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0D385" w14:textId="466B76B4" w:rsidR="00372E13" w:rsidRDefault="00372E13" w:rsidP="00B25C8B">
      <w:pPr>
        <w:ind w:left="284" w:right="260"/>
        <w:jc w:val="center"/>
        <w:rPr>
          <w:b/>
          <w:bCs/>
          <w:sz w:val="72"/>
          <w:szCs w:val="72"/>
        </w:rPr>
      </w:pPr>
      <w:bookmarkStart w:id="0" w:name="_GoBack"/>
      <w:bookmarkEnd w:id="0"/>
      <w:r>
        <w:rPr>
          <w:b/>
          <w:bCs/>
          <w:sz w:val="72"/>
          <w:szCs w:val="72"/>
        </w:rPr>
        <w:t>What will you be doing with the kid on the June Inset Day?</w:t>
      </w:r>
    </w:p>
    <w:p w14:paraId="7DA74CED" w14:textId="135B6555" w:rsidR="00EA0074" w:rsidRPr="00EA0074" w:rsidRDefault="00372E13" w:rsidP="00B25C8B">
      <w:pPr>
        <w:ind w:left="284" w:right="260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Get </w:t>
      </w:r>
      <w:r w:rsidR="00EA0074" w:rsidRPr="00EA0074">
        <w:rPr>
          <w:b/>
          <w:bCs/>
          <w:sz w:val="72"/>
          <w:szCs w:val="72"/>
        </w:rPr>
        <w:t>Cheap LegoLan</w:t>
      </w:r>
      <w:r w:rsidR="00EA0074">
        <w:rPr>
          <w:b/>
          <w:bCs/>
          <w:sz w:val="72"/>
          <w:szCs w:val="72"/>
        </w:rPr>
        <w:t>d</w:t>
      </w:r>
      <w:r w:rsidR="00EA0074" w:rsidRPr="00EA0074">
        <w:rPr>
          <w:b/>
          <w:bCs/>
          <w:sz w:val="72"/>
          <w:szCs w:val="72"/>
        </w:rPr>
        <w:t xml:space="preserve"> Tickets</w:t>
      </w:r>
      <w:r w:rsidR="00A75E26">
        <w:rPr>
          <w:b/>
          <w:bCs/>
          <w:sz w:val="72"/>
          <w:szCs w:val="72"/>
        </w:rPr>
        <w:t>!</w:t>
      </w:r>
    </w:p>
    <w:p w14:paraId="7E88DD0B" w14:textId="0EA6BF4B" w:rsidR="00EA0074" w:rsidRPr="00EA0074" w:rsidRDefault="00552138" w:rsidP="00B25C8B">
      <w:pPr>
        <w:ind w:left="284" w:right="260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Mon 15</w:t>
      </w:r>
      <w:r w:rsidR="00EA0074" w:rsidRPr="00EA0074">
        <w:rPr>
          <w:b/>
          <w:bCs/>
          <w:sz w:val="72"/>
          <w:szCs w:val="72"/>
          <w:vertAlign w:val="superscript"/>
        </w:rPr>
        <w:t>th</w:t>
      </w:r>
      <w:r w:rsidR="00EA0074" w:rsidRPr="00EA0074">
        <w:rPr>
          <w:b/>
          <w:bCs/>
          <w:sz w:val="72"/>
          <w:szCs w:val="72"/>
        </w:rPr>
        <w:t xml:space="preserve"> </w:t>
      </w:r>
      <w:r>
        <w:rPr>
          <w:b/>
          <w:bCs/>
          <w:sz w:val="72"/>
          <w:szCs w:val="72"/>
        </w:rPr>
        <w:t>June</w:t>
      </w:r>
    </w:p>
    <w:p w14:paraId="6EEC5CDD" w14:textId="3D4E3DD8" w:rsidR="0092391C" w:rsidRDefault="00EA0074" w:rsidP="000D4BB6">
      <w:pPr>
        <w:ind w:left="284" w:right="260"/>
        <w:jc w:val="center"/>
      </w:pPr>
      <w:r>
        <w:rPr>
          <w:noProof/>
        </w:rPr>
        <w:drawing>
          <wp:inline distT="0" distB="0" distL="0" distR="0" wp14:anchorId="12A26909" wp14:editId="0FED9B18">
            <wp:extent cx="4924425" cy="3324534"/>
            <wp:effectExtent l="0" t="0" r="0" b="9525"/>
            <wp:docPr id="2146397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671" cy="3347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581C3" w14:textId="77777777" w:rsidR="00EA0074" w:rsidRDefault="00EA0074" w:rsidP="000D4BB6">
      <w:pPr>
        <w:ind w:left="284" w:right="260"/>
        <w:jc w:val="center"/>
      </w:pPr>
    </w:p>
    <w:p w14:paraId="15C84602" w14:textId="625EB72B" w:rsidR="000D4BB6" w:rsidRPr="00B25C8B" w:rsidRDefault="00EA0074" w:rsidP="00B25C8B">
      <w:pPr>
        <w:ind w:left="284" w:right="260"/>
        <w:rPr>
          <w:sz w:val="28"/>
          <w:szCs w:val="28"/>
        </w:rPr>
      </w:pPr>
      <w:r w:rsidRPr="00EA0074">
        <w:rPr>
          <w:sz w:val="28"/>
          <w:szCs w:val="28"/>
        </w:rPr>
        <w:t xml:space="preserve">The PTA are planning a trip (at reduced prices) to Lego Land on the Inset day on </w:t>
      </w:r>
      <w:r w:rsidR="00636E55">
        <w:rPr>
          <w:sz w:val="28"/>
          <w:szCs w:val="28"/>
        </w:rPr>
        <w:t>15</w:t>
      </w:r>
      <w:r w:rsidRPr="00EA0074">
        <w:rPr>
          <w:sz w:val="28"/>
          <w:szCs w:val="28"/>
        </w:rPr>
        <w:t xml:space="preserve">th </w:t>
      </w:r>
      <w:r w:rsidR="00636E55">
        <w:rPr>
          <w:sz w:val="28"/>
          <w:szCs w:val="28"/>
        </w:rPr>
        <w:t>June</w:t>
      </w:r>
      <w:r w:rsidRPr="00EA0074">
        <w:rPr>
          <w:sz w:val="28"/>
          <w:szCs w:val="28"/>
        </w:rPr>
        <w:t>.</w:t>
      </w:r>
      <w:r w:rsidRPr="000D4BB6">
        <w:rPr>
          <w:sz w:val="28"/>
          <w:szCs w:val="28"/>
        </w:rPr>
        <w:t xml:space="preserve"> </w:t>
      </w:r>
      <w:r w:rsidR="00A75E26">
        <w:rPr>
          <w:b/>
          <w:bCs/>
          <w:sz w:val="36"/>
          <w:szCs w:val="36"/>
        </w:rPr>
        <w:t xml:space="preserve">Tickets are </w:t>
      </w:r>
      <w:r w:rsidRPr="000D4BB6">
        <w:rPr>
          <w:b/>
          <w:bCs/>
          <w:sz w:val="36"/>
          <w:szCs w:val="36"/>
        </w:rPr>
        <w:t>£2</w:t>
      </w:r>
      <w:r w:rsidR="00552138">
        <w:rPr>
          <w:b/>
          <w:bCs/>
          <w:sz w:val="36"/>
          <w:szCs w:val="36"/>
        </w:rPr>
        <w:t>2</w:t>
      </w:r>
      <w:r w:rsidRPr="000D4BB6">
        <w:rPr>
          <w:b/>
          <w:bCs/>
          <w:sz w:val="36"/>
          <w:szCs w:val="36"/>
        </w:rPr>
        <w:t xml:space="preserve"> each</w:t>
      </w:r>
      <w:r w:rsidRPr="000D4BB6">
        <w:rPr>
          <w:sz w:val="28"/>
          <w:szCs w:val="28"/>
        </w:rPr>
        <w:t>.</w:t>
      </w:r>
    </w:p>
    <w:p w14:paraId="0C1999CF" w14:textId="122DFD09" w:rsidR="000D4BB6" w:rsidRPr="00EA0074" w:rsidRDefault="000D4BB6" w:rsidP="000D4BB6">
      <w:pPr>
        <w:ind w:left="284" w:right="260"/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78"/>
      </w:tblGrid>
      <w:tr w:rsidR="00EA0074" w14:paraId="2E7C35AC" w14:textId="77777777" w:rsidTr="000D4BB6">
        <w:tc>
          <w:tcPr>
            <w:tcW w:w="5670" w:type="dxa"/>
          </w:tcPr>
          <w:p w14:paraId="6059F358" w14:textId="3EC5952A" w:rsidR="00EA0074" w:rsidRDefault="00EA0074" w:rsidP="000D4BB6">
            <w:pPr>
              <w:ind w:left="284" w:right="260"/>
            </w:pPr>
            <w:r w:rsidRPr="00EA0074">
              <w:t xml:space="preserve">This is just for entry tickets, transportation is not included, nor is car parking (parking at Lego land can be booked for </w:t>
            </w:r>
            <w:r w:rsidR="00636E55">
              <w:t xml:space="preserve">around </w:t>
            </w:r>
            <w:r w:rsidRPr="00EA0074">
              <w:t>£12 per car).</w:t>
            </w:r>
            <w:r w:rsidRPr="00EA0074">
              <w:br/>
              <w:t>Children will need to be accompanied by an adult.</w:t>
            </w:r>
            <w:r>
              <w:br/>
            </w:r>
            <w:r>
              <w:br/>
              <w:t xml:space="preserve">Please </w:t>
            </w:r>
            <w:r w:rsidR="007D64DF">
              <w:t>Scan the QR Code to get tickets</w:t>
            </w:r>
          </w:p>
        </w:tc>
        <w:tc>
          <w:tcPr>
            <w:tcW w:w="4678" w:type="dxa"/>
          </w:tcPr>
          <w:p w14:paraId="75D95AC5" w14:textId="406FF2B6" w:rsidR="00EA0074" w:rsidRDefault="001F467D" w:rsidP="000D4BB6">
            <w:pPr>
              <w:ind w:left="284" w:right="260"/>
              <w:jc w:val="right"/>
            </w:pPr>
            <w:r w:rsidRPr="0008405C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33C9DA7" wp14:editId="143B9FA7">
                  <wp:simplePos x="0" y="0"/>
                  <wp:positionH relativeFrom="column">
                    <wp:posOffset>54928</wp:posOffset>
                  </wp:positionH>
                  <wp:positionV relativeFrom="paragraph">
                    <wp:posOffset>-721677</wp:posOffset>
                  </wp:positionV>
                  <wp:extent cx="2768918" cy="2768918"/>
                  <wp:effectExtent l="0" t="0" r="0" b="0"/>
                  <wp:wrapNone/>
                  <wp:docPr id="11602045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204529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918" cy="2768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8DB07B1" w14:textId="0F796DA4" w:rsidR="00EA0074" w:rsidRDefault="00EA0074" w:rsidP="000D4BB6">
      <w:pPr>
        <w:ind w:left="284" w:right="260"/>
      </w:pPr>
    </w:p>
    <w:sectPr w:rsidR="00EA0074" w:rsidSect="000D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74"/>
    <w:rsid w:val="00017E93"/>
    <w:rsid w:val="0008405C"/>
    <w:rsid w:val="000D4BB6"/>
    <w:rsid w:val="001F467D"/>
    <w:rsid w:val="002A2530"/>
    <w:rsid w:val="00372E13"/>
    <w:rsid w:val="00552138"/>
    <w:rsid w:val="005C4184"/>
    <w:rsid w:val="00636E55"/>
    <w:rsid w:val="00671AF4"/>
    <w:rsid w:val="007D64DF"/>
    <w:rsid w:val="008C02E9"/>
    <w:rsid w:val="0092391C"/>
    <w:rsid w:val="00A75E26"/>
    <w:rsid w:val="00AC736F"/>
    <w:rsid w:val="00B25C8B"/>
    <w:rsid w:val="00EA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DB7E6"/>
  <w15:chartTrackingRefBased/>
  <w15:docId w15:val="{8385E6BC-C359-4A43-9658-A4064A26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0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0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0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0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0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0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0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0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0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0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0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0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1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797634A674F40B65151CF3F15DF43" ma:contentTypeVersion="12" ma:contentTypeDescription="Create a new document." ma:contentTypeScope="" ma:versionID="f544751566bf503997b74332415c013d">
  <xsd:schema xmlns:xsd="http://www.w3.org/2001/XMLSchema" xmlns:xs="http://www.w3.org/2001/XMLSchema" xmlns:p="http://schemas.microsoft.com/office/2006/metadata/properties" xmlns:ns2="5d604d86-5f28-4258-a00b-2ea061f9d659" xmlns:ns3="ee5bd582-ce0e-4685-81f6-3cbbbe1d3467" targetNamespace="http://schemas.microsoft.com/office/2006/metadata/properties" ma:root="true" ma:fieldsID="fa3e0a8388b1af49837c0e206dcc7f01" ns2:_="" ns3:_="">
    <xsd:import namespace="5d604d86-5f28-4258-a00b-2ea061f9d659"/>
    <xsd:import namespace="ee5bd582-ce0e-4685-81f6-3cbbbe1d3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4d86-5f28-4258-a00b-2ea061f9d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1c654a-7220-44a0-b143-ae8772ea34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bd582-ce0e-4685-81f6-3cbbbe1d346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cd6310-7c18-4143-8b05-ab83909996a5}" ma:internalName="TaxCatchAll" ma:showField="CatchAllData" ma:web="ee5bd582-ce0e-4685-81f6-3cbbbe1d3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604d86-5f28-4258-a00b-2ea061f9d659">
      <Terms xmlns="http://schemas.microsoft.com/office/infopath/2007/PartnerControls"/>
    </lcf76f155ced4ddcb4097134ff3c332f>
    <TaxCatchAll xmlns="ee5bd582-ce0e-4685-81f6-3cbbbe1d3467"/>
  </documentManagement>
</p:properties>
</file>

<file path=customXml/itemProps1.xml><?xml version="1.0" encoding="utf-8"?>
<ds:datastoreItem xmlns:ds="http://schemas.openxmlformats.org/officeDocument/2006/customXml" ds:itemID="{1AE2C6AC-4B69-4808-AA51-70E189AC8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04d86-5f28-4258-a00b-2ea061f9d659"/>
    <ds:schemaRef ds:uri="ee5bd582-ce0e-4685-81f6-3cbbbe1d3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F90C4-48BF-4BF8-A362-72402E0CED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A1A3B1-1030-4B77-8769-1836988DCC01}">
  <ds:schemaRefs>
    <ds:schemaRef ds:uri="http://purl.org/dc/elements/1.1/"/>
    <ds:schemaRef ds:uri="http://schemas.microsoft.com/office/2006/metadata/properties"/>
    <ds:schemaRef ds:uri="ee5bd582-ce0e-4685-81f6-3cbbbe1d3467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5d604d86-5f28-4258-a00b-2ea061f9d65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Kidd</dc:creator>
  <cp:keywords/>
  <dc:description/>
  <cp:lastModifiedBy>Aneta Iwasyszyn</cp:lastModifiedBy>
  <cp:revision>2</cp:revision>
  <cp:lastPrinted>2025-06-26T12:17:00Z</cp:lastPrinted>
  <dcterms:created xsi:type="dcterms:W3CDTF">2026-05-12T09:08:00Z</dcterms:created>
  <dcterms:modified xsi:type="dcterms:W3CDTF">2026-05-12T09:08:00Z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0x010100E7D797634A674F40B65151CF3F15DF43</vt:lpwstr>
  </property>
</Properties>
</file>