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76C0B" w:rsidP="12B52BB3" w:rsidRDefault="4276C8B9" w14:paraId="6313B46D" w14:textId="37569CB6">
      <w:pPr>
        <w:ind w:firstLine="720"/>
        <w:jc w:val="center"/>
        <w:rPr>
          <w:b w:val="1"/>
          <w:bCs w:val="1"/>
          <w:sz w:val="72"/>
          <w:szCs w:val="72"/>
        </w:rPr>
      </w:pPr>
      <w:r w:rsidRPr="12B52BB3" w:rsidR="2E3B8551">
        <w:rPr>
          <w:b w:val="1"/>
          <w:bCs w:val="1"/>
          <w:sz w:val="72"/>
          <w:szCs w:val="72"/>
        </w:rPr>
        <w:t xml:space="preserve"> </w:t>
      </w:r>
      <w:r w:rsidRPr="12B52BB3" w:rsidR="79F8E703">
        <w:rPr>
          <w:b w:val="1"/>
          <w:bCs w:val="1"/>
          <w:sz w:val="72"/>
          <w:szCs w:val="72"/>
        </w:rPr>
        <w:t>Remote Learning Guide</w:t>
      </w:r>
    </w:p>
    <w:p w:rsidRPr="008074EE" w:rsidR="00E920AF" w:rsidP="57BB3AC6" w:rsidRDefault="21C04506" w14:paraId="3E63FE78" w14:textId="28CF8652">
      <w:pPr>
        <w:jc w:val="center"/>
        <w:rPr>
          <w:b/>
          <w:bCs/>
          <w:color w:val="000000" w:themeColor="text1"/>
          <w:sz w:val="72"/>
          <w:szCs w:val="72"/>
        </w:rPr>
      </w:pPr>
      <w:r w:rsidRPr="57BB3AC6">
        <w:rPr>
          <w:b/>
          <w:bCs/>
          <w:color w:val="000000" w:themeColor="text1"/>
          <w:sz w:val="72"/>
          <w:szCs w:val="72"/>
        </w:rPr>
        <w:t>Physical Education</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0BC50D56">
      <w:pPr>
        <w:jc w:val="center"/>
        <w:rPr>
          <w:color w:val="000000" w:themeColor="text1"/>
          <w:sz w:val="52"/>
          <w:szCs w:val="52"/>
        </w:rPr>
      </w:pPr>
      <w:r w:rsidRPr="6D39F346" w:rsidR="3D3562CA">
        <w:rPr>
          <w:color w:val="000000" w:themeColor="text1" w:themeTint="FF" w:themeShade="FF"/>
          <w:sz w:val="52"/>
          <w:szCs w:val="52"/>
        </w:rPr>
        <w:t>w.c</w:t>
      </w:r>
      <w:r w:rsidRPr="6D39F346" w:rsidR="7C86BCDE">
        <w:rPr>
          <w:color w:val="000000" w:themeColor="text1" w:themeTint="FF" w:themeShade="FF"/>
          <w:sz w:val="52"/>
          <w:szCs w:val="52"/>
        </w:rPr>
        <w:t xml:space="preserve"> </w:t>
      </w:r>
      <w:r w:rsidRPr="6D39F346" w:rsidR="732D59BF">
        <w:rPr>
          <w:color w:val="000000" w:themeColor="text1" w:themeTint="FF" w:themeShade="FF"/>
          <w:sz w:val="52"/>
          <w:szCs w:val="52"/>
        </w:rPr>
        <w:t>5</w:t>
      </w:r>
      <w:r w:rsidRPr="6D39F346" w:rsidR="3DFDD57E">
        <w:rPr>
          <w:color w:val="000000" w:themeColor="text1" w:themeTint="FF" w:themeShade="FF"/>
          <w:sz w:val="52"/>
          <w:szCs w:val="52"/>
          <w:vertAlign w:val="superscript"/>
        </w:rPr>
        <w:t>th</w:t>
      </w:r>
      <w:r w:rsidRPr="6D39F346" w:rsidR="3DFDD57E">
        <w:rPr>
          <w:color w:val="000000" w:themeColor="text1" w:themeTint="FF" w:themeShade="FF"/>
          <w:sz w:val="52"/>
          <w:szCs w:val="52"/>
        </w:rPr>
        <w:t xml:space="preserve"> </w:t>
      </w:r>
      <w:r w:rsidRPr="6D39F346" w:rsidR="1A122C76">
        <w:rPr>
          <w:color w:val="000000" w:themeColor="text1" w:themeTint="FF" w:themeShade="FF"/>
          <w:sz w:val="52"/>
          <w:szCs w:val="52"/>
        </w:rPr>
        <w:t>Octo</w:t>
      </w:r>
      <w:r w:rsidRPr="6D39F346" w:rsidR="5CAF5B58">
        <w:rPr>
          <w:color w:val="000000" w:themeColor="text1" w:themeTint="FF" w:themeShade="FF"/>
          <w:sz w:val="52"/>
          <w:szCs w:val="52"/>
        </w:rPr>
        <w:t>ber 202</w:t>
      </w:r>
      <w:r w:rsidRPr="6D39F346" w:rsidR="73C7784C">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00E920AF" w:rsidRDefault="009B7F05" w14:paraId="5A39BBE3"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9B7F05" w:rsidP="00E920AF" w:rsidRDefault="009B7F05" w14:paraId="41C8F396"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EF37EF" w:rsidP="00E920AF" w:rsidRDefault="00EF37EF" w14:paraId="72A3D3EC"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3BFEE233" w:rsidP="3BFEE233" w:rsidRDefault="3BFEE233" w14:paraId="5500F4AB" w14:textId="0E9488BF">
      <w:pPr>
        <w:pStyle w:val="NormalWeb"/>
        <w:shd w:val="clear" w:color="auto" w:fill="FFFFFF" w:themeFill="background1"/>
        <w:spacing w:before="240" w:beforeAutospacing="0" w:after="240" w:afterAutospacing="0"/>
      </w:pPr>
    </w:p>
    <w:p w:rsidR="000D71A9" w:rsidP="5914EA1D" w:rsidRDefault="000D71A9" w14:paraId="204FD9A1" w14:textId="77777777">
      <w:pPr>
        <w:pStyle w:val="NormalWeb"/>
        <w:shd w:val="clear" w:color="auto" w:fill="FFFFFF" w:themeFill="background1"/>
        <w:spacing w:before="240" w:beforeAutospacing="0" w:after="240" w:afterAutospacing="0"/>
      </w:pPr>
    </w:p>
    <w:p w:rsidR="000D71A9" w:rsidP="5914EA1D" w:rsidRDefault="000D71A9" w14:paraId="2E337BC5" w14:textId="77777777">
      <w:pPr>
        <w:pStyle w:val="NormalWeb"/>
        <w:shd w:val="clear" w:color="auto" w:fill="FFFFFF" w:themeFill="background1"/>
        <w:spacing w:before="240" w:beforeAutospacing="0" w:after="240" w:afterAutospacing="0"/>
      </w:pPr>
    </w:p>
    <w:p w:rsidRPr="009B7F05" w:rsidR="009B7F05" w:rsidP="5914EA1D" w:rsidRDefault="009B7F05" w14:paraId="2CD84B5A" w14:textId="0F46E7B3">
      <w:pPr>
        <w:pStyle w:val="NormalWeb"/>
        <w:shd w:val="clear" w:color="auto" w:fill="FFFFFF" w:themeFill="background1"/>
        <w:spacing w:before="240" w:beforeAutospacing="0" w:after="240" w:afterAutospacing="0"/>
        <w:rPr>
          <w:rStyle w:val="Strong"/>
          <w:rFonts w:asciiTheme="minorHAnsi" w:hAnsiTheme="minorHAnsi" w:cstheme="minorBidi"/>
          <w:color w:val="242424"/>
          <w:sz w:val="28"/>
          <w:szCs w:val="28"/>
        </w:rPr>
      </w:pPr>
      <w:r>
        <w:lastRenderedPageBreak/>
        <w:br/>
      </w:r>
      <w:r w:rsidRPr="1D38C13E">
        <w:rPr>
          <w:rStyle w:val="Strong"/>
          <w:rFonts w:asciiTheme="minorHAnsi" w:hAnsiTheme="minorHAnsi" w:cstheme="minorBidi"/>
          <w:color w:val="242424"/>
          <w:sz w:val="28"/>
          <w:szCs w:val="28"/>
        </w:rPr>
        <w:t>Wha</w:t>
      </w:r>
      <w:r w:rsidRPr="1D38C13E" w:rsidR="009802AC">
        <w:rPr>
          <w:rStyle w:val="Strong"/>
          <w:rFonts w:asciiTheme="minorHAnsi" w:hAnsiTheme="minorHAnsi" w:cstheme="minorBidi"/>
          <w:color w:val="242424"/>
          <w:sz w:val="28"/>
          <w:szCs w:val="28"/>
        </w:rPr>
        <w:t>t is the remote learning guide?</w:t>
      </w:r>
      <w:r w:rsidRPr="1D38C13E">
        <w:rPr>
          <w:rStyle w:val="Strong"/>
          <w:rFonts w:asciiTheme="minorHAnsi" w:hAnsiTheme="minorHAnsi" w:cstheme="minorBidi"/>
          <w:color w:val="242424"/>
          <w:sz w:val="28"/>
          <w:szCs w:val="28"/>
        </w:rPr>
        <w:t xml:space="preserve"> </w:t>
      </w:r>
    </w:p>
    <w:p w:rsidRPr="00E920AF" w:rsidR="00E920AF" w:rsidP="1D38C13E" w:rsidRDefault="00FC0012" w14:paraId="77E8D632" w14:textId="35F452BC">
      <w:pPr>
        <w:pStyle w:val="NormalWeb"/>
        <w:shd w:val="clear" w:color="auto" w:fill="FFFFFF" w:themeFill="background1"/>
        <w:spacing w:before="240" w:beforeAutospacing="0" w:after="240" w:afterAutospacing="0"/>
        <w:rPr>
          <w:rFonts w:asciiTheme="minorHAnsi" w:hAnsiTheme="minorHAnsi" w:cstheme="minorBidi"/>
          <w:b/>
          <w:bCs/>
          <w:color w:val="242424"/>
        </w:rPr>
      </w:pPr>
      <w:r w:rsidRPr="1D38C13E">
        <w:rPr>
          <w:rStyle w:val="Strong"/>
          <w:rFonts w:asciiTheme="minorHAnsi" w:hAnsiTheme="minorHAnsi" w:cstheme="minorBidi"/>
          <w:b w:val="0"/>
          <w:bCs w:val="0"/>
          <w:color w:val="242424"/>
        </w:rPr>
        <w:t xml:space="preserve">Where </w:t>
      </w:r>
      <w:r w:rsidRPr="1D38C13E" w:rsidR="00E920AF">
        <w:rPr>
          <w:rStyle w:val="Strong"/>
          <w:rFonts w:asciiTheme="minorHAnsi" w:hAnsiTheme="minorHAnsi" w:cstheme="minorBidi"/>
          <w:b w:val="0"/>
          <w:bCs w:val="0"/>
          <w:color w:val="242424"/>
        </w:rPr>
        <w:t xml:space="preserve">students are unable to attend school </w:t>
      </w:r>
      <w:r w:rsidRPr="1D38C13E">
        <w:rPr>
          <w:rStyle w:val="Strong"/>
          <w:rFonts w:asciiTheme="minorHAnsi" w:hAnsiTheme="minorHAnsi" w:cstheme="minorBidi"/>
          <w:b w:val="0"/>
          <w:bCs w:val="0"/>
          <w:color w:val="242424"/>
        </w:rPr>
        <w:t xml:space="preserve">due to, medical, or disciplinary reasons </w:t>
      </w:r>
      <w:r w:rsidRPr="1D38C13E" w:rsidR="00E920AF">
        <w:rPr>
          <w:rStyle w:val="Strong"/>
          <w:rFonts w:asciiTheme="minorHAnsi" w:hAnsiTheme="minorHAnsi" w:cstheme="minorBidi"/>
          <w:b w:val="0"/>
          <w:bCs w:val="0"/>
          <w:color w:val="242424"/>
        </w:rPr>
        <w:t xml:space="preserve">we will </w:t>
      </w:r>
      <w:r w:rsidRPr="1D38C13E">
        <w:rPr>
          <w:rStyle w:val="Strong"/>
          <w:rFonts w:asciiTheme="minorHAnsi" w:hAnsiTheme="minorHAnsi" w:cstheme="minorBidi"/>
          <w:b w:val="0"/>
          <w:bCs w:val="0"/>
          <w:color w:val="242424"/>
        </w:rPr>
        <w:t xml:space="preserve">continue to </w:t>
      </w:r>
      <w:r w:rsidRPr="1D38C13E" w:rsidR="00E920AF">
        <w:rPr>
          <w:rStyle w:val="Strong"/>
          <w:rFonts w:asciiTheme="minorHAnsi" w:hAnsiTheme="minorHAnsi" w:cstheme="minorBidi"/>
          <w:b w:val="0"/>
          <w:bCs w:val="0"/>
          <w:color w:val="242424"/>
        </w:rPr>
        <w:t>prov</w:t>
      </w:r>
      <w:r w:rsidRPr="1D38C13E">
        <w:rPr>
          <w:rStyle w:val="Strong"/>
          <w:rFonts w:asciiTheme="minorHAnsi" w:hAnsiTheme="minorHAnsi" w:cstheme="minorBidi"/>
          <w:b w:val="0"/>
          <w:bCs w:val="0"/>
          <w:color w:val="242424"/>
        </w:rPr>
        <w:t>ide resources to enable students</w:t>
      </w:r>
      <w:r w:rsidRPr="1D38C13E" w:rsidR="00E920AF">
        <w:rPr>
          <w:rStyle w:val="Strong"/>
          <w:rFonts w:asciiTheme="minorHAnsi" w:hAnsiTheme="minorHAnsi" w:cstheme="minorBidi"/>
          <w:b w:val="0"/>
          <w:bCs w:val="0"/>
          <w:color w:val="242424"/>
        </w:rPr>
        <w:t xml:space="preserve"> to continue their education at home – we call this remote learning. </w:t>
      </w:r>
      <w:r w:rsidRPr="1D38C13E" w:rsidR="00E920AF">
        <w:rPr>
          <w:rFonts w:asciiTheme="minorHAnsi" w:hAnsiTheme="minorHAnsi" w:cstheme="minorBidi"/>
          <w:color w:val="242424"/>
        </w:rPr>
        <w:t xml:space="preserve">We want to minimise the impact to your child’s education and therefore we have a plan to make sure learning can </w:t>
      </w:r>
      <w:r w:rsidRPr="1D38C13E" w:rsidR="062FD7FA">
        <w:rPr>
          <w:rFonts w:asciiTheme="minorHAnsi" w:hAnsiTheme="minorHAnsi" w:cstheme="minorBidi"/>
          <w:color w:val="242424"/>
        </w:rPr>
        <w:t>continue when</w:t>
      </w:r>
      <w:r w:rsidRPr="1D38C13E" w:rsidR="00E920AF">
        <w:rPr>
          <w:rFonts w:asciiTheme="minorHAnsi" w:hAnsiTheme="minorHAnsi" w:cstheme="minorBidi"/>
          <w:color w:val="242424"/>
        </w:rPr>
        <w:t xml:space="preserve"> they are unable to attend school. </w:t>
      </w:r>
    </w:p>
    <w:p w:rsidR="00EF37EF" w:rsidP="00E920AF" w:rsidRDefault="00E920AF" w14:paraId="255F6A29"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1D38C13E" w:rsidRDefault="00EF37EF" w14:paraId="2E6311AB" w14:textId="08140754">
      <w:pPr>
        <w:pStyle w:val="NormalWeb"/>
        <w:shd w:val="clear" w:color="auto" w:fill="FFFFFF" w:themeFill="background1"/>
        <w:spacing w:before="240" w:beforeAutospacing="0" w:after="240" w:afterAutospacing="0"/>
        <w:rPr>
          <w:rFonts w:asciiTheme="minorHAnsi" w:hAnsiTheme="minorHAnsi" w:cstheme="minorBidi"/>
          <w:color w:val="242424"/>
        </w:rPr>
      </w:pPr>
      <w:r w:rsidRPr="1D38C13E">
        <w:rPr>
          <w:rFonts w:asciiTheme="minorHAnsi" w:hAnsiTheme="minorHAnsi" w:cstheme="minorBidi"/>
          <w:color w:val="242424"/>
        </w:rPr>
        <w:t xml:space="preserve">You can see a summary of what is being taught each week through the remote learning guides that are shared on the school website every Friday. </w:t>
      </w:r>
      <w:r w:rsidR="00041FB1">
        <w:rPr>
          <w:rFonts w:asciiTheme="minorHAnsi" w:hAnsiTheme="minorHAnsi" w:cstheme="minorBidi"/>
          <w:color w:val="242424"/>
        </w:rPr>
        <w:t>The guides are also shared with students on their year group’s MS Teams</w:t>
      </w:r>
      <w:r w:rsidRPr="1D38C13E">
        <w:rPr>
          <w:rFonts w:asciiTheme="minorHAnsi" w:hAnsiTheme="minorHAnsi" w:cstheme="minorBidi"/>
          <w:color w:val="242424"/>
        </w:rPr>
        <w:t xml:space="preserve">. </w:t>
      </w:r>
      <w:r w:rsidRPr="1D38C13E" w:rsidR="0C123C3C">
        <w:rPr>
          <w:rFonts w:asciiTheme="minorHAnsi" w:hAnsiTheme="minorHAnsi" w:cstheme="minorBidi"/>
          <w:color w:val="242424"/>
        </w:rPr>
        <w:t>Your child’s teachers</w:t>
      </w:r>
      <w:r w:rsidRPr="1D38C13E" w:rsidR="00E920AF">
        <w:rPr>
          <w:rFonts w:asciiTheme="minorHAnsi" w:hAnsiTheme="minorHAnsi" w:cstheme="minorBidi"/>
          <w:color w:val="242424"/>
        </w:rPr>
        <w:t xml:space="preserve"> will also be available via email to answer any questions or queries your child may have. The email address for the head of each department is </w:t>
      </w:r>
      <w:r w:rsidRPr="1D38C13E" w:rsidR="00FC0012">
        <w:rPr>
          <w:rFonts w:asciiTheme="minorHAnsi" w:hAnsiTheme="minorHAnsi" w:cstheme="minorBidi"/>
          <w:color w:val="242424"/>
        </w:rPr>
        <w:t xml:space="preserve">also </w:t>
      </w:r>
      <w:r w:rsidRPr="1D38C13E" w:rsidR="00E920AF">
        <w:rPr>
          <w:rFonts w:asciiTheme="minorHAnsi" w:hAnsiTheme="minorHAnsi" w:cstheme="minorBid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041FB1" w:rsidR="00E920AF" w:rsidP="00405410" w:rsidRDefault="00E920AF" w14:paraId="67221841" w14:textId="4E9AA7E9">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u w:val="none"/>
        </w:rPr>
      </w:pPr>
      <w:r w:rsidRPr="00714B5F">
        <w:rPr>
          <w:rFonts w:asciiTheme="minorHAnsi" w:hAnsiTheme="minorHAnsi" w:cstheme="minorHAnsi"/>
          <w:b/>
          <w:color w:val="242424"/>
        </w:rPr>
        <w:t xml:space="preserve">GCSEPod </w:t>
      </w:r>
      <w:r w:rsidRPr="00714B5F">
        <w:rPr>
          <w:rFonts w:asciiTheme="minorHAnsi" w:hAnsiTheme="minorHAnsi" w:cstheme="minorHAnsi"/>
          <w:color w:val="242424"/>
        </w:rPr>
        <w:t xml:space="preserve">- </w:t>
      </w:r>
      <w:hyperlink w:history="1" r:id="rId12">
        <w:r w:rsidRPr="00714B5F">
          <w:rPr>
            <w:rStyle w:val="Hyperlink"/>
            <w:rFonts w:asciiTheme="minorHAnsi" w:hAnsiTheme="minorHAnsi" w:cstheme="minorHAnsi"/>
          </w:rPr>
          <w:t>https://www.gcsepod.com/</w:t>
        </w:r>
      </w:hyperlink>
    </w:p>
    <w:p w:rsidRPr="00714B5F" w:rsidR="00041FB1" w:rsidP="00405410" w:rsidRDefault="00041FB1" w14:paraId="1E287DDF" w14:textId="5DCA3858">
      <w:pPr>
        <w:pStyle w:val="NormalWeb"/>
        <w:numPr>
          <w:ilvl w:val="0"/>
          <w:numId w:val="1"/>
        </w:numPr>
        <w:shd w:val="clear" w:color="auto" w:fill="FFFFFF"/>
        <w:spacing w:before="240" w:beforeAutospacing="0" w:after="240" w:afterAutospacing="0"/>
        <w:ind w:left="714" w:hanging="357"/>
        <w:contextualSpacing/>
        <w:rPr>
          <w:rFonts w:asciiTheme="minorHAnsi" w:hAnsiTheme="minorHAnsi" w:cstheme="minorHAnsi"/>
          <w:color w:val="242424"/>
        </w:rPr>
      </w:pPr>
      <w:r>
        <w:rPr>
          <w:rFonts w:asciiTheme="minorHAnsi" w:hAnsiTheme="minorHAnsi" w:cstheme="minorHAnsi"/>
          <w:b/>
          <w:color w:val="242424"/>
        </w:rPr>
        <w:t xml:space="preserve">Bedrock learning </w:t>
      </w:r>
      <w:r>
        <w:rPr>
          <w:rFonts w:asciiTheme="minorHAnsi" w:hAnsiTheme="minorHAnsi" w:cstheme="minorHAnsi"/>
          <w:color w:val="242424"/>
        </w:rPr>
        <w:t xml:space="preserve">- </w:t>
      </w:r>
      <w:hyperlink w:history="1" r:id="rId13">
        <w:r w:rsidRPr="00212173">
          <w:rPr>
            <w:rStyle w:val="Hyperlink"/>
            <w:rFonts w:asciiTheme="minorHAnsi" w:hAnsiTheme="minorHAnsi" w:cstheme="minorHAnsi"/>
          </w:rPr>
          <w:t>https://bedrocklearning.org/</w:t>
        </w:r>
      </w:hyperlink>
      <w:r>
        <w:rPr>
          <w:rFonts w:asciiTheme="minorHAnsi" w:hAnsiTheme="minorHAnsi" w:cstheme="minorHAnsi"/>
          <w:color w:val="242424"/>
        </w:rPr>
        <w:t xml:space="preserve"> </w:t>
      </w:r>
    </w:p>
    <w:p w:rsidR="00EF37EF" w:rsidP="00405410" w:rsidRDefault="00EF37EF" w14:paraId="56F04211" w14:textId="77777777">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4">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041FB1" w:rsidR="00EF37EF" w:rsidP="00405410" w:rsidRDefault="00EF37EF" w14:paraId="7AE64512" w14:textId="374FBE00">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 xml:space="preserve">UpLearn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5">
        <w:r w:rsidRPr="00E70D8D">
          <w:rPr>
            <w:rStyle w:val="Hyperlink"/>
            <w:rFonts w:asciiTheme="minorHAnsi" w:hAnsiTheme="minorHAnsi" w:cstheme="minorHAnsi"/>
          </w:rPr>
          <w:t>www.uplearn.co.uk</w:t>
        </w:r>
      </w:hyperlink>
      <w:r>
        <w:rPr>
          <w:rStyle w:val="Hyperlink"/>
          <w:rFonts w:asciiTheme="minorHAnsi" w:hAnsiTheme="minorHAnsi" w:cstheme="minorHAnsi"/>
          <w:color w:val="242424"/>
          <w:u w:val="none"/>
        </w:rPr>
        <w:t xml:space="preserve"> </w:t>
      </w:r>
    </w:p>
    <w:p w:rsidR="00041FB1" w:rsidP="00405410" w:rsidRDefault="00C02CF3" w14:paraId="0938CE16" w14:textId="26C1640C">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proofErr w:type="spellStart"/>
      <w:r>
        <w:rPr>
          <w:rFonts w:asciiTheme="minorHAnsi" w:hAnsiTheme="minorHAnsi" w:cstheme="minorHAnsi"/>
          <w:b/>
          <w:color w:val="242424"/>
        </w:rPr>
        <w:t>Sparx</w:t>
      </w:r>
      <w:proofErr w:type="spellEnd"/>
      <w:r>
        <w:rPr>
          <w:rFonts w:asciiTheme="minorHAnsi" w:hAnsiTheme="minorHAnsi" w:cstheme="minorHAnsi"/>
          <w:b/>
          <w:color w:val="242424"/>
        </w:rPr>
        <w:t xml:space="preserve"> Maths -</w:t>
      </w:r>
      <w:r>
        <w:rPr>
          <w:rStyle w:val="Hyperlink"/>
          <w:rFonts w:asciiTheme="minorHAnsi" w:hAnsiTheme="minorHAnsi" w:cstheme="minorHAnsi"/>
          <w:color w:val="242424"/>
        </w:rPr>
        <w:t xml:space="preserve"> </w:t>
      </w:r>
      <w:hyperlink w:history="1" r:id="rId16">
        <w:r w:rsidRPr="00212173">
          <w:rPr>
            <w:rStyle w:val="Hyperlink"/>
            <w:rFonts w:asciiTheme="minorHAnsi" w:hAnsiTheme="minorHAnsi" w:cstheme="minorHAnsi"/>
          </w:rPr>
          <w:t>https://sparxmaths.com/</w:t>
        </w:r>
      </w:hyperlink>
      <w:r>
        <w:rPr>
          <w:rStyle w:val="Hyperlink"/>
          <w:rFonts w:asciiTheme="minorHAnsi" w:hAnsiTheme="minorHAnsi" w:cstheme="minorHAnsi"/>
          <w:color w:val="242424"/>
        </w:rPr>
        <w:t xml:space="preserve"> </w:t>
      </w:r>
    </w:p>
    <w:p w:rsidRPr="00C85B1A" w:rsidR="00405410" w:rsidP="00405410" w:rsidRDefault="00405410" w14:paraId="6427F89F" w14:textId="77777777">
      <w:pPr>
        <w:pStyle w:val="NormalWeb"/>
        <w:shd w:val="clear" w:color="auto" w:fill="FFFFFF"/>
        <w:spacing w:before="240" w:beforeAutospacing="0" w:after="240" w:afterAutospacing="0"/>
        <w:ind w:left="714"/>
        <w:contextualSpacing/>
        <w:rPr>
          <w:rStyle w:val="Hyperlink"/>
          <w:rFonts w:asciiTheme="minorHAnsi" w:hAnsiTheme="minorHAnsi" w:cstheme="minorHAnsi"/>
          <w:color w:val="242424"/>
        </w:rPr>
      </w:pPr>
    </w:p>
    <w:p w:rsidRPr="00714B5F" w:rsidR="00E920AF" w:rsidP="00E920AF" w:rsidRDefault="00E920AF" w14:paraId="43F380DE"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405410" w:rsidRDefault="00E920AF" w14:paraId="6D3CB8A3"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7">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405410" w:rsidRDefault="00E920AF" w14:paraId="1CEDFAA9"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8">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00405410" w:rsidP="00405410" w:rsidRDefault="00E920AF" w14:paraId="6C02CD90" w14:textId="398A9CFB">
      <w:pPr>
        <w:shd w:val="clear" w:color="auto" w:fill="FFFFFF" w:themeFill="background1"/>
        <w:spacing w:before="100" w:beforeAutospacing="1" w:after="100" w:afterAutospacing="1" w:line="240" w:lineRule="auto"/>
        <w:rPr>
          <w:rFonts w:eastAsia="Times New Roman"/>
          <w:color w:val="242424"/>
          <w:sz w:val="24"/>
          <w:szCs w:val="24"/>
          <w:lang w:eastAsia="en-GB"/>
        </w:rPr>
      </w:pPr>
      <w:r w:rsidRPr="26DCEC34">
        <w:rPr>
          <w:rFonts w:eastAsia="Times New Roman"/>
          <w:color w:val="242424"/>
          <w:sz w:val="24"/>
          <w:szCs w:val="24"/>
          <w:lang w:eastAsia="en-GB"/>
        </w:rPr>
        <w:t xml:space="preserve">Studies show that reading for pleasure makes a big difference to children’s educational performance. We recognise that reading is vitally important to your child’s education. Please make sure your child reads approximately one book a week. </w:t>
      </w:r>
      <w:r w:rsidR="00405410">
        <w:rPr>
          <w:rFonts w:eastAsia="Times New Roman"/>
          <w:color w:val="242424"/>
          <w:sz w:val="24"/>
          <w:szCs w:val="24"/>
          <w:lang w:eastAsia="en-GB"/>
        </w:rPr>
        <w:t xml:space="preserve">Students may access online news resources using The Day - </w:t>
      </w:r>
      <w:hyperlink w:history="1" r:id="rId19">
        <w:r w:rsidRPr="00212173" w:rsidR="00405410">
          <w:rPr>
            <w:rStyle w:val="Hyperlink"/>
            <w:rFonts w:eastAsia="Times New Roman"/>
            <w:sz w:val="24"/>
            <w:szCs w:val="24"/>
            <w:lang w:eastAsia="en-GB"/>
          </w:rPr>
          <w:t>https://theday.co.uk/</w:t>
        </w:r>
      </w:hyperlink>
      <w:r w:rsidR="00405410">
        <w:rPr>
          <w:rFonts w:eastAsia="Times New Roman"/>
          <w:color w:val="242424"/>
          <w:sz w:val="24"/>
          <w:szCs w:val="24"/>
          <w:lang w:eastAsia="en-GB"/>
        </w:rPr>
        <w:t xml:space="preserve"> or </w:t>
      </w:r>
      <w:r w:rsidRPr="26DCEC34">
        <w:rPr>
          <w:rFonts w:eastAsia="Times New Roman"/>
          <w:color w:val="242424"/>
          <w:sz w:val="24"/>
          <w:szCs w:val="24"/>
          <w:lang w:eastAsia="en-GB"/>
        </w:rPr>
        <w:t xml:space="preserve">they may borrow a book from the school library. </w:t>
      </w:r>
    </w:p>
    <w:p w:rsidRPr="000C37A3" w:rsidR="00E920AF" w:rsidP="000C37A3" w:rsidRDefault="000C37A3" w14:paraId="0E27B00A" w14:textId="4DB84B48">
      <w:pPr>
        <w:shd w:val="clear" w:color="auto" w:fill="FFFFFF" w:themeFill="background1"/>
        <w:spacing w:before="100" w:beforeAutospacing="1" w:after="100" w:afterAutospacing="1" w:line="240" w:lineRule="auto"/>
        <w:rPr>
          <w:rFonts w:eastAsia="Times New Roman"/>
          <w:color w:val="242424"/>
          <w:sz w:val="24"/>
          <w:szCs w:val="24"/>
          <w:lang w:eastAsia="en-GB"/>
        </w:rPr>
      </w:pPr>
      <w:r>
        <w:rPr>
          <w:rFonts w:cstheme="minorHAnsi"/>
          <w:b/>
          <w:i/>
          <w:sz w:val="24"/>
          <w:szCs w:val="24"/>
        </w:rPr>
        <w:t xml:space="preserve">Students record the passwords for these online resources in their school planner. </w:t>
      </w:r>
      <w:r w:rsidRPr="00FC0012" w:rsidR="00E920AF">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sidR="00E920AF">
        <w:rPr>
          <w:rFonts w:cstheme="minorHAnsi"/>
          <w:i/>
          <w:sz w:val="24"/>
          <w:szCs w:val="24"/>
        </w:rPr>
        <w:t xml:space="preserve"> </w:t>
      </w:r>
      <w:hyperlink w:history="1" r:id="rId20">
        <w:r w:rsidRPr="00E920AF" w:rsidR="00E920AF">
          <w:rPr>
            <w:rStyle w:val="Hyperlink"/>
            <w:rFonts w:cstheme="minorHAnsi"/>
            <w:i/>
            <w:sz w:val="24"/>
            <w:szCs w:val="24"/>
          </w:rPr>
          <w:t>enquiry@holte.bham.sch.uk</w:t>
        </w:r>
      </w:hyperlink>
    </w:p>
    <w:tbl>
      <w:tblPr>
        <w:tblStyle w:val="TableGrid"/>
        <w:tblW w:w="9498" w:type="dxa"/>
        <w:tblLayout w:type="fixed"/>
        <w:tblLook w:val="04A0" w:firstRow="1" w:lastRow="0" w:firstColumn="1" w:lastColumn="0" w:noHBand="0" w:noVBand="1"/>
      </w:tblPr>
      <w:tblGrid>
        <w:gridCol w:w="846"/>
        <w:gridCol w:w="1890"/>
        <w:gridCol w:w="6762"/>
      </w:tblGrid>
      <w:tr w:rsidRPr="00E920AF" w:rsidR="00E920AF" w:rsidTr="51B4F37C" w14:paraId="2ECB7016" w14:textId="77777777">
        <w:tc>
          <w:tcPr>
            <w:tcW w:w="9498"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51B4F37C" w14:paraId="1BC7E09A" w14:textId="77777777">
        <w:tc>
          <w:tcPr>
            <w:tcW w:w="9498" w:type="dxa"/>
            <w:gridSpan w:val="3"/>
            <w:shd w:val="clear" w:color="auto" w:fill="auto"/>
            <w:tcMar/>
          </w:tcPr>
          <w:p w:rsidRPr="00E920AF" w:rsidR="00E920AF" w:rsidP="7995EB68" w:rsidRDefault="00E920AF" w14:paraId="15BDD6D2" w14:textId="168C31D9">
            <w:pPr>
              <w:contextualSpacing/>
              <w:rPr>
                <w:sz w:val="24"/>
                <w:szCs w:val="24"/>
              </w:rPr>
            </w:pPr>
            <w:r w:rsidRPr="7995EB68">
              <w:rPr>
                <w:b/>
                <w:bCs/>
                <w:sz w:val="24"/>
                <w:szCs w:val="24"/>
              </w:rPr>
              <w:t>Head of Department:</w:t>
            </w:r>
            <w:r w:rsidRPr="7995EB68">
              <w:rPr>
                <w:sz w:val="24"/>
                <w:szCs w:val="24"/>
              </w:rPr>
              <w:t xml:space="preserve"> </w:t>
            </w:r>
            <w:r w:rsidRPr="7995EB68" w:rsidR="1C2AEA13">
              <w:rPr>
                <w:sz w:val="24"/>
                <w:szCs w:val="24"/>
              </w:rPr>
              <w:t xml:space="preserve"> </w:t>
            </w:r>
            <w:r w:rsidRPr="7995EB68" w:rsidR="1C2AEA13">
              <w:rPr>
                <w:rFonts w:ascii="Calibri" w:hAnsi="Calibri" w:eastAsia="Calibri" w:cs="Calibri"/>
                <w:sz w:val="24"/>
                <w:szCs w:val="24"/>
              </w:rPr>
              <w:t xml:space="preserve">Mrs N Green – </w:t>
            </w:r>
            <w:hyperlink r:id="rId21">
              <w:r w:rsidRPr="7995EB68" w:rsidR="1C2AEA13">
                <w:rPr>
                  <w:rStyle w:val="Hyperlink"/>
                  <w:rFonts w:ascii="Calibri" w:hAnsi="Calibri" w:eastAsia="Calibri" w:cs="Calibri"/>
                  <w:sz w:val="24"/>
                  <w:szCs w:val="24"/>
                </w:rPr>
                <w:t>n.green@holte.bham.sch.uk</w:t>
              </w:r>
            </w:hyperlink>
            <w:r w:rsidRPr="7995EB68" w:rsidR="1C2AEA13">
              <w:rPr>
                <w:rFonts w:ascii="Calibri" w:hAnsi="Calibri" w:eastAsia="Calibri" w:cs="Calibri"/>
                <w:sz w:val="24"/>
                <w:szCs w:val="24"/>
              </w:rPr>
              <w:t xml:space="preserve">    </w:t>
            </w:r>
          </w:p>
        </w:tc>
      </w:tr>
      <w:tr w:rsidRPr="00E920AF" w:rsidR="00867FCF" w:rsidTr="51B4F37C" w14:paraId="670C0EBE" w14:textId="77777777">
        <w:tc>
          <w:tcPr>
            <w:tcW w:w="9498"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51B4F37C" w14:paraId="0640B96D" w14:textId="77777777">
        <w:tc>
          <w:tcPr>
            <w:tcW w:w="9498" w:type="dxa"/>
            <w:gridSpan w:val="3"/>
            <w:shd w:val="clear" w:color="auto" w:fill="FFFFFF" w:themeFill="background1"/>
            <w:tcMar/>
          </w:tcPr>
          <w:p w:rsidR="7995EB68" w:rsidP="7995EB68" w:rsidRDefault="7995EB68" w14:paraId="34221021" w14:textId="24B8702F">
            <w:pPr>
              <w:spacing w:after="160" w:line="257" w:lineRule="auto"/>
            </w:pPr>
            <w:r w:rsidRPr="7995EB68">
              <w:rPr>
                <w:rFonts w:ascii="Calibri" w:hAnsi="Calibri" w:eastAsia="Calibri" w:cs="Calibri"/>
                <w:i/>
                <w:iCs/>
                <w:sz w:val="24"/>
                <w:szCs w:val="24"/>
              </w:rPr>
              <w:t xml:space="preserve">Girls </w:t>
            </w:r>
          </w:p>
          <w:p w:rsidR="7995EB68" w:rsidP="7995EB68" w:rsidRDefault="7995EB68" w14:paraId="21A91295" w14:textId="1FFD6131">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7995EB68" w:rsidRDefault="7995EB68" w14:paraId="707F09DC" w14:textId="70B14CCF">
            <w:pPr>
              <w:spacing w:line="257" w:lineRule="auto"/>
            </w:pPr>
            <w:r w:rsidRPr="51B4F37C" w:rsidR="7CB26C8A">
              <w:rPr>
                <w:rFonts w:ascii="Calibri" w:hAnsi="Calibri" w:eastAsia="Calibri" w:cs="Calibri"/>
                <w:sz w:val="24"/>
                <w:szCs w:val="24"/>
              </w:rPr>
              <w:t xml:space="preserve">Through the later end of half term the girls shall be focusing on </w:t>
            </w:r>
            <w:r w:rsidRPr="51B4F37C" w:rsidR="1A851687">
              <w:rPr>
                <w:rFonts w:ascii="Calibri" w:hAnsi="Calibri" w:eastAsia="Calibri" w:cs="Calibri"/>
                <w:sz w:val="24"/>
                <w:szCs w:val="24"/>
              </w:rPr>
              <w:t>badminton</w:t>
            </w:r>
            <w:r w:rsidRPr="51B4F37C" w:rsidR="7CB26C8A">
              <w:rPr>
                <w:rFonts w:ascii="Calibri" w:hAnsi="Calibri" w:eastAsia="Calibri" w:cs="Calibri"/>
                <w:sz w:val="24"/>
                <w:szCs w:val="24"/>
              </w:rPr>
              <w:t xml:space="preserve"> and </w:t>
            </w:r>
            <w:r w:rsidRPr="51B4F37C" w:rsidR="5F187422">
              <w:rPr>
                <w:rFonts w:ascii="Calibri" w:hAnsi="Calibri" w:eastAsia="Calibri" w:cs="Calibri"/>
                <w:sz w:val="24"/>
                <w:szCs w:val="24"/>
              </w:rPr>
              <w:t>handball</w:t>
            </w:r>
            <w:r w:rsidRPr="51B4F37C" w:rsidR="7CB26C8A">
              <w:rPr>
                <w:rFonts w:ascii="Calibri" w:hAnsi="Calibri" w:eastAsia="Calibri" w:cs="Calibri"/>
                <w:sz w:val="24"/>
                <w:szCs w:val="24"/>
              </w:rPr>
              <w:t xml:space="preserve">, learning the rules of </w:t>
            </w:r>
            <w:r w:rsidRPr="51B4F37C" w:rsidR="2B25FBB0">
              <w:rPr>
                <w:rFonts w:ascii="Calibri" w:hAnsi="Calibri" w:eastAsia="Calibri" w:cs="Calibri"/>
                <w:sz w:val="24"/>
                <w:szCs w:val="24"/>
              </w:rPr>
              <w:t>hand</w:t>
            </w:r>
            <w:r w:rsidRPr="51B4F37C" w:rsidR="7CB26C8A">
              <w:rPr>
                <w:rFonts w:ascii="Calibri" w:hAnsi="Calibri" w:eastAsia="Calibri" w:cs="Calibri"/>
                <w:sz w:val="24"/>
                <w:szCs w:val="24"/>
              </w:rPr>
              <w:t xml:space="preserve">ball, </w:t>
            </w:r>
            <w:r w:rsidRPr="51B4F37C" w:rsidR="7CB26C8A">
              <w:rPr>
                <w:rFonts w:ascii="Calibri" w:hAnsi="Calibri" w:eastAsia="Calibri" w:cs="Calibri"/>
                <w:sz w:val="24"/>
                <w:szCs w:val="24"/>
              </w:rPr>
              <w:t>throwing</w:t>
            </w:r>
            <w:r w:rsidRPr="51B4F37C" w:rsidR="7CB26C8A">
              <w:rPr>
                <w:rFonts w:ascii="Calibri" w:hAnsi="Calibri" w:eastAsia="Calibri" w:cs="Calibri"/>
                <w:sz w:val="24"/>
                <w:szCs w:val="24"/>
              </w:rPr>
              <w:t xml:space="preserve"> and catching in </w:t>
            </w:r>
            <w:r w:rsidRPr="51B4F37C" w:rsidR="36D9A2C1">
              <w:rPr>
                <w:rFonts w:ascii="Calibri" w:hAnsi="Calibri" w:eastAsia="Calibri" w:cs="Calibri"/>
                <w:sz w:val="24"/>
                <w:szCs w:val="24"/>
              </w:rPr>
              <w:t>hand</w:t>
            </w:r>
            <w:r w:rsidRPr="51B4F37C" w:rsidR="7CB26C8A">
              <w:rPr>
                <w:rFonts w:ascii="Calibri" w:hAnsi="Calibri" w:eastAsia="Calibri" w:cs="Calibri"/>
                <w:sz w:val="24"/>
                <w:szCs w:val="24"/>
              </w:rPr>
              <w:t>ball</w:t>
            </w:r>
            <w:r w:rsidRPr="51B4F37C" w:rsidR="14C20EA7">
              <w:rPr>
                <w:rFonts w:ascii="Calibri" w:hAnsi="Calibri" w:eastAsia="Calibri" w:cs="Calibri"/>
                <w:sz w:val="24"/>
                <w:szCs w:val="24"/>
              </w:rPr>
              <w:t xml:space="preserve"> </w:t>
            </w:r>
            <w:r w:rsidRPr="51B4F37C" w:rsidR="7CB26C8A">
              <w:rPr>
                <w:rFonts w:ascii="Calibri" w:hAnsi="Calibri" w:eastAsia="Calibri" w:cs="Calibri"/>
                <w:sz w:val="24"/>
                <w:szCs w:val="24"/>
              </w:rPr>
              <w:t xml:space="preserve">and how to attack and defend in </w:t>
            </w:r>
            <w:r w:rsidRPr="51B4F37C" w:rsidR="74A3383C">
              <w:rPr>
                <w:rFonts w:ascii="Calibri" w:hAnsi="Calibri" w:eastAsia="Calibri" w:cs="Calibri"/>
                <w:sz w:val="24"/>
                <w:szCs w:val="24"/>
              </w:rPr>
              <w:t>hand</w:t>
            </w:r>
            <w:r w:rsidRPr="51B4F37C" w:rsidR="7CB26C8A">
              <w:rPr>
                <w:rFonts w:ascii="Calibri" w:hAnsi="Calibri" w:eastAsia="Calibri" w:cs="Calibri"/>
                <w:sz w:val="24"/>
                <w:szCs w:val="24"/>
              </w:rPr>
              <w:t xml:space="preserve">ball. Within </w:t>
            </w:r>
            <w:r w:rsidRPr="51B4F37C" w:rsidR="1C455A64">
              <w:rPr>
                <w:rFonts w:ascii="Calibri" w:hAnsi="Calibri" w:eastAsia="Calibri" w:cs="Calibri"/>
                <w:sz w:val="24"/>
                <w:szCs w:val="24"/>
              </w:rPr>
              <w:t>badminton</w:t>
            </w:r>
            <w:r w:rsidRPr="51B4F37C" w:rsidR="7CB26C8A">
              <w:rPr>
                <w:rFonts w:ascii="Calibri" w:hAnsi="Calibri" w:eastAsia="Calibri" w:cs="Calibri"/>
                <w:sz w:val="24"/>
                <w:szCs w:val="24"/>
              </w:rPr>
              <w:t xml:space="preserve"> the girls shall be focusing </w:t>
            </w:r>
            <w:r w:rsidRPr="51B4F37C" w:rsidR="11292AFD">
              <w:rPr>
                <w:rFonts w:ascii="Calibri" w:hAnsi="Calibri" w:eastAsia="Calibri" w:cs="Calibri"/>
                <w:sz w:val="24"/>
                <w:szCs w:val="24"/>
              </w:rPr>
              <w:t>on developing a range of basic badminton skills, including serving, forehand and backhand shots, and movement around the court.</w:t>
            </w:r>
          </w:p>
          <w:p w:rsidR="7995EB68" w:rsidP="7995EB68" w:rsidRDefault="7995EB68" w14:paraId="7BA4DECC" w14:textId="430B788E">
            <w:pPr>
              <w:spacing w:line="257" w:lineRule="auto"/>
            </w:pPr>
            <w:r w:rsidRPr="7995EB68">
              <w:rPr>
                <w:rFonts w:ascii="Calibri" w:hAnsi="Calibri" w:eastAsia="Calibri" w:cs="Calibri"/>
                <w:sz w:val="24"/>
                <w:szCs w:val="24"/>
              </w:rPr>
              <w:t xml:space="preserve"> </w:t>
            </w:r>
          </w:p>
          <w:p w:rsidR="7995EB68" w:rsidP="7995EB68" w:rsidRDefault="7995EB68" w14:paraId="786C15A1" w14:textId="2D8F6625">
            <w:pPr>
              <w:spacing w:line="257" w:lineRule="auto"/>
            </w:pPr>
            <w:r w:rsidRPr="7995EB68">
              <w:rPr>
                <w:rFonts w:ascii="Calibri" w:hAnsi="Calibri" w:eastAsia="Calibri" w:cs="Calibri"/>
                <w:i/>
                <w:iCs/>
                <w:sz w:val="24"/>
                <w:szCs w:val="24"/>
              </w:rPr>
              <w:t xml:space="preserve">Boys </w:t>
            </w:r>
          </w:p>
          <w:p w:rsidR="7995EB68" w:rsidP="7995EB68" w:rsidRDefault="7995EB68" w14:paraId="151CBE3E" w14:textId="69EC15D8">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51B4F37C" w:rsidRDefault="7995EB68" w14:paraId="55D7158A" w14:textId="13FD3C26">
            <w:pPr>
              <w:spacing w:line="257" w:lineRule="auto"/>
              <w:rPr>
                <w:rFonts w:ascii="Calibri" w:hAnsi="Calibri" w:eastAsia="Calibri" w:cs="Calibri"/>
                <w:sz w:val="24"/>
                <w:szCs w:val="24"/>
              </w:rPr>
            </w:pPr>
            <w:r w:rsidRPr="51B4F37C" w:rsidR="7CB26C8A">
              <w:rPr>
                <w:rFonts w:ascii="Calibri" w:hAnsi="Calibri" w:eastAsia="Calibri" w:cs="Calibri"/>
                <w:sz w:val="24"/>
                <w:szCs w:val="24"/>
              </w:rPr>
              <w:t xml:space="preserve">Through the later end of half term the boys shall be focusing on </w:t>
            </w:r>
            <w:r w:rsidRPr="51B4F37C" w:rsidR="2E2B8699">
              <w:rPr>
                <w:rFonts w:ascii="Calibri" w:hAnsi="Calibri" w:eastAsia="Calibri" w:cs="Calibri"/>
                <w:sz w:val="24"/>
                <w:szCs w:val="24"/>
              </w:rPr>
              <w:t>gymnastics and football</w:t>
            </w:r>
            <w:r w:rsidRPr="51B4F37C" w:rsidR="0EFB5222">
              <w:rPr>
                <w:rFonts w:ascii="Calibri" w:hAnsi="Calibri" w:eastAsia="Calibri" w:cs="Calibri"/>
                <w:sz w:val="24"/>
                <w:szCs w:val="24"/>
              </w:rPr>
              <w:t>.</w:t>
            </w:r>
          </w:p>
          <w:p w:rsidR="7995EB68" w:rsidP="7995EB68" w:rsidRDefault="7995EB68" w14:paraId="16A8811A" w14:textId="0E47F1BE">
            <w:pPr>
              <w:spacing w:line="257" w:lineRule="auto"/>
            </w:pPr>
            <w:r w:rsidRPr="51B4F37C" w:rsidR="0EFB5222">
              <w:rPr>
                <w:rFonts w:ascii="Calibri" w:hAnsi="Calibri" w:eastAsia="Calibri" w:cs="Calibri"/>
                <w:sz w:val="24"/>
                <w:szCs w:val="24"/>
              </w:rPr>
              <w:t>The students will be focusing on developing a range of basic football skills, including passing, dribbling, shooting, and maintaining possession of the ball. The students will also be focusing on developing a range of basic gymnastics skills, including balance, coordination, flexibility, and performing simple movements and sequences safely and effectively.</w:t>
            </w:r>
          </w:p>
          <w:p w:rsidR="7995EB68" w:rsidP="51B4F37C" w:rsidRDefault="7995EB68" w14:paraId="08AB97D4" w14:textId="50AEC146">
            <w:pPr>
              <w:pStyle w:val="Normal"/>
              <w:spacing w:line="257" w:lineRule="auto"/>
              <w:rPr>
                <w:rFonts w:ascii="Calibri" w:hAnsi="Calibri" w:eastAsia="Calibri" w:cs="Calibri"/>
                <w:sz w:val="24"/>
                <w:szCs w:val="24"/>
              </w:rPr>
            </w:pPr>
          </w:p>
          <w:p w:rsidR="7995EB68" w:rsidP="7995EB68" w:rsidRDefault="7995EB68" w14:paraId="6572DFE6" w14:textId="55EDA0AF">
            <w:pPr>
              <w:spacing w:line="257" w:lineRule="auto"/>
            </w:pPr>
            <w:r w:rsidRPr="7995EB68">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9B7F05" w:rsidTr="51B4F37C"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51B4F37C" w14:paraId="4566F55D" w14:textId="77777777">
        <w:tc>
          <w:tcPr>
            <w:tcW w:w="846" w:type="dxa"/>
            <w:tcMar/>
          </w:tcPr>
          <w:p w:rsidR="7995EB68" w:rsidP="7995EB68" w:rsidRDefault="7995EB68" w14:paraId="431F3E7F" w14:textId="7005526C">
            <w:pPr>
              <w:jc w:val="center"/>
            </w:pPr>
            <w:r w:rsidRPr="7995EB68">
              <w:rPr>
                <w:rFonts w:ascii="Calibri" w:hAnsi="Calibri" w:eastAsia="Calibri" w:cs="Calibri"/>
              </w:rPr>
              <w:t>7PEg1</w:t>
            </w:r>
          </w:p>
        </w:tc>
        <w:tc>
          <w:tcPr>
            <w:tcW w:w="1890" w:type="dxa"/>
            <w:tcMar/>
          </w:tcPr>
          <w:p w:rsidRPr="00146245" w:rsidR="001E66CF" w:rsidP="51B4F37C" w:rsidRDefault="0143D110" w14:paraId="3656B9AB" w14:textId="21A6714A">
            <w:pPr>
              <w:spacing/>
              <w:contextualSpacing w:val="1"/>
            </w:pPr>
            <w:r w:rsidR="235E3B70">
              <w:rPr/>
              <w:t>AGG</w:t>
            </w:r>
          </w:p>
        </w:tc>
        <w:tc>
          <w:tcPr>
            <w:tcW w:w="6762" w:type="dxa"/>
            <w:tcMar/>
          </w:tcPr>
          <w:p w:rsidR="2DA0161E" w:rsidP="2DA0161E" w:rsidRDefault="2DA0161E" w14:paraId="1ACAD207" w14:textId="35246220">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3FEB448" w14:textId="77777777">
        <w:tc>
          <w:tcPr>
            <w:tcW w:w="846" w:type="dxa"/>
            <w:tcMar/>
          </w:tcPr>
          <w:p w:rsidR="7995EB68" w:rsidP="7995EB68" w:rsidRDefault="7995EB68" w14:paraId="2D72D821" w14:textId="6089600E">
            <w:pPr>
              <w:jc w:val="center"/>
            </w:pPr>
            <w:r w:rsidRPr="7995EB68">
              <w:rPr>
                <w:rFonts w:ascii="Calibri" w:hAnsi="Calibri" w:eastAsia="Calibri" w:cs="Calibri"/>
              </w:rPr>
              <w:t>7Peg2</w:t>
            </w:r>
          </w:p>
        </w:tc>
        <w:tc>
          <w:tcPr>
            <w:tcW w:w="1890" w:type="dxa"/>
            <w:tcMar/>
          </w:tcPr>
          <w:p w:rsidRPr="00146245" w:rsidR="009B7F05" w:rsidP="51B4F37C" w:rsidRDefault="62F0BC05" w14:paraId="049F31CB" w14:textId="0113FAE2">
            <w:pPr>
              <w:spacing/>
              <w:contextualSpacing w:val="1"/>
            </w:pPr>
            <w:r w:rsidR="2549728D">
              <w:rPr/>
              <w:t>NHG</w:t>
            </w:r>
            <w:r w:rsidR="3C5B18BB">
              <w:rPr/>
              <w:t>/HAA</w:t>
            </w:r>
          </w:p>
        </w:tc>
        <w:tc>
          <w:tcPr>
            <w:tcW w:w="6762" w:type="dxa"/>
            <w:tcMar/>
          </w:tcPr>
          <w:p w:rsidR="2DA0161E" w:rsidP="2DA0161E" w:rsidRDefault="2DA0161E" w14:paraId="6EBFFE8F" w14:textId="1D509E41">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4937B7B" w14:textId="77777777">
        <w:tc>
          <w:tcPr>
            <w:tcW w:w="846" w:type="dxa"/>
            <w:tcMar/>
          </w:tcPr>
          <w:p w:rsidR="7995EB68" w:rsidP="7995EB68" w:rsidRDefault="7995EB68" w14:paraId="32236862" w14:textId="5045167A">
            <w:pPr>
              <w:jc w:val="center"/>
            </w:pPr>
            <w:r w:rsidRPr="7995EB68">
              <w:rPr>
                <w:rFonts w:ascii="Calibri" w:hAnsi="Calibri" w:eastAsia="Calibri" w:cs="Calibri"/>
              </w:rPr>
              <w:t>7PEg5</w:t>
            </w:r>
          </w:p>
        </w:tc>
        <w:tc>
          <w:tcPr>
            <w:tcW w:w="1890" w:type="dxa"/>
            <w:tcMar/>
          </w:tcPr>
          <w:p w:rsidRPr="00146245" w:rsidR="009B7F05" w:rsidP="51B4F37C" w:rsidRDefault="004EC6D6" w14:paraId="4B99056E" w14:textId="676286B7">
            <w:pPr>
              <w:spacing/>
              <w:contextualSpacing w:val="1"/>
            </w:pPr>
            <w:r w:rsidR="0FECEADA">
              <w:rPr/>
              <w:t>TSS</w:t>
            </w:r>
            <w:r w:rsidR="51A026FE">
              <w:rPr/>
              <w:t>/NHG</w:t>
            </w:r>
          </w:p>
        </w:tc>
        <w:tc>
          <w:tcPr>
            <w:tcW w:w="6762" w:type="dxa"/>
            <w:tcMar/>
          </w:tcPr>
          <w:p w:rsidR="2DA0161E" w:rsidP="2DA0161E" w:rsidRDefault="2DA0161E" w14:paraId="2E43E316" w14:textId="520053B6">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1ECE0164" w14:textId="77777777">
        <w:tc>
          <w:tcPr>
            <w:tcW w:w="846" w:type="dxa"/>
            <w:tcMar/>
          </w:tcPr>
          <w:p w:rsidR="7995EB68" w:rsidP="7995EB68" w:rsidRDefault="7995EB68" w14:paraId="5E934A64" w14:textId="5C30E259">
            <w:pPr>
              <w:jc w:val="center"/>
            </w:pPr>
            <w:r w:rsidRPr="7995EB68">
              <w:rPr>
                <w:rFonts w:ascii="Calibri" w:hAnsi="Calibri" w:eastAsia="Calibri" w:cs="Calibri"/>
              </w:rPr>
              <w:t>7Peg6</w:t>
            </w:r>
          </w:p>
        </w:tc>
        <w:tc>
          <w:tcPr>
            <w:tcW w:w="1890" w:type="dxa"/>
            <w:tcMar/>
          </w:tcPr>
          <w:p w:rsidRPr="00146245" w:rsidR="00CB30B5" w:rsidP="51B4F37C" w:rsidRDefault="1CBF3E72" w14:paraId="4DDBEF00" w14:textId="48B9AC4C">
            <w:pPr>
              <w:spacing w:line="259" w:lineRule="auto"/>
              <w:contextualSpacing w:val="1"/>
            </w:pPr>
            <w:r w:rsidR="418A16BE">
              <w:rPr/>
              <w:t>HAA</w:t>
            </w:r>
            <w:r w:rsidR="578386D3">
              <w:rPr/>
              <w:t>/AGG</w:t>
            </w:r>
          </w:p>
        </w:tc>
        <w:tc>
          <w:tcPr>
            <w:tcW w:w="6762" w:type="dxa"/>
            <w:tcMar/>
          </w:tcPr>
          <w:p w:rsidR="2DA0161E" w:rsidP="2DA0161E" w:rsidRDefault="2DA0161E" w14:paraId="046F8266" w14:textId="1FCF0068">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6C0CEF3B" w14:textId="77777777">
        <w:tc>
          <w:tcPr>
            <w:tcW w:w="846" w:type="dxa"/>
            <w:tcMar/>
          </w:tcPr>
          <w:p w:rsidR="7995EB68" w:rsidP="7995EB68" w:rsidRDefault="7995EB68" w14:paraId="2080DB8E" w14:textId="6A2E5C0D">
            <w:pPr>
              <w:jc w:val="center"/>
            </w:pPr>
            <w:r w:rsidRPr="7995EB68">
              <w:rPr>
                <w:rFonts w:ascii="Calibri" w:hAnsi="Calibri" w:eastAsia="Calibri" w:cs="Calibri"/>
              </w:rPr>
              <w:t>7PEb1</w:t>
            </w:r>
          </w:p>
        </w:tc>
        <w:tc>
          <w:tcPr>
            <w:tcW w:w="1890" w:type="dxa"/>
            <w:tcMar/>
          </w:tcPr>
          <w:p w:rsidRPr="00146245" w:rsidR="009B7F05" w:rsidP="003E391F" w:rsidRDefault="013FA1C5" w14:paraId="1FC39945" w14:textId="260D7CB7">
            <w:pPr>
              <w:contextualSpacing/>
            </w:pPr>
            <w:r>
              <w:t>CCW</w:t>
            </w:r>
          </w:p>
        </w:tc>
        <w:tc>
          <w:tcPr>
            <w:tcW w:w="6762" w:type="dxa"/>
            <w:tcMar/>
          </w:tcPr>
          <w:p w:rsidR="2DA0161E" w:rsidP="2DA0161E" w:rsidRDefault="2DA0161E" w14:paraId="2C520298" w14:textId="2F5C3E0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ED4B90" w:rsidTr="51B4F37C" w14:paraId="2896C8E0" w14:textId="77777777">
        <w:tc>
          <w:tcPr>
            <w:tcW w:w="846" w:type="dxa"/>
            <w:tcMar/>
          </w:tcPr>
          <w:p w:rsidR="7995EB68" w:rsidP="7995EB68" w:rsidRDefault="7995EB68" w14:paraId="7A8C71CE" w14:textId="178B7E15">
            <w:pPr>
              <w:jc w:val="center"/>
            </w:pPr>
            <w:r w:rsidRPr="7995EB68">
              <w:rPr>
                <w:rFonts w:ascii="Calibri" w:hAnsi="Calibri" w:eastAsia="Calibri" w:cs="Calibri"/>
              </w:rPr>
              <w:t>7PEb2</w:t>
            </w:r>
          </w:p>
        </w:tc>
        <w:tc>
          <w:tcPr>
            <w:tcW w:w="1890" w:type="dxa"/>
            <w:tcMar/>
          </w:tcPr>
          <w:p w:rsidRPr="00146245" w:rsidR="00ED4B90" w:rsidP="51B4F37C" w:rsidRDefault="1614BBD7" w14:paraId="34CE0A41" w14:textId="21B27999">
            <w:pPr>
              <w:pStyle w:val="Normal"/>
              <w:suppressLineNumbers w:val="0"/>
              <w:bidi w:val="0"/>
              <w:spacing w:before="0" w:beforeAutospacing="off" w:after="0" w:afterAutospacing="off" w:line="240" w:lineRule="auto"/>
              <w:ind w:left="0" w:right="0"/>
              <w:jc w:val="left"/>
            </w:pPr>
            <w:r w:rsidR="72C02FC2">
              <w:rPr/>
              <w:t>REG</w:t>
            </w:r>
            <w:r w:rsidR="02B266B5">
              <w:rPr/>
              <w:t>/PMH</w:t>
            </w:r>
          </w:p>
        </w:tc>
        <w:tc>
          <w:tcPr>
            <w:tcW w:w="6762" w:type="dxa"/>
            <w:tcMar/>
          </w:tcPr>
          <w:p w:rsidR="2DA0161E" w:rsidP="2DA0161E" w:rsidRDefault="2DA0161E" w14:paraId="7BFABD7E" w14:textId="6D08A30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7995EB68" w:rsidTr="51B4F37C" w14:paraId="018C3BE7" w14:textId="77777777">
        <w:trPr>
          <w:trHeight w:val="300"/>
        </w:trPr>
        <w:tc>
          <w:tcPr>
            <w:tcW w:w="846" w:type="dxa"/>
            <w:tcMar/>
          </w:tcPr>
          <w:p w:rsidR="7995EB68" w:rsidP="7995EB68" w:rsidRDefault="7995EB68" w14:paraId="604563F6" w14:textId="58463D3C">
            <w:pPr>
              <w:jc w:val="center"/>
            </w:pPr>
            <w:r w:rsidRPr="7995EB68">
              <w:rPr>
                <w:rFonts w:ascii="Calibri" w:hAnsi="Calibri" w:eastAsia="Calibri" w:cs="Calibri"/>
              </w:rPr>
              <w:t>7PEb5</w:t>
            </w:r>
          </w:p>
        </w:tc>
        <w:tc>
          <w:tcPr>
            <w:tcW w:w="1890" w:type="dxa"/>
            <w:tcMar/>
          </w:tcPr>
          <w:p w:rsidR="7995EB68" w:rsidP="7995EB68" w:rsidRDefault="6278C9CA" w14:paraId="2A5CD4BA" w14:textId="79DCAB9B">
            <w:r w:rsidR="71E850EF">
              <w:rPr/>
              <w:t>CCW</w:t>
            </w:r>
            <w:r w:rsidR="3D4346DF">
              <w:rPr/>
              <w:t>/REG</w:t>
            </w:r>
          </w:p>
        </w:tc>
        <w:tc>
          <w:tcPr>
            <w:tcW w:w="6762" w:type="dxa"/>
            <w:tcMar/>
          </w:tcPr>
          <w:p w:rsidR="2DA0161E" w:rsidP="2DA0161E" w:rsidRDefault="2DA0161E" w14:paraId="3E1E4940" w14:textId="35ECEAF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1B6DDB6" w14:textId="77777777">
        <w:trPr>
          <w:trHeight w:val="300"/>
        </w:trPr>
        <w:tc>
          <w:tcPr>
            <w:tcW w:w="846" w:type="dxa"/>
            <w:tcMar/>
          </w:tcPr>
          <w:p w:rsidR="6278C9CA" w:rsidP="2DA0161E" w:rsidRDefault="6278C9CA" w14:paraId="0CF0349C" w14:textId="190B1294">
            <w:pPr>
              <w:jc w:val="center"/>
              <w:rPr>
                <w:rFonts w:ascii="Calibri" w:hAnsi="Calibri" w:eastAsia="Calibri" w:cs="Calibri"/>
              </w:rPr>
            </w:pPr>
            <w:r w:rsidRPr="2DA0161E">
              <w:rPr>
                <w:rFonts w:ascii="Calibri" w:hAnsi="Calibri" w:eastAsia="Calibri" w:cs="Calibri"/>
              </w:rPr>
              <w:t>7PEb6</w:t>
            </w:r>
          </w:p>
        </w:tc>
        <w:tc>
          <w:tcPr>
            <w:tcW w:w="1890" w:type="dxa"/>
            <w:tcMar/>
          </w:tcPr>
          <w:p w:rsidR="6278C9CA" w:rsidP="2DA0161E" w:rsidRDefault="6278C9CA" w14:paraId="28A379AB" w14:textId="166B1F69">
            <w:r w:rsidR="28B92C70">
              <w:rPr/>
              <w:t>AGG/</w:t>
            </w:r>
            <w:r w:rsidR="29D7C42F">
              <w:rPr/>
              <w:t>PMH</w:t>
            </w:r>
          </w:p>
        </w:tc>
        <w:tc>
          <w:tcPr>
            <w:tcW w:w="6762" w:type="dxa"/>
            <w:tcMar/>
          </w:tcPr>
          <w:p w:rsidR="2DA0161E" w:rsidP="2DA0161E" w:rsidRDefault="2DA0161E" w14:paraId="11AC8ECC" w14:textId="2BBA781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0B3CD3C8" w:rsidP="51B4F37C" w:rsidRDefault="0B3CD3C8" w14:paraId="7DDF794D" w14:textId="3CF28D32">
      <w:pPr>
        <w:pStyle w:val="Normal"/>
      </w:pPr>
    </w:p>
    <w:tbl>
      <w:tblPr>
        <w:tblStyle w:val="TableGrid"/>
        <w:tblW w:w="9498" w:type="dxa"/>
        <w:tblLayout w:type="fixed"/>
        <w:tblLook w:val="04A0" w:firstRow="1" w:lastRow="0" w:firstColumn="1" w:lastColumn="0" w:noHBand="0" w:noVBand="1"/>
      </w:tblPr>
      <w:tblGrid>
        <w:gridCol w:w="846"/>
        <w:gridCol w:w="1984"/>
        <w:gridCol w:w="6668"/>
      </w:tblGrid>
      <w:tr w:rsidRPr="00E920AF" w:rsidR="004153C3" w:rsidTr="51B4F37C" w14:paraId="78BAB65D" w14:textId="77777777">
        <w:tc>
          <w:tcPr>
            <w:tcW w:w="9498"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51B4F37C" w14:paraId="0E161FB3" w14:textId="77777777">
        <w:tc>
          <w:tcPr>
            <w:tcW w:w="9498" w:type="dxa"/>
            <w:gridSpan w:val="3"/>
            <w:shd w:val="clear" w:color="auto" w:fill="auto"/>
            <w:tcMar/>
          </w:tcPr>
          <w:p w:rsidRPr="00E920AF" w:rsidR="00EF37EF" w:rsidP="2DA0161E" w:rsidRDefault="00EF37EF" w14:paraId="7B213592" w14:textId="23D2927C">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00146245">
              <w:rPr>
                <w:sz w:val="24"/>
                <w:szCs w:val="24"/>
              </w:rPr>
              <w:t xml:space="preserve"> </w:t>
            </w:r>
            <w:r w:rsidRPr="2DA0161E" w:rsidR="12EF368B">
              <w:rPr>
                <w:rFonts w:ascii="Calibri" w:hAnsi="Calibri" w:eastAsia="Calibri" w:cs="Calibri"/>
                <w:sz w:val="24"/>
                <w:szCs w:val="24"/>
              </w:rPr>
              <w:t xml:space="preserve">Mrs N Green – </w:t>
            </w:r>
            <w:hyperlink r:id="rId22">
              <w:r w:rsidRPr="2DA0161E" w:rsidR="12EF368B">
                <w:rPr>
                  <w:rStyle w:val="Hyperlink"/>
                  <w:rFonts w:ascii="Calibri" w:hAnsi="Calibri" w:eastAsia="Calibri" w:cs="Calibri"/>
                  <w:sz w:val="24"/>
                  <w:szCs w:val="24"/>
                </w:rPr>
                <w:t>n.green@holte.bham.sch.uk</w:t>
              </w:r>
            </w:hyperlink>
            <w:r w:rsidRPr="2DA0161E" w:rsidR="12EF368B">
              <w:rPr>
                <w:rFonts w:ascii="Calibri" w:hAnsi="Calibri" w:eastAsia="Calibri" w:cs="Calibri"/>
                <w:sz w:val="24"/>
                <w:szCs w:val="24"/>
              </w:rPr>
              <w:t xml:space="preserve">   </w:t>
            </w:r>
          </w:p>
        </w:tc>
      </w:tr>
      <w:tr w:rsidRPr="00E920AF" w:rsidR="00EF37EF" w:rsidTr="51B4F37C" w14:paraId="2E015EEB" w14:textId="77777777">
        <w:trPr>
          <w:trHeight w:val="115"/>
        </w:trPr>
        <w:tc>
          <w:tcPr>
            <w:tcW w:w="9498"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1B4F37C" w14:paraId="1E61C518" w14:textId="77777777">
        <w:tc>
          <w:tcPr>
            <w:tcW w:w="9498" w:type="dxa"/>
            <w:gridSpan w:val="3"/>
            <w:shd w:val="clear" w:color="auto" w:fill="auto"/>
            <w:tcMar/>
          </w:tcPr>
          <w:p w:rsidR="2DA0161E" w:rsidP="2DA0161E" w:rsidRDefault="2DA0161E" w14:paraId="6E6F0E69" w14:textId="71206080">
            <w:pPr>
              <w:spacing w:after="160" w:line="257" w:lineRule="auto"/>
            </w:pPr>
            <w:r w:rsidRPr="2DA0161E">
              <w:rPr>
                <w:rFonts w:ascii="Calibri" w:hAnsi="Calibri" w:eastAsia="Calibri" w:cs="Calibri"/>
                <w:b/>
                <w:bCs/>
                <w:i/>
                <w:iCs/>
                <w:sz w:val="24"/>
                <w:szCs w:val="24"/>
              </w:rPr>
              <w:t xml:space="preserve">Girls </w:t>
            </w:r>
          </w:p>
          <w:p w:rsidR="2DA0161E" w:rsidP="51B4F37C" w:rsidRDefault="2DA0161E" w14:paraId="26E8FECB" w14:textId="4615EB49">
            <w:pPr>
              <w:spacing w:line="257" w:lineRule="auto"/>
              <w:rPr>
                <w:rFonts w:ascii="Calibri" w:hAnsi="Calibri" w:eastAsia="Calibri" w:cs="Calibri"/>
                <w:sz w:val="24"/>
                <w:szCs w:val="24"/>
              </w:rPr>
            </w:pPr>
            <w:r w:rsidRPr="51B4F37C" w:rsidR="36C3446E">
              <w:rPr>
                <w:rFonts w:ascii="Calibri" w:hAnsi="Calibri" w:eastAsia="Calibri" w:cs="Calibri"/>
                <w:sz w:val="24"/>
                <w:szCs w:val="24"/>
              </w:rPr>
              <w:t xml:space="preserve">Girls will focus for this half term on the following sports; </w:t>
            </w:r>
            <w:r w:rsidRPr="51B4F37C" w:rsidR="4B346B47">
              <w:rPr>
                <w:rFonts w:ascii="Calibri" w:hAnsi="Calibri" w:eastAsia="Calibri" w:cs="Calibri"/>
                <w:sz w:val="24"/>
                <w:szCs w:val="24"/>
              </w:rPr>
              <w:t>badminton</w:t>
            </w:r>
            <w:r w:rsidRPr="51B4F37C" w:rsidR="36C3446E">
              <w:rPr>
                <w:rFonts w:ascii="Calibri" w:hAnsi="Calibri" w:eastAsia="Calibri" w:cs="Calibri"/>
                <w:sz w:val="24"/>
                <w:szCs w:val="24"/>
              </w:rPr>
              <w:t xml:space="preserve"> and handball. </w:t>
            </w:r>
            <w:r w:rsidRPr="51B4F37C" w:rsidR="03D5F850">
              <w:rPr>
                <w:rFonts w:ascii="Calibri" w:hAnsi="Calibri" w:eastAsia="Calibri" w:cs="Calibri"/>
                <w:sz w:val="24"/>
                <w:szCs w:val="24"/>
              </w:rPr>
              <w:t>In badminton pupils shall learn the correct technique for serving, as well as attacking and defending shots</w:t>
            </w:r>
            <w:r w:rsidRPr="51B4F37C" w:rsidR="36C3446E">
              <w:rPr>
                <w:rFonts w:ascii="Calibri" w:hAnsi="Calibri" w:eastAsia="Calibri" w:cs="Calibri"/>
                <w:sz w:val="24"/>
                <w:szCs w:val="24"/>
              </w:rPr>
              <w:t xml:space="preserve">. In handball pupils shall learn the correct technique to throw and catch as well as attacking and defending skills. </w:t>
            </w:r>
          </w:p>
          <w:p w:rsidR="2DA0161E" w:rsidP="2DA0161E" w:rsidRDefault="2DA0161E" w14:paraId="3D661412" w14:textId="30485405">
            <w:pPr>
              <w:spacing w:line="257" w:lineRule="auto"/>
            </w:pPr>
            <w:r w:rsidRPr="2DA0161E">
              <w:rPr>
                <w:rFonts w:ascii="Calibri" w:hAnsi="Calibri" w:eastAsia="Calibri" w:cs="Calibri"/>
                <w:b/>
                <w:bCs/>
                <w:sz w:val="24"/>
                <w:szCs w:val="24"/>
              </w:rPr>
              <w:t xml:space="preserve"> </w:t>
            </w:r>
          </w:p>
          <w:p w:rsidR="2DA0161E" w:rsidP="2DA0161E" w:rsidRDefault="2DA0161E" w14:paraId="4DB04872" w14:textId="52584A4D">
            <w:pPr>
              <w:spacing w:line="257" w:lineRule="auto"/>
            </w:pPr>
            <w:r w:rsidRPr="2DA0161E">
              <w:rPr>
                <w:rFonts w:ascii="Calibri" w:hAnsi="Calibri" w:eastAsia="Calibri" w:cs="Calibri"/>
                <w:b/>
                <w:bCs/>
                <w:i/>
                <w:iCs/>
                <w:sz w:val="24"/>
                <w:szCs w:val="24"/>
              </w:rPr>
              <w:t xml:space="preserve">Boys </w:t>
            </w:r>
          </w:p>
          <w:p w:rsidR="2DA0161E" w:rsidP="2DA0161E" w:rsidRDefault="2DA0161E" w14:paraId="4570CAFA" w14:textId="69D2DBB0">
            <w:pPr>
              <w:spacing w:line="257" w:lineRule="auto"/>
            </w:pPr>
            <w:r w:rsidRPr="51B4F37C" w:rsidR="36C3446E">
              <w:rPr>
                <w:rFonts w:ascii="Calibri" w:hAnsi="Calibri" w:eastAsia="Calibri" w:cs="Calibri"/>
                <w:sz w:val="24"/>
                <w:szCs w:val="24"/>
              </w:rPr>
              <w:t>Boys will focus for this half term on the following sports; football</w:t>
            </w:r>
            <w:r w:rsidRPr="51B4F37C" w:rsidR="4B231944">
              <w:rPr>
                <w:rFonts w:ascii="Calibri" w:hAnsi="Calibri" w:eastAsia="Calibri" w:cs="Calibri"/>
                <w:sz w:val="24"/>
                <w:szCs w:val="24"/>
              </w:rPr>
              <w:t xml:space="preserve"> and</w:t>
            </w:r>
            <w:r w:rsidRPr="51B4F37C" w:rsidR="36C3446E">
              <w:rPr>
                <w:rFonts w:ascii="Calibri" w:hAnsi="Calibri" w:eastAsia="Calibri" w:cs="Calibri"/>
                <w:sz w:val="24"/>
                <w:szCs w:val="24"/>
              </w:rPr>
              <w:t xml:space="preserve"> basketball.</w:t>
            </w:r>
            <w:r w:rsidRPr="51B4F37C" w:rsidR="36C3446E">
              <w:rPr>
                <w:rFonts w:ascii="Calibri" w:hAnsi="Calibri" w:eastAsia="Calibri" w:cs="Calibri"/>
                <w:sz w:val="24"/>
                <w:szCs w:val="24"/>
              </w:rPr>
              <w:t xml:space="preserve"> In basketball pupils shall learn the correct technique to throw and dribble in basketball, as well as attacking and defending skills. In football pupils shall learn the correct technique to pass the ball, as well how to shoot accurately, and both attacking and defending skills. </w:t>
            </w:r>
          </w:p>
          <w:p w:rsidR="2DA0161E" w:rsidP="2DA0161E" w:rsidRDefault="2DA0161E" w14:paraId="41BE0800" w14:textId="53DC73C9">
            <w:pPr>
              <w:spacing w:line="257" w:lineRule="auto"/>
            </w:pPr>
            <w:r w:rsidRPr="2DA0161E">
              <w:rPr>
                <w:rFonts w:ascii="Calibri" w:hAnsi="Calibri" w:eastAsia="Calibri" w:cs="Calibri"/>
                <w:b/>
                <w:bCs/>
                <w:sz w:val="24"/>
                <w:szCs w:val="24"/>
              </w:rPr>
              <w:t xml:space="preserve"> </w:t>
            </w:r>
          </w:p>
          <w:p w:rsidR="2DA0161E" w:rsidP="2DA0161E" w:rsidRDefault="2DA0161E" w14:paraId="308D5FC0" w14:textId="30D5FC7D">
            <w:pPr>
              <w:spacing w:line="257" w:lineRule="auto"/>
            </w:pPr>
            <w:r w:rsidRPr="2DA0161E">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4153C3" w:rsidTr="51B4F37C"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6668"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1B4F37C" w14:paraId="110C7173" w14:textId="77777777">
        <w:tc>
          <w:tcPr>
            <w:tcW w:w="846" w:type="dxa"/>
            <w:tcMar/>
          </w:tcPr>
          <w:p w:rsidR="2DA0161E" w:rsidP="2DA0161E" w:rsidRDefault="2DA0161E" w14:paraId="5FC5DE7D" w14:textId="005F0C20">
            <w:pPr>
              <w:jc w:val="center"/>
            </w:pPr>
            <w:r w:rsidRPr="2DA0161E">
              <w:rPr>
                <w:rFonts w:ascii="Calibri" w:hAnsi="Calibri" w:eastAsia="Calibri" w:cs="Calibri"/>
              </w:rPr>
              <w:t>8PEg1</w:t>
            </w:r>
          </w:p>
        </w:tc>
        <w:tc>
          <w:tcPr>
            <w:tcW w:w="1984" w:type="dxa"/>
            <w:tcMar/>
          </w:tcPr>
          <w:p w:rsidRPr="00146245" w:rsidR="004153C3" w:rsidP="51B4F37C" w:rsidRDefault="14229064" w14:paraId="637805D2" w14:textId="45F00570">
            <w:pPr>
              <w:spacing/>
              <w:contextualSpacing w:val="1"/>
            </w:pPr>
            <w:r w:rsidR="79D46A85">
              <w:rPr/>
              <w:t>NHG</w:t>
            </w:r>
            <w:r w:rsidR="4709254C">
              <w:rPr/>
              <w:t>/TSS</w:t>
            </w:r>
          </w:p>
        </w:tc>
        <w:tc>
          <w:tcPr>
            <w:tcW w:w="6668" w:type="dxa"/>
            <w:tcMar/>
          </w:tcPr>
          <w:p w:rsidR="2DA0161E" w:rsidP="2DA0161E" w:rsidRDefault="2DA0161E" w14:paraId="08A3C89C" w14:textId="0531E8A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4153C3" w:rsidTr="51B4F37C" w14:paraId="1294EA91" w14:textId="77777777">
        <w:tc>
          <w:tcPr>
            <w:tcW w:w="846" w:type="dxa"/>
            <w:tcMar/>
          </w:tcPr>
          <w:p w:rsidR="2DA0161E" w:rsidP="2DA0161E" w:rsidRDefault="2DA0161E" w14:paraId="31BEEB12" w14:textId="25617710">
            <w:pPr>
              <w:jc w:val="center"/>
            </w:pPr>
            <w:r w:rsidRPr="2DA0161E">
              <w:rPr>
                <w:rFonts w:ascii="Calibri" w:hAnsi="Calibri" w:eastAsia="Calibri" w:cs="Calibri"/>
              </w:rPr>
              <w:t>8Peg2</w:t>
            </w:r>
          </w:p>
        </w:tc>
        <w:tc>
          <w:tcPr>
            <w:tcW w:w="1984" w:type="dxa"/>
            <w:tcMar/>
          </w:tcPr>
          <w:p w:rsidRPr="00146245" w:rsidR="004153C3" w:rsidP="51B4F37C" w:rsidRDefault="62DEB459" w14:paraId="3B7B4B86" w14:textId="4F62462F">
            <w:pPr>
              <w:spacing/>
              <w:contextualSpacing w:val="1"/>
            </w:pPr>
            <w:r w:rsidR="2468D6A9">
              <w:rPr/>
              <w:t>HAA</w:t>
            </w:r>
            <w:r w:rsidR="2BCA6664">
              <w:rPr/>
              <w:t>/AGG</w:t>
            </w:r>
          </w:p>
        </w:tc>
        <w:tc>
          <w:tcPr>
            <w:tcW w:w="6668" w:type="dxa"/>
            <w:tcMar/>
          </w:tcPr>
          <w:p w:rsidR="2DA0161E" w:rsidP="2DA0161E" w:rsidRDefault="2DA0161E" w14:paraId="086F7E0F" w14:textId="1662D8D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4153C3" w:rsidTr="51B4F37C" w14:paraId="18203F73" w14:textId="77777777">
        <w:tc>
          <w:tcPr>
            <w:tcW w:w="846" w:type="dxa"/>
            <w:tcMar/>
          </w:tcPr>
          <w:p w:rsidR="2DA0161E" w:rsidP="2DA0161E" w:rsidRDefault="2DA0161E" w14:paraId="4B99856E" w14:textId="5019EFFA">
            <w:pPr>
              <w:jc w:val="center"/>
            </w:pPr>
            <w:r w:rsidRPr="2DA0161E">
              <w:rPr>
                <w:rFonts w:ascii="Calibri" w:hAnsi="Calibri" w:eastAsia="Calibri" w:cs="Calibri"/>
              </w:rPr>
              <w:t>8PEg5</w:t>
            </w:r>
          </w:p>
        </w:tc>
        <w:tc>
          <w:tcPr>
            <w:tcW w:w="1984" w:type="dxa"/>
            <w:tcMar/>
          </w:tcPr>
          <w:p w:rsidRPr="00146245" w:rsidR="004153C3" w:rsidP="51B4F37C" w:rsidRDefault="3944790E" w14:paraId="2BA226A1" w14:textId="7214BE21">
            <w:pPr>
              <w:spacing/>
              <w:contextualSpacing w:val="1"/>
            </w:pPr>
            <w:r w:rsidR="56AD9AAF">
              <w:rPr/>
              <w:t>TSS</w:t>
            </w:r>
          </w:p>
        </w:tc>
        <w:tc>
          <w:tcPr>
            <w:tcW w:w="6668" w:type="dxa"/>
            <w:tcMar/>
          </w:tcPr>
          <w:p w:rsidR="2DA0161E" w:rsidP="2DA0161E" w:rsidRDefault="2DA0161E" w14:paraId="25A2A99E" w14:textId="6E13896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7C142A" w:rsidR="004153C3" w:rsidTr="51B4F37C" w14:paraId="59331F5A" w14:textId="77777777">
        <w:tc>
          <w:tcPr>
            <w:tcW w:w="846" w:type="dxa"/>
            <w:tcMar/>
          </w:tcPr>
          <w:p w:rsidR="2DA0161E" w:rsidP="2DA0161E" w:rsidRDefault="2DA0161E" w14:paraId="61F3669D" w14:textId="146F5382">
            <w:pPr>
              <w:jc w:val="center"/>
            </w:pPr>
            <w:r w:rsidRPr="2DA0161E">
              <w:rPr>
                <w:rFonts w:ascii="Calibri" w:hAnsi="Calibri" w:eastAsia="Calibri" w:cs="Calibri"/>
              </w:rPr>
              <w:t>8Peg6</w:t>
            </w:r>
          </w:p>
        </w:tc>
        <w:tc>
          <w:tcPr>
            <w:tcW w:w="1984" w:type="dxa"/>
            <w:tcMar/>
          </w:tcPr>
          <w:p w:rsidRPr="00146245" w:rsidR="004153C3" w:rsidP="51B4F37C" w:rsidRDefault="12FAF688" w14:paraId="0DE4B5B7" w14:textId="4CA31154">
            <w:pPr>
              <w:spacing/>
              <w:contextualSpacing w:val="1"/>
            </w:pPr>
            <w:r w:rsidR="484DE82E">
              <w:rPr/>
              <w:t>AGG</w:t>
            </w:r>
          </w:p>
        </w:tc>
        <w:tc>
          <w:tcPr>
            <w:tcW w:w="6668" w:type="dxa"/>
            <w:tcMar/>
          </w:tcPr>
          <w:p w:rsidR="2DA0161E" w:rsidP="2DA0161E" w:rsidRDefault="2DA0161E" w14:paraId="52D63BB6" w14:textId="1CD3524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4153C3" w:rsidTr="51B4F37C" w14:paraId="021CCB40" w14:textId="77777777">
        <w:tc>
          <w:tcPr>
            <w:tcW w:w="846" w:type="dxa"/>
            <w:tcMar/>
          </w:tcPr>
          <w:p w:rsidR="2DA0161E" w:rsidP="2DA0161E" w:rsidRDefault="2DA0161E" w14:paraId="093F1D04" w14:textId="03F24F38">
            <w:pPr>
              <w:jc w:val="center"/>
            </w:pPr>
            <w:r w:rsidRPr="2DA0161E">
              <w:rPr>
                <w:rFonts w:ascii="Calibri" w:hAnsi="Calibri" w:eastAsia="Calibri" w:cs="Calibri"/>
              </w:rPr>
              <w:t>8PEb1</w:t>
            </w:r>
          </w:p>
        </w:tc>
        <w:tc>
          <w:tcPr>
            <w:tcW w:w="1984" w:type="dxa"/>
            <w:tcMar/>
          </w:tcPr>
          <w:p w:rsidRPr="00146245" w:rsidR="004153C3" w:rsidP="51B4F37C" w:rsidRDefault="44E5CB4B" w14:paraId="02F2C34E" w14:textId="3399ACA1">
            <w:pPr>
              <w:spacing w:line="259" w:lineRule="auto"/>
              <w:contextualSpacing w:val="1"/>
            </w:pPr>
            <w:r w:rsidR="5DA3FEA9">
              <w:rPr/>
              <w:t>CCW</w:t>
            </w:r>
          </w:p>
        </w:tc>
        <w:tc>
          <w:tcPr>
            <w:tcW w:w="6668" w:type="dxa"/>
            <w:tcMar/>
          </w:tcPr>
          <w:p w:rsidR="2DA0161E" w:rsidP="2DA0161E" w:rsidRDefault="2DA0161E" w14:paraId="43924B57" w14:textId="2C1954D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ED4B90" w:rsidTr="51B4F37C" w14:paraId="23CBA55D" w14:textId="77777777">
        <w:tc>
          <w:tcPr>
            <w:tcW w:w="846" w:type="dxa"/>
            <w:tcMar/>
          </w:tcPr>
          <w:p w:rsidR="2DA0161E" w:rsidP="2DA0161E" w:rsidRDefault="2DA0161E" w14:paraId="5F756A77" w14:textId="37C3B2D5">
            <w:pPr>
              <w:jc w:val="center"/>
            </w:pPr>
            <w:r w:rsidRPr="2DA0161E">
              <w:rPr>
                <w:rFonts w:ascii="Calibri" w:hAnsi="Calibri" w:eastAsia="Calibri" w:cs="Calibri"/>
              </w:rPr>
              <w:t>8PEb2</w:t>
            </w:r>
          </w:p>
        </w:tc>
        <w:tc>
          <w:tcPr>
            <w:tcW w:w="1984" w:type="dxa"/>
            <w:tcMar/>
          </w:tcPr>
          <w:p w:rsidRPr="00146245" w:rsidR="00ED4B90" w:rsidP="51B4F37C" w:rsidRDefault="487B28F1" w14:paraId="19219836" w14:textId="51EADE2C">
            <w:pPr>
              <w:spacing w:line="259" w:lineRule="auto"/>
              <w:contextualSpacing w:val="1"/>
            </w:pPr>
            <w:r w:rsidR="795E078C">
              <w:rPr/>
              <w:t>PMH</w:t>
            </w:r>
          </w:p>
        </w:tc>
        <w:tc>
          <w:tcPr>
            <w:tcW w:w="6668" w:type="dxa"/>
            <w:tcMar/>
          </w:tcPr>
          <w:p w:rsidR="2DA0161E" w:rsidP="2DA0161E" w:rsidRDefault="2DA0161E" w14:paraId="56D1E034" w14:textId="39F1A0BC">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288A63D" w14:textId="77777777">
        <w:trPr>
          <w:trHeight w:val="300"/>
        </w:trPr>
        <w:tc>
          <w:tcPr>
            <w:tcW w:w="846" w:type="dxa"/>
            <w:tcMar/>
          </w:tcPr>
          <w:p w:rsidR="2DA0161E" w:rsidP="2DA0161E" w:rsidRDefault="2DA0161E" w14:paraId="27696702" w14:textId="6073EBCD">
            <w:pPr>
              <w:jc w:val="center"/>
            </w:pPr>
            <w:r w:rsidRPr="2DA0161E">
              <w:rPr>
                <w:rFonts w:ascii="Calibri" w:hAnsi="Calibri" w:eastAsia="Calibri" w:cs="Calibri"/>
              </w:rPr>
              <w:t>8PEb5</w:t>
            </w:r>
          </w:p>
        </w:tc>
        <w:tc>
          <w:tcPr>
            <w:tcW w:w="1984" w:type="dxa"/>
            <w:tcMar/>
          </w:tcPr>
          <w:p w:rsidR="6D9468CA" w:rsidP="2DA0161E" w:rsidRDefault="6D9468CA" w14:paraId="5AB6606A" w14:textId="7994ED9F">
            <w:pPr>
              <w:spacing w:line="259" w:lineRule="auto"/>
            </w:pPr>
            <w:r w:rsidR="28091CF6">
              <w:rPr/>
              <w:t>REG</w:t>
            </w:r>
            <w:r w:rsidR="355D2C5D">
              <w:rPr/>
              <w:t>/PMH</w:t>
            </w:r>
          </w:p>
        </w:tc>
        <w:tc>
          <w:tcPr>
            <w:tcW w:w="6668" w:type="dxa"/>
            <w:tcMar/>
          </w:tcPr>
          <w:p w:rsidR="2DA0161E" w:rsidP="2DA0161E" w:rsidRDefault="2DA0161E" w14:paraId="5BFD9B12" w14:textId="0D2E4A58">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4F5DACBF" w14:textId="77777777">
        <w:trPr>
          <w:trHeight w:val="300"/>
        </w:trPr>
        <w:tc>
          <w:tcPr>
            <w:tcW w:w="846" w:type="dxa"/>
            <w:tcMar/>
          </w:tcPr>
          <w:p w:rsidR="2DA0161E" w:rsidP="2DA0161E" w:rsidRDefault="2DA0161E" w14:paraId="25EF3264" w14:textId="3DA25EAF">
            <w:pPr>
              <w:jc w:val="center"/>
            </w:pPr>
            <w:proofErr w:type="spellStart"/>
            <w:r w:rsidRPr="2DA0161E">
              <w:rPr>
                <w:rFonts w:ascii="Calibri" w:hAnsi="Calibri" w:eastAsia="Calibri" w:cs="Calibri"/>
              </w:rPr>
              <w:t>8Peb6</w:t>
            </w:r>
            <w:proofErr w:type="spellEnd"/>
          </w:p>
        </w:tc>
        <w:tc>
          <w:tcPr>
            <w:tcW w:w="1984" w:type="dxa"/>
            <w:tcMar/>
          </w:tcPr>
          <w:p w:rsidR="7D67AC22" w:rsidP="2DA0161E" w:rsidRDefault="7D67AC22" w14:paraId="1595816C" w14:textId="46F57861">
            <w:pPr>
              <w:spacing w:line="259" w:lineRule="auto"/>
            </w:pPr>
            <w:r w:rsidR="6EDC7FBD">
              <w:rPr/>
              <w:t>CCW</w:t>
            </w:r>
          </w:p>
        </w:tc>
        <w:tc>
          <w:tcPr>
            <w:tcW w:w="6668" w:type="dxa"/>
            <w:tcMar/>
          </w:tcPr>
          <w:p w:rsidR="2DA0161E" w:rsidP="2DA0161E" w:rsidRDefault="2DA0161E" w14:paraId="19E956CF" w14:textId="69D79E1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5C20116A" w14:textId="5FA539F7"/>
    <w:p w:rsidR="004153C3" w:rsidP="00E920AF" w:rsidRDefault="004153C3" w14:paraId="7194DBDC" w14:textId="77777777">
      <w:pPr>
        <w:rPr>
          <w:rFonts w:cstheme="minorHAnsi"/>
          <w:b/>
          <w:sz w:val="24"/>
          <w:szCs w:val="24"/>
        </w:rPr>
      </w:pPr>
    </w:p>
    <w:p w:rsidR="56E37A89" w:rsidP="2DA0161E" w:rsidRDefault="56E37A89" w14:paraId="40A3EC7F" w14:textId="5D7911D5">
      <w:pPr>
        <w:rPr>
          <w:b/>
          <w:bCs/>
          <w:sz w:val="24"/>
          <w:szCs w:val="24"/>
        </w:rPr>
      </w:pPr>
    </w:p>
    <w:tbl>
      <w:tblPr>
        <w:tblStyle w:val="TableGrid"/>
        <w:tblW w:w="9498" w:type="dxa"/>
        <w:tblLayout w:type="fixed"/>
        <w:tblLook w:val="04A0" w:firstRow="1" w:lastRow="0" w:firstColumn="1" w:lastColumn="0" w:noHBand="0" w:noVBand="1"/>
      </w:tblPr>
      <w:tblGrid>
        <w:gridCol w:w="846"/>
        <w:gridCol w:w="1984"/>
        <w:gridCol w:w="6668"/>
      </w:tblGrid>
      <w:tr w:rsidRPr="00E920AF" w:rsidR="003E391F" w:rsidTr="51B4F37C" w14:paraId="296B78BA" w14:textId="77777777">
        <w:tc>
          <w:tcPr>
            <w:tcW w:w="9498"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51B4F37C" w14:paraId="3112E2E3" w14:textId="77777777">
        <w:tc>
          <w:tcPr>
            <w:tcW w:w="9498" w:type="dxa"/>
            <w:gridSpan w:val="3"/>
            <w:shd w:val="clear" w:color="auto" w:fill="auto"/>
            <w:tcMar/>
          </w:tcPr>
          <w:p w:rsidRPr="00E920AF" w:rsidR="003E391F" w:rsidP="2DA0161E" w:rsidRDefault="4931301A" w14:paraId="7F112367" w14:textId="72631EED">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4597A96B">
              <w:rPr>
                <w:rFonts w:ascii="Calibri" w:hAnsi="Calibri" w:eastAsia="Calibri" w:cs="Calibri"/>
                <w:sz w:val="24"/>
                <w:szCs w:val="24"/>
              </w:rPr>
              <w:t xml:space="preserve">Mrs N Green – </w:t>
            </w:r>
            <w:hyperlink r:id="rId23">
              <w:r w:rsidRPr="2DA0161E" w:rsidR="4597A96B">
                <w:rPr>
                  <w:rStyle w:val="Hyperlink"/>
                  <w:rFonts w:ascii="Calibri" w:hAnsi="Calibri" w:eastAsia="Calibri" w:cs="Calibri"/>
                  <w:sz w:val="24"/>
                  <w:szCs w:val="24"/>
                </w:rPr>
                <w:t>n.green@holte.bham.sch.uk</w:t>
              </w:r>
            </w:hyperlink>
            <w:r w:rsidRPr="2DA0161E" w:rsidR="4597A96B">
              <w:rPr>
                <w:rFonts w:ascii="Calibri" w:hAnsi="Calibri" w:eastAsia="Calibri" w:cs="Calibri"/>
                <w:sz w:val="24"/>
                <w:szCs w:val="24"/>
              </w:rPr>
              <w:t xml:space="preserve">   </w:t>
            </w:r>
          </w:p>
        </w:tc>
      </w:tr>
      <w:tr w:rsidRPr="00E920AF" w:rsidR="003E391F" w:rsidTr="51B4F37C" w14:paraId="58F4B826" w14:textId="77777777">
        <w:tc>
          <w:tcPr>
            <w:tcW w:w="9498"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1B4F37C" w14:paraId="16F81E96" w14:textId="77777777">
        <w:tc>
          <w:tcPr>
            <w:tcW w:w="9498" w:type="dxa"/>
            <w:gridSpan w:val="3"/>
            <w:shd w:val="clear" w:color="auto" w:fill="auto"/>
            <w:tcMar/>
          </w:tcPr>
          <w:p w:rsidR="2DA0161E" w:rsidP="2DA0161E" w:rsidRDefault="2DA0161E" w14:paraId="49A76E04" w14:textId="2A152078">
            <w:pPr>
              <w:spacing w:line="257" w:lineRule="auto"/>
            </w:pPr>
            <w:r w:rsidRPr="51B4F37C" w:rsidR="4713FD89">
              <w:rPr>
                <w:rFonts w:ascii="Calibri" w:hAnsi="Calibri" w:eastAsia="Calibri" w:cs="Calibri"/>
                <w:sz w:val="24"/>
                <w:szCs w:val="24"/>
              </w:rPr>
              <w:t xml:space="preserve">Girls  </w:t>
            </w:r>
          </w:p>
          <w:p w:rsidR="2DA0161E" w:rsidP="51B4F37C" w:rsidRDefault="2DA0161E" w14:paraId="06C604FD" w14:textId="5ED5E0F8">
            <w:pPr>
              <w:pStyle w:val="Normal"/>
              <w:spacing w:line="257" w:lineRule="auto"/>
            </w:pPr>
            <w:r w:rsidRPr="51B4F37C" w:rsidR="4713FD89">
              <w:rPr>
                <w:rFonts w:ascii="Calibri" w:hAnsi="Calibri" w:eastAsia="Calibri" w:cs="Calibri"/>
                <w:sz w:val="24"/>
                <w:szCs w:val="24"/>
              </w:rPr>
              <w:t>Girls will focus this half term on badminton and handball. In badminton, pupils will refine their serving techniques and develop a range of attacking and defensive shots, including clears, drops, smashes and net play, while improving their tactical awareness and court positioning. In handball, pupils will develop advanced passing and catching techniques, apply a variety of attacking and defensive strategies, and improve their decision-making, movement, and teamwork within competitive game situations.</w:t>
            </w:r>
          </w:p>
          <w:p w:rsidR="2DA0161E" w:rsidP="51B4F37C" w:rsidRDefault="2DA0161E" w14:paraId="6EDD2E1C" w14:textId="1DD4B30C">
            <w:pPr>
              <w:pStyle w:val="Normal"/>
              <w:spacing w:line="257" w:lineRule="auto"/>
              <w:rPr>
                <w:rFonts w:ascii="Calibri" w:hAnsi="Calibri" w:eastAsia="Calibri" w:cs="Calibri"/>
                <w:sz w:val="24"/>
                <w:szCs w:val="24"/>
              </w:rPr>
            </w:pPr>
          </w:p>
          <w:p w:rsidR="2DA0161E" w:rsidP="51B4F37C" w:rsidRDefault="2DA0161E" w14:paraId="5D5E4475" w14:textId="78675DF0">
            <w:pPr>
              <w:pStyle w:val="Normal"/>
              <w:spacing w:line="257" w:lineRule="auto"/>
            </w:pPr>
            <w:r w:rsidRPr="51B4F37C" w:rsidR="4713FD89">
              <w:rPr>
                <w:rFonts w:ascii="Calibri" w:hAnsi="Calibri" w:eastAsia="Calibri" w:cs="Calibri"/>
                <w:sz w:val="24"/>
                <w:szCs w:val="24"/>
              </w:rPr>
              <w:t xml:space="preserve">  </w:t>
            </w:r>
          </w:p>
          <w:p w:rsidR="2DA0161E" w:rsidP="51B4F37C" w:rsidRDefault="2DA0161E" w14:paraId="6C150CD3" w14:textId="59A6127D">
            <w:pPr>
              <w:pStyle w:val="Normal"/>
              <w:spacing w:line="257" w:lineRule="auto"/>
            </w:pPr>
            <w:r w:rsidRPr="51B4F37C" w:rsidR="4713FD89">
              <w:rPr>
                <w:rFonts w:ascii="Calibri" w:hAnsi="Calibri" w:eastAsia="Calibri" w:cs="Calibri"/>
                <w:sz w:val="24"/>
                <w:szCs w:val="24"/>
              </w:rPr>
              <w:t xml:space="preserve">Boys  </w:t>
            </w:r>
          </w:p>
          <w:p w:rsidR="2DA0161E" w:rsidP="51B4F37C" w:rsidRDefault="2DA0161E" w14:paraId="50CEFD65" w14:textId="1BCE85E6">
            <w:pPr>
              <w:pStyle w:val="Normal"/>
              <w:spacing w:line="257" w:lineRule="auto"/>
            </w:pPr>
            <w:r w:rsidRPr="51B4F37C" w:rsidR="64162AD6">
              <w:rPr>
                <w:rFonts w:ascii="Calibri" w:hAnsi="Calibri" w:eastAsia="Calibri" w:cs="Calibri"/>
                <w:sz w:val="24"/>
                <w:szCs w:val="24"/>
              </w:rPr>
              <w:t>Boys will focus this half term on football and basketball, developing both their technical ability and tactical understanding. In basketball, pupils will refine their dribbling, passing and shooting techniques while applying a range of attacking and defensive strategies to maintain possession, create scoring opportunities and defend effectively in competitive game situations. In football, pupils will develop the accuracy and consistency of their passing and shooting, improve their ball control and movement off the ball, and apply attacking and defensive principles to support team performance during match play.</w:t>
            </w:r>
          </w:p>
          <w:p w:rsidR="2DA0161E" w:rsidP="51B4F37C" w:rsidRDefault="2DA0161E" w14:paraId="58E03F37" w14:textId="5076E095">
            <w:pPr>
              <w:pStyle w:val="Normal"/>
              <w:spacing w:line="257" w:lineRule="auto"/>
              <w:rPr>
                <w:rFonts w:ascii="Calibri" w:hAnsi="Calibri" w:eastAsia="Calibri" w:cs="Calibri"/>
                <w:sz w:val="24"/>
                <w:szCs w:val="24"/>
              </w:rPr>
            </w:pPr>
          </w:p>
          <w:p w:rsidR="2DA0161E" w:rsidP="51B4F37C" w:rsidRDefault="2DA0161E" w14:paraId="68AA9937" w14:textId="70983BB1">
            <w:pPr>
              <w:pStyle w:val="Normal"/>
              <w:spacing w:line="257" w:lineRule="auto"/>
            </w:pPr>
            <w:r w:rsidRPr="51B4F37C" w:rsidR="4713FD89">
              <w:rPr>
                <w:rFonts w:ascii="Calibri" w:hAnsi="Calibri" w:eastAsia="Calibri" w:cs="Calibri"/>
                <w:sz w:val="24"/>
                <w:szCs w:val="24"/>
              </w:rPr>
              <w:t xml:space="preserve">  </w:t>
            </w:r>
          </w:p>
          <w:p w:rsidR="2DA0161E" w:rsidP="51B4F37C" w:rsidRDefault="2DA0161E" w14:paraId="62D7DEA8" w14:textId="47C35BCD">
            <w:pPr>
              <w:pStyle w:val="Normal"/>
              <w:spacing w:line="257" w:lineRule="auto"/>
            </w:pPr>
            <w:r w:rsidRPr="51B4F37C" w:rsidR="4713FD89">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3E391F" w:rsidTr="51B4F37C"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6668"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1B4F37C" w14:paraId="093CC48D" w14:textId="77777777">
        <w:tc>
          <w:tcPr>
            <w:tcW w:w="846" w:type="dxa"/>
            <w:tcMar/>
            <w:vAlign w:val="bottom"/>
          </w:tcPr>
          <w:p w:rsidR="2DA0161E" w:rsidP="2DA0161E" w:rsidRDefault="2DA0161E" w14:paraId="368AC0A0" w14:textId="0E0A1FCC">
            <w:pPr>
              <w:jc w:val="center"/>
            </w:pPr>
            <w:r w:rsidRPr="2DA0161E">
              <w:rPr>
                <w:rFonts w:ascii="Calibri" w:hAnsi="Calibri" w:eastAsia="Calibri" w:cs="Calibri"/>
              </w:rPr>
              <w:t>9PEg1</w:t>
            </w:r>
          </w:p>
        </w:tc>
        <w:tc>
          <w:tcPr>
            <w:tcW w:w="1984" w:type="dxa"/>
            <w:tcMar/>
          </w:tcPr>
          <w:p w:rsidRPr="00A46701" w:rsidR="003E391F" w:rsidP="51B4F37C" w:rsidRDefault="14084E7D" w14:paraId="664355AD" w14:textId="20144A4B">
            <w:pPr>
              <w:spacing/>
              <w:contextualSpacing w:val="1"/>
            </w:pPr>
            <w:r w:rsidR="4F5589E6">
              <w:rPr/>
              <w:t>HAA</w:t>
            </w:r>
          </w:p>
        </w:tc>
        <w:tc>
          <w:tcPr>
            <w:tcW w:w="6668" w:type="dxa"/>
            <w:tcMar/>
          </w:tcPr>
          <w:p w:rsidR="2DA0161E" w:rsidP="2DA0161E" w:rsidRDefault="2DA0161E" w14:paraId="092A9625" w14:textId="40163CA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29A4AA1C" w14:textId="77777777">
        <w:tc>
          <w:tcPr>
            <w:tcW w:w="846" w:type="dxa"/>
            <w:tcMar/>
            <w:vAlign w:val="bottom"/>
          </w:tcPr>
          <w:p w:rsidR="2DA0161E" w:rsidP="2DA0161E" w:rsidRDefault="2DA0161E" w14:paraId="06AC63C0" w14:textId="485712B9">
            <w:pPr>
              <w:jc w:val="center"/>
            </w:pPr>
            <w:r w:rsidRPr="2DA0161E">
              <w:rPr>
                <w:rFonts w:ascii="Calibri" w:hAnsi="Calibri" w:eastAsia="Calibri" w:cs="Calibri"/>
              </w:rPr>
              <w:t>9Peg2</w:t>
            </w:r>
          </w:p>
        </w:tc>
        <w:tc>
          <w:tcPr>
            <w:tcW w:w="1984" w:type="dxa"/>
            <w:tcMar/>
          </w:tcPr>
          <w:p w:rsidRPr="00A46701" w:rsidR="003E391F" w:rsidP="51B4F37C" w:rsidRDefault="4AC35E89" w14:paraId="7DF4E37C" w14:textId="440FD02A">
            <w:pPr>
              <w:spacing/>
              <w:contextualSpacing w:val="1"/>
            </w:pPr>
            <w:r w:rsidR="62573599">
              <w:rPr/>
              <w:t>NHG</w:t>
            </w:r>
            <w:r w:rsidR="51C40F40">
              <w:rPr/>
              <w:t>/TSS</w:t>
            </w:r>
          </w:p>
        </w:tc>
        <w:tc>
          <w:tcPr>
            <w:tcW w:w="6668" w:type="dxa"/>
            <w:tcMar/>
          </w:tcPr>
          <w:p w:rsidR="2DA0161E" w:rsidP="2DA0161E" w:rsidRDefault="2DA0161E" w14:paraId="5668E8F7" w14:textId="18741FF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559A3CAD" w14:textId="77777777">
        <w:tc>
          <w:tcPr>
            <w:tcW w:w="846" w:type="dxa"/>
            <w:tcMar/>
            <w:vAlign w:val="bottom"/>
          </w:tcPr>
          <w:p w:rsidR="2DA0161E" w:rsidP="2DA0161E" w:rsidRDefault="2DA0161E" w14:paraId="5AB15BF9" w14:textId="6DF00C7E">
            <w:pPr>
              <w:jc w:val="center"/>
            </w:pPr>
            <w:r w:rsidRPr="2DA0161E">
              <w:rPr>
                <w:rFonts w:ascii="Calibri" w:hAnsi="Calibri" w:eastAsia="Calibri" w:cs="Calibri"/>
              </w:rPr>
              <w:t>9PEg5</w:t>
            </w:r>
          </w:p>
        </w:tc>
        <w:tc>
          <w:tcPr>
            <w:tcW w:w="1984" w:type="dxa"/>
            <w:tcMar/>
          </w:tcPr>
          <w:p w:rsidR="651BEE93" w:rsidP="51B4F37C" w:rsidRDefault="651BEE93" w14:paraId="13BEE184" w14:textId="48A9EDE2">
            <w:pPr>
              <w:spacing/>
              <w:contextualSpacing w:val="1"/>
            </w:pPr>
            <w:r w:rsidR="18962778">
              <w:rPr/>
              <w:t>HAA</w:t>
            </w:r>
            <w:r w:rsidR="093F796D">
              <w:rPr/>
              <w:t>/NHG</w:t>
            </w:r>
          </w:p>
        </w:tc>
        <w:tc>
          <w:tcPr>
            <w:tcW w:w="6668" w:type="dxa"/>
            <w:tcMar/>
          </w:tcPr>
          <w:p w:rsidR="2DA0161E" w:rsidP="2DA0161E" w:rsidRDefault="2DA0161E" w14:paraId="6952975C" w14:textId="6273E69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7C166217" w14:textId="77777777">
        <w:tc>
          <w:tcPr>
            <w:tcW w:w="846" w:type="dxa"/>
            <w:tcMar/>
            <w:vAlign w:val="bottom"/>
          </w:tcPr>
          <w:p w:rsidR="2DA0161E" w:rsidP="2DA0161E" w:rsidRDefault="2DA0161E" w14:paraId="06928CBB" w14:textId="099829BC">
            <w:pPr>
              <w:jc w:val="center"/>
            </w:pPr>
            <w:r w:rsidRPr="2DA0161E">
              <w:rPr>
                <w:rFonts w:ascii="Calibri" w:hAnsi="Calibri" w:eastAsia="Calibri" w:cs="Calibri"/>
              </w:rPr>
              <w:t>9Peg6</w:t>
            </w:r>
          </w:p>
        </w:tc>
        <w:tc>
          <w:tcPr>
            <w:tcW w:w="1984" w:type="dxa"/>
            <w:tcMar/>
          </w:tcPr>
          <w:p w:rsidR="3716B4A1" w:rsidP="51B4F37C" w:rsidRDefault="3716B4A1" w14:paraId="5C5F5FC8" w14:textId="61F789D5">
            <w:pPr>
              <w:spacing/>
              <w:contextualSpacing w:val="1"/>
            </w:pPr>
            <w:r w:rsidR="668D6E42">
              <w:rPr/>
              <w:t>TSS</w:t>
            </w:r>
          </w:p>
        </w:tc>
        <w:tc>
          <w:tcPr>
            <w:tcW w:w="6668" w:type="dxa"/>
            <w:tcMar/>
          </w:tcPr>
          <w:p w:rsidR="2DA0161E" w:rsidP="2DA0161E" w:rsidRDefault="2DA0161E" w14:paraId="5AB1163F" w14:textId="24576CD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3E391F" w:rsidTr="51B4F37C" w14:paraId="48BB8933" w14:textId="77777777">
        <w:tc>
          <w:tcPr>
            <w:tcW w:w="846" w:type="dxa"/>
            <w:tcMar/>
            <w:vAlign w:val="bottom"/>
          </w:tcPr>
          <w:p w:rsidR="2DA0161E" w:rsidP="2DA0161E" w:rsidRDefault="2DA0161E" w14:paraId="3038B142" w14:textId="0CC7C74B">
            <w:pPr>
              <w:jc w:val="center"/>
            </w:pPr>
            <w:r w:rsidRPr="2DA0161E">
              <w:rPr>
                <w:rFonts w:ascii="Calibri" w:hAnsi="Calibri" w:eastAsia="Calibri" w:cs="Calibri"/>
              </w:rPr>
              <w:t>9PEb1</w:t>
            </w:r>
          </w:p>
        </w:tc>
        <w:tc>
          <w:tcPr>
            <w:tcW w:w="1984" w:type="dxa"/>
            <w:tcMar/>
          </w:tcPr>
          <w:p w:rsidRPr="00E920AF" w:rsidR="003E391F" w:rsidP="51B4F37C" w:rsidRDefault="0F29F7C3" w14:paraId="16287F21" w14:textId="1729CFD3">
            <w:pPr>
              <w:spacing/>
              <w:contextualSpacing w:val="1"/>
            </w:pPr>
            <w:r w:rsidR="090DC930">
              <w:rPr/>
              <w:t>PMH</w:t>
            </w:r>
            <w:r w:rsidR="08358F34">
              <w:rPr/>
              <w:t>/CCW</w:t>
            </w:r>
          </w:p>
        </w:tc>
        <w:tc>
          <w:tcPr>
            <w:tcW w:w="6668" w:type="dxa"/>
            <w:tcMar/>
          </w:tcPr>
          <w:p w:rsidR="2DA0161E" w:rsidP="2DA0161E" w:rsidRDefault="2DA0161E" w14:paraId="42BB17F9" w14:textId="09084DE0">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0C37A3" w:rsidTr="51B4F37C" w14:paraId="246E9915" w14:textId="77777777">
        <w:tc>
          <w:tcPr>
            <w:tcW w:w="846" w:type="dxa"/>
            <w:tcMar/>
            <w:vAlign w:val="bottom"/>
          </w:tcPr>
          <w:p w:rsidR="2DA0161E" w:rsidP="2DA0161E" w:rsidRDefault="2DA0161E" w14:paraId="3623FA31" w14:textId="5882DFEC">
            <w:pPr>
              <w:jc w:val="center"/>
            </w:pPr>
            <w:r w:rsidRPr="2DA0161E">
              <w:rPr>
                <w:rFonts w:ascii="Calibri" w:hAnsi="Calibri" w:eastAsia="Calibri" w:cs="Calibri"/>
              </w:rPr>
              <w:t>9PEb2</w:t>
            </w:r>
          </w:p>
        </w:tc>
        <w:tc>
          <w:tcPr>
            <w:tcW w:w="1984" w:type="dxa"/>
            <w:tcMar/>
          </w:tcPr>
          <w:p w:rsidRPr="00E920AF" w:rsidR="000C37A3" w:rsidP="51B4F37C" w:rsidRDefault="4F0D5364" w14:paraId="08C7BB14" w14:textId="6D4E4C4F">
            <w:pPr>
              <w:spacing/>
              <w:contextualSpacing w:val="1"/>
            </w:pPr>
            <w:r w:rsidR="2B97B109">
              <w:rPr/>
              <w:t>CCW</w:t>
            </w:r>
            <w:r w:rsidR="5B3742DE">
              <w:rPr/>
              <w:t>/REG</w:t>
            </w:r>
          </w:p>
        </w:tc>
        <w:tc>
          <w:tcPr>
            <w:tcW w:w="6668" w:type="dxa"/>
            <w:tcMar/>
          </w:tcPr>
          <w:p w:rsidR="2DA0161E" w:rsidP="2DA0161E" w:rsidRDefault="2DA0161E" w14:paraId="08B40B47" w14:textId="15D45C5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A6EE828" w14:textId="77777777">
        <w:trPr>
          <w:trHeight w:val="300"/>
        </w:trPr>
        <w:tc>
          <w:tcPr>
            <w:tcW w:w="846" w:type="dxa"/>
            <w:tcMar/>
            <w:vAlign w:val="bottom"/>
          </w:tcPr>
          <w:p w:rsidR="2DA0161E" w:rsidP="2DA0161E" w:rsidRDefault="2DA0161E" w14:paraId="3D2373D0" w14:textId="3283816B">
            <w:pPr>
              <w:jc w:val="center"/>
            </w:pPr>
            <w:r w:rsidRPr="2DA0161E">
              <w:rPr>
                <w:rFonts w:ascii="Calibri" w:hAnsi="Calibri" w:eastAsia="Calibri" w:cs="Calibri"/>
              </w:rPr>
              <w:t>9PEb5</w:t>
            </w:r>
          </w:p>
        </w:tc>
        <w:tc>
          <w:tcPr>
            <w:tcW w:w="1984" w:type="dxa"/>
            <w:tcMar/>
          </w:tcPr>
          <w:p w:rsidR="7B8E163F" w:rsidP="2DA0161E" w:rsidRDefault="7B8E163F" w14:paraId="4F83DC7C" w14:textId="05715A7F">
            <w:r w:rsidR="04A6F8E2">
              <w:rPr/>
              <w:t>PMH</w:t>
            </w:r>
          </w:p>
        </w:tc>
        <w:tc>
          <w:tcPr>
            <w:tcW w:w="6668" w:type="dxa"/>
            <w:tcMar/>
          </w:tcPr>
          <w:p w:rsidR="2DA0161E" w:rsidP="2DA0161E" w:rsidRDefault="2DA0161E" w14:paraId="15530E24" w14:textId="068FDB8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D40E997" w14:textId="77777777">
        <w:trPr>
          <w:trHeight w:val="300"/>
        </w:trPr>
        <w:tc>
          <w:tcPr>
            <w:tcW w:w="846" w:type="dxa"/>
            <w:tcMar/>
            <w:vAlign w:val="bottom"/>
          </w:tcPr>
          <w:p w:rsidR="2DA0161E" w:rsidP="2DA0161E" w:rsidRDefault="2DA0161E" w14:paraId="10CA038F" w14:textId="69DCCA34">
            <w:pPr>
              <w:jc w:val="center"/>
            </w:pPr>
            <w:proofErr w:type="spellStart"/>
            <w:r w:rsidRPr="2DA0161E">
              <w:rPr>
                <w:rFonts w:ascii="Calibri" w:hAnsi="Calibri" w:eastAsia="Calibri" w:cs="Calibri"/>
              </w:rPr>
              <w:t>9Peb6</w:t>
            </w:r>
            <w:proofErr w:type="spellEnd"/>
          </w:p>
        </w:tc>
        <w:tc>
          <w:tcPr>
            <w:tcW w:w="1984" w:type="dxa"/>
            <w:tcMar/>
          </w:tcPr>
          <w:p w:rsidR="334888C5" w:rsidP="2DA0161E" w:rsidRDefault="334888C5" w14:paraId="3AC86D51" w14:textId="20AD0893">
            <w:r w:rsidR="00014BE9">
              <w:rPr/>
              <w:t>CCW</w:t>
            </w:r>
            <w:r w:rsidR="6AC741DD">
              <w:rPr/>
              <w:t>/REG</w:t>
            </w:r>
          </w:p>
        </w:tc>
        <w:tc>
          <w:tcPr>
            <w:tcW w:w="6668" w:type="dxa"/>
            <w:tcMar/>
          </w:tcPr>
          <w:p w:rsidR="2DA0161E" w:rsidP="2DA0161E" w:rsidRDefault="2DA0161E" w14:paraId="75577337" w14:textId="6D7CC6B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75E1EF95" w14:textId="71F592F8"/>
    <w:p w:rsidR="51B4F37C" w:rsidRDefault="51B4F37C" w14:paraId="51AEA550" w14:textId="43EEC329"/>
    <w:p w:rsidR="003E391F" w:rsidP="003E391F" w:rsidRDefault="003E391F" w14:paraId="36AF6883" w14:textId="2D542129"/>
    <w:tbl>
      <w:tblPr>
        <w:tblStyle w:val="TableGrid"/>
        <w:tblW w:w="9498" w:type="dxa"/>
        <w:tblLayout w:type="fixed"/>
        <w:tblLook w:val="04A0" w:firstRow="1" w:lastRow="0" w:firstColumn="1" w:lastColumn="0" w:noHBand="0" w:noVBand="1"/>
      </w:tblPr>
      <w:tblGrid>
        <w:gridCol w:w="1035"/>
        <w:gridCol w:w="1654"/>
        <w:gridCol w:w="6809"/>
      </w:tblGrid>
      <w:tr w:rsidRPr="00E920AF" w:rsidR="00867FCF" w:rsidTr="0207CF9B" w14:paraId="757C2F91" w14:textId="77777777">
        <w:tc>
          <w:tcPr>
            <w:tcW w:w="9498"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0207CF9B" w14:paraId="1BB60CD5" w14:textId="77777777">
        <w:tc>
          <w:tcPr>
            <w:tcW w:w="9498" w:type="dxa"/>
            <w:gridSpan w:val="3"/>
            <w:shd w:val="clear" w:color="auto" w:fill="auto"/>
            <w:tcMar/>
          </w:tcPr>
          <w:p w:rsidRPr="00E920AF" w:rsidR="00867FCF" w:rsidP="2DA0161E" w:rsidRDefault="00867FCF" w14:paraId="3839C7E2" w14:textId="309488C5">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249E49D">
              <w:rPr>
                <w:rFonts w:ascii="Calibri" w:hAnsi="Calibri" w:eastAsia="Calibri" w:cs="Calibri"/>
                <w:sz w:val="24"/>
                <w:szCs w:val="24"/>
              </w:rPr>
              <w:t xml:space="preserve">Mrs N Green – </w:t>
            </w:r>
            <w:hyperlink r:id="rId24">
              <w:r w:rsidRPr="2DA0161E" w:rsidR="3249E49D">
                <w:rPr>
                  <w:rStyle w:val="Hyperlink"/>
                  <w:rFonts w:ascii="Calibri" w:hAnsi="Calibri" w:eastAsia="Calibri" w:cs="Calibri"/>
                  <w:sz w:val="24"/>
                  <w:szCs w:val="24"/>
                </w:rPr>
                <w:t>n.green@holte.bham.sch.uk</w:t>
              </w:r>
            </w:hyperlink>
            <w:r w:rsidRPr="2DA0161E" w:rsidR="3249E49D">
              <w:rPr>
                <w:rFonts w:ascii="Calibri" w:hAnsi="Calibri" w:eastAsia="Calibri" w:cs="Calibri"/>
                <w:sz w:val="24"/>
                <w:szCs w:val="24"/>
              </w:rPr>
              <w:t xml:space="preserve">   </w:t>
            </w:r>
          </w:p>
        </w:tc>
      </w:tr>
      <w:tr w:rsidRPr="00E920AF" w:rsidR="00867FCF" w:rsidTr="0207CF9B" w14:paraId="3B0662AA" w14:textId="77777777">
        <w:tc>
          <w:tcPr>
            <w:tcW w:w="9498"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0207CF9B" w14:paraId="35F9C382" w14:textId="77777777">
        <w:tc>
          <w:tcPr>
            <w:tcW w:w="9498" w:type="dxa"/>
            <w:gridSpan w:val="3"/>
            <w:shd w:val="clear" w:color="auto" w:fill="auto"/>
            <w:tcMar/>
          </w:tcPr>
          <w:p w:rsidR="2DA0161E" w:rsidP="2DA0161E" w:rsidRDefault="2DA0161E" w14:paraId="50960B91" w14:textId="0F3F3650">
            <w:pPr>
              <w:spacing w:after="160" w:line="257" w:lineRule="auto"/>
            </w:pPr>
            <w:r w:rsidRPr="2DA0161E">
              <w:rPr>
                <w:rFonts w:ascii="Calibri" w:hAnsi="Calibri" w:eastAsia="Calibri" w:cs="Calibri"/>
                <w:b/>
                <w:bCs/>
                <w:i/>
                <w:iCs/>
                <w:sz w:val="24"/>
                <w:szCs w:val="24"/>
              </w:rPr>
              <w:t xml:space="preserve">Girls </w:t>
            </w:r>
          </w:p>
          <w:p w:rsidR="2DA0161E" w:rsidP="2DA0161E" w:rsidRDefault="2DA0161E" w14:paraId="1BDEA8EC" w14:textId="58822DBA">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568FCB73" w14:textId="49754573">
            <w:pPr>
              <w:spacing w:line="257" w:lineRule="auto"/>
            </w:pPr>
            <w:r w:rsidRPr="2DA0161E">
              <w:rPr>
                <w:rFonts w:ascii="Calibri" w:hAnsi="Calibri" w:eastAsia="Calibri" w:cs="Calibri"/>
                <w:sz w:val="24"/>
                <w:szCs w:val="24"/>
              </w:rPr>
              <w:t xml:space="preserve"> </w:t>
            </w:r>
          </w:p>
          <w:p w:rsidR="2DA0161E" w:rsidP="2DA0161E" w:rsidRDefault="2DA0161E" w14:paraId="28418A7D" w14:textId="736CD6DE">
            <w:pPr>
              <w:spacing w:line="257" w:lineRule="auto"/>
            </w:pPr>
            <w:r w:rsidRPr="2DA0161E">
              <w:rPr>
                <w:rFonts w:ascii="Calibri" w:hAnsi="Calibri" w:eastAsia="Calibri" w:cs="Calibri"/>
                <w:b/>
                <w:bCs/>
                <w:i/>
                <w:iCs/>
                <w:sz w:val="24"/>
                <w:szCs w:val="24"/>
              </w:rPr>
              <w:t>Boys</w:t>
            </w:r>
          </w:p>
          <w:p w:rsidR="2DA0161E" w:rsidP="2DA0161E" w:rsidRDefault="2DA0161E" w14:paraId="036B1672" w14:textId="4FDBD4BB">
            <w:pPr>
              <w:spacing w:line="257" w:lineRule="auto"/>
            </w:pPr>
            <w:r w:rsidRPr="2DA0161E">
              <w:rPr>
                <w:rFonts w:ascii="Calibri" w:hAnsi="Calibri" w:eastAsia="Calibri" w:cs="Calibri"/>
                <w:sz w:val="24"/>
                <w:szCs w:val="24"/>
              </w:rPr>
              <w:t xml:space="preserve"> </w:t>
            </w:r>
          </w:p>
          <w:p w:rsidR="2DA0161E" w:rsidP="2DA0161E" w:rsidRDefault="2DA0161E" w14:paraId="69B36E34" w14:textId="5FDAE3FB">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6EA6A023" w14:textId="432753EA">
            <w:pPr>
              <w:spacing w:line="257" w:lineRule="auto"/>
            </w:pPr>
            <w:r w:rsidRPr="2DA0161E">
              <w:rPr>
                <w:rFonts w:ascii="Calibri" w:hAnsi="Calibri" w:eastAsia="Calibri" w:cs="Calibri"/>
                <w:sz w:val="24"/>
                <w:szCs w:val="24"/>
              </w:rPr>
              <w:t xml:space="preserve"> </w:t>
            </w:r>
          </w:p>
          <w:p w:rsidR="2DA0161E" w:rsidP="2DA0161E" w:rsidRDefault="2DA0161E" w14:paraId="6111F699" w14:textId="5AA1AEBA">
            <w:pPr>
              <w:spacing w:line="257" w:lineRule="auto"/>
            </w:pPr>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78205679" w14:textId="234712DC">
            <w:pPr>
              <w:spacing w:line="257" w:lineRule="auto"/>
            </w:pPr>
            <w:r w:rsidRPr="2DA0161E">
              <w:rPr>
                <w:rFonts w:ascii="Calibri" w:hAnsi="Calibri" w:eastAsia="Calibri" w:cs="Calibri"/>
                <w:sz w:val="24"/>
                <w:szCs w:val="24"/>
              </w:rPr>
              <w:t xml:space="preserve"> </w:t>
            </w:r>
          </w:p>
          <w:p w:rsidR="2DA0161E" w:rsidP="2DA0161E" w:rsidRDefault="2DA0161E" w14:paraId="2ABDF126" w14:textId="5B664DBE">
            <w:pPr>
              <w:spacing w:line="257" w:lineRule="auto"/>
            </w:pPr>
            <w:r w:rsidRPr="2DA0161E">
              <w:rPr>
                <w:rFonts w:ascii="Calibri" w:hAnsi="Calibri" w:eastAsia="Calibri" w:cs="Calibri"/>
                <w:b/>
                <w:bCs/>
                <w:sz w:val="24"/>
                <w:szCs w:val="24"/>
              </w:rPr>
              <w:t xml:space="preserve">Year 10 CNAT </w:t>
            </w:r>
          </w:p>
          <w:p w:rsidR="2DA0161E" w:rsidP="2DA0161E" w:rsidRDefault="2DA0161E" w14:paraId="6094998E" w14:textId="22D80B2E">
            <w:pPr>
              <w:spacing w:line="257" w:lineRule="auto"/>
            </w:pPr>
            <w:r w:rsidRPr="2DA0161E">
              <w:rPr>
                <w:rFonts w:ascii="Calibri" w:hAnsi="Calibri" w:eastAsia="Calibri" w:cs="Calibri"/>
                <w:sz w:val="24"/>
                <w:szCs w:val="24"/>
              </w:rPr>
              <w:t xml:space="preserve">This half term students will be completing their first two assignments on Outdoor Adventurous Activities . Within lessons students will be exploring the different types of OAA activities their </w:t>
            </w:r>
            <w:r w:rsidRPr="2DA0161E">
              <w:rPr>
                <w:rFonts w:ascii="Calibri" w:hAnsi="Calibri" w:eastAsia="Calibri" w:cs="Calibri"/>
                <w:sz w:val="24"/>
                <w:szCs w:val="24"/>
              </w:rPr>
              <w:lastRenderedPageBreak/>
              <w:t>provision within the UK and the correct equipment that is needed for each activity. Pupils will also research the developed technology for each outdoor adventurous activity.</w:t>
            </w:r>
          </w:p>
        </w:tc>
      </w:tr>
      <w:tr w:rsidRPr="00E920AF" w:rsidR="00867FCF" w:rsidTr="0207CF9B" w14:paraId="517C45FA" w14:textId="77777777">
        <w:tc>
          <w:tcPr>
            <w:tcW w:w="103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lastRenderedPageBreak/>
              <w:t>Class</w:t>
            </w:r>
          </w:p>
        </w:tc>
        <w:tc>
          <w:tcPr>
            <w:tcW w:w="165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0207CF9B" w14:paraId="411C93A5" w14:textId="77777777">
        <w:tc>
          <w:tcPr>
            <w:tcW w:w="1035" w:type="dxa"/>
            <w:tcMar/>
            <w:vAlign w:val="bottom"/>
          </w:tcPr>
          <w:p w:rsidR="2DA0161E" w:rsidP="2DA0161E" w:rsidRDefault="2DA0161E" w14:paraId="226E9BD5" w14:textId="6CAE7A12">
            <w:pPr>
              <w:jc w:val="center"/>
            </w:pPr>
            <w:r w:rsidRPr="2DA0161E">
              <w:rPr>
                <w:rFonts w:ascii="Calibri" w:hAnsi="Calibri" w:eastAsia="Calibri" w:cs="Calibri"/>
              </w:rPr>
              <w:t>10PEg1</w:t>
            </w:r>
          </w:p>
        </w:tc>
        <w:tc>
          <w:tcPr>
            <w:tcW w:w="1654" w:type="dxa"/>
            <w:tcMar/>
          </w:tcPr>
          <w:p w:rsidRPr="00A46701" w:rsidR="00867FCF" w:rsidP="51B4F37C" w:rsidRDefault="50A18702" w14:paraId="2B03C8B8" w14:textId="134685D8">
            <w:pPr>
              <w:spacing/>
              <w:contextualSpacing w:val="1"/>
            </w:pPr>
            <w:r w:rsidR="056C4759">
              <w:rPr/>
              <w:t>HAA</w:t>
            </w:r>
          </w:p>
        </w:tc>
        <w:tc>
          <w:tcPr>
            <w:tcW w:w="6809" w:type="dxa"/>
            <w:tcMar/>
          </w:tcPr>
          <w:p w:rsidR="2DA0161E" w:rsidP="2DA0161E" w:rsidRDefault="2DA0161E" w14:paraId="16E9D9E6" w14:textId="3210273E">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0207CF9B" w14:paraId="0FD4CAA9" w14:textId="77777777">
        <w:tc>
          <w:tcPr>
            <w:tcW w:w="1035" w:type="dxa"/>
            <w:tcMar/>
            <w:vAlign w:val="bottom"/>
          </w:tcPr>
          <w:p w:rsidR="2DA0161E" w:rsidP="2DA0161E" w:rsidRDefault="2DA0161E" w14:paraId="517FE220" w14:textId="23ED562B">
            <w:pPr>
              <w:jc w:val="center"/>
            </w:pPr>
            <w:r w:rsidRPr="2DA0161E">
              <w:rPr>
                <w:rFonts w:ascii="Calibri" w:hAnsi="Calibri" w:eastAsia="Calibri" w:cs="Calibri"/>
              </w:rPr>
              <w:t>10Peg2</w:t>
            </w:r>
          </w:p>
        </w:tc>
        <w:tc>
          <w:tcPr>
            <w:tcW w:w="1654" w:type="dxa"/>
            <w:tcMar/>
          </w:tcPr>
          <w:p w:rsidRPr="00A46701" w:rsidR="00867FCF" w:rsidP="008B3D07" w:rsidRDefault="60E1AF7B" w14:paraId="6E88B41F" w14:textId="455144D0">
            <w:pPr>
              <w:contextualSpacing/>
            </w:pPr>
            <w:r>
              <w:t>AGG</w:t>
            </w:r>
          </w:p>
        </w:tc>
        <w:tc>
          <w:tcPr>
            <w:tcW w:w="6809" w:type="dxa"/>
            <w:tcMar/>
          </w:tcPr>
          <w:p w:rsidR="2DA0161E" w:rsidP="2DA0161E" w:rsidRDefault="2DA0161E" w14:paraId="7FCBFA4E" w14:textId="37047E5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0207CF9B" w14:paraId="0D8679C5" w14:textId="77777777">
        <w:tc>
          <w:tcPr>
            <w:tcW w:w="1035" w:type="dxa"/>
            <w:tcMar/>
            <w:vAlign w:val="bottom"/>
          </w:tcPr>
          <w:p w:rsidR="2DA0161E" w:rsidP="2DA0161E" w:rsidRDefault="2DA0161E" w14:paraId="112636CE" w14:textId="41F8FA6A">
            <w:pPr>
              <w:jc w:val="center"/>
            </w:pPr>
            <w:r w:rsidRPr="2DA0161E">
              <w:rPr>
                <w:rFonts w:ascii="Calibri" w:hAnsi="Calibri" w:eastAsia="Calibri" w:cs="Calibri"/>
              </w:rPr>
              <w:t>10PEg5</w:t>
            </w:r>
          </w:p>
        </w:tc>
        <w:tc>
          <w:tcPr>
            <w:tcW w:w="1654" w:type="dxa"/>
            <w:tcMar/>
          </w:tcPr>
          <w:p w:rsidRPr="00A46701" w:rsidR="00867FCF" w:rsidP="008B3D07" w:rsidRDefault="7F788B63" w14:paraId="1B05BEDF" w14:textId="3AA7BC49">
            <w:pPr>
              <w:contextualSpacing/>
            </w:pPr>
            <w:r>
              <w:t>TSS</w:t>
            </w:r>
          </w:p>
        </w:tc>
        <w:tc>
          <w:tcPr>
            <w:tcW w:w="6809" w:type="dxa"/>
            <w:tcMar/>
          </w:tcPr>
          <w:p w:rsidR="2DA0161E" w:rsidP="2DA0161E" w:rsidRDefault="2DA0161E" w14:paraId="2CFEF4EE" w14:textId="7FEFB34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0207CF9B" w14:paraId="58C6FC5C" w14:textId="77777777">
        <w:tc>
          <w:tcPr>
            <w:tcW w:w="1035" w:type="dxa"/>
            <w:tcMar/>
            <w:vAlign w:val="bottom"/>
          </w:tcPr>
          <w:p w:rsidR="2DA0161E" w:rsidP="2DA0161E" w:rsidRDefault="2DA0161E" w14:paraId="099C7B07" w14:textId="16597A2D">
            <w:pPr>
              <w:jc w:val="center"/>
            </w:pPr>
            <w:r w:rsidRPr="2DA0161E">
              <w:rPr>
                <w:rFonts w:ascii="Calibri" w:hAnsi="Calibri" w:eastAsia="Calibri" w:cs="Calibri"/>
              </w:rPr>
              <w:t>10Peg6</w:t>
            </w:r>
          </w:p>
        </w:tc>
        <w:tc>
          <w:tcPr>
            <w:tcW w:w="1654" w:type="dxa"/>
            <w:tcMar/>
          </w:tcPr>
          <w:p w:rsidRPr="00A46701" w:rsidR="00867FCF" w:rsidP="008B3D07" w:rsidRDefault="17162928" w14:paraId="6CADD7AE" w14:textId="094F243B">
            <w:pPr>
              <w:contextualSpacing/>
            </w:pPr>
            <w:r>
              <w:t>AGG</w:t>
            </w:r>
          </w:p>
        </w:tc>
        <w:tc>
          <w:tcPr>
            <w:tcW w:w="6809" w:type="dxa"/>
            <w:tcMar/>
          </w:tcPr>
          <w:p w:rsidR="2DA0161E" w:rsidP="2DA0161E" w:rsidRDefault="2DA0161E" w14:paraId="5F4D45F1" w14:textId="2E080C7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0207CF9B" w14:paraId="5D5301AC" w14:textId="77777777">
        <w:tc>
          <w:tcPr>
            <w:tcW w:w="1035" w:type="dxa"/>
            <w:tcMar/>
            <w:vAlign w:val="bottom"/>
          </w:tcPr>
          <w:p w:rsidR="2DA0161E" w:rsidP="2DA0161E" w:rsidRDefault="2DA0161E" w14:paraId="1436FD9B" w14:textId="7AA604F4">
            <w:pPr>
              <w:jc w:val="center"/>
            </w:pPr>
            <w:r w:rsidRPr="2DA0161E">
              <w:rPr>
                <w:rFonts w:ascii="Calibri" w:hAnsi="Calibri" w:eastAsia="Calibri" w:cs="Calibri"/>
              </w:rPr>
              <w:t>10PEb1</w:t>
            </w:r>
          </w:p>
        </w:tc>
        <w:tc>
          <w:tcPr>
            <w:tcW w:w="1654" w:type="dxa"/>
            <w:tcMar/>
          </w:tcPr>
          <w:p w:rsidRPr="00E920AF" w:rsidR="00867FCF" w:rsidP="51B4F37C" w:rsidRDefault="5D7C5D74" w14:paraId="0660E106" w14:textId="6F9476C3">
            <w:pPr>
              <w:spacing/>
              <w:contextualSpacing w:val="1"/>
            </w:pPr>
            <w:r w:rsidR="45FBE9AF">
              <w:rPr/>
              <w:t>PMH</w:t>
            </w:r>
          </w:p>
        </w:tc>
        <w:tc>
          <w:tcPr>
            <w:tcW w:w="6809" w:type="dxa"/>
            <w:tcMar/>
          </w:tcPr>
          <w:p w:rsidR="2DA0161E" w:rsidP="2DA0161E" w:rsidRDefault="2DA0161E" w14:paraId="3750AC2A" w14:textId="0AA40F8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0207CF9B" w14:paraId="54BD2DFB" w14:textId="77777777">
        <w:tc>
          <w:tcPr>
            <w:tcW w:w="1035" w:type="dxa"/>
            <w:tcMar/>
            <w:vAlign w:val="bottom"/>
          </w:tcPr>
          <w:p w:rsidR="2DA0161E" w:rsidP="2DA0161E" w:rsidRDefault="2DA0161E" w14:paraId="42B3F358" w14:textId="0AE79477">
            <w:pPr>
              <w:jc w:val="center"/>
            </w:pPr>
            <w:r w:rsidRPr="2DA0161E">
              <w:rPr>
                <w:rFonts w:ascii="Calibri" w:hAnsi="Calibri" w:eastAsia="Calibri" w:cs="Calibri"/>
              </w:rPr>
              <w:t>10PEb2</w:t>
            </w:r>
          </w:p>
        </w:tc>
        <w:tc>
          <w:tcPr>
            <w:tcW w:w="1654" w:type="dxa"/>
            <w:tcMar/>
          </w:tcPr>
          <w:p w:rsidRPr="00E920AF" w:rsidR="00867FCF" w:rsidP="51B4F37C" w:rsidRDefault="646154A9" w14:paraId="03E0A743" w14:textId="5BCB68A1">
            <w:pPr>
              <w:spacing/>
              <w:contextualSpacing w:val="1"/>
            </w:pPr>
            <w:r w:rsidR="7CF9A2C5">
              <w:rPr/>
              <w:t>REG</w:t>
            </w:r>
          </w:p>
        </w:tc>
        <w:tc>
          <w:tcPr>
            <w:tcW w:w="6809" w:type="dxa"/>
            <w:tcMar/>
          </w:tcPr>
          <w:p w:rsidR="2DA0161E" w:rsidP="2DA0161E" w:rsidRDefault="2DA0161E" w14:paraId="168F3BF5" w14:textId="03C1164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207CF9B" w14:paraId="6AB26618" w14:textId="77777777">
        <w:trPr>
          <w:trHeight w:val="300"/>
        </w:trPr>
        <w:tc>
          <w:tcPr>
            <w:tcW w:w="1035" w:type="dxa"/>
            <w:tcMar/>
            <w:vAlign w:val="bottom"/>
          </w:tcPr>
          <w:p w:rsidR="2DA0161E" w:rsidP="2DA0161E" w:rsidRDefault="2DA0161E" w14:paraId="40F8E283" w14:textId="257AC7F7">
            <w:pPr>
              <w:jc w:val="center"/>
            </w:pPr>
            <w:r w:rsidRPr="2DA0161E">
              <w:rPr>
                <w:rFonts w:ascii="Calibri" w:hAnsi="Calibri" w:eastAsia="Calibri" w:cs="Calibri"/>
              </w:rPr>
              <w:t>10PEb5</w:t>
            </w:r>
          </w:p>
        </w:tc>
        <w:tc>
          <w:tcPr>
            <w:tcW w:w="1654" w:type="dxa"/>
            <w:tcMar/>
          </w:tcPr>
          <w:p w:rsidR="69347797" w:rsidP="2DA0161E" w:rsidRDefault="69347797" w14:paraId="381C7BAA" w14:textId="10114EEF">
            <w:r w:rsidR="27175D0D">
              <w:rPr/>
              <w:t>REG</w:t>
            </w:r>
          </w:p>
        </w:tc>
        <w:tc>
          <w:tcPr>
            <w:tcW w:w="6809" w:type="dxa"/>
            <w:tcMar/>
          </w:tcPr>
          <w:p w:rsidR="2DA0161E" w:rsidP="2DA0161E" w:rsidRDefault="2DA0161E" w14:paraId="2DD23481" w14:textId="30B4A4E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207CF9B" w14:paraId="4BF1315B" w14:textId="77777777">
        <w:trPr>
          <w:trHeight w:val="300"/>
        </w:trPr>
        <w:tc>
          <w:tcPr>
            <w:tcW w:w="1035" w:type="dxa"/>
            <w:tcMar/>
            <w:vAlign w:val="bottom"/>
          </w:tcPr>
          <w:p w:rsidR="2DA0161E" w:rsidP="2DA0161E" w:rsidRDefault="2DA0161E" w14:paraId="41EB5EB6" w14:textId="1CC25AD4">
            <w:pPr>
              <w:jc w:val="center"/>
            </w:pPr>
            <w:proofErr w:type="spellStart"/>
            <w:r w:rsidRPr="2DA0161E">
              <w:rPr>
                <w:rFonts w:ascii="Calibri" w:hAnsi="Calibri" w:eastAsia="Calibri" w:cs="Calibri"/>
              </w:rPr>
              <w:t>10Peb6</w:t>
            </w:r>
            <w:proofErr w:type="spellEnd"/>
          </w:p>
        </w:tc>
        <w:tc>
          <w:tcPr>
            <w:tcW w:w="1654" w:type="dxa"/>
            <w:tcMar/>
          </w:tcPr>
          <w:p w:rsidR="53E4B014" w:rsidP="2DA0161E" w:rsidRDefault="53E4B014" w14:paraId="73D943F8" w14:textId="39D47EFD">
            <w:r>
              <w:t>CCW</w:t>
            </w:r>
          </w:p>
        </w:tc>
        <w:tc>
          <w:tcPr>
            <w:tcW w:w="6809" w:type="dxa"/>
            <w:tcMar/>
          </w:tcPr>
          <w:p w:rsidR="2DA0161E" w:rsidP="2DA0161E" w:rsidRDefault="2DA0161E" w14:paraId="5940A557" w14:textId="521B38F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207CF9B" w14:paraId="41DAF4E6" w14:textId="77777777">
        <w:trPr>
          <w:trHeight w:val="600"/>
        </w:trPr>
        <w:tc>
          <w:tcPr>
            <w:tcW w:w="1035" w:type="dxa"/>
            <w:tcMar/>
            <w:vAlign w:val="bottom"/>
          </w:tcPr>
          <w:p w:rsidR="2DA0161E" w:rsidP="2DA0161E" w:rsidRDefault="2DA0161E" w14:paraId="4D96E65F" w14:textId="75AF5A23">
            <w:pPr>
              <w:jc w:val="center"/>
            </w:pPr>
            <w:r w:rsidRPr="2DA0161E">
              <w:rPr>
                <w:rFonts w:ascii="Calibri" w:hAnsi="Calibri" w:eastAsia="Calibri" w:cs="Calibri"/>
              </w:rPr>
              <w:t>Y10 CNAT</w:t>
            </w:r>
          </w:p>
        </w:tc>
        <w:tc>
          <w:tcPr>
            <w:tcW w:w="1654" w:type="dxa"/>
            <w:tcMar/>
          </w:tcPr>
          <w:p w:rsidR="2FADA0F8" w:rsidP="2DA0161E" w:rsidRDefault="2FADA0F8" w14:paraId="2B0F8832" w14:textId="376D60F8">
            <w:r w:rsidR="48BA0A92">
              <w:rPr/>
              <w:t>NHG/PMH</w:t>
            </w:r>
          </w:p>
        </w:tc>
        <w:tc>
          <w:tcPr>
            <w:tcW w:w="6809" w:type="dxa"/>
            <w:tcMar/>
          </w:tcPr>
          <w:p w:rsidR="2DA0161E" w:rsidP="0065DD88" w:rsidRDefault="29BAE997" w14:paraId="66FD5094" w14:textId="3EBBBBC4">
            <w:pPr/>
          </w:p>
        </w:tc>
      </w:tr>
      <w:tr w:rsidR="2DA0161E" w:rsidTr="0207CF9B" w14:paraId="744D2E06" w14:textId="77777777">
        <w:trPr>
          <w:trHeight w:val="300"/>
        </w:trPr>
        <w:tc>
          <w:tcPr>
            <w:tcW w:w="1035" w:type="dxa"/>
            <w:tcMar/>
            <w:vAlign w:val="bottom"/>
          </w:tcPr>
          <w:p w:rsidR="2DA0161E" w:rsidP="2DA0161E" w:rsidRDefault="2DA0161E" w14:paraId="50DACA43" w14:textId="097327FE">
            <w:pPr>
              <w:jc w:val="center"/>
            </w:pPr>
            <w:r w:rsidRPr="2DA0161E">
              <w:rPr>
                <w:rFonts w:ascii="Calibri" w:hAnsi="Calibri" w:eastAsia="Calibri" w:cs="Calibri"/>
              </w:rPr>
              <w:t>Y10</w:t>
            </w:r>
          </w:p>
          <w:p w:rsidR="2DA0161E" w:rsidP="2DA0161E" w:rsidRDefault="2DA0161E" w14:paraId="67BBD681" w14:textId="469FB895">
            <w:pPr>
              <w:jc w:val="center"/>
            </w:pPr>
            <w:r w:rsidRPr="2DA0161E">
              <w:rPr>
                <w:rFonts w:ascii="Calibri" w:hAnsi="Calibri" w:eastAsia="Calibri" w:cs="Calibri"/>
              </w:rPr>
              <w:t>CNAT</w:t>
            </w:r>
          </w:p>
        </w:tc>
        <w:tc>
          <w:tcPr>
            <w:tcW w:w="1654" w:type="dxa"/>
            <w:tcMar/>
          </w:tcPr>
          <w:p w:rsidR="4254EE2F" w:rsidP="2DA0161E" w:rsidRDefault="4254EE2F" w14:paraId="67DB5084" w14:textId="4CE55A6C">
            <w:r w:rsidR="6A408805">
              <w:rPr/>
              <w:t>REG</w:t>
            </w:r>
          </w:p>
        </w:tc>
        <w:tc>
          <w:tcPr>
            <w:tcW w:w="6809" w:type="dxa"/>
            <w:tcMar/>
          </w:tcPr>
          <w:p w:rsidR="2DA0161E" w:rsidP="4B9B1282" w:rsidRDefault="657843E8" w14:paraId="43D47B5A" w14:textId="653FFBFD">
            <w:pPr>
              <w:pStyle w:val="Normal"/>
              <w:suppressLineNumbers w:val="0"/>
              <w:bidi w:val="0"/>
              <w:spacing w:before="0" w:beforeAutospacing="off" w:after="0" w:afterAutospacing="off" w:line="240" w:lineRule="auto"/>
              <w:ind w:left="0" w:right="0"/>
              <w:jc w:val="left"/>
            </w:pPr>
            <w:r w:rsidR="6F4D1ED6">
              <w:rPr/>
              <w:t xml:space="preserve">Following on from completing their task 1 assignments pupils will now explore the different </w:t>
            </w:r>
            <w:r w:rsidR="59F08DB7">
              <w:rPr/>
              <w:t>specialist and safety equipment needed for their chosen Outdoor Adventurous Activities.</w:t>
            </w:r>
          </w:p>
        </w:tc>
      </w:tr>
    </w:tbl>
    <w:p w:rsidR="00867FCF" w:rsidP="003E391F" w:rsidRDefault="00867FCF" w14:paraId="0F88E316" w14:textId="117C7785"/>
    <w:p w:rsidR="00867FCF" w:rsidP="51B4F37C" w:rsidRDefault="00867FCF" w14:paraId="5B128323" w14:textId="3314962A">
      <w:pPr>
        <w:pStyle w:val="Normal"/>
      </w:pPr>
    </w:p>
    <w:p w:rsidR="00867FCF" w:rsidP="003E391F" w:rsidRDefault="00867FCF" w14:paraId="251131A8" w14:textId="77777777"/>
    <w:tbl>
      <w:tblPr>
        <w:tblStyle w:val="TableGrid"/>
        <w:tblW w:w="9498" w:type="dxa"/>
        <w:tblLayout w:type="fixed"/>
        <w:tblLook w:val="04A0" w:firstRow="1" w:lastRow="0" w:firstColumn="1" w:lastColumn="0" w:noHBand="0" w:noVBand="1"/>
      </w:tblPr>
      <w:tblGrid>
        <w:gridCol w:w="988"/>
        <w:gridCol w:w="1984"/>
        <w:gridCol w:w="6526"/>
      </w:tblGrid>
      <w:tr w:rsidRPr="00E920AF" w:rsidR="003E391F" w:rsidTr="6D39F346" w14:paraId="097D953E" w14:textId="77777777">
        <w:tc>
          <w:tcPr>
            <w:tcW w:w="9498"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6D39F346" w14:paraId="31C21E14" w14:textId="77777777">
        <w:tc>
          <w:tcPr>
            <w:tcW w:w="9498" w:type="dxa"/>
            <w:gridSpan w:val="3"/>
            <w:shd w:val="clear" w:color="auto" w:fill="auto"/>
            <w:tcMar/>
          </w:tcPr>
          <w:p w:rsidRPr="00E920AF" w:rsidR="003E391F" w:rsidP="2DA0161E" w:rsidRDefault="4931301A" w14:paraId="7DACB784" w14:textId="558EE762">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BCF1E75">
              <w:rPr>
                <w:rFonts w:ascii="Calibri" w:hAnsi="Calibri" w:eastAsia="Calibri" w:cs="Calibri"/>
                <w:sz w:val="24"/>
                <w:szCs w:val="24"/>
              </w:rPr>
              <w:t xml:space="preserve">Mrs N Green – </w:t>
            </w:r>
            <w:hyperlink r:id="rId25">
              <w:r w:rsidRPr="2DA0161E" w:rsidR="3BCF1E75">
                <w:rPr>
                  <w:rStyle w:val="Hyperlink"/>
                  <w:rFonts w:ascii="Calibri" w:hAnsi="Calibri" w:eastAsia="Calibri" w:cs="Calibri"/>
                  <w:sz w:val="24"/>
                  <w:szCs w:val="24"/>
                </w:rPr>
                <w:t>n.green@holte.bham.sch.uk</w:t>
              </w:r>
            </w:hyperlink>
            <w:r w:rsidRPr="2DA0161E" w:rsidR="3BCF1E75">
              <w:rPr>
                <w:rFonts w:ascii="Calibri" w:hAnsi="Calibri" w:eastAsia="Calibri" w:cs="Calibri"/>
                <w:sz w:val="24"/>
                <w:szCs w:val="24"/>
              </w:rPr>
              <w:t xml:space="preserve">   </w:t>
            </w:r>
          </w:p>
        </w:tc>
      </w:tr>
      <w:tr w:rsidRPr="00E920AF" w:rsidR="003E391F" w:rsidTr="6D39F346" w14:paraId="5DA2085A" w14:textId="77777777">
        <w:tc>
          <w:tcPr>
            <w:tcW w:w="9498"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lastRenderedPageBreak/>
              <w:t>What is your child learning this term</w:t>
            </w:r>
            <w:r w:rsidRPr="1D38C13E" w:rsidR="6B4BAACA">
              <w:rPr>
                <w:b/>
                <w:bCs/>
                <w:sz w:val="24"/>
                <w:szCs w:val="24"/>
              </w:rPr>
              <w:t xml:space="preserve">? </w:t>
            </w:r>
          </w:p>
        </w:tc>
      </w:tr>
      <w:tr w:rsidRPr="00E764EF" w:rsidR="003E391F" w:rsidTr="6D39F346" w14:paraId="28B7DFA9" w14:textId="77777777">
        <w:tc>
          <w:tcPr>
            <w:tcW w:w="9498" w:type="dxa"/>
            <w:gridSpan w:val="3"/>
            <w:shd w:val="clear" w:color="auto" w:fill="auto"/>
            <w:tcMar/>
          </w:tcPr>
          <w:p w:rsidR="2DA0161E" w:rsidP="2DA0161E" w:rsidRDefault="2DA0161E" w14:paraId="5DDC92C6" w14:textId="3F70A43E">
            <w:r w:rsidRPr="2DA0161E">
              <w:rPr>
                <w:rFonts w:ascii="Calibri" w:hAnsi="Calibri" w:eastAsia="Calibri" w:cs="Calibri"/>
                <w:b/>
                <w:bCs/>
                <w:i/>
                <w:iCs/>
                <w:sz w:val="24"/>
                <w:szCs w:val="24"/>
              </w:rPr>
              <w:t xml:space="preserve">Girls </w:t>
            </w:r>
          </w:p>
          <w:p w:rsidR="2DA0161E" w:rsidP="2DA0161E" w:rsidRDefault="2DA0161E" w14:paraId="0A8D13C1" w14:textId="02943940">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1AC579E9" w14:textId="55CD8570">
            <w:r w:rsidRPr="2DA0161E">
              <w:rPr>
                <w:rFonts w:ascii="Calibri" w:hAnsi="Calibri" w:eastAsia="Calibri" w:cs="Calibri"/>
                <w:sz w:val="24"/>
                <w:szCs w:val="24"/>
              </w:rPr>
              <w:t xml:space="preserve"> </w:t>
            </w:r>
          </w:p>
          <w:p w:rsidR="2DA0161E" w:rsidP="2DA0161E" w:rsidRDefault="2DA0161E" w14:paraId="7C7B67AB" w14:textId="574F098D">
            <w:r w:rsidRPr="2DA0161E">
              <w:rPr>
                <w:rFonts w:ascii="Calibri" w:hAnsi="Calibri" w:eastAsia="Calibri" w:cs="Calibri"/>
                <w:b/>
                <w:bCs/>
                <w:i/>
                <w:iCs/>
                <w:sz w:val="24"/>
                <w:szCs w:val="24"/>
              </w:rPr>
              <w:t>Boys</w:t>
            </w:r>
          </w:p>
          <w:p w:rsidR="2DA0161E" w:rsidP="2DA0161E" w:rsidRDefault="2DA0161E" w14:paraId="64FCBD8D" w14:textId="701A5E6F">
            <w:r w:rsidRPr="2DA0161E">
              <w:rPr>
                <w:rFonts w:ascii="Calibri" w:hAnsi="Calibri" w:eastAsia="Calibri" w:cs="Calibri"/>
                <w:sz w:val="24"/>
                <w:szCs w:val="24"/>
              </w:rPr>
              <w:t xml:space="preserve"> </w:t>
            </w:r>
          </w:p>
          <w:p w:rsidR="2DA0161E" w:rsidP="2DA0161E" w:rsidRDefault="2DA0161E" w14:paraId="5AEF8430" w14:textId="6EC514D7">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4A35F863" w14:textId="1B6AEA2E">
            <w:r w:rsidRPr="2DA0161E">
              <w:rPr>
                <w:rFonts w:ascii="Calibri" w:hAnsi="Calibri" w:eastAsia="Calibri" w:cs="Calibri"/>
                <w:sz w:val="24"/>
                <w:szCs w:val="24"/>
              </w:rPr>
              <w:t xml:space="preserve"> </w:t>
            </w:r>
          </w:p>
          <w:p w:rsidR="2DA0161E" w:rsidP="2DA0161E" w:rsidRDefault="2DA0161E" w14:paraId="06981178" w14:textId="19DFB557">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0F485757" w14:textId="14B5F83A">
            <w:r w:rsidRPr="2DA0161E">
              <w:rPr>
                <w:rFonts w:ascii="Calibri" w:hAnsi="Calibri" w:eastAsia="Calibri" w:cs="Calibri"/>
                <w:sz w:val="24"/>
                <w:szCs w:val="24"/>
              </w:rPr>
              <w:t xml:space="preserve"> </w:t>
            </w:r>
          </w:p>
          <w:p w:rsidR="2DA0161E" w:rsidP="51B4F37C" w:rsidRDefault="2DA0161E" w14:paraId="044C6D88" w14:textId="2447FF98">
            <w:pPr>
              <w:rPr>
                <w:rFonts w:ascii="Calibri" w:hAnsi="Calibri" w:eastAsia="Calibri" w:cs="Calibri"/>
                <w:b w:val="1"/>
                <w:bCs w:val="1"/>
                <w:sz w:val="24"/>
                <w:szCs w:val="24"/>
              </w:rPr>
            </w:pPr>
            <w:r w:rsidRPr="51B4F37C" w:rsidR="36C3446E">
              <w:rPr>
                <w:rFonts w:ascii="Calibri" w:hAnsi="Calibri" w:eastAsia="Calibri" w:cs="Calibri"/>
                <w:b w:val="1"/>
                <w:bCs w:val="1"/>
                <w:sz w:val="24"/>
                <w:szCs w:val="24"/>
              </w:rPr>
              <w:t>Year 11 CNAT</w:t>
            </w:r>
          </w:p>
          <w:p w:rsidR="2DA0161E" w:rsidP="51B4F37C" w:rsidRDefault="2DA0161E" w14:paraId="37D42E3E" w14:textId="76CFD544">
            <w:pPr>
              <w:rPr>
                <w:rFonts w:ascii="Calibri" w:hAnsi="Calibri" w:eastAsia="Calibri" w:cs="Calibri"/>
                <w:color w:val="000000" w:themeColor="text1"/>
                <w:sz w:val="24"/>
                <w:szCs w:val="24"/>
              </w:rPr>
            </w:pPr>
            <w:r w:rsidRPr="51B4F37C" w:rsidR="40EF49E2">
              <w:rPr>
                <w:rFonts w:ascii="Calibri" w:hAnsi="Calibri" w:eastAsia="Calibri" w:cs="Calibri"/>
                <w:color w:val="000000" w:themeColor="text1" w:themeTint="FF" w:themeShade="FF"/>
                <w:sz w:val="24"/>
                <w:szCs w:val="24"/>
              </w:rPr>
              <w:t xml:space="preserve">You will be revising for R184 – Contemporary Issues in Sport, which is your exam unit. This covers important topics such as health and wellbeing, barriers to participation, equality and inclusion, ethics in sport, the role of governing bodies, and how technology and media influence sport. By studying these issues, you will understand how sport impacts society and how organisations work to make sport fair, accessible, and enjoyable for everyone. Together, these units give you both practical experience and theoretical knowledge, preparing you for success in your exam and future opportunities in sport  </w:t>
            </w:r>
          </w:p>
        </w:tc>
      </w:tr>
      <w:tr w:rsidRPr="00E920AF" w:rsidR="003E391F" w:rsidTr="6D39F346"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6D39F346" w14:paraId="0E3372EC" w14:textId="77777777">
        <w:trPr>
          <w:trHeight w:val="300"/>
        </w:trPr>
        <w:tc>
          <w:tcPr>
            <w:tcW w:w="988" w:type="dxa"/>
            <w:tcMar/>
            <w:vAlign w:val="bottom"/>
          </w:tcPr>
          <w:p w:rsidR="2DA0161E" w:rsidP="2DA0161E" w:rsidRDefault="2DA0161E" w14:paraId="0CA7A6B9" w14:textId="4E983337">
            <w:pPr>
              <w:jc w:val="center"/>
            </w:pPr>
            <w:r w:rsidRPr="2DA0161E">
              <w:rPr>
                <w:rFonts w:ascii="Calibri" w:hAnsi="Calibri" w:eastAsia="Calibri" w:cs="Calibri"/>
              </w:rPr>
              <w:t>11PEg1</w:t>
            </w:r>
          </w:p>
        </w:tc>
        <w:tc>
          <w:tcPr>
            <w:tcW w:w="1984" w:type="dxa"/>
            <w:tcMar/>
          </w:tcPr>
          <w:p w:rsidR="5914EA1D" w:rsidP="5914EA1D" w:rsidRDefault="12E2C01D" w14:paraId="7E73F439" w14:textId="561CB695">
            <w:r w:rsidR="05BAB53A">
              <w:rPr/>
              <w:t>TSS</w:t>
            </w:r>
          </w:p>
        </w:tc>
        <w:tc>
          <w:tcPr>
            <w:tcW w:w="6526" w:type="dxa"/>
            <w:tcMar/>
          </w:tcPr>
          <w:p w:rsidR="2DA0161E" w:rsidP="2DA0161E" w:rsidRDefault="2DA0161E" w14:paraId="64378C3A" w14:textId="1366DAE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97154" w:rsidR="003E391F" w:rsidTr="6D39F346" w14:paraId="280B52BC" w14:textId="77777777">
        <w:tc>
          <w:tcPr>
            <w:tcW w:w="988" w:type="dxa"/>
            <w:tcMar/>
            <w:vAlign w:val="bottom"/>
          </w:tcPr>
          <w:p w:rsidR="2DA0161E" w:rsidP="2DA0161E" w:rsidRDefault="2DA0161E" w14:paraId="403B2073" w14:textId="4DA612EB">
            <w:pPr>
              <w:jc w:val="center"/>
            </w:pPr>
            <w:r w:rsidRPr="2DA0161E">
              <w:rPr>
                <w:rFonts w:ascii="Calibri" w:hAnsi="Calibri" w:eastAsia="Calibri" w:cs="Calibri"/>
              </w:rPr>
              <w:t>11Peg2</w:t>
            </w:r>
          </w:p>
        </w:tc>
        <w:tc>
          <w:tcPr>
            <w:tcW w:w="1984" w:type="dxa"/>
            <w:tcMar/>
          </w:tcPr>
          <w:p w:rsidRPr="00A46701" w:rsidR="003E391F" w:rsidP="51B4F37C" w:rsidRDefault="639CEF66" w14:paraId="7CBEED82" w14:textId="6FB651F8">
            <w:pPr>
              <w:spacing/>
              <w:contextualSpacing w:val="1"/>
            </w:pPr>
            <w:r w:rsidR="0FB5D8A5">
              <w:rPr/>
              <w:t>AGG</w:t>
            </w:r>
          </w:p>
        </w:tc>
        <w:tc>
          <w:tcPr>
            <w:tcW w:w="6526" w:type="dxa"/>
            <w:tcMar/>
          </w:tcPr>
          <w:p w:rsidR="2DA0161E" w:rsidP="2DA0161E" w:rsidRDefault="2DA0161E" w14:paraId="1632C26C" w14:textId="7B780D8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3E391F" w:rsidTr="6D39F346" w14:paraId="75C9310C" w14:textId="77777777">
        <w:tc>
          <w:tcPr>
            <w:tcW w:w="988" w:type="dxa"/>
            <w:tcMar/>
            <w:vAlign w:val="bottom"/>
          </w:tcPr>
          <w:p w:rsidR="2DA0161E" w:rsidP="2DA0161E" w:rsidRDefault="2DA0161E" w14:paraId="64E52CA0" w14:textId="0B24E0E6">
            <w:pPr>
              <w:jc w:val="center"/>
            </w:pPr>
            <w:r w:rsidRPr="2DA0161E">
              <w:rPr>
                <w:rFonts w:ascii="Calibri" w:hAnsi="Calibri" w:eastAsia="Calibri" w:cs="Calibri"/>
              </w:rPr>
              <w:t>11PEg5</w:t>
            </w:r>
          </w:p>
        </w:tc>
        <w:tc>
          <w:tcPr>
            <w:tcW w:w="1984" w:type="dxa"/>
            <w:tcMar/>
          </w:tcPr>
          <w:p w:rsidRPr="00A46701" w:rsidR="003E391F" w:rsidP="51B4F37C" w:rsidRDefault="52AE250C" w14:paraId="62EBF9A1" w14:textId="787E00ED">
            <w:pPr>
              <w:spacing/>
              <w:contextualSpacing w:val="1"/>
            </w:pPr>
            <w:r w:rsidR="7945A1C4">
              <w:rPr/>
              <w:t>TSS</w:t>
            </w:r>
          </w:p>
        </w:tc>
        <w:tc>
          <w:tcPr>
            <w:tcW w:w="6526" w:type="dxa"/>
            <w:tcMar/>
          </w:tcPr>
          <w:p w:rsidR="2DA0161E" w:rsidP="2DA0161E" w:rsidRDefault="2DA0161E" w14:paraId="356018D9" w14:textId="05C2E3A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00867FCF" w:rsidTr="6D39F346" w14:paraId="0501F11C" w14:textId="77777777">
        <w:trPr>
          <w:trHeight w:val="300"/>
        </w:trPr>
        <w:tc>
          <w:tcPr>
            <w:tcW w:w="988" w:type="dxa"/>
            <w:tcMar/>
            <w:vAlign w:val="bottom"/>
          </w:tcPr>
          <w:p w:rsidR="2DA0161E" w:rsidP="2DA0161E" w:rsidRDefault="2DA0161E" w14:paraId="0EC7EAA9" w14:textId="57A46F7C">
            <w:pPr>
              <w:jc w:val="center"/>
            </w:pPr>
            <w:r w:rsidRPr="2DA0161E">
              <w:rPr>
                <w:rFonts w:ascii="Calibri" w:hAnsi="Calibri" w:eastAsia="Calibri" w:cs="Calibri"/>
              </w:rPr>
              <w:t>11Peg6</w:t>
            </w:r>
          </w:p>
        </w:tc>
        <w:tc>
          <w:tcPr>
            <w:tcW w:w="1984" w:type="dxa"/>
            <w:tcMar/>
          </w:tcPr>
          <w:p w:rsidR="00867FCF" w:rsidP="008B3D07" w:rsidRDefault="50FA12C4" w14:paraId="04A0158F" w14:textId="458B5C4D">
            <w:r w:rsidR="2223719D">
              <w:rPr/>
              <w:t>HAA</w:t>
            </w:r>
          </w:p>
        </w:tc>
        <w:tc>
          <w:tcPr>
            <w:tcW w:w="6526" w:type="dxa"/>
            <w:tcMar/>
          </w:tcPr>
          <w:p w:rsidR="2DA0161E" w:rsidP="2DA0161E" w:rsidRDefault="2DA0161E" w14:paraId="252CF4C0" w14:textId="4BB601C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605A7" w:rsidR="00867FCF" w:rsidTr="6D39F346" w14:paraId="4F472387" w14:textId="77777777">
        <w:tc>
          <w:tcPr>
            <w:tcW w:w="988" w:type="dxa"/>
            <w:tcMar/>
            <w:vAlign w:val="bottom"/>
          </w:tcPr>
          <w:p w:rsidR="2DA0161E" w:rsidP="2DA0161E" w:rsidRDefault="2DA0161E" w14:paraId="78B71748" w14:textId="3A60C748">
            <w:pPr>
              <w:jc w:val="center"/>
            </w:pPr>
            <w:r w:rsidRPr="2DA0161E">
              <w:rPr>
                <w:rFonts w:ascii="Calibri" w:hAnsi="Calibri" w:eastAsia="Calibri" w:cs="Calibri"/>
              </w:rPr>
              <w:t>11PEb1</w:t>
            </w:r>
          </w:p>
        </w:tc>
        <w:tc>
          <w:tcPr>
            <w:tcW w:w="1984" w:type="dxa"/>
            <w:tcMar/>
          </w:tcPr>
          <w:p w:rsidRPr="00A46701" w:rsidR="00867FCF" w:rsidP="51B4F37C" w:rsidRDefault="6AA75C90" w14:paraId="359D129B" w14:textId="123E20B5">
            <w:pPr>
              <w:spacing/>
              <w:contextualSpacing w:val="1"/>
            </w:pPr>
            <w:r w:rsidR="49EA36F8">
              <w:rPr/>
              <w:t>CCW</w:t>
            </w:r>
          </w:p>
        </w:tc>
        <w:tc>
          <w:tcPr>
            <w:tcW w:w="6526" w:type="dxa"/>
            <w:tcMar/>
          </w:tcPr>
          <w:p w:rsidR="2DA0161E" w:rsidP="2DA0161E" w:rsidRDefault="2DA0161E" w14:paraId="1FCF3969" w14:textId="58F1F64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867FCF" w:rsidTr="6D39F346" w14:paraId="0BBF0BA0" w14:textId="77777777">
        <w:tc>
          <w:tcPr>
            <w:tcW w:w="988" w:type="dxa"/>
            <w:tcMar/>
            <w:vAlign w:val="bottom"/>
          </w:tcPr>
          <w:p w:rsidR="2DA0161E" w:rsidP="2DA0161E" w:rsidRDefault="2DA0161E" w14:paraId="18B25FA8" w14:textId="3B7CEAB5">
            <w:pPr>
              <w:jc w:val="center"/>
            </w:pPr>
            <w:r w:rsidRPr="2DA0161E">
              <w:rPr>
                <w:rFonts w:ascii="Calibri" w:hAnsi="Calibri" w:eastAsia="Calibri" w:cs="Calibri"/>
              </w:rPr>
              <w:lastRenderedPageBreak/>
              <w:t>11PEb2</w:t>
            </w:r>
          </w:p>
        </w:tc>
        <w:tc>
          <w:tcPr>
            <w:tcW w:w="1984" w:type="dxa"/>
            <w:tcMar/>
          </w:tcPr>
          <w:p w:rsidRPr="00A46701" w:rsidR="00867FCF" w:rsidP="008B3D07" w:rsidRDefault="3889901F" w14:paraId="40216BAB" w14:textId="795DAB32">
            <w:pPr>
              <w:contextualSpacing/>
            </w:pPr>
            <w:r>
              <w:t>REG</w:t>
            </w:r>
          </w:p>
        </w:tc>
        <w:tc>
          <w:tcPr>
            <w:tcW w:w="6526" w:type="dxa"/>
            <w:tcMar/>
          </w:tcPr>
          <w:p w:rsidR="2DA0161E" w:rsidP="2DA0161E" w:rsidRDefault="2DA0161E" w14:paraId="6FD4EE51" w14:textId="1BD96A7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6D39F346" w14:paraId="1B71443F" w14:textId="77777777">
        <w:trPr>
          <w:trHeight w:val="300"/>
        </w:trPr>
        <w:tc>
          <w:tcPr>
            <w:tcW w:w="988" w:type="dxa"/>
            <w:tcMar/>
            <w:vAlign w:val="bottom"/>
          </w:tcPr>
          <w:p w:rsidR="2DA0161E" w:rsidP="2DA0161E" w:rsidRDefault="2DA0161E" w14:paraId="70C6595E" w14:textId="234EA7AF">
            <w:pPr>
              <w:jc w:val="center"/>
            </w:pPr>
            <w:r w:rsidRPr="2DA0161E">
              <w:rPr>
                <w:rFonts w:ascii="Calibri" w:hAnsi="Calibri" w:eastAsia="Calibri" w:cs="Calibri"/>
              </w:rPr>
              <w:t>11PEb5</w:t>
            </w:r>
          </w:p>
        </w:tc>
        <w:tc>
          <w:tcPr>
            <w:tcW w:w="1984" w:type="dxa"/>
            <w:tcMar/>
          </w:tcPr>
          <w:p w:rsidR="78DC4B6A" w:rsidP="2DA0161E" w:rsidRDefault="78DC4B6A" w14:paraId="79736A10" w14:textId="734BEFFB">
            <w:r w:rsidR="0F8BD204">
              <w:rPr/>
              <w:t>CCW</w:t>
            </w:r>
          </w:p>
        </w:tc>
        <w:tc>
          <w:tcPr>
            <w:tcW w:w="6526" w:type="dxa"/>
            <w:tcMar/>
          </w:tcPr>
          <w:p w:rsidR="2DA0161E" w:rsidP="2DA0161E" w:rsidRDefault="2DA0161E" w14:paraId="23432EC0" w14:textId="617C8C8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6D39F346" w14:paraId="61B45A1B" w14:textId="77777777">
        <w:trPr>
          <w:trHeight w:val="300"/>
        </w:trPr>
        <w:tc>
          <w:tcPr>
            <w:tcW w:w="988" w:type="dxa"/>
            <w:tcMar/>
            <w:vAlign w:val="bottom"/>
          </w:tcPr>
          <w:p w:rsidR="2DA0161E" w:rsidP="2DA0161E" w:rsidRDefault="2DA0161E" w14:paraId="4BA090AF" w14:textId="676AB4B7">
            <w:pPr>
              <w:jc w:val="center"/>
            </w:pPr>
            <w:proofErr w:type="spellStart"/>
            <w:r w:rsidRPr="2DA0161E">
              <w:rPr>
                <w:rFonts w:ascii="Calibri" w:hAnsi="Calibri" w:eastAsia="Calibri" w:cs="Calibri"/>
              </w:rPr>
              <w:t>11Peb6</w:t>
            </w:r>
            <w:proofErr w:type="spellEnd"/>
          </w:p>
        </w:tc>
        <w:tc>
          <w:tcPr>
            <w:tcW w:w="1984" w:type="dxa"/>
            <w:tcMar/>
          </w:tcPr>
          <w:p w:rsidR="5365CF90" w:rsidP="2DA0161E" w:rsidRDefault="5365CF90" w14:paraId="3795F807" w14:textId="60FDB08B">
            <w:r w:rsidR="40DA345C">
              <w:rPr/>
              <w:t>PMH</w:t>
            </w:r>
            <w:r w:rsidR="5AAF97F2">
              <w:rPr/>
              <w:t>/REG</w:t>
            </w:r>
          </w:p>
        </w:tc>
        <w:tc>
          <w:tcPr>
            <w:tcW w:w="6526" w:type="dxa"/>
            <w:tcMar/>
          </w:tcPr>
          <w:p w:rsidR="2DA0161E" w:rsidP="2DA0161E" w:rsidRDefault="2DA0161E" w14:paraId="724D02DF" w14:textId="7BA3BF5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6D39F346" w14:paraId="46F6D75A" w14:textId="77777777">
        <w:trPr>
          <w:trHeight w:val="300"/>
        </w:trPr>
        <w:tc>
          <w:tcPr>
            <w:tcW w:w="988" w:type="dxa"/>
            <w:tcMar/>
            <w:vAlign w:val="bottom"/>
          </w:tcPr>
          <w:p w:rsidR="2DA0161E" w:rsidP="2DA0161E" w:rsidRDefault="2DA0161E" w14:paraId="1C002474" w14:textId="00A11A15">
            <w:pPr>
              <w:jc w:val="center"/>
            </w:pPr>
            <w:r w:rsidRPr="2DA0161E">
              <w:rPr>
                <w:rFonts w:ascii="Calibri" w:hAnsi="Calibri" w:eastAsia="Calibri" w:cs="Calibri"/>
              </w:rPr>
              <w:t>Y11 CNAT</w:t>
            </w:r>
          </w:p>
        </w:tc>
        <w:tc>
          <w:tcPr>
            <w:tcW w:w="1984" w:type="dxa"/>
            <w:tcMar/>
          </w:tcPr>
          <w:p w:rsidR="641AA0B1" w:rsidP="2DA0161E" w:rsidRDefault="641AA0B1" w14:paraId="53AB785F" w14:textId="0E6645BE">
            <w:r w:rsidR="1E13A22F">
              <w:rPr/>
              <w:t>TSS</w:t>
            </w:r>
          </w:p>
        </w:tc>
        <w:tc>
          <w:tcPr>
            <w:tcW w:w="6526" w:type="dxa"/>
            <w:tcMar/>
          </w:tcPr>
          <w:p w:rsidR="2DA0161E" w:rsidP="6D39F346" w:rsidRDefault="003A7EE2" w14:paraId="5E15BDB7" w14:textId="25F1910D">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r w:rsidRPr="6D39F346" w:rsidR="44BB4A6E">
              <w:rPr>
                <w:rFonts w:ascii="Calibri" w:hAnsi="Calibri" w:eastAsia="Calibri" w:cs="Calibri"/>
                <w:color w:val="000000" w:themeColor="text1" w:themeTint="FF" w:themeShade="FF"/>
              </w:rPr>
              <w:t xml:space="preserve">Pupils will be learning about </w:t>
            </w:r>
            <w:r w:rsidRPr="6D39F346" w:rsidR="23399BD4">
              <w:rPr>
                <w:rFonts w:ascii="Calibri" w:hAnsi="Calibri" w:eastAsia="Calibri" w:cs="Calibri"/>
                <w:color w:val="000000" w:themeColor="text1" w:themeTint="FF" w:themeShade="FF"/>
              </w:rPr>
              <w:t>sporting values in sport.</w:t>
            </w:r>
          </w:p>
        </w:tc>
      </w:tr>
      <w:tr w:rsidR="51B4F37C" w:rsidTr="6D39F346" w14:paraId="6EEDC10E">
        <w:trPr>
          <w:trHeight w:val="300"/>
        </w:trPr>
        <w:tc>
          <w:tcPr>
            <w:tcW w:w="988" w:type="dxa"/>
            <w:tcMar/>
            <w:vAlign w:val="bottom"/>
          </w:tcPr>
          <w:p w:rsidR="63116FA5" w:rsidP="51B4F37C" w:rsidRDefault="63116FA5" w14:paraId="2DDD11A5" w14:textId="70677ECB">
            <w:pPr>
              <w:pStyle w:val="Normal"/>
              <w:jc w:val="center"/>
            </w:pPr>
            <w:r w:rsidRPr="51B4F37C" w:rsidR="63116FA5">
              <w:rPr>
                <w:rFonts w:ascii="Calibri" w:hAnsi="Calibri" w:eastAsia="Calibri" w:cs="Calibri"/>
              </w:rPr>
              <w:t>Y11</w:t>
            </w:r>
          </w:p>
          <w:p w:rsidR="63116FA5" w:rsidP="51B4F37C" w:rsidRDefault="63116FA5" w14:paraId="6D72F3E1" w14:textId="2E661FD1">
            <w:pPr>
              <w:pStyle w:val="Normal"/>
              <w:jc w:val="center"/>
            </w:pPr>
            <w:r w:rsidRPr="51B4F37C" w:rsidR="63116FA5">
              <w:rPr>
                <w:rFonts w:ascii="Calibri" w:hAnsi="Calibri" w:eastAsia="Calibri" w:cs="Calibri"/>
              </w:rPr>
              <w:t>CNAT</w:t>
            </w:r>
          </w:p>
        </w:tc>
        <w:tc>
          <w:tcPr>
            <w:tcW w:w="1984" w:type="dxa"/>
            <w:tcMar/>
          </w:tcPr>
          <w:p w:rsidR="63116FA5" w:rsidP="51B4F37C" w:rsidRDefault="63116FA5" w14:paraId="6DF39E7B" w14:textId="0EFF48EE">
            <w:pPr>
              <w:pStyle w:val="Normal"/>
            </w:pPr>
            <w:r w:rsidR="63116FA5">
              <w:rPr/>
              <w:t>CCW</w:t>
            </w:r>
          </w:p>
        </w:tc>
        <w:tc>
          <w:tcPr>
            <w:tcW w:w="6526" w:type="dxa"/>
            <w:tcMar/>
          </w:tcPr>
          <w:p w:rsidR="63116FA5" w:rsidP="6D39F346" w:rsidRDefault="63116FA5" w14:paraId="74830A9A" w14:textId="25F1910D">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r w:rsidRPr="6D39F346" w:rsidR="53FE1860">
              <w:rPr>
                <w:rFonts w:ascii="Calibri" w:hAnsi="Calibri" w:eastAsia="Calibri" w:cs="Calibri"/>
                <w:color w:val="000000" w:themeColor="text1" w:themeTint="FF" w:themeShade="FF"/>
              </w:rPr>
              <w:t>Pupils will be learning about sporting values in sport.</w:t>
            </w:r>
          </w:p>
          <w:p w:rsidR="63116FA5" w:rsidP="51B4F37C" w:rsidRDefault="63116FA5" w14:paraId="2A48276F" w14:textId="4782EF80">
            <w:pPr>
              <w:spacing w:line="259" w:lineRule="auto"/>
              <w:rPr>
                <w:rFonts w:ascii="Calibri" w:hAnsi="Calibri" w:eastAsia="Calibri" w:cs="Calibri"/>
                <w:color w:val="000000" w:themeColor="text1" w:themeTint="FF" w:themeShade="FF"/>
              </w:rPr>
            </w:pPr>
          </w:p>
        </w:tc>
      </w:tr>
    </w:tbl>
    <w:p w:rsidR="745CC02B" w:rsidP="745CC02B" w:rsidRDefault="745CC02B" w14:paraId="2ED59E09" w14:textId="57CD104F"/>
    <w:tbl>
      <w:tblPr>
        <w:tblStyle w:val="TableGrid"/>
        <w:tblW w:w="9498" w:type="dxa"/>
        <w:tblLayout w:type="fixed"/>
        <w:tblLook w:val="04A0" w:firstRow="1" w:lastRow="0" w:firstColumn="1" w:lastColumn="0" w:noHBand="0" w:noVBand="1"/>
      </w:tblPr>
      <w:tblGrid>
        <w:gridCol w:w="1129"/>
        <w:gridCol w:w="1995"/>
        <w:gridCol w:w="6374"/>
      </w:tblGrid>
      <w:tr w:rsidRPr="00E920AF" w:rsidR="003E391F" w:rsidTr="0207CF9B" w14:paraId="23ECDE47" w14:textId="77777777">
        <w:tc>
          <w:tcPr>
            <w:tcW w:w="9498"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0207CF9B" w14:paraId="41DD0631" w14:textId="77777777">
        <w:tc>
          <w:tcPr>
            <w:tcW w:w="9498" w:type="dxa"/>
            <w:gridSpan w:val="3"/>
            <w:shd w:val="clear" w:color="auto" w:fill="auto"/>
            <w:tcMar/>
          </w:tcPr>
          <w:p w:rsidRPr="00E920AF" w:rsidR="003E391F" w:rsidP="2DA0161E" w:rsidRDefault="4931301A" w14:paraId="7B9BB0E0" w14:textId="62FFD813">
            <w:pPr>
              <w:contextualSpacing/>
              <w:rPr>
                <w:rFonts w:ascii="Calibri" w:hAnsi="Calibri" w:eastAsia="Calibri" w:cs="Calibri"/>
                <w:sz w:val="24"/>
                <w:szCs w:val="24"/>
              </w:rPr>
            </w:pPr>
            <w:r w:rsidRPr="2DA0161E">
              <w:rPr>
                <w:b/>
                <w:bCs/>
                <w:sz w:val="24"/>
                <w:szCs w:val="24"/>
              </w:rPr>
              <w:t xml:space="preserve">Head of Department: </w:t>
            </w:r>
            <w:r w:rsidRPr="2DA0161E" w:rsidR="66858E79">
              <w:rPr>
                <w:rFonts w:ascii="Calibri" w:hAnsi="Calibri" w:eastAsia="Calibri" w:cs="Calibri"/>
                <w:sz w:val="24"/>
                <w:szCs w:val="24"/>
              </w:rPr>
              <w:t xml:space="preserve">Mrs N Green – </w:t>
            </w:r>
            <w:hyperlink r:id="rId26">
              <w:r w:rsidRPr="2DA0161E" w:rsidR="66858E79">
                <w:rPr>
                  <w:rStyle w:val="Hyperlink"/>
                  <w:rFonts w:ascii="Calibri" w:hAnsi="Calibri" w:eastAsia="Calibri" w:cs="Calibri"/>
                  <w:sz w:val="24"/>
                  <w:szCs w:val="24"/>
                </w:rPr>
                <w:t>n.green@holte.bham.sch.uk</w:t>
              </w:r>
            </w:hyperlink>
            <w:r w:rsidRPr="2DA0161E" w:rsidR="66858E79">
              <w:rPr>
                <w:rFonts w:ascii="Calibri" w:hAnsi="Calibri" w:eastAsia="Calibri" w:cs="Calibri"/>
                <w:sz w:val="24"/>
                <w:szCs w:val="24"/>
              </w:rPr>
              <w:t xml:space="preserve">   </w:t>
            </w:r>
          </w:p>
        </w:tc>
      </w:tr>
      <w:tr w:rsidRPr="00E920AF" w:rsidR="003E391F" w:rsidTr="0207CF9B" w14:paraId="12012022" w14:textId="77777777">
        <w:tc>
          <w:tcPr>
            <w:tcW w:w="9498"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0207CF9B" w14:paraId="47341341" w14:textId="77777777">
        <w:tc>
          <w:tcPr>
            <w:tcW w:w="9498" w:type="dxa"/>
            <w:gridSpan w:val="3"/>
            <w:shd w:val="clear" w:color="auto" w:fill="auto"/>
            <w:tcMar/>
          </w:tcPr>
          <w:p w:rsidR="003E391F" w:rsidP="000D71A9" w:rsidRDefault="003E391F" w14:paraId="42EF2083" w14:textId="77777777">
            <w:pPr>
              <w:rPr>
                <w:rFonts w:ascii="Calibri" w:hAnsi="Calibri" w:eastAsia="Calibri" w:cs="Calibri"/>
                <w:i/>
                <w:iCs/>
                <w:color w:val="000000" w:themeColor="text1"/>
                <w:sz w:val="24"/>
                <w:szCs w:val="24"/>
              </w:rPr>
            </w:pPr>
          </w:p>
          <w:p w:rsidR="003E391F" w:rsidP="2DA0161E" w:rsidRDefault="7CF1E1B2" w14:paraId="7BC729C5" w14:textId="43C2058D">
            <w:pPr>
              <w:spacing w:after="160" w:line="257" w:lineRule="auto"/>
            </w:pPr>
            <w:r w:rsidRPr="51B4F37C" w:rsidR="389EA1A3">
              <w:rPr>
                <w:rFonts w:ascii="Calibri" w:hAnsi="Calibri" w:eastAsia="Calibri" w:cs="Calibri"/>
                <w:b w:val="1"/>
                <w:bCs w:val="1"/>
                <w:sz w:val="24"/>
                <w:szCs w:val="24"/>
              </w:rPr>
              <w:t xml:space="preserve">Year 12 Single Sport </w:t>
            </w:r>
          </w:p>
          <w:p w:rsidR="5EC4BFD8" w:rsidP="51B4F37C" w:rsidRDefault="5EC4BFD8" w14:paraId="7D465AB0" w14:textId="2E731B84">
            <w:pPr>
              <w:spacing w:after="160" w:line="257" w:lineRule="auto"/>
            </w:pPr>
            <w:r w:rsidRPr="51B4F37C" w:rsidR="5EC4BFD8">
              <w:rPr>
                <w:rFonts w:ascii="Calibri" w:hAnsi="Calibri" w:eastAsia="Calibri" w:cs="Calibri"/>
                <w:b w:val="0"/>
                <w:bCs w:val="0"/>
                <w:i w:val="0"/>
                <w:iCs w:val="0"/>
                <w:caps w:val="0"/>
                <w:smallCaps w:val="0"/>
                <w:noProof w:val="0"/>
                <w:color w:val="000000" w:themeColor="text1" w:themeTint="FF" w:themeShade="FF"/>
                <w:sz w:val="24"/>
                <w:szCs w:val="24"/>
                <w:lang w:val="en-GB"/>
              </w:rPr>
              <w:t>This term pupils will be focusing on Unit 2 Sports Coaching and Leadership. Learning the roles and responsibilities of sports coaches and activity leaders. Pupils will show an understanding of the principles which underpin coaching and leading. Pupils will be able to plan sports activity sessions and safely prepare the environments they will use to coach. Finally, they will be able to deliver sports activity sessions and review the success of how well they went</w:t>
            </w:r>
            <w:r w:rsidRPr="51B4F37C" w:rsidR="5EC4BFD8">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51B4F37C" w:rsidR="5EC4BFD8">
              <w:rPr>
                <w:rFonts w:ascii="Calibri" w:hAnsi="Calibri" w:eastAsia="Calibri" w:cs="Calibri"/>
                <w:noProof w:val="0"/>
                <w:sz w:val="24"/>
                <w:szCs w:val="24"/>
                <w:lang w:val="en-GB"/>
              </w:rPr>
              <w:t xml:space="preserve"> </w:t>
            </w:r>
          </w:p>
          <w:p w:rsidR="003E391F" w:rsidP="2DA0161E" w:rsidRDefault="7CF1E1B2" w14:paraId="5AD18155" w14:textId="6D078B47">
            <w:pPr>
              <w:spacing w:after="160" w:line="257" w:lineRule="auto"/>
            </w:pPr>
            <w:r w:rsidRPr="51B4F37C" w:rsidR="389EA1A3">
              <w:rPr>
                <w:rFonts w:ascii="Calibri" w:hAnsi="Calibri" w:eastAsia="Calibri" w:cs="Calibri"/>
                <w:b w:val="1"/>
                <w:bCs w:val="1"/>
                <w:sz w:val="24"/>
                <w:szCs w:val="24"/>
              </w:rPr>
              <w:t>Year 13 Single Sport</w:t>
            </w:r>
          </w:p>
          <w:p w:rsidRPr="00E764EF" w:rsidR="003E391F" w:rsidP="51B4F37C" w:rsidRDefault="003E391F" w14:paraId="5A0AD744" w14:textId="57ECFDB4">
            <w:pPr>
              <w:spacing w:after="160" w:line="257" w:lineRule="auto"/>
              <w:textAlignment w:val="baseline"/>
              <w:rPr>
                <w:rFonts w:ascii="Calibri" w:hAnsi="Calibri" w:eastAsia="Calibri" w:cs="Calibri"/>
                <w:noProof w:val="0"/>
                <w:sz w:val="24"/>
                <w:szCs w:val="24"/>
                <w:lang w:val="en-GB"/>
              </w:rPr>
            </w:pPr>
            <w:r w:rsidRPr="51B4F37C" w:rsidR="7D2D2D45">
              <w:rPr>
                <w:rFonts w:ascii="Calibri" w:hAnsi="Calibri" w:eastAsia="Calibri" w:cs="Calibri"/>
                <w:b w:val="0"/>
                <w:bCs w:val="0"/>
                <w:i w:val="0"/>
                <w:iCs w:val="0"/>
                <w:caps w:val="0"/>
                <w:smallCaps w:val="0"/>
                <w:noProof w:val="0"/>
                <w:color w:val="000000" w:themeColor="text1" w:themeTint="FF" w:themeShade="FF"/>
                <w:sz w:val="24"/>
                <w:szCs w:val="24"/>
                <w:lang w:val="en-GB"/>
              </w:rPr>
              <w:t>This term pupils will be focusing on Unit 1;</w:t>
            </w:r>
            <w:r w:rsidRPr="51B4F37C" w:rsidR="7D2D2D45">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r w:rsidRPr="51B4F37C" w:rsidR="7D2D2D45">
              <w:rPr>
                <w:rFonts w:ascii="Calibri" w:hAnsi="Calibri" w:eastAsia="Calibri" w:cs="Calibri"/>
                <w:b w:val="0"/>
                <w:bCs w:val="0"/>
                <w:i w:val="0"/>
                <w:iCs w:val="0"/>
                <w:caps w:val="0"/>
                <w:smallCaps w:val="0"/>
                <w:noProof w:val="0"/>
                <w:color w:val="000000" w:themeColor="text1" w:themeTint="FF" w:themeShade="FF"/>
                <w:sz w:val="24"/>
                <w:szCs w:val="24"/>
                <w:lang w:val="en-GB"/>
              </w:rPr>
              <w:t>Body systems and the effects of physical activity. Pupils will need to understand the skeleton, joints, muscles, heart, blood, impact of training and energy systems. Pupils will need to know and understand these topics in detail and be able to apply them to sport. Pupils will sit an external examination in January 2027.</w:t>
            </w:r>
          </w:p>
          <w:p w:rsidRPr="00E764EF" w:rsidR="003E391F" w:rsidP="51B4F37C" w:rsidRDefault="003E391F" w14:paraId="435A9F49" w14:textId="4E534D4B">
            <w:pPr>
              <w:pStyle w:val="Normal"/>
              <w:spacing w:after="160" w:line="257" w:lineRule="auto"/>
              <w:textAlignment w:val="baseline"/>
            </w:pPr>
            <w:r w:rsidRPr="51B4F37C" w:rsidR="30C6CEE7">
              <w:rPr>
                <w:rFonts w:ascii="Calibri" w:hAnsi="Calibri" w:eastAsia="Calibri" w:cs="Calibri"/>
                <w:b w:val="1"/>
                <w:bCs w:val="1"/>
                <w:sz w:val="24"/>
                <w:szCs w:val="24"/>
              </w:rPr>
              <w:t>Year 12 DofE</w:t>
            </w:r>
          </w:p>
          <w:p w:rsidRPr="00E764EF" w:rsidR="003E391F" w:rsidP="51B4F37C" w:rsidRDefault="003E391F" w14:paraId="499EB874" w14:textId="2A47A10B">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Physical – Pupils shall complete one hour of physical activity per week (cycling or football)</w:t>
            </w:r>
          </w:p>
          <w:p w:rsidRPr="00E764EF" w:rsidR="003E391F" w:rsidP="51B4F37C" w:rsidRDefault="003E391F" w14:paraId="4AD71A0A" w14:textId="5CF81B5F">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Skills – Pupils shall complete a British Sign Language course and expedition training in preparation for their upcoming expeditions</w:t>
            </w:r>
          </w:p>
          <w:p w:rsidRPr="00E764EF" w:rsidR="003E391F" w:rsidP="51B4F37C" w:rsidRDefault="003E391F" w14:paraId="55D3FDB9" w14:textId="3CDFFEAA">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Volunteering – Pupils shall complete one hour of volunteering within school</w:t>
            </w:r>
          </w:p>
          <w:p w:rsidRPr="00E764EF" w:rsidR="003E391F" w:rsidP="51B4F37C" w:rsidRDefault="003E391F" w14:paraId="55F0F2D3" w14:textId="307A9202">
            <w:pPr>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E764EF" w:rsidR="003E391F" w:rsidP="51B4F37C" w:rsidRDefault="003E391F" w14:paraId="406431A9" w14:textId="17435371">
            <w:pPr>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E764EF" w:rsidR="003E391F" w:rsidP="51B4F37C" w:rsidRDefault="003E391F" w14:paraId="36A40D64" w14:textId="508F62BF">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1"/>
                <w:bCs w:val="1"/>
                <w:i w:val="0"/>
                <w:iCs w:val="0"/>
                <w:caps w:val="0"/>
                <w:smallCaps w:val="0"/>
                <w:noProof w:val="0"/>
                <w:color w:val="000000" w:themeColor="text1" w:themeTint="FF" w:themeShade="FF"/>
                <w:sz w:val="24"/>
                <w:szCs w:val="24"/>
                <w:lang w:val="en-GB"/>
              </w:rPr>
              <w:t>Year 12 Sports Leaders</w:t>
            </w:r>
          </w:p>
          <w:p w:rsidRPr="00E764EF" w:rsidR="003E391F" w:rsidP="51B4F37C" w:rsidRDefault="003E391F" w14:paraId="5CE264E0" w14:textId="28CC398A">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p>
          <w:p w:rsidRPr="00E764EF" w:rsidR="003E391F" w:rsidP="51B4F37C" w:rsidRDefault="003E391F" w14:paraId="7B00EE3D" w14:textId="1132161B">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 xml:space="preserve">Unit 6 – </w:t>
            </w:r>
          </w:p>
          <w:p w:rsidRPr="00E764EF" w:rsidR="003E391F" w:rsidP="4ED7E5C6" w:rsidRDefault="003E391F" w14:paraId="577D3A6F" w14:textId="2CA6D0E0">
            <w:pPr>
              <w:textAlignment w:val="baseline"/>
            </w:pP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6.1 - Planning and delivering </w:t>
            </w:r>
            <w:r w:rsidRPr="0975C17F" w:rsidR="3D75AA55">
              <w:rPr>
                <w:rFonts w:ascii="Calibri" w:hAnsi="Calibri" w:eastAsia="Calibri" w:cs="Calibri"/>
                <w:b w:val="0"/>
                <w:bCs w:val="0"/>
                <w:i w:val="0"/>
                <w:iCs w:val="0"/>
                <w:caps w:val="0"/>
                <w:smallCaps w:val="0"/>
                <w:noProof w:val="0"/>
                <w:color w:val="000000" w:themeColor="text1" w:themeTint="FF" w:themeShade="FF"/>
                <w:sz w:val="24"/>
                <w:szCs w:val="24"/>
                <w:lang w:val="en-GB"/>
              </w:rPr>
              <w:t>2</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session plans to </w:t>
            </w:r>
            <w:r w:rsidRPr="0975C17F" w:rsidR="4D5DAF3A">
              <w:rPr>
                <w:rFonts w:ascii="Calibri" w:hAnsi="Calibri" w:eastAsia="Calibri" w:cs="Calibri"/>
                <w:b w:val="0"/>
                <w:bCs w:val="0"/>
                <w:i w:val="0"/>
                <w:iCs w:val="0"/>
                <w:caps w:val="0"/>
                <w:smallCaps w:val="0"/>
                <w:noProof w:val="0"/>
                <w:color w:val="000000" w:themeColor="text1" w:themeTint="FF" w:themeShade="FF"/>
                <w:sz w:val="24"/>
                <w:szCs w:val="24"/>
                <w:lang w:val="en-GB"/>
              </w:rPr>
              <w:t>1 of</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selected user groups </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identified</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in unit 3; sessions need to show progression, </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regression</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and inclusivity </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for pulse raiser/warm-up fun game and stretches</w:t>
            </w:r>
          </w:p>
          <w:p w:rsidR="2639E486" w:rsidRDefault="2639E486" w14:paraId="075B5508" w14:textId="6BF9AD71">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6.1 - Delivering a small leadership game to the group – looking at plan; using equipment; communication and organisation during the delivery (Mon 21</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vertAlign w:val="superscript"/>
                <w:lang w:val="en-GB"/>
              </w:rPr>
              <w:t>st</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Sept 2026 – PE kit </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req</w:t>
            </w:r>
            <w:r w:rsidRPr="0975C17F" w:rsidR="5A2107C3">
              <w:rPr>
                <w:rFonts w:ascii="Calibri" w:hAnsi="Calibri" w:eastAsia="Calibri" w:cs="Calibri"/>
                <w:b w:val="0"/>
                <w:bCs w:val="0"/>
                <w:i w:val="0"/>
                <w:iCs w:val="0"/>
                <w:caps w:val="0"/>
                <w:smallCaps w:val="0"/>
                <w:noProof w:val="0"/>
                <w:color w:val="000000" w:themeColor="text1" w:themeTint="FF" w:themeShade="FF"/>
                <w:sz w:val="24"/>
                <w:szCs w:val="24"/>
                <w:lang w:val="en-GB"/>
              </w:rPr>
              <w:t>uired</w:t>
            </w:r>
            <w:r w:rsidRPr="0975C17F" w:rsidR="5A2107C3">
              <w:rPr>
                <w:rFonts w:ascii="Calibri" w:hAnsi="Calibri" w:eastAsia="Calibri" w:cs="Calibri"/>
                <w:b w:val="0"/>
                <w:bCs w:val="0"/>
                <w:i w:val="0"/>
                <w:iCs w:val="0"/>
                <w:caps w:val="0"/>
                <w:smallCaps w:val="0"/>
                <w:noProof w:val="0"/>
                <w:color w:val="000000" w:themeColor="text1" w:themeTint="FF" w:themeShade="FF"/>
                <w:sz w:val="24"/>
                <w:szCs w:val="24"/>
                <w:lang w:val="en-GB"/>
              </w:rPr>
              <w:t>).</w:t>
            </w:r>
          </w:p>
          <w:p w:rsidRPr="00E764EF" w:rsidR="003E391F" w:rsidP="4ED7E5C6" w:rsidRDefault="003E391F" w14:paraId="2102D0CF" w14:textId="4F831AD5">
            <w:pPr>
              <w:textAlignment w:val="baseline"/>
            </w:pP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6.2 - Leadership logbook to be detailed on 12 hours of voluntary hours completed</w:t>
            </w:r>
            <w:r w:rsidRPr="0975C17F" w:rsidR="59CC2A3A">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 students need to reach out to PE dept to support and deliver some aspects of session.</w:t>
            </w:r>
          </w:p>
          <w:p w:rsidR="0975C17F" w:rsidP="0975C17F" w:rsidRDefault="0975C17F" w14:paraId="2C38EFBF" w14:textId="50DC7093">
            <w:pPr>
              <w:rPr>
                <w:rFonts w:ascii="Calibri" w:hAnsi="Calibri" w:eastAsia="Calibri" w:cs="Calibri"/>
                <w:b w:val="0"/>
                <w:bCs w:val="0"/>
                <w:i w:val="0"/>
                <w:iCs w:val="0"/>
                <w:caps w:val="0"/>
                <w:smallCaps w:val="0"/>
                <w:noProof w:val="0"/>
                <w:color w:val="000000" w:themeColor="text1" w:themeTint="FF" w:themeShade="FF"/>
                <w:sz w:val="24"/>
                <w:szCs w:val="24"/>
                <w:lang w:val="en-GB"/>
              </w:rPr>
            </w:pPr>
          </w:p>
          <w:p w:rsidRPr="00E764EF" w:rsidR="003E391F" w:rsidP="4ED7E5C6" w:rsidRDefault="003E391F" w14:paraId="0F7FA57B" w14:textId="6DF8E7D7">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p>
          <w:p w:rsidRPr="00E764EF" w:rsidR="003E391F" w:rsidP="51B4F37C" w:rsidRDefault="003E391F" w14:paraId="5E253384" w14:textId="1E25E928">
            <w:pPr>
              <w:textAlignment w:val="baseline"/>
            </w:pPr>
            <w:r w:rsidRPr="4ED7E5C6" w:rsidR="41A173E3">
              <w:rPr>
                <w:rFonts w:ascii="Calibri" w:hAnsi="Calibri" w:eastAsia="Calibri" w:cs="Calibri"/>
                <w:b w:val="0"/>
                <w:bCs w:val="0"/>
                <w:i w:val="0"/>
                <w:iCs w:val="0"/>
                <w:caps w:val="0"/>
                <w:smallCaps w:val="0"/>
                <w:noProof w:val="0"/>
                <w:color w:val="000000" w:themeColor="text1" w:themeTint="FF" w:themeShade="FF"/>
                <w:sz w:val="24"/>
                <w:szCs w:val="24"/>
                <w:lang w:val="en-GB"/>
              </w:rPr>
              <w:t>Unit 3 – Researching sports initiatives and campaigns and their purpose with impact</w:t>
            </w:r>
          </w:p>
          <w:p w:rsidRPr="00E764EF" w:rsidR="003E391F" w:rsidP="4ED7E5C6" w:rsidRDefault="003E391F" w14:paraId="2503B197" w14:textId="1270FBD4">
            <w:pPr>
              <w:textAlignment w:val="baseline"/>
              <w:rPr>
                <w:rFonts w:ascii="Calibri" w:hAnsi="Calibri" w:eastAsia="Calibri" w:cs="Calibri"/>
                <w:b w:val="0"/>
                <w:bCs w:val="0"/>
                <w:i w:val="0"/>
                <w:iCs w:val="0"/>
                <w:caps w:val="0"/>
                <w:smallCaps w:val="0"/>
                <w:noProof w:val="0"/>
                <w:color w:val="000000" w:themeColor="text1"/>
                <w:sz w:val="24"/>
                <w:szCs w:val="24"/>
                <w:lang w:val="en-GB"/>
              </w:rPr>
            </w:pPr>
          </w:p>
        </w:tc>
      </w:tr>
      <w:tr w:rsidRPr="00E920AF" w:rsidR="003E391F" w:rsidTr="0207CF9B"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995"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6374"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0207CF9B" w14:paraId="10182454" w14:textId="77777777">
        <w:trPr>
          <w:trHeight w:val="300"/>
        </w:trPr>
        <w:tc>
          <w:tcPr>
            <w:tcW w:w="1129" w:type="dxa"/>
            <w:tcMar/>
            <w:vAlign w:val="bottom"/>
          </w:tcPr>
          <w:p w:rsidR="2DA0161E" w:rsidP="2DA0161E" w:rsidRDefault="2DA0161E" w14:paraId="48AB81B4" w14:textId="15D38C8D">
            <w:pPr>
              <w:jc w:val="center"/>
            </w:pPr>
            <w:r w:rsidRPr="2DA0161E">
              <w:rPr>
                <w:rFonts w:ascii="Calibri" w:hAnsi="Calibri" w:eastAsia="Calibri" w:cs="Calibri"/>
              </w:rPr>
              <w:t>Y12 Single</w:t>
            </w:r>
          </w:p>
        </w:tc>
        <w:tc>
          <w:tcPr>
            <w:tcW w:w="1995" w:type="dxa"/>
            <w:tcMar/>
          </w:tcPr>
          <w:p w:rsidR="2DA0161E" w:rsidP="2DA0161E" w:rsidRDefault="2DA0161E" w14:paraId="3C1C06EE" w14:textId="25BF82B4">
            <w:r w:rsidRPr="51B4F37C" w:rsidR="4187CFDF">
              <w:rPr>
                <w:rFonts w:ascii="Calibri" w:hAnsi="Calibri" w:eastAsia="Calibri" w:cs="Calibri"/>
              </w:rPr>
              <w:t>NHG</w:t>
            </w:r>
          </w:p>
        </w:tc>
        <w:tc>
          <w:tcPr>
            <w:tcW w:w="6374" w:type="dxa"/>
            <w:tcMar/>
          </w:tcPr>
          <w:p w:rsidR="00EB7F18" w:rsidP="0CAD48B7" w:rsidRDefault="78302B21" w14:paraId="3CBBEA4B" w14:textId="2226E3FB">
            <w:pPr>
              <w:spacing w:line="259" w:lineRule="auto"/>
            </w:pPr>
            <w:r w:rsidRPr="7CF26259" w:rsidR="383C7FC2">
              <w:rPr>
                <w:rFonts w:ascii="Calibri" w:hAnsi="Calibri" w:eastAsia="Calibri" w:cs="Calibri"/>
              </w:rPr>
              <w:t xml:space="preserve">Pupils will be learning the </w:t>
            </w:r>
            <w:r w:rsidRPr="7CF26259" w:rsidR="383C7FC2">
              <w:rPr>
                <w:rFonts w:ascii="Calibri" w:hAnsi="Calibri" w:eastAsia="Calibri" w:cs="Calibri"/>
              </w:rPr>
              <w:t>different roles</w:t>
            </w:r>
            <w:r w:rsidRPr="7CF26259" w:rsidR="383C7FC2">
              <w:rPr>
                <w:rFonts w:ascii="Calibri" w:hAnsi="Calibri" w:eastAsia="Calibri" w:cs="Calibri"/>
              </w:rPr>
              <w:t xml:space="preserve"> and </w:t>
            </w:r>
            <w:r w:rsidRPr="7CF26259" w:rsidR="383C7FC2">
              <w:rPr>
                <w:rFonts w:ascii="Calibri" w:hAnsi="Calibri" w:eastAsia="Calibri" w:cs="Calibri"/>
              </w:rPr>
              <w:t>responsibilities</w:t>
            </w:r>
            <w:r w:rsidRPr="7CF26259" w:rsidR="383C7FC2">
              <w:rPr>
                <w:rFonts w:ascii="Calibri" w:hAnsi="Calibri" w:eastAsia="Calibri" w:cs="Calibri"/>
              </w:rPr>
              <w:t xml:space="preserve"> of an activity leader and coach.</w:t>
            </w:r>
          </w:p>
        </w:tc>
      </w:tr>
      <w:tr w:rsidRPr="00A97154" w:rsidR="00EB7F18" w:rsidTr="0207CF9B" w14:paraId="0A9B0343" w14:textId="77777777">
        <w:tc>
          <w:tcPr>
            <w:tcW w:w="1129" w:type="dxa"/>
            <w:tcMar/>
            <w:vAlign w:val="bottom"/>
          </w:tcPr>
          <w:p w:rsidR="2DA0161E" w:rsidP="2DA0161E" w:rsidRDefault="2DA0161E" w14:paraId="3F8176F3" w14:textId="62C03D87">
            <w:pPr>
              <w:jc w:val="center"/>
            </w:pPr>
            <w:r w:rsidRPr="2DA0161E">
              <w:rPr>
                <w:rFonts w:ascii="Calibri" w:hAnsi="Calibri" w:eastAsia="Calibri" w:cs="Calibri"/>
              </w:rPr>
              <w:t>Y12</w:t>
            </w:r>
          </w:p>
          <w:p w:rsidR="2DA0161E" w:rsidP="2DA0161E" w:rsidRDefault="2DA0161E" w14:paraId="4B6210B0" w14:textId="2F7DAB38">
            <w:r w:rsidRPr="2DA0161E">
              <w:rPr>
                <w:rFonts w:ascii="Calibri" w:hAnsi="Calibri" w:eastAsia="Calibri" w:cs="Calibri"/>
              </w:rPr>
              <w:t>Single</w:t>
            </w:r>
          </w:p>
        </w:tc>
        <w:tc>
          <w:tcPr>
            <w:tcW w:w="1995" w:type="dxa"/>
            <w:tcMar/>
          </w:tcPr>
          <w:p w:rsidR="2DA0161E" w:rsidP="2DA0161E" w:rsidRDefault="2DA0161E" w14:paraId="3311AF04" w14:textId="3A49D409">
            <w:r w:rsidRPr="2DA0161E">
              <w:rPr>
                <w:rFonts w:ascii="Calibri" w:hAnsi="Calibri" w:eastAsia="Calibri" w:cs="Calibri"/>
              </w:rPr>
              <w:t>PMH</w:t>
            </w:r>
          </w:p>
        </w:tc>
        <w:tc>
          <w:tcPr>
            <w:tcW w:w="6374" w:type="dxa"/>
            <w:tcMar/>
          </w:tcPr>
          <w:p w:rsidRPr="00A97154" w:rsidR="00EB7F18" w:rsidP="003A7EE2" w:rsidRDefault="00EB7F18" w14:paraId="5C88E3E1" w14:textId="2F92A43F">
            <w:pPr/>
            <w:r w:rsidRPr="12B52BB3" w:rsidR="66CC803A">
              <w:rPr>
                <w:rFonts w:ascii="Calibri" w:hAnsi="Calibri" w:eastAsia="Calibri" w:cs="Calibri"/>
                <w:color w:val="000000" w:themeColor="text1" w:themeTint="FF" w:themeShade="FF"/>
              </w:rPr>
              <w:t>Pupils will be focusing on the different government departments that are involved in sports and the role that NGBs play.</w:t>
            </w:r>
          </w:p>
        </w:tc>
      </w:tr>
      <w:tr w:rsidRPr="00B605A7" w:rsidR="00EB7F18" w:rsidTr="0207CF9B" w14:paraId="0F43E012" w14:textId="77777777">
        <w:tc>
          <w:tcPr>
            <w:tcW w:w="1129" w:type="dxa"/>
            <w:tcMar/>
            <w:vAlign w:val="bottom"/>
          </w:tcPr>
          <w:p w:rsidR="2DA0161E" w:rsidP="2DA0161E" w:rsidRDefault="2DA0161E" w14:paraId="5A4F9CE3" w14:textId="375D9B27">
            <w:pPr>
              <w:jc w:val="center"/>
            </w:pPr>
            <w:r w:rsidRPr="2DA0161E">
              <w:rPr>
                <w:rFonts w:ascii="Calibri" w:hAnsi="Calibri" w:eastAsia="Calibri" w:cs="Calibri"/>
              </w:rPr>
              <w:lastRenderedPageBreak/>
              <w:t xml:space="preserve">Y13 Single </w:t>
            </w:r>
          </w:p>
        </w:tc>
        <w:tc>
          <w:tcPr>
            <w:tcW w:w="1995" w:type="dxa"/>
            <w:tcMar/>
          </w:tcPr>
          <w:p w:rsidR="2DA0161E" w:rsidP="2DA0161E" w:rsidRDefault="2DA0161E" w14:paraId="47E226ED" w14:textId="0EA1E2B4">
            <w:r w:rsidRPr="2DA0161E">
              <w:rPr>
                <w:rFonts w:ascii="Calibri" w:hAnsi="Calibri" w:eastAsia="Calibri" w:cs="Calibri"/>
              </w:rPr>
              <w:t>REG</w:t>
            </w:r>
          </w:p>
        </w:tc>
        <w:tc>
          <w:tcPr>
            <w:tcW w:w="6374" w:type="dxa"/>
            <w:tcMar/>
          </w:tcPr>
          <w:p w:rsidRPr="00B605A7" w:rsidR="00EB7F18" w:rsidP="0207CF9B" w:rsidRDefault="004B1518" w14:paraId="41B9C83F" w14:textId="68474686">
            <w:pPr>
              <w:spacing w:line="259" w:lineRule="auto"/>
              <w:rPr>
                <w:rFonts w:ascii="Calibri" w:hAnsi="Calibri" w:eastAsia="Calibri" w:cs="Calibri"/>
                <w:color w:val="000000" w:themeColor="text1" w:themeTint="FF" w:themeShade="FF"/>
              </w:rPr>
            </w:pPr>
            <w:r w:rsidRPr="0207CF9B" w:rsidR="65F411E0">
              <w:rPr>
                <w:rFonts w:ascii="Calibri" w:hAnsi="Calibri" w:eastAsia="Calibri" w:cs="Calibri"/>
                <w:color w:val="000000" w:themeColor="text1" w:themeTint="FF" w:themeShade="FF"/>
              </w:rPr>
              <w:t xml:space="preserve">Pupils will </w:t>
            </w:r>
            <w:r w:rsidRPr="0207CF9B" w:rsidR="224963E5">
              <w:rPr>
                <w:rFonts w:ascii="Calibri" w:hAnsi="Calibri" w:eastAsia="Calibri" w:cs="Calibri"/>
                <w:color w:val="000000" w:themeColor="text1" w:themeTint="FF" w:themeShade="FF"/>
              </w:rPr>
              <w:t>continue and complete</w:t>
            </w:r>
            <w:r w:rsidRPr="0207CF9B" w:rsidR="65F411E0">
              <w:rPr>
                <w:rFonts w:ascii="Calibri" w:hAnsi="Calibri" w:eastAsia="Calibri" w:cs="Calibri"/>
                <w:color w:val="000000" w:themeColor="text1" w:themeTint="FF" w:themeShade="FF"/>
              </w:rPr>
              <w:t xml:space="preserve"> their amendments for P4 </w:t>
            </w:r>
            <w:r w:rsidRPr="0207CF9B" w:rsidR="589147CA">
              <w:rPr>
                <w:rFonts w:ascii="Calibri" w:hAnsi="Calibri" w:eastAsia="Calibri" w:cs="Calibri"/>
                <w:color w:val="000000" w:themeColor="text1" w:themeTint="FF" w:themeShade="FF"/>
              </w:rPr>
              <w:t xml:space="preserve">&amp; M1 </w:t>
            </w:r>
            <w:r w:rsidRPr="0207CF9B" w:rsidR="65F411E0">
              <w:rPr>
                <w:rFonts w:ascii="Calibri" w:hAnsi="Calibri" w:eastAsia="Calibri" w:cs="Calibri"/>
                <w:color w:val="000000" w:themeColor="text1" w:themeTint="FF" w:themeShade="FF"/>
              </w:rPr>
              <w:t>for Unit 2: Sports Coaching &amp; Leadership</w:t>
            </w:r>
          </w:p>
        </w:tc>
      </w:tr>
      <w:tr w:rsidRPr="00BA0751" w:rsidR="00EB7F18" w:rsidTr="0207CF9B" w14:paraId="1F44D3BF" w14:textId="77777777">
        <w:tc>
          <w:tcPr>
            <w:tcW w:w="1129" w:type="dxa"/>
            <w:tcMar/>
            <w:vAlign w:val="bottom"/>
          </w:tcPr>
          <w:p w:rsidR="2DA0161E" w:rsidP="2DA0161E" w:rsidRDefault="2DA0161E" w14:paraId="7D2E9045" w14:textId="575C6B2F">
            <w:pPr>
              <w:jc w:val="center"/>
            </w:pPr>
            <w:r w:rsidRPr="2DA0161E">
              <w:rPr>
                <w:rFonts w:ascii="Calibri" w:hAnsi="Calibri" w:eastAsia="Calibri" w:cs="Calibri"/>
              </w:rPr>
              <w:t>Y13 Single</w:t>
            </w:r>
          </w:p>
        </w:tc>
        <w:tc>
          <w:tcPr>
            <w:tcW w:w="1995" w:type="dxa"/>
            <w:tcMar/>
          </w:tcPr>
          <w:p w:rsidR="2DA0161E" w:rsidP="2DA0161E" w:rsidRDefault="2DA0161E" w14:paraId="389E78DD" w14:textId="4BB0F54C">
            <w:r w:rsidRPr="51B4F37C" w:rsidR="36C3446E">
              <w:rPr>
                <w:rFonts w:ascii="Calibri" w:hAnsi="Calibri" w:eastAsia="Calibri" w:cs="Calibri"/>
              </w:rPr>
              <w:t>N</w:t>
            </w:r>
            <w:r w:rsidRPr="51B4F37C" w:rsidR="0061A073">
              <w:rPr>
                <w:rFonts w:ascii="Calibri" w:hAnsi="Calibri" w:eastAsia="Calibri" w:cs="Calibri"/>
              </w:rPr>
              <w:t>HG</w:t>
            </w:r>
          </w:p>
        </w:tc>
        <w:tc>
          <w:tcPr>
            <w:tcW w:w="6374" w:type="dxa"/>
            <w:tcMar/>
          </w:tcPr>
          <w:p w:rsidRPr="00BA0751" w:rsidR="00EB7F18" w:rsidP="0CAD48B7" w:rsidRDefault="00EB7F18" w14:paraId="4A3646BE" w14:textId="159DD46F">
            <w:pPr/>
            <w:r w:rsidRPr="7CF26259" w:rsidR="1A3B2EA6">
              <w:rPr>
                <w:rFonts w:ascii="Calibri" w:hAnsi="Calibri" w:eastAsia="Calibri" w:cs="Calibri"/>
                <w:color w:val="000000" w:themeColor="text1" w:themeTint="FF" w:themeShade="FF"/>
              </w:rPr>
              <w:t>Pupils shall begin LO3 – they shall be learning the structure and function of the cardiovascular system.</w:t>
            </w:r>
          </w:p>
        </w:tc>
      </w:tr>
      <w:tr w:rsidR="51B4F37C" w:rsidTr="0207CF9B" w14:paraId="221071E5">
        <w:trPr>
          <w:trHeight w:val="300"/>
        </w:trPr>
        <w:tc>
          <w:tcPr>
            <w:tcW w:w="1129" w:type="dxa"/>
            <w:tcMar/>
            <w:vAlign w:val="bottom"/>
          </w:tcPr>
          <w:p w:rsidR="2389BC17" w:rsidP="51B4F37C" w:rsidRDefault="2389BC17" w14:paraId="23B4D319" w14:textId="45E15070">
            <w:pPr>
              <w:pStyle w:val="Normal"/>
              <w:jc w:val="center"/>
            </w:pPr>
            <w:r w:rsidRPr="51B4F37C" w:rsidR="2389BC17">
              <w:rPr>
                <w:rFonts w:ascii="Calibri" w:hAnsi="Calibri" w:eastAsia="Calibri" w:cs="Calibri"/>
              </w:rPr>
              <w:t>Y12</w:t>
            </w:r>
          </w:p>
          <w:p w:rsidR="4DE9BD64" w:rsidP="51B4F37C" w:rsidRDefault="4DE9BD64" w14:paraId="2B982071" w14:textId="78B03C14">
            <w:pPr>
              <w:pStyle w:val="Normal"/>
              <w:jc w:val="center"/>
            </w:pPr>
            <w:r w:rsidRPr="51B4F37C" w:rsidR="4DE9BD64">
              <w:rPr>
                <w:rFonts w:ascii="Calibri" w:hAnsi="Calibri" w:eastAsia="Calibri" w:cs="Calibri"/>
              </w:rPr>
              <w:t>DofE</w:t>
            </w:r>
          </w:p>
        </w:tc>
        <w:tc>
          <w:tcPr>
            <w:tcW w:w="1995" w:type="dxa"/>
            <w:tcMar/>
          </w:tcPr>
          <w:p w:rsidR="4DE9BD64" w:rsidP="51B4F37C" w:rsidRDefault="4DE9BD64" w14:paraId="41963A8F" w14:textId="0E174861">
            <w:pPr>
              <w:pStyle w:val="Normal"/>
            </w:pPr>
            <w:r w:rsidRPr="51B4F37C" w:rsidR="4DE9BD64">
              <w:rPr>
                <w:rFonts w:ascii="Calibri" w:hAnsi="Calibri" w:eastAsia="Calibri" w:cs="Calibri"/>
              </w:rPr>
              <w:t>NHG</w:t>
            </w:r>
          </w:p>
        </w:tc>
        <w:tc>
          <w:tcPr>
            <w:tcW w:w="6374" w:type="dxa"/>
            <w:tcMar/>
          </w:tcPr>
          <w:p w:rsidR="518485F8" w:rsidP="5CF5D188" w:rsidRDefault="518485F8" w14:paraId="2C80982C" w14:textId="74C5C96C">
            <w:pPr>
              <w:pStyle w:val="Normal"/>
            </w:pPr>
            <w:r w:rsidRPr="383B206D" w:rsidR="044BB76C">
              <w:rPr>
                <w:rFonts w:ascii="Calibri" w:hAnsi="Calibri" w:eastAsia="Calibri" w:cs="Calibri"/>
                <w:color w:val="000000" w:themeColor="text1" w:themeTint="FF" w:themeShade="FF"/>
              </w:rPr>
              <w:t>Physical – 1 hour of practical</w:t>
            </w:r>
          </w:p>
          <w:p w:rsidR="518485F8" w:rsidP="5CF5D188" w:rsidRDefault="518485F8" w14:paraId="42085892" w14:textId="06EACF04">
            <w:pPr>
              <w:pStyle w:val="Normal"/>
            </w:pPr>
            <w:r w:rsidRPr="383B206D" w:rsidR="044BB76C">
              <w:rPr>
                <w:rFonts w:ascii="Calibri" w:hAnsi="Calibri" w:eastAsia="Calibri" w:cs="Calibri"/>
                <w:color w:val="000000" w:themeColor="text1" w:themeTint="FF" w:themeShade="FF"/>
              </w:rPr>
              <w:t xml:space="preserve">Volunteering – 1 hour of volunteering </w:t>
            </w:r>
          </w:p>
          <w:p w:rsidR="518485F8" w:rsidP="5CF5D188" w:rsidRDefault="518485F8" w14:paraId="1152FD7E" w14:textId="4C108239">
            <w:pPr>
              <w:pStyle w:val="Normal"/>
            </w:pPr>
            <w:r w:rsidRPr="383B206D" w:rsidR="044BB76C">
              <w:rPr>
                <w:rFonts w:ascii="Calibri" w:hAnsi="Calibri" w:eastAsia="Calibri" w:cs="Calibri"/>
                <w:color w:val="000000" w:themeColor="text1" w:themeTint="FF" w:themeShade="FF"/>
              </w:rPr>
              <w:t xml:space="preserve">Skills – 1 hour map based </w:t>
            </w:r>
          </w:p>
        </w:tc>
      </w:tr>
      <w:tr w:rsidR="51B4F37C" w:rsidTr="0207CF9B" w14:paraId="2BD47002">
        <w:trPr>
          <w:trHeight w:val="300"/>
        </w:trPr>
        <w:tc>
          <w:tcPr>
            <w:tcW w:w="1129" w:type="dxa"/>
            <w:tcMar/>
            <w:vAlign w:val="bottom"/>
          </w:tcPr>
          <w:p w:rsidR="4DE9BD64" w:rsidP="51B4F37C" w:rsidRDefault="4DE9BD64" w14:paraId="64572CF7" w14:textId="768CE803">
            <w:pPr>
              <w:pStyle w:val="Normal"/>
              <w:jc w:val="center"/>
            </w:pPr>
            <w:r w:rsidRPr="51B4F37C" w:rsidR="4DE9BD64">
              <w:rPr>
                <w:rFonts w:ascii="Calibri" w:hAnsi="Calibri" w:eastAsia="Calibri" w:cs="Calibri"/>
              </w:rPr>
              <w:t>Y12</w:t>
            </w:r>
          </w:p>
          <w:p w:rsidR="4DE9BD64" w:rsidP="51B4F37C" w:rsidRDefault="4DE9BD64" w14:paraId="0AB32344" w14:textId="41F5B124">
            <w:pPr>
              <w:pStyle w:val="Normal"/>
              <w:jc w:val="center"/>
            </w:pPr>
            <w:r w:rsidRPr="51B4F37C" w:rsidR="4DE9BD64">
              <w:rPr>
                <w:rFonts w:ascii="Calibri" w:hAnsi="Calibri" w:eastAsia="Calibri" w:cs="Calibri"/>
              </w:rPr>
              <w:t>Sports Leaders</w:t>
            </w:r>
          </w:p>
        </w:tc>
        <w:tc>
          <w:tcPr>
            <w:tcW w:w="1995" w:type="dxa"/>
            <w:tcMar/>
          </w:tcPr>
          <w:p w:rsidR="4DE9BD64" w:rsidP="51B4F37C" w:rsidRDefault="4DE9BD64" w14:paraId="44F306A7" w14:textId="78F2B6B8">
            <w:pPr>
              <w:pStyle w:val="Normal"/>
            </w:pPr>
            <w:r w:rsidRPr="51B4F37C" w:rsidR="4DE9BD64">
              <w:rPr>
                <w:rFonts w:ascii="Calibri" w:hAnsi="Calibri" w:eastAsia="Calibri" w:cs="Calibri"/>
              </w:rPr>
              <w:t>HAA/AGG</w:t>
            </w:r>
          </w:p>
        </w:tc>
        <w:tc>
          <w:tcPr>
            <w:tcW w:w="6374" w:type="dxa"/>
            <w:tcMar/>
          </w:tcPr>
          <w:p w:rsidR="51B4F37C" w:rsidP="6D39F346" w:rsidRDefault="51B4F37C" w14:paraId="59685C4F" w14:textId="538ABCFB">
            <w:pPr>
              <w:pStyle w:val="Normal"/>
              <w:suppressLineNumbers w:val="0"/>
              <w:bidi w:val="0"/>
              <w:spacing w:before="0" w:beforeAutospacing="off" w:after="0" w:afterAutospacing="off" w:line="240" w:lineRule="auto"/>
              <w:ind/>
              <w:rPr>
                <w:rFonts w:ascii="Calibri" w:hAnsi="Calibri" w:eastAsia="Calibri" w:cs="Calibri"/>
                <w:color w:val="000000" w:themeColor="text1" w:themeTint="FF" w:themeShade="FF"/>
              </w:rPr>
            </w:pPr>
          </w:p>
          <w:p w:rsidR="51B4F37C" w:rsidP="2FDCE548" w:rsidRDefault="51B4F37C" w14:paraId="674B9278" w14:textId="70A010B8">
            <w:pPr>
              <w:pStyle w:val="Normal"/>
              <w:rPr>
                <w:rFonts w:ascii="Calibri" w:hAnsi="Calibri" w:eastAsia="Calibri" w:cs="Calibri"/>
                <w:noProof w:val="0"/>
                <w:sz w:val="22"/>
                <w:szCs w:val="22"/>
                <w:lang w:val="en-GB"/>
              </w:rPr>
            </w:pPr>
          </w:p>
        </w:tc>
      </w:tr>
    </w:tbl>
    <w:p w:rsidR="004153C3" w:rsidP="38A62307" w:rsidRDefault="004153C3" w14:paraId="49206A88" w14:textId="77777777">
      <w:pPr>
        <w:rPr>
          <w:b/>
          <w:bCs/>
          <w:sz w:val="24"/>
          <w:szCs w:val="24"/>
        </w:rPr>
      </w:pPr>
    </w:p>
    <w:sectPr w:rsidR="004153C3" w:rsidSect="0030209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73BA" w:rsidP="00B605A7" w:rsidRDefault="003C73BA" w14:paraId="2E11444F" w14:textId="77777777">
      <w:pPr>
        <w:spacing w:after="0" w:line="240" w:lineRule="auto"/>
      </w:pPr>
      <w:r>
        <w:separator/>
      </w:r>
    </w:p>
  </w:endnote>
  <w:endnote w:type="continuationSeparator" w:id="0">
    <w:p w:rsidR="003C73BA" w:rsidP="00B605A7" w:rsidRDefault="003C73BA" w14:paraId="3FD17AC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73BA" w:rsidP="00B605A7" w:rsidRDefault="003C73BA" w14:paraId="6F2D396D" w14:textId="77777777">
      <w:pPr>
        <w:spacing w:after="0" w:line="240" w:lineRule="auto"/>
      </w:pPr>
      <w:r>
        <w:separator/>
      </w:r>
    </w:p>
  </w:footnote>
  <w:footnote w:type="continuationSeparator" w:id="0">
    <w:p w:rsidR="003C73BA" w:rsidP="00B605A7" w:rsidRDefault="003C73BA" w14:paraId="0413ABB5"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71789146">
    <w:abstractNumId w:val="5"/>
  </w:num>
  <w:num w:numId="2" w16cid:durableId="737941102">
    <w:abstractNumId w:val="1"/>
  </w:num>
  <w:num w:numId="3" w16cid:durableId="1390766785">
    <w:abstractNumId w:val="2"/>
  </w:num>
  <w:num w:numId="4" w16cid:durableId="105658851">
    <w:abstractNumId w:val="4"/>
  </w:num>
  <w:num w:numId="5" w16cid:durableId="646520522">
    <w:abstractNumId w:val="0"/>
  </w:num>
  <w:num w:numId="6" w16cid:durableId="1641812286">
    <w:abstractNumId w:val="6"/>
  </w:num>
  <w:num w:numId="7" w16cid:durableId="1299988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14BE9"/>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106101"/>
    <w:rsid w:val="001114E0"/>
    <w:rsid w:val="001118AB"/>
    <w:rsid w:val="00114C65"/>
    <w:rsid w:val="00135308"/>
    <w:rsid w:val="00142E7A"/>
    <w:rsid w:val="00146245"/>
    <w:rsid w:val="00156C45"/>
    <w:rsid w:val="00162D47"/>
    <w:rsid w:val="001653E8"/>
    <w:rsid w:val="00165B88"/>
    <w:rsid w:val="00177ABB"/>
    <w:rsid w:val="00180DFF"/>
    <w:rsid w:val="0018417D"/>
    <w:rsid w:val="001868DA"/>
    <w:rsid w:val="00190920"/>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72256"/>
    <w:rsid w:val="0027551B"/>
    <w:rsid w:val="00291307"/>
    <w:rsid w:val="00292C35"/>
    <w:rsid w:val="00292F45"/>
    <w:rsid w:val="002D0B70"/>
    <w:rsid w:val="002D1081"/>
    <w:rsid w:val="002D8A92"/>
    <w:rsid w:val="002DEE0B"/>
    <w:rsid w:val="002E346C"/>
    <w:rsid w:val="002E4A60"/>
    <w:rsid w:val="002F051A"/>
    <w:rsid w:val="00300C61"/>
    <w:rsid w:val="00302097"/>
    <w:rsid w:val="00341C5D"/>
    <w:rsid w:val="0037228C"/>
    <w:rsid w:val="00394209"/>
    <w:rsid w:val="003954EB"/>
    <w:rsid w:val="00396FDD"/>
    <w:rsid w:val="003A4196"/>
    <w:rsid w:val="003A605E"/>
    <w:rsid w:val="003A7EE2"/>
    <w:rsid w:val="003C43C3"/>
    <w:rsid w:val="003C73BA"/>
    <w:rsid w:val="003D10CC"/>
    <w:rsid w:val="003E391F"/>
    <w:rsid w:val="003F1E80"/>
    <w:rsid w:val="00404D3D"/>
    <w:rsid w:val="00405410"/>
    <w:rsid w:val="004153C3"/>
    <w:rsid w:val="00415C2C"/>
    <w:rsid w:val="0041721A"/>
    <w:rsid w:val="00434148"/>
    <w:rsid w:val="004358BA"/>
    <w:rsid w:val="00451EEE"/>
    <w:rsid w:val="004526D0"/>
    <w:rsid w:val="00457E66"/>
    <w:rsid w:val="0046056A"/>
    <w:rsid w:val="00461CD9"/>
    <w:rsid w:val="0046541D"/>
    <w:rsid w:val="0047046C"/>
    <w:rsid w:val="00476B6D"/>
    <w:rsid w:val="0049D3E8"/>
    <w:rsid w:val="004B1518"/>
    <w:rsid w:val="004B19D5"/>
    <w:rsid w:val="004B3CD6"/>
    <w:rsid w:val="004C20A1"/>
    <w:rsid w:val="004C6E76"/>
    <w:rsid w:val="004D0A42"/>
    <w:rsid w:val="004D1A11"/>
    <w:rsid w:val="004D5BA0"/>
    <w:rsid w:val="004E23FF"/>
    <w:rsid w:val="004E3E71"/>
    <w:rsid w:val="004EC6D6"/>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7B05"/>
    <w:rsid w:val="00557F68"/>
    <w:rsid w:val="00562009"/>
    <w:rsid w:val="005766B7"/>
    <w:rsid w:val="005A20D0"/>
    <w:rsid w:val="005A535E"/>
    <w:rsid w:val="005B731C"/>
    <w:rsid w:val="005C07C5"/>
    <w:rsid w:val="005C3238"/>
    <w:rsid w:val="005C5D44"/>
    <w:rsid w:val="005C7E19"/>
    <w:rsid w:val="005E59A1"/>
    <w:rsid w:val="005F0D81"/>
    <w:rsid w:val="005F7A3E"/>
    <w:rsid w:val="00601C99"/>
    <w:rsid w:val="00605BD7"/>
    <w:rsid w:val="006144F4"/>
    <w:rsid w:val="0061A073"/>
    <w:rsid w:val="0062514C"/>
    <w:rsid w:val="006503DD"/>
    <w:rsid w:val="00650F9C"/>
    <w:rsid w:val="00653F45"/>
    <w:rsid w:val="00654FB5"/>
    <w:rsid w:val="0065DD88"/>
    <w:rsid w:val="0067434D"/>
    <w:rsid w:val="00683A15"/>
    <w:rsid w:val="00685E1F"/>
    <w:rsid w:val="00695523"/>
    <w:rsid w:val="006A07E7"/>
    <w:rsid w:val="006A28A1"/>
    <w:rsid w:val="006B038C"/>
    <w:rsid w:val="006C48EC"/>
    <w:rsid w:val="006E1059"/>
    <w:rsid w:val="00703462"/>
    <w:rsid w:val="00704BCE"/>
    <w:rsid w:val="0070779E"/>
    <w:rsid w:val="00714F6B"/>
    <w:rsid w:val="00717F84"/>
    <w:rsid w:val="0071A012"/>
    <w:rsid w:val="007268B5"/>
    <w:rsid w:val="00750976"/>
    <w:rsid w:val="00751384"/>
    <w:rsid w:val="00757225"/>
    <w:rsid w:val="00774E08"/>
    <w:rsid w:val="007861E7"/>
    <w:rsid w:val="00794AEF"/>
    <w:rsid w:val="007953A4"/>
    <w:rsid w:val="0079769C"/>
    <w:rsid w:val="007A04F2"/>
    <w:rsid w:val="007A0F16"/>
    <w:rsid w:val="007A7DE1"/>
    <w:rsid w:val="007B039B"/>
    <w:rsid w:val="007BA139"/>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2BC"/>
    <w:rsid w:val="00997F38"/>
    <w:rsid w:val="009A56B8"/>
    <w:rsid w:val="009A74D2"/>
    <w:rsid w:val="009B05D9"/>
    <w:rsid w:val="009B7F05"/>
    <w:rsid w:val="009E0B1D"/>
    <w:rsid w:val="00A004C0"/>
    <w:rsid w:val="00A03F9E"/>
    <w:rsid w:val="00A2FAFA"/>
    <w:rsid w:val="00A40A19"/>
    <w:rsid w:val="00A46701"/>
    <w:rsid w:val="00A50665"/>
    <w:rsid w:val="00A55C90"/>
    <w:rsid w:val="00A62386"/>
    <w:rsid w:val="00A67F1C"/>
    <w:rsid w:val="00A73166"/>
    <w:rsid w:val="00A738E5"/>
    <w:rsid w:val="00A74780"/>
    <w:rsid w:val="00A772F4"/>
    <w:rsid w:val="00A924DF"/>
    <w:rsid w:val="00A97154"/>
    <w:rsid w:val="00A97B1E"/>
    <w:rsid w:val="00AA49E9"/>
    <w:rsid w:val="00AC0E7B"/>
    <w:rsid w:val="00AD37A0"/>
    <w:rsid w:val="00AD4F0F"/>
    <w:rsid w:val="00AE0C8C"/>
    <w:rsid w:val="00AE5CA8"/>
    <w:rsid w:val="00AF22A6"/>
    <w:rsid w:val="00AF7252"/>
    <w:rsid w:val="00AFF394"/>
    <w:rsid w:val="00B02628"/>
    <w:rsid w:val="00B04276"/>
    <w:rsid w:val="00B34665"/>
    <w:rsid w:val="00B41A82"/>
    <w:rsid w:val="00B525DF"/>
    <w:rsid w:val="00B605A7"/>
    <w:rsid w:val="00B6695F"/>
    <w:rsid w:val="00B728D8"/>
    <w:rsid w:val="00B7491B"/>
    <w:rsid w:val="00B86107"/>
    <w:rsid w:val="00BA0751"/>
    <w:rsid w:val="00BA655A"/>
    <w:rsid w:val="00BB38AC"/>
    <w:rsid w:val="00BB3C00"/>
    <w:rsid w:val="00BC105D"/>
    <w:rsid w:val="00BC19F4"/>
    <w:rsid w:val="00BC7C21"/>
    <w:rsid w:val="00BD1DA7"/>
    <w:rsid w:val="00BD68F7"/>
    <w:rsid w:val="00BE1C38"/>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D564"/>
    <w:rsid w:val="00CD1758"/>
    <w:rsid w:val="00CD5490"/>
    <w:rsid w:val="00D0146C"/>
    <w:rsid w:val="00D033B2"/>
    <w:rsid w:val="00D06678"/>
    <w:rsid w:val="00D14359"/>
    <w:rsid w:val="00D17BC3"/>
    <w:rsid w:val="00D34537"/>
    <w:rsid w:val="00D34DC9"/>
    <w:rsid w:val="00D35E0E"/>
    <w:rsid w:val="00D3CA4A"/>
    <w:rsid w:val="00D42A08"/>
    <w:rsid w:val="00D468F4"/>
    <w:rsid w:val="00D57B4B"/>
    <w:rsid w:val="00D63AF1"/>
    <w:rsid w:val="00D74326"/>
    <w:rsid w:val="00D87200"/>
    <w:rsid w:val="00D8EF17"/>
    <w:rsid w:val="00DA0616"/>
    <w:rsid w:val="00DA7B2D"/>
    <w:rsid w:val="00DB12EE"/>
    <w:rsid w:val="00DB2119"/>
    <w:rsid w:val="00DB49D1"/>
    <w:rsid w:val="00DB6D12"/>
    <w:rsid w:val="00DD55A3"/>
    <w:rsid w:val="00DD7993"/>
    <w:rsid w:val="00DE147E"/>
    <w:rsid w:val="00DE344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FA1C5"/>
    <w:rsid w:val="0143D110"/>
    <w:rsid w:val="0154DD11"/>
    <w:rsid w:val="01565AEF"/>
    <w:rsid w:val="0159AB27"/>
    <w:rsid w:val="0159E34C"/>
    <w:rsid w:val="015FA401"/>
    <w:rsid w:val="0161C4C4"/>
    <w:rsid w:val="01729107"/>
    <w:rsid w:val="0172BBB6"/>
    <w:rsid w:val="01732B97"/>
    <w:rsid w:val="0177A8FC"/>
    <w:rsid w:val="01798C01"/>
    <w:rsid w:val="018007BC"/>
    <w:rsid w:val="018EAE60"/>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5A876"/>
    <w:rsid w:val="01F6E1F6"/>
    <w:rsid w:val="020038AB"/>
    <w:rsid w:val="0207CF9B"/>
    <w:rsid w:val="020862DC"/>
    <w:rsid w:val="020CDC39"/>
    <w:rsid w:val="020D7073"/>
    <w:rsid w:val="0215D726"/>
    <w:rsid w:val="0218A4EC"/>
    <w:rsid w:val="021B6B53"/>
    <w:rsid w:val="021F4305"/>
    <w:rsid w:val="0222629C"/>
    <w:rsid w:val="0226C3CC"/>
    <w:rsid w:val="022D1B01"/>
    <w:rsid w:val="0230630E"/>
    <w:rsid w:val="0232BDA0"/>
    <w:rsid w:val="0232FBF5"/>
    <w:rsid w:val="0233E600"/>
    <w:rsid w:val="023488D4"/>
    <w:rsid w:val="02372675"/>
    <w:rsid w:val="02382DCA"/>
    <w:rsid w:val="023CDB29"/>
    <w:rsid w:val="0245F465"/>
    <w:rsid w:val="0248007B"/>
    <w:rsid w:val="024AD90E"/>
    <w:rsid w:val="0251655A"/>
    <w:rsid w:val="0251BD93"/>
    <w:rsid w:val="02538095"/>
    <w:rsid w:val="0259F806"/>
    <w:rsid w:val="025BFA5A"/>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66B5"/>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17913"/>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BE197"/>
    <w:rsid w:val="039FA019"/>
    <w:rsid w:val="03A7D91D"/>
    <w:rsid w:val="03B282CF"/>
    <w:rsid w:val="03B487AA"/>
    <w:rsid w:val="03B8F2AC"/>
    <w:rsid w:val="03BF70F1"/>
    <w:rsid w:val="03C5395E"/>
    <w:rsid w:val="03C88288"/>
    <w:rsid w:val="03C8F5E6"/>
    <w:rsid w:val="03CF72FF"/>
    <w:rsid w:val="03D5F850"/>
    <w:rsid w:val="03E5DC1A"/>
    <w:rsid w:val="03EB4413"/>
    <w:rsid w:val="0402C996"/>
    <w:rsid w:val="04068DEE"/>
    <w:rsid w:val="0410E96E"/>
    <w:rsid w:val="041DD22B"/>
    <w:rsid w:val="0426104E"/>
    <w:rsid w:val="042D7108"/>
    <w:rsid w:val="042E61C3"/>
    <w:rsid w:val="0435BB53"/>
    <w:rsid w:val="044307C8"/>
    <w:rsid w:val="044BB76C"/>
    <w:rsid w:val="045BEF0F"/>
    <w:rsid w:val="046A71A1"/>
    <w:rsid w:val="046B2041"/>
    <w:rsid w:val="0473BA48"/>
    <w:rsid w:val="0476B4CB"/>
    <w:rsid w:val="047A265B"/>
    <w:rsid w:val="047EAB28"/>
    <w:rsid w:val="049F20DF"/>
    <w:rsid w:val="04A65CEE"/>
    <w:rsid w:val="04A6F8E2"/>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C4759"/>
    <w:rsid w:val="056D4A34"/>
    <w:rsid w:val="05759538"/>
    <w:rsid w:val="0588DDED"/>
    <w:rsid w:val="058B6241"/>
    <w:rsid w:val="05912D9A"/>
    <w:rsid w:val="059A52C9"/>
    <w:rsid w:val="05A210CE"/>
    <w:rsid w:val="05AF9D12"/>
    <w:rsid w:val="05B19706"/>
    <w:rsid w:val="05B42FF8"/>
    <w:rsid w:val="05B48825"/>
    <w:rsid w:val="05BAB53A"/>
    <w:rsid w:val="05BC9908"/>
    <w:rsid w:val="05C17509"/>
    <w:rsid w:val="05C85F7E"/>
    <w:rsid w:val="05CAB846"/>
    <w:rsid w:val="05CEEEB7"/>
    <w:rsid w:val="05D21D5E"/>
    <w:rsid w:val="05DC12DE"/>
    <w:rsid w:val="05E722CC"/>
    <w:rsid w:val="05E88D04"/>
    <w:rsid w:val="05F02AA9"/>
    <w:rsid w:val="05F10959"/>
    <w:rsid w:val="0602297E"/>
    <w:rsid w:val="0609F56D"/>
    <w:rsid w:val="06147FD7"/>
    <w:rsid w:val="0616A295"/>
    <w:rsid w:val="061D1A3D"/>
    <w:rsid w:val="06205F38"/>
    <w:rsid w:val="062C1932"/>
    <w:rsid w:val="062FD7FA"/>
    <w:rsid w:val="063849B7"/>
    <w:rsid w:val="063B1337"/>
    <w:rsid w:val="06504A9E"/>
    <w:rsid w:val="065283D5"/>
    <w:rsid w:val="065320D9"/>
    <w:rsid w:val="065A1CC5"/>
    <w:rsid w:val="065B06E8"/>
    <w:rsid w:val="065B9977"/>
    <w:rsid w:val="065F8D0C"/>
    <w:rsid w:val="0662A2F2"/>
    <w:rsid w:val="06683DE3"/>
    <w:rsid w:val="066A9BC0"/>
    <w:rsid w:val="066E790E"/>
    <w:rsid w:val="066EC862"/>
    <w:rsid w:val="06773815"/>
    <w:rsid w:val="067BE902"/>
    <w:rsid w:val="067C2E73"/>
    <w:rsid w:val="067D9075"/>
    <w:rsid w:val="06879C43"/>
    <w:rsid w:val="068C20C9"/>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1DDDF0"/>
    <w:rsid w:val="07271F86"/>
    <w:rsid w:val="0727584F"/>
    <w:rsid w:val="0728B095"/>
    <w:rsid w:val="072BCF1C"/>
    <w:rsid w:val="072D9A98"/>
    <w:rsid w:val="07300D38"/>
    <w:rsid w:val="07311742"/>
    <w:rsid w:val="0732F052"/>
    <w:rsid w:val="07332985"/>
    <w:rsid w:val="0734E0C5"/>
    <w:rsid w:val="0736022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F390D"/>
    <w:rsid w:val="07D1A71E"/>
    <w:rsid w:val="07D749C8"/>
    <w:rsid w:val="07DAB337"/>
    <w:rsid w:val="07DB4E5F"/>
    <w:rsid w:val="07FC5E95"/>
    <w:rsid w:val="080ECC84"/>
    <w:rsid w:val="082176DB"/>
    <w:rsid w:val="0832B946"/>
    <w:rsid w:val="08358F34"/>
    <w:rsid w:val="083659EF"/>
    <w:rsid w:val="084C8671"/>
    <w:rsid w:val="085433C4"/>
    <w:rsid w:val="08555E12"/>
    <w:rsid w:val="085F8EC6"/>
    <w:rsid w:val="08650544"/>
    <w:rsid w:val="0868844E"/>
    <w:rsid w:val="0868E431"/>
    <w:rsid w:val="086B191E"/>
    <w:rsid w:val="086E6B7D"/>
    <w:rsid w:val="086EF940"/>
    <w:rsid w:val="0885D00B"/>
    <w:rsid w:val="0886A40A"/>
    <w:rsid w:val="088AC2D3"/>
    <w:rsid w:val="08924E88"/>
    <w:rsid w:val="089A2A1E"/>
    <w:rsid w:val="08A72A9B"/>
    <w:rsid w:val="08AC1F40"/>
    <w:rsid w:val="08AF913D"/>
    <w:rsid w:val="08B08F55"/>
    <w:rsid w:val="08B2F920"/>
    <w:rsid w:val="08B542EB"/>
    <w:rsid w:val="08B7FEFC"/>
    <w:rsid w:val="08C4F643"/>
    <w:rsid w:val="08D0D035"/>
    <w:rsid w:val="08D23F74"/>
    <w:rsid w:val="08D55068"/>
    <w:rsid w:val="08D990C8"/>
    <w:rsid w:val="08DDA93A"/>
    <w:rsid w:val="08E0267D"/>
    <w:rsid w:val="08E4B76F"/>
    <w:rsid w:val="08EE6D9E"/>
    <w:rsid w:val="08F15EE7"/>
    <w:rsid w:val="08F7BFC8"/>
    <w:rsid w:val="08FA3533"/>
    <w:rsid w:val="08FDCA5D"/>
    <w:rsid w:val="0908FA9F"/>
    <w:rsid w:val="090B3EA4"/>
    <w:rsid w:val="090DC930"/>
    <w:rsid w:val="09119176"/>
    <w:rsid w:val="0913763B"/>
    <w:rsid w:val="0915AFE0"/>
    <w:rsid w:val="091B592C"/>
    <w:rsid w:val="091C269C"/>
    <w:rsid w:val="091E66FD"/>
    <w:rsid w:val="0920C305"/>
    <w:rsid w:val="0920E4A2"/>
    <w:rsid w:val="092141EE"/>
    <w:rsid w:val="092379D7"/>
    <w:rsid w:val="09286F46"/>
    <w:rsid w:val="09301CC7"/>
    <w:rsid w:val="0930EF0A"/>
    <w:rsid w:val="09329DAF"/>
    <w:rsid w:val="09386D1B"/>
    <w:rsid w:val="09393CCA"/>
    <w:rsid w:val="093D3451"/>
    <w:rsid w:val="093F796D"/>
    <w:rsid w:val="094C0646"/>
    <w:rsid w:val="094E1376"/>
    <w:rsid w:val="09511D89"/>
    <w:rsid w:val="09573F7E"/>
    <w:rsid w:val="09673B3A"/>
    <w:rsid w:val="096792B2"/>
    <w:rsid w:val="0967BE13"/>
    <w:rsid w:val="0967BE59"/>
    <w:rsid w:val="096D517A"/>
    <w:rsid w:val="096FEBC4"/>
    <w:rsid w:val="0972518D"/>
    <w:rsid w:val="0975C17F"/>
    <w:rsid w:val="0987E23D"/>
    <w:rsid w:val="09944B72"/>
    <w:rsid w:val="099C74E2"/>
    <w:rsid w:val="099D642C"/>
    <w:rsid w:val="09A97C65"/>
    <w:rsid w:val="09AAADB3"/>
    <w:rsid w:val="09ABC1A6"/>
    <w:rsid w:val="09B46F50"/>
    <w:rsid w:val="09BBBB7C"/>
    <w:rsid w:val="09D135A8"/>
    <w:rsid w:val="09E506D8"/>
    <w:rsid w:val="09E666A3"/>
    <w:rsid w:val="09E6DA9A"/>
    <w:rsid w:val="09F642B3"/>
    <w:rsid w:val="0A00F24E"/>
    <w:rsid w:val="0A00F82B"/>
    <w:rsid w:val="0A03DFB9"/>
    <w:rsid w:val="0A0B0204"/>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A87EB"/>
    <w:rsid w:val="0A9C05B7"/>
    <w:rsid w:val="0AA16464"/>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D48B7"/>
    <w:rsid w:val="0CAF57B2"/>
    <w:rsid w:val="0CB16ED3"/>
    <w:rsid w:val="0CB51A59"/>
    <w:rsid w:val="0CC118C7"/>
    <w:rsid w:val="0CD88F5E"/>
    <w:rsid w:val="0CE6AD81"/>
    <w:rsid w:val="0CE71478"/>
    <w:rsid w:val="0CEC5E85"/>
    <w:rsid w:val="0CECD6FA"/>
    <w:rsid w:val="0CEEC549"/>
    <w:rsid w:val="0CF1FF4E"/>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623158"/>
    <w:rsid w:val="0E680626"/>
    <w:rsid w:val="0E82B6D0"/>
    <w:rsid w:val="0E8B3A37"/>
    <w:rsid w:val="0E95F738"/>
    <w:rsid w:val="0E97C644"/>
    <w:rsid w:val="0EA494E9"/>
    <w:rsid w:val="0EAFCCB1"/>
    <w:rsid w:val="0EB62DCB"/>
    <w:rsid w:val="0EBD2103"/>
    <w:rsid w:val="0EC13EF5"/>
    <w:rsid w:val="0EC3CF54"/>
    <w:rsid w:val="0ECE684D"/>
    <w:rsid w:val="0ECE9AAB"/>
    <w:rsid w:val="0ED21076"/>
    <w:rsid w:val="0EDF94D9"/>
    <w:rsid w:val="0EE2B373"/>
    <w:rsid w:val="0EF3029D"/>
    <w:rsid w:val="0EF408C4"/>
    <w:rsid w:val="0EF4723F"/>
    <w:rsid w:val="0EF505A0"/>
    <w:rsid w:val="0EF876A6"/>
    <w:rsid w:val="0EFB5222"/>
    <w:rsid w:val="0F04503C"/>
    <w:rsid w:val="0F07A6B1"/>
    <w:rsid w:val="0F08D23D"/>
    <w:rsid w:val="0F09ADB9"/>
    <w:rsid w:val="0F0A7593"/>
    <w:rsid w:val="0F138B8F"/>
    <w:rsid w:val="0F1D3F7B"/>
    <w:rsid w:val="0F29F7C3"/>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8BD204"/>
    <w:rsid w:val="0F92D8CD"/>
    <w:rsid w:val="0F92E01F"/>
    <w:rsid w:val="0F93C5FF"/>
    <w:rsid w:val="0F978686"/>
    <w:rsid w:val="0F9E07B3"/>
    <w:rsid w:val="0FA05369"/>
    <w:rsid w:val="0FA19163"/>
    <w:rsid w:val="0FAD2484"/>
    <w:rsid w:val="0FB04D8D"/>
    <w:rsid w:val="0FB4D92E"/>
    <w:rsid w:val="0FB5D8A5"/>
    <w:rsid w:val="0FBB6337"/>
    <w:rsid w:val="0FC40C13"/>
    <w:rsid w:val="0FC8776B"/>
    <w:rsid w:val="0FD2CE9C"/>
    <w:rsid w:val="0FD8E7F1"/>
    <w:rsid w:val="0FDFDA9B"/>
    <w:rsid w:val="0FE61A8A"/>
    <w:rsid w:val="0FE90F95"/>
    <w:rsid w:val="0FE9D8A0"/>
    <w:rsid w:val="0FE9EC18"/>
    <w:rsid w:val="0FECEADA"/>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5A2B7"/>
    <w:rsid w:val="1057CC6E"/>
    <w:rsid w:val="10580CAC"/>
    <w:rsid w:val="105905B1"/>
    <w:rsid w:val="105E3FE0"/>
    <w:rsid w:val="1065A06E"/>
    <w:rsid w:val="106690B6"/>
    <w:rsid w:val="1070B429"/>
    <w:rsid w:val="107CEC9A"/>
    <w:rsid w:val="10883DB1"/>
    <w:rsid w:val="108D9E88"/>
    <w:rsid w:val="1093BBC2"/>
    <w:rsid w:val="109AE5DB"/>
    <w:rsid w:val="10A1FD6A"/>
    <w:rsid w:val="10A26D8A"/>
    <w:rsid w:val="10A4019C"/>
    <w:rsid w:val="10A8B403"/>
    <w:rsid w:val="10AB7B8E"/>
    <w:rsid w:val="10AFBF9E"/>
    <w:rsid w:val="10B39595"/>
    <w:rsid w:val="10B7CF0D"/>
    <w:rsid w:val="10BA2BF3"/>
    <w:rsid w:val="10C143BC"/>
    <w:rsid w:val="10C1AF51"/>
    <w:rsid w:val="10C5D6B3"/>
    <w:rsid w:val="10C73C3D"/>
    <w:rsid w:val="10D4F386"/>
    <w:rsid w:val="10D60A0D"/>
    <w:rsid w:val="10DFB234"/>
    <w:rsid w:val="10E72F95"/>
    <w:rsid w:val="10ECAA82"/>
    <w:rsid w:val="10EF1BDF"/>
    <w:rsid w:val="10F2A6CE"/>
    <w:rsid w:val="10F323EF"/>
    <w:rsid w:val="110507B0"/>
    <w:rsid w:val="11079968"/>
    <w:rsid w:val="1108AE6E"/>
    <w:rsid w:val="110E411D"/>
    <w:rsid w:val="1117E0B6"/>
    <w:rsid w:val="111B13B0"/>
    <w:rsid w:val="11223503"/>
    <w:rsid w:val="1125413C"/>
    <w:rsid w:val="11292AFD"/>
    <w:rsid w:val="112A535C"/>
    <w:rsid w:val="112CB1E3"/>
    <w:rsid w:val="112DCF84"/>
    <w:rsid w:val="113BD96D"/>
    <w:rsid w:val="113C7B94"/>
    <w:rsid w:val="1141AEF9"/>
    <w:rsid w:val="1141C152"/>
    <w:rsid w:val="114217EA"/>
    <w:rsid w:val="11457A63"/>
    <w:rsid w:val="114B2411"/>
    <w:rsid w:val="114E1AB8"/>
    <w:rsid w:val="115232C2"/>
    <w:rsid w:val="1153E6A0"/>
    <w:rsid w:val="115BD47D"/>
    <w:rsid w:val="1168676B"/>
    <w:rsid w:val="1168F83C"/>
    <w:rsid w:val="11732B20"/>
    <w:rsid w:val="11759D1A"/>
    <w:rsid w:val="117E980C"/>
    <w:rsid w:val="1180F06E"/>
    <w:rsid w:val="118B1DD2"/>
    <w:rsid w:val="118C7642"/>
    <w:rsid w:val="118F2A5D"/>
    <w:rsid w:val="119601D1"/>
    <w:rsid w:val="11972485"/>
    <w:rsid w:val="11972B3C"/>
    <w:rsid w:val="119B315D"/>
    <w:rsid w:val="119C7EC6"/>
    <w:rsid w:val="11A94986"/>
    <w:rsid w:val="11AA3B8C"/>
    <w:rsid w:val="11B121C4"/>
    <w:rsid w:val="11BE7345"/>
    <w:rsid w:val="11C73DFA"/>
    <w:rsid w:val="11C90266"/>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3EF74"/>
    <w:rsid w:val="12160F5E"/>
    <w:rsid w:val="121613E9"/>
    <w:rsid w:val="122690D5"/>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75B33"/>
    <w:rsid w:val="129EB37D"/>
    <w:rsid w:val="12A369C9"/>
    <w:rsid w:val="12A65794"/>
    <w:rsid w:val="12A7D9A9"/>
    <w:rsid w:val="12A7E940"/>
    <w:rsid w:val="12A95463"/>
    <w:rsid w:val="12AA117E"/>
    <w:rsid w:val="12ABEE7B"/>
    <w:rsid w:val="12B28EC8"/>
    <w:rsid w:val="12B52BB3"/>
    <w:rsid w:val="12B9FB7F"/>
    <w:rsid w:val="12BCF052"/>
    <w:rsid w:val="12C35B40"/>
    <w:rsid w:val="12C6BFDF"/>
    <w:rsid w:val="12DF6659"/>
    <w:rsid w:val="12E2C01D"/>
    <w:rsid w:val="12EF368B"/>
    <w:rsid w:val="12F303F9"/>
    <w:rsid w:val="12FAF688"/>
    <w:rsid w:val="12FB9606"/>
    <w:rsid w:val="12FC62E8"/>
    <w:rsid w:val="130437CC"/>
    <w:rsid w:val="1304D2C2"/>
    <w:rsid w:val="1306E258"/>
    <w:rsid w:val="130EED09"/>
    <w:rsid w:val="1311A2FE"/>
    <w:rsid w:val="13121444"/>
    <w:rsid w:val="13209D37"/>
    <w:rsid w:val="1326E011"/>
    <w:rsid w:val="1329EA34"/>
    <w:rsid w:val="132E53BC"/>
    <w:rsid w:val="132F2748"/>
    <w:rsid w:val="13351F42"/>
    <w:rsid w:val="133BF506"/>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DD939"/>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084E7D"/>
    <w:rsid w:val="141D4928"/>
    <w:rsid w:val="141E02A2"/>
    <w:rsid w:val="14218AA3"/>
    <w:rsid w:val="14229064"/>
    <w:rsid w:val="142B2F56"/>
    <w:rsid w:val="142BEB8C"/>
    <w:rsid w:val="142CB982"/>
    <w:rsid w:val="14372AD7"/>
    <w:rsid w:val="14394912"/>
    <w:rsid w:val="143A43A7"/>
    <w:rsid w:val="14418802"/>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1E642"/>
    <w:rsid w:val="14AFFDF4"/>
    <w:rsid w:val="14B0E9AF"/>
    <w:rsid w:val="14B7A94E"/>
    <w:rsid w:val="14C20EA7"/>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8A8BE"/>
    <w:rsid w:val="156C688C"/>
    <w:rsid w:val="156D0582"/>
    <w:rsid w:val="1570FD4C"/>
    <w:rsid w:val="157D8B96"/>
    <w:rsid w:val="15833B5A"/>
    <w:rsid w:val="1588835B"/>
    <w:rsid w:val="158AC5E4"/>
    <w:rsid w:val="158DABB0"/>
    <w:rsid w:val="158FD258"/>
    <w:rsid w:val="1599CD43"/>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4BBD7"/>
    <w:rsid w:val="1617071B"/>
    <w:rsid w:val="1619CD66"/>
    <w:rsid w:val="1619EAAF"/>
    <w:rsid w:val="161E92D6"/>
    <w:rsid w:val="163469E2"/>
    <w:rsid w:val="16493D20"/>
    <w:rsid w:val="164BD12E"/>
    <w:rsid w:val="16591A24"/>
    <w:rsid w:val="165A0D43"/>
    <w:rsid w:val="165A92A4"/>
    <w:rsid w:val="165D95CA"/>
    <w:rsid w:val="1663706A"/>
    <w:rsid w:val="166702DB"/>
    <w:rsid w:val="167A0E8F"/>
    <w:rsid w:val="167F5ACB"/>
    <w:rsid w:val="1692C2DB"/>
    <w:rsid w:val="16965546"/>
    <w:rsid w:val="169A6270"/>
    <w:rsid w:val="169B2F71"/>
    <w:rsid w:val="16ACECA0"/>
    <w:rsid w:val="16B2CD8F"/>
    <w:rsid w:val="16B5775D"/>
    <w:rsid w:val="16B89E32"/>
    <w:rsid w:val="16B8EB0D"/>
    <w:rsid w:val="16BA501B"/>
    <w:rsid w:val="16C0A21C"/>
    <w:rsid w:val="16C2183D"/>
    <w:rsid w:val="16C2708A"/>
    <w:rsid w:val="16CC475C"/>
    <w:rsid w:val="16D0417F"/>
    <w:rsid w:val="16D845D3"/>
    <w:rsid w:val="16DF14CC"/>
    <w:rsid w:val="16E9850C"/>
    <w:rsid w:val="16F26D50"/>
    <w:rsid w:val="16F4D2C4"/>
    <w:rsid w:val="16F54D53"/>
    <w:rsid w:val="1702790A"/>
    <w:rsid w:val="17057517"/>
    <w:rsid w:val="1709BC44"/>
    <w:rsid w:val="170AD010"/>
    <w:rsid w:val="1711B1D8"/>
    <w:rsid w:val="1714BAAD"/>
    <w:rsid w:val="17162928"/>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F3292"/>
    <w:rsid w:val="180D9777"/>
    <w:rsid w:val="182254DB"/>
    <w:rsid w:val="1832D4DC"/>
    <w:rsid w:val="183A2B42"/>
    <w:rsid w:val="183AA831"/>
    <w:rsid w:val="18460C30"/>
    <w:rsid w:val="1847EF36"/>
    <w:rsid w:val="1849F634"/>
    <w:rsid w:val="184EB7B7"/>
    <w:rsid w:val="1854BB6E"/>
    <w:rsid w:val="18582776"/>
    <w:rsid w:val="185ED8EC"/>
    <w:rsid w:val="186045BE"/>
    <w:rsid w:val="1867F04F"/>
    <w:rsid w:val="186B830F"/>
    <w:rsid w:val="186E232A"/>
    <w:rsid w:val="18701C56"/>
    <w:rsid w:val="187710FB"/>
    <w:rsid w:val="1882DF7B"/>
    <w:rsid w:val="188356C2"/>
    <w:rsid w:val="18882F98"/>
    <w:rsid w:val="18929D74"/>
    <w:rsid w:val="18962778"/>
    <w:rsid w:val="18A5F7C0"/>
    <w:rsid w:val="18AE21FA"/>
    <w:rsid w:val="18B0244A"/>
    <w:rsid w:val="18B08B0E"/>
    <w:rsid w:val="18B39147"/>
    <w:rsid w:val="18B3DE20"/>
    <w:rsid w:val="18B75495"/>
    <w:rsid w:val="18BDA319"/>
    <w:rsid w:val="18BF941B"/>
    <w:rsid w:val="18BFFF37"/>
    <w:rsid w:val="18C8CCB4"/>
    <w:rsid w:val="18D2E33C"/>
    <w:rsid w:val="18D4E228"/>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AF87D0"/>
    <w:rsid w:val="19BBEF65"/>
    <w:rsid w:val="19C1E74A"/>
    <w:rsid w:val="19C56694"/>
    <w:rsid w:val="19CD3A40"/>
    <w:rsid w:val="19D11571"/>
    <w:rsid w:val="19D1E152"/>
    <w:rsid w:val="19D26C3F"/>
    <w:rsid w:val="19D3AF3F"/>
    <w:rsid w:val="19D58337"/>
    <w:rsid w:val="19DBE9DB"/>
    <w:rsid w:val="19DD4DB4"/>
    <w:rsid w:val="19DEA7EB"/>
    <w:rsid w:val="19DF9AB7"/>
    <w:rsid w:val="19E53287"/>
    <w:rsid w:val="19EAF6D7"/>
    <w:rsid w:val="19EE921E"/>
    <w:rsid w:val="19F541AC"/>
    <w:rsid w:val="1A021017"/>
    <w:rsid w:val="1A03D514"/>
    <w:rsid w:val="1A122C76"/>
    <w:rsid w:val="1A1250C0"/>
    <w:rsid w:val="1A14338B"/>
    <w:rsid w:val="1A179189"/>
    <w:rsid w:val="1A1E16D0"/>
    <w:rsid w:val="1A226012"/>
    <w:rsid w:val="1A2A1010"/>
    <w:rsid w:val="1A2A1AAA"/>
    <w:rsid w:val="1A3B2EA6"/>
    <w:rsid w:val="1A3BD7E4"/>
    <w:rsid w:val="1A407EE8"/>
    <w:rsid w:val="1A41156B"/>
    <w:rsid w:val="1A422E5A"/>
    <w:rsid w:val="1A446E6F"/>
    <w:rsid w:val="1A457212"/>
    <w:rsid w:val="1A497BFF"/>
    <w:rsid w:val="1A5A7457"/>
    <w:rsid w:val="1A5C5CA5"/>
    <w:rsid w:val="1A6E9A75"/>
    <w:rsid w:val="1A7BA074"/>
    <w:rsid w:val="1A7C0E23"/>
    <w:rsid w:val="1A80E998"/>
    <w:rsid w:val="1A851687"/>
    <w:rsid w:val="1A92C199"/>
    <w:rsid w:val="1A97A01E"/>
    <w:rsid w:val="1A9B4671"/>
    <w:rsid w:val="1A9BFB06"/>
    <w:rsid w:val="1A9E9E18"/>
    <w:rsid w:val="1AA731B9"/>
    <w:rsid w:val="1AAFBDCA"/>
    <w:rsid w:val="1AB2B9C6"/>
    <w:rsid w:val="1AB705AB"/>
    <w:rsid w:val="1AB70943"/>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AEA13"/>
    <w:rsid w:val="1C2C315F"/>
    <w:rsid w:val="1C398112"/>
    <w:rsid w:val="1C43021A"/>
    <w:rsid w:val="1C4541C3"/>
    <w:rsid w:val="1C455A64"/>
    <w:rsid w:val="1C56BBD7"/>
    <w:rsid w:val="1C5C3727"/>
    <w:rsid w:val="1C6280E3"/>
    <w:rsid w:val="1C6AE449"/>
    <w:rsid w:val="1C890EEA"/>
    <w:rsid w:val="1C898812"/>
    <w:rsid w:val="1C8C8D2A"/>
    <w:rsid w:val="1C908E0F"/>
    <w:rsid w:val="1C934B2C"/>
    <w:rsid w:val="1C971C05"/>
    <w:rsid w:val="1C9A5B70"/>
    <w:rsid w:val="1CA274B0"/>
    <w:rsid w:val="1CA27B68"/>
    <w:rsid w:val="1CBF3E72"/>
    <w:rsid w:val="1CC9DB72"/>
    <w:rsid w:val="1CCAF3C0"/>
    <w:rsid w:val="1CDAEDF9"/>
    <w:rsid w:val="1CEE842B"/>
    <w:rsid w:val="1CF08FA3"/>
    <w:rsid w:val="1CF8202B"/>
    <w:rsid w:val="1CF9AA17"/>
    <w:rsid w:val="1D084B55"/>
    <w:rsid w:val="1D0FAA2C"/>
    <w:rsid w:val="1D148809"/>
    <w:rsid w:val="1D183F4A"/>
    <w:rsid w:val="1D228E36"/>
    <w:rsid w:val="1D27F794"/>
    <w:rsid w:val="1D2C9061"/>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A9157"/>
    <w:rsid w:val="1DBF6573"/>
    <w:rsid w:val="1DC81AAB"/>
    <w:rsid w:val="1DD2B8B2"/>
    <w:rsid w:val="1DD6B70F"/>
    <w:rsid w:val="1DDDFC61"/>
    <w:rsid w:val="1DE90972"/>
    <w:rsid w:val="1DEE81E1"/>
    <w:rsid w:val="1DF48C4C"/>
    <w:rsid w:val="1DFD57AD"/>
    <w:rsid w:val="1E01D63F"/>
    <w:rsid w:val="1E11CA56"/>
    <w:rsid w:val="1E13A22F"/>
    <w:rsid w:val="1E20BA40"/>
    <w:rsid w:val="1E211B55"/>
    <w:rsid w:val="1E2A86D8"/>
    <w:rsid w:val="1E327203"/>
    <w:rsid w:val="1E380178"/>
    <w:rsid w:val="1E3E6228"/>
    <w:rsid w:val="1E57C966"/>
    <w:rsid w:val="1E5CDA04"/>
    <w:rsid w:val="1E653E50"/>
    <w:rsid w:val="1E69B8A8"/>
    <w:rsid w:val="1E6EFC0A"/>
    <w:rsid w:val="1E78980C"/>
    <w:rsid w:val="1E7EE1DB"/>
    <w:rsid w:val="1E845130"/>
    <w:rsid w:val="1E8D308E"/>
    <w:rsid w:val="1EA72062"/>
    <w:rsid w:val="1EA906FF"/>
    <w:rsid w:val="1EB3B7D5"/>
    <w:rsid w:val="1EBC6B2D"/>
    <w:rsid w:val="1EC223E2"/>
    <w:rsid w:val="1EC6CB36"/>
    <w:rsid w:val="1ECE1A70"/>
    <w:rsid w:val="1ED13E28"/>
    <w:rsid w:val="1ED1DA4F"/>
    <w:rsid w:val="1EE02943"/>
    <w:rsid w:val="1EE4F962"/>
    <w:rsid w:val="1EEA6381"/>
    <w:rsid w:val="1EFA7ED1"/>
    <w:rsid w:val="1EFC8167"/>
    <w:rsid w:val="1EFD455F"/>
    <w:rsid w:val="1F0D36D1"/>
    <w:rsid w:val="1F13DF1E"/>
    <w:rsid w:val="1F16BAAE"/>
    <w:rsid w:val="1F1AA3BD"/>
    <w:rsid w:val="1F1E63E9"/>
    <w:rsid w:val="1F2A1091"/>
    <w:rsid w:val="1F3882A8"/>
    <w:rsid w:val="1F397F33"/>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C01CB"/>
    <w:rsid w:val="1FA8847C"/>
    <w:rsid w:val="1FAAEBE7"/>
    <w:rsid w:val="1FB0CA42"/>
    <w:rsid w:val="1FB23841"/>
    <w:rsid w:val="1FBD7371"/>
    <w:rsid w:val="1FC7A12E"/>
    <w:rsid w:val="1FC97839"/>
    <w:rsid w:val="1FE169B9"/>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C0FDF"/>
    <w:rsid w:val="20EE3715"/>
    <w:rsid w:val="20F24671"/>
    <w:rsid w:val="20F4DD08"/>
    <w:rsid w:val="20F72490"/>
    <w:rsid w:val="210209DB"/>
    <w:rsid w:val="2103D35F"/>
    <w:rsid w:val="2106403F"/>
    <w:rsid w:val="2107937B"/>
    <w:rsid w:val="21082A3B"/>
    <w:rsid w:val="210E57D1"/>
    <w:rsid w:val="210F8A8A"/>
    <w:rsid w:val="2117A70C"/>
    <w:rsid w:val="21266FCA"/>
    <w:rsid w:val="21313785"/>
    <w:rsid w:val="2134D941"/>
    <w:rsid w:val="2139E4D7"/>
    <w:rsid w:val="214252F0"/>
    <w:rsid w:val="21451CF5"/>
    <w:rsid w:val="2147AD03"/>
    <w:rsid w:val="214B83FD"/>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B8FD2"/>
    <w:rsid w:val="219D07FB"/>
    <w:rsid w:val="21A32C8C"/>
    <w:rsid w:val="21A7179C"/>
    <w:rsid w:val="21AB1080"/>
    <w:rsid w:val="21AE5D79"/>
    <w:rsid w:val="21B4393D"/>
    <w:rsid w:val="21BF1B6F"/>
    <w:rsid w:val="21C04506"/>
    <w:rsid w:val="21C0E533"/>
    <w:rsid w:val="21C6A1BE"/>
    <w:rsid w:val="21CCD085"/>
    <w:rsid w:val="21CE6060"/>
    <w:rsid w:val="21D7DDC2"/>
    <w:rsid w:val="21E143F8"/>
    <w:rsid w:val="21E6C526"/>
    <w:rsid w:val="21FF0EA2"/>
    <w:rsid w:val="2204DA82"/>
    <w:rsid w:val="22097B11"/>
    <w:rsid w:val="220C3606"/>
    <w:rsid w:val="2214AD2F"/>
    <w:rsid w:val="22231A25"/>
    <w:rsid w:val="2223719D"/>
    <w:rsid w:val="22241547"/>
    <w:rsid w:val="2226EBAD"/>
    <w:rsid w:val="222841B8"/>
    <w:rsid w:val="22299C5F"/>
    <w:rsid w:val="2229B77E"/>
    <w:rsid w:val="222EC984"/>
    <w:rsid w:val="222FC9AA"/>
    <w:rsid w:val="2230C88B"/>
    <w:rsid w:val="2230F262"/>
    <w:rsid w:val="2234AD95"/>
    <w:rsid w:val="223BC5A4"/>
    <w:rsid w:val="2241C5AB"/>
    <w:rsid w:val="224963E5"/>
    <w:rsid w:val="224BD96F"/>
    <w:rsid w:val="224D488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4A22"/>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99BD4"/>
    <w:rsid w:val="233FB2E6"/>
    <w:rsid w:val="234095B5"/>
    <w:rsid w:val="234125FA"/>
    <w:rsid w:val="23417E8F"/>
    <w:rsid w:val="234BA9DE"/>
    <w:rsid w:val="2354F655"/>
    <w:rsid w:val="235E3B70"/>
    <w:rsid w:val="2361DFA8"/>
    <w:rsid w:val="2367BA08"/>
    <w:rsid w:val="236BF76B"/>
    <w:rsid w:val="236C156D"/>
    <w:rsid w:val="236D64FE"/>
    <w:rsid w:val="23754217"/>
    <w:rsid w:val="2378E636"/>
    <w:rsid w:val="237E8B46"/>
    <w:rsid w:val="2389BC17"/>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9D0E7"/>
    <w:rsid w:val="23FB5A9A"/>
    <w:rsid w:val="24106073"/>
    <w:rsid w:val="24169A24"/>
    <w:rsid w:val="24189DC8"/>
    <w:rsid w:val="241DFB43"/>
    <w:rsid w:val="2431EC9F"/>
    <w:rsid w:val="2432717A"/>
    <w:rsid w:val="24338C28"/>
    <w:rsid w:val="24345F37"/>
    <w:rsid w:val="24373A5C"/>
    <w:rsid w:val="2437C383"/>
    <w:rsid w:val="243A05BD"/>
    <w:rsid w:val="243F0285"/>
    <w:rsid w:val="24401B5E"/>
    <w:rsid w:val="24451CDD"/>
    <w:rsid w:val="244A6B3E"/>
    <w:rsid w:val="24546A6B"/>
    <w:rsid w:val="24555DF4"/>
    <w:rsid w:val="24591FC5"/>
    <w:rsid w:val="245BCBD3"/>
    <w:rsid w:val="245C8AA9"/>
    <w:rsid w:val="245EE3CD"/>
    <w:rsid w:val="245F1047"/>
    <w:rsid w:val="245FAD54"/>
    <w:rsid w:val="246001F9"/>
    <w:rsid w:val="2464ABB6"/>
    <w:rsid w:val="2468D6A9"/>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9728D"/>
    <w:rsid w:val="254D7328"/>
    <w:rsid w:val="254E9BF0"/>
    <w:rsid w:val="2565551C"/>
    <w:rsid w:val="2565D2FD"/>
    <w:rsid w:val="2567FB96"/>
    <w:rsid w:val="256BC7B8"/>
    <w:rsid w:val="256CD1A7"/>
    <w:rsid w:val="256D338B"/>
    <w:rsid w:val="25789A52"/>
    <w:rsid w:val="257CD17F"/>
    <w:rsid w:val="257FC880"/>
    <w:rsid w:val="25A032CD"/>
    <w:rsid w:val="25A5DEEE"/>
    <w:rsid w:val="25A9E86E"/>
    <w:rsid w:val="25AB52BB"/>
    <w:rsid w:val="25B1E351"/>
    <w:rsid w:val="25B93478"/>
    <w:rsid w:val="25B9A25C"/>
    <w:rsid w:val="25BD9656"/>
    <w:rsid w:val="25C2046B"/>
    <w:rsid w:val="25C4AA16"/>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39E486"/>
    <w:rsid w:val="2640DDF0"/>
    <w:rsid w:val="2642D3FA"/>
    <w:rsid w:val="26454158"/>
    <w:rsid w:val="26455682"/>
    <w:rsid w:val="26519E0B"/>
    <w:rsid w:val="26615879"/>
    <w:rsid w:val="2667EBE9"/>
    <w:rsid w:val="26772B74"/>
    <w:rsid w:val="2680FE59"/>
    <w:rsid w:val="2690FF8E"/>
    <w:rsid w:val="2694ACA1"/>
    <w:rsid w:val="26A4A1EF"/>
    <w:rsid w:val="26A5DF23"/>
    <w:rsid w:val="26B6149D"/>
    <w:rsid w:val="26B96996"/>
    <w:rsid w:val="26B9A096"/>
    <w:rsid w:val="26BC63B9"/>
    <w:rsid w:val="26C42847"/>
    <w:rsid w:val="26C50081"/>
    <w:rsid w:val="26C6D268"/>
    <w:rsid w:val="26C9B01C"/>
    <w:rsid w:val="26CBBBC9"/>
    <w:rsid w:val="26D47F7C"/>
    <w:rsid w:val="26D64C59"/>
    <w:rsid w:val="26DCEC34"/>
    <w:rsid w:val="26E4FE6D"/>
    <w:rsid w:val="26E55797"/>
    <w:rsid w:val="26E5EA00"/>
    <w:rsid w:val="26ED5B77"/>
    <w:rsid w:val="26EF8FB1"/>
    <w:rsid w:val="26FF7145"/>
    <w:rsid w:val="27102591"/>
    <w:rsid w:val="2715F58C"/>
    <w:rsid w:val="27175D0D"/>
    <w:rsid w:val="27183529"/>
    <w:rsid w:val="27186EA4"/>
    <w:rsid w:val="27221A56"/>
    <w:rsid w:val="2723F18C"/>
    <w:rsid w:val="272B944E"/>
    <w:rsid w:val="2733B5CB"/>
    <w:rsid w:val="273CDB48"/>
    <w:rsid w:val="2744467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1CF6"/>
    <w:rsid w:val="2809C83C"/>
    <w:rsid w:val="280F168C"/>
    <w:rsid w:val="280F5095"/>
    <w:rsid w:val="282B69A7"/>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92C70"/>
    <w:rsid w:val="28BA2415"/>
    <w:rsid w:val="28BE2E13"/>
    <w:rsid w:val="28BF56C8"/>
    <w:rsid w:val="28D022BC"/>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1C4466"/>
    <w:rsid w:val="292693D4"/>
    <w:rsid w:val="292CD58E"/>
    <w:rsid w:val="2932BF73"/>
    <w:rsid w:val="2942C6AC"/>
    <w:rsid w:val="29474823"/>
    <w:rsid w:val="2952B693"/>
    <w:rsid w:val="2952D18F"/>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AC0A94"/>
    <w:rsid w:val="29B2F12D"/>
    <w:rsid w:val="29B8B49F"/>
    <w:rsid w:val="29BAA3E9"/>
    <w:rsid w:val="29BAE997"/>
    <w:rsid w:val="29C09569"/>
    <w:rsid w:val="29C9EB8D"/>
    <w:rsid w:val="29CA0ADA"/>
    <w:rsid w:val="29CC4D63"/>
    <w:rsid w:val="29D2307E"/>
    <w:rsid w:val="29D7C42F"/>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3DF40"/>
    <w:rsid w:val="2A81269B"/>
    <w:rsid w:val="2A8835C4"/>
    <w:rsid w:val="2A97786F"/>
    <w:rsid w:val="2A99B1C4"/>
    <w:rsid w:val="2AA0AAC0"/>
    <w:rsid w:val="2AA4C471"/>
    <w:rsid w:val="2AA735A7"/>
    <w:rsid w:val="2AAB1E04"/>
    <w:rsid w:val="2AB0A83E"/>
    <w:rsid w:val="2ABEA4B0"/>
    <w:rsid w:val="2AC19F0D"/>
    <w:rsid w:val="2AC7BE27"/>
    <w:rsid w:val="2AD14543"/>
    <w:rsid w:val="2AD85AD7"/>
    <w:rsid w:val="2AE11532"/>
    <w:rsid w:val="2AEC662A"/>
    <w:rsid w:val="2AEE922C"/>
    <w:rsid w:val="2AF71098"/>
    <w:rsid w:val="2B02085C"/>
    <w:rsid w:val="2B0F83BD"/>
    <w:rsid w:val="2B165C19"/>
    <w:rsid w:val="2B228614"/>
    <w:rsid w:val="2B25FBB0"/>
    <w:rsid w:val="2B271C83"/>
    <w:rsid w:val="2B2BAFDA"/>
    <w:rsid w:val="2B2C9D49"/>
    <w:rsid w:val="2B3AD637"/>
    <w:rsid w:val="2B3B6584"/>
    <w:rsid w:val="2B3DA13A"/>
    <w:rsid w:val="2B3F8826"/>
    <w:rsid w:val="2B4451F9"/>
    <w:rsid w:val="2B470EF9"/>
    <w:rsid w:val="2B64EBDF"/>
    <w:rsid w:val="2B6B380D"/>
    <w:rsid w:val="2B811C9B"/>
    <w:rsid w:val="2B82CC92"/>
    <w:rsid w:val="2B84B71E"/>
    <w:rsid w:val="2B869D2B"/>
    <w:rsid w:val="2B8BAAD8"/>
    <w:rsid w:val="2B92769B"/>
    <w:rsid w:val="2B97B109"/>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A6664"/>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D3392"/>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30969"/>
    <w:rsid w:val="2CC9C658"/>
    <w:rsid w:val="2CCEEBDD"/>
    <w:rsid w:val="2CD3A91F"/>
    <w:rsid w:val="2CDB5887"/>
    <w:rsid w:val="2CDC3D42"/>
    <w:rsid w:val="2CDF3FE3"/>
    <w:rsid w:val="2CDF95AD"/>
    <w:rsid w:val="2CE149E2"/>
    <w:rsid w:val="2CE66CF8"/>
    <w:rsid w:val="2CE97760"/>
    <w:rsid w:val="2CEAD16F"/>
    <w:rsid w:val="2D011733"/>
    <w:rsid w:val="2D0584ED"/>
    <w:rsid w:val="2D0ACEC0"/>
    <w:rsid w:val="2D0B3BB7"/>
    <w:rsid w:val="2D0B4678"/>
    <w:rsid w:val="2D188D01"/>
    <w:rsid w:val="2D1DC98B"/>
    <w:rsid w:val="2D22E85C"/>
    <w:rsid w:val="2D2593FC"/>
    <w:rsid w:val="2D274BE4"/>
    <w:rsid w:val="2D290EC7"/>
    <w:rsid w:val="2D2C7560"/>
    <w:rsid w:val="2D2E46FC"/>
    <w:rsid w:val="2D2ED43F"/>
    <w:rsid w:val="2D3A2487"/>
    <w:rsid w:val="2D3A92FB"/>
    <w:rsid w:val="2D41B224"/>
    <w:rsid w:val="2D4382AB"/>
    <w:rsid w:val="2D4398E5"/>
    <w:rsid w:val="2D448511"/>
    <w:rsid w:val="2D46E926"/>
    <w:rsid w:val="2D47412E"/>
    <w:rsid w:val="2D499B87"/>
    <w:rsid w:val="2D4B94D1"/>
    <w:rsid w:val="2D4E2F22"/>
    <w:rsid w:val="2D53BC1D"/>
    <w:rsid w:val="2D5EA2E0"/>
    <w:rsid w:val="2D5ED135"/>
    <w:rsid w:val="2D5FF784"/>
    <w:rsid w:val="2D665D34"/>
    <w:rsid w:val="2D66C7EE"/>
    <w:rsid w:val="2D730761"/>
    <w:rsid w:val="2D739563"/>
    <w:rsid w:val="2D73C8F6"/>
    <w:rsid w:val="2D7E4E90"/>
    <w:rsid w:val="2D7F5364"/>
    <w:rsid w:val="2D80F824"/>
    <w:rsid w:val="2D8134BF"/>
    <w:rsid w:val="2D82C5EC"/>
    <w:rsid w:val="2D873E6B"/>
    <w:rsid w:val="2D90A922"/>
    <w:rsid w:val="2D9AC0BC"/>
    <w:rsid w:val="2DA0161E"/>
    <w:rsid w:val="2DA70785"/>
    <w:rsid w:val="2DA8799E"/>
    <w:rsid w:val="2DA9AA52"/>
    <w:rsid w:val="2DABFC24"/>
    <w:rsid w:val="2DB38E7A"/>
    <w:rsid w:val="2DB8F97F"/>
    <w:rsid w:val="2DBE6BEB"/>
    <w:rsid w:val="2DC4ADEE"/>
    <w:rsid w:val="2DDE76F3"/>
    <w:rsid w:val="2DE2745B"/>
    <w:rsid w:val="2DF23218"/>
    <w:rsid w:val="2DF40DDF"/>
    <w:rsid w:val="2DF58609"/>
    <w:rsid w:val="2DF8F8EA"/>
    <w:rsid w:val="2DFCE3CB"/>
    <w:rsid w:val="2DFF359E"/>
    <w:rsid w:val="2E02ADF3"/>
    <w:rsid w:val="2E0784C7"/>
    <w:rsid w:val="2E0E4250"/>
    <w:rsid w:val="2E109CDB"/>
    <w:rsid w:val="2E250CC0"/>
    <w:rsid w:val="2E2B8699"/>
    <w:rsid w:val="2E31AF05"/>
    <w:rsid w:val="2E32071F"/>
    <w:rsid w:val="2E32635D"/>
    <w:rsid w:val="2E3B24BB"/>
    <w:rsid w:val="2E3B8551"/>
    <w:rsid w:val="2E3BDF64"/>
    <w:rsid w:val="2E41E075"/>
    <w:rsid w:val="2E426D4B"/>
    <w:rsid w:val="2E42F09B"/>
    <w:rsid w:val="2E4C3E00"/>
    <w:rsid w:val="2E4D2A79"/>
    <w:rsid w:val="2E59F369"/>
    <w:rsid w:val="2E60EE74"/>
    <w:rsid w:val="2E627431"/>
    <w:rsid w:val="2E6914FC"/>
    <w:rsid w:val="2E6A5EAE"/>
    <w:rsid w:val="2E7163A3"/>
    <w:rsid w:val="2E768635"/>
    <w:rsid w:val="2E780DA3"/>
    <w:rsid w:val="2E8508BD"/>
    <w:rsid w:val="2E8739E6"/>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AE1AE"/>
    <w:rsid w:val="2F2C58F4"/>
    <w:rsid w:val="2F30EB34"/>
    <w:rsid w:val="2F3656C7"/>
    <w:rsid w:val="2F39191C"/>
    <w:rsid w:val="2F40E41B"/>
    <w:rsid w:val="2F4FC05B"/>
    <w:rsid w:val="2F519D95"/>
    <w:rsid w:val="2F51D9E6"/>
    <w:rsid w:val="2F569D4F"/>
    <w:rsid w:val="2F5A4A38"/>
    <w:rsid w:val="2F5B69B3"/>
    <w:rsid w:val="2F5DA9F1"/>
    <w:rsid w:val="2F64D483"/>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ADA0F8"/>
    <w:rsid w:val="2FB87EF5"/>
    <w:rsid w:val="2FBC1E51"/>
    <w:rsid w:val="2FCB2429"/>
    <w:rsid w:val="2FCB7F85"/>
    <w:rsid w:val="2FCBBBA0"/>
    <w:rsid w:val="2FCBC840"/>
    <w:rsid w:val="2FD995E9"/>
    <w:rsid w:val="2FDCE548"/>
    <w:rsid w:val="2FE2695D"/>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C30E4"/>
    <w:rsid w:val="306C99E7"/>
    <w:rsid w:val="30888B4B"/>
    <w:rsid w:val="308BD38E"/>
    <w:rsid w:val="308CC0F5"/>
    <w:rsid w:val="308D9236"/>
    <w:rsid w:val="30924228"/>
    <w:rsid w:val="30BA80B8"/>
    <w:rsid w:val="30BF361A"/>
    <w:rsid w:val="30C6CEE7"/>
    <w:rsid w:val="30CD703B"/>
    <w:rsid w:val="30D3DF5A"/>
    <w:rsid w:val="30E3AF6C"/>
    <w:rsid w:val="30E613AA"/>
    <w:rsid w:val="30E91C97"/>
    <w:rsid w:val="30EBF090"/>
    <w:rsid w:val="3106BA21"/>
    <w:rsid w:val="31156262"/>
    <w:rsid w:val="311C2C0E"/>
    <w:rsid w:val="311D7B9B"/>
    <w:rsid w:val="312070FE"/>
    <w:rsid w:val="3122B01D"/>
    <w:rsid w:val="3122C4B1"/>
    <w:rsid w:val="31279CD7"/>
    <w:rsid w:val="312A1DED"/>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EB1C4"/>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B953A"/>
    <w:rsid w:val="322DF516"/>
    <w:rsid w:val="32302073"/>
    <w:rsid w:val="3230C7D3"/>
    <w:rsid w:val="3237EFD8"/>
    <w:rsid w:val="323F2FA2"/>
    <w:rsid w:val="3241AE54"/>
    <w:rsid w:val="3244DB00"/>
    <w:rsid w:val="3246C807"/>
    <w:rsid w:val="32479091"/>
    <w:rsid w:val="3249E49D"/>
    <w:rsid w:val="324C1D6B"/>
    <w:rsid w:val="32527316"/>
    <w:rsid w:val="32546947"/>
    <w:rsid w:val="325530EE"/>
    <w:rsid w:val="32559927"/>
    <w:rsid w:val="3266390E"/>
    <w:rsid w:val="326783F7"/>
    <w:rsid w:val="3267B29C"/>
    <w:rsid w:val="32680198"/>
    <w:rsid w:val="327E8982"/>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12DF8"/>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3FFE7"/>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888C5"/>
    <w:rsid w:val="334A0E23"/>
    <w:rsid w:val="334EC998"/>
    <w:rsid w:val="33510A70"/>
    <w:rsid w:val="33522CF3"/>
    <w:rsid w:val="3353238F"/>
    <w:rsid w:val="33555310"/>
    <w:rsid w:val="3355F3C1"/>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DC1D43"/>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6629C"/>
    <w:rsid w:val="351C9D9E"/>
    <w:rsid w:val="351E9A5E"/>
    <w:rsid w:val="352F40C4"/>
    <w:rsid w:val="3531983A"/>
    <w:rsid w:val="353BC82E"/>
    <w:rsid w:val="35406EB0"/>
    <w:rsid w:val="3543DC47"/>
    <w:rsid w:val="354A0C2A"/>
    <w:rsid w:val="354D06BF"/>
    <w:rsid w:val="354D4909"/>
    <w:rsid w:val="355ACD5F"/>
    <w:rsid w:val="355D2C5D"/>
    <w:rsid w:val="3561ADC5"/>
    <w:rsid w:val="356611C7"/>
    <w:rsid w:val="3571422A"/>
    <w:rsid w:val="35718387"/>
    <w:rsid w:val="3577BC58"/>
    <w:rsid w:val="357A4487"/>
    <w:rsid w:val="357B828E"/>
    <w:rsid w:val="357E68C9"/>
    <w:rsid w:val="3581C7CC"/>
    <w:rsid w:val="35820532"/>
    <w:rsid w:val="358B592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1E3609"/>
    <w:rsid w:val="3621FD97"/>
    <w:rsid w:val="3622A9BA"/>
    <w:rsid w:val="3628934E"/>
    <w:rsid w:val="3630531E"/>
    <w:rsid w:val="36312538"/>
    <w:rsid w:val="36402EE5"/>
    <w:rsid w:val="364363D5"/>
    <w:rsid w:val="364411A6"/>
    <w:rsid w:val="36457917"/>
    <w:rsid w:val="3645DE1E"/>
    <w:rsid w:val="36465263"/>
    <w:rsid w:val="364874F5"/>
    <w:rsid w:val="36495A2B"/>
    <w:rsid w:val="364E7C7E"/>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3446E"/>
    <w:rsid w:val="36C8A7CC"/>
    <w:rsid w:val="36C8FC9A"/>
    <w:rsid w:val="36CB1125"/>
    <w:rsid w:val="36CEDEBF"/>
    <w:rsid w:val="36D344FE"/>
    <w:rsid w:val="36D4A30F"/>
    <w:rsid w:val="36D53E27"/>
    <w:rsid w:val="36D9A2C1"/>
    <w:rsid w:val="36F290CC"/>
    <w:rsid w:val="36F9E1EA"/>
    <w:rsid w:val="36FF9489"/>
    <w:rsid w:val="370EC9C9"/>
    <w:rsid w:val="3716B4A1"/>
    <w:rsid w:val="371F8E8E"/>
    <w:rsid w:val="3725E204"/>
    <w:rsid w:val="3727DA6A"/>
    <w:rsid w:val="3728B79E"/>
    <w:rsid w:val="372D83D2"/>
    <w:rsid w:val="372DC48F"/>
    <w:rsid w:val="3731FE01"/>
    <w:rsid w:val="37335E2B"/>
    <w:rsid w:val="373576BA"/>
    <w:rsid w:val="37383BBD"/>
    <w:rsid w:val="373F3B3D"/>
    <w:rsid w:val="37460AE6"/>
    <w:rsid w:val="37495D82"/>
    <w:rsid w:val="37497DB9"/>
    <w:rsid w:val="3749E50B"/>
    <w:rsid w:val="374F3518"/>
    <w:rsid w:val="3750514A"/>
    <w:rsid w:val="37550B71"/>
    <w:rsid w:val="375E848A"/>
    <w:rsid w:val="3778F233"/>
    <w:rsid w:val="3780FA98"/>
    <w:rsid w:val="378208AB"/>
    <w:rsid w:val="378C5E76"/>
    <w:rsid w:val="3799F762"/>
    <w:rsid w:val="379D08F4"/>
    <w:rsid w:val="37A54C70"/>
    <w:rsid w:val="37A60A99"/>
    <w:rsid w:val="37BFF99E"/>
    <w:rsid w:val="37C9D284"/>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D062E"/>
    <w:rsid w:val="383445F3"/>
    <w:rsid w:val="38363B70"/>
    <w:rsid w:val="383B0BD7"/>
    <w:rsid w:val="383B206D"/>
    <w:rsid w:val="383C7FC2"/>
    <w:rsid w:val="38440531"/>
    <w:rsid w:val="3858B04B"/>
    <w:rsid w:val="3859A849"/>
    <w:rsid w:val="38666BF8"/>
    <w:rsid w:val="386BC16E"/>
    <w:rsid w:val="386E3AE5"/>
    <w:rsid w:val="3870A99B"/>
    <w:rsid w:val="3872C4CA"/>
    <w:rsid w:val="387CDB07"/>
    <w:rsid w:val="38835635"/>
    <w:rsid w:val="388499AC"/>
    <w:rsid w:val="388850E7"/>
    <w:rsid w:val="38886FB2"/>
    <w:rsid w:val="3889901F"/>
    <w:rsid w:val="388A61C6"/>
    <w:rsid w:val="388F39CF"/>
    <w:rsid w:val="389EA1A3"/>
    <w:rsid w:val="38A62307"/>
    <w:rsid w:val="38AB9977"/>
    <w:rsid w:val="38C4AAE0"/>
    <w:rsid w:val="38C7285F"/>
    <w:rsid w:val="38C840DD"/>
    <w:rsid w:val="38C8B1CA"/>
    <w:rsid w:val="38C8FB7F"/>
    <w:rsid w:val="38CB7717"/>
    <w:rsid w:val="38D00643"/>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44790E"/>
    <w:rsid w:val="395489FC"/>
    <w:rsid w:val="395992BF"/>
    <w:rsid w:val="395B689B"/>
    <w:rsid w:val="395ECEC4"/>
    <w:rsid w:val="39657814"/>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C21D6"/>
    <w:rsid w:val="39BDA79A"/>
    <w:rsid w:val="39BFB71D"/>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C6108"/>
    <w:rsid w:val="3A904B0B"/>
    <w:rsid w:val="3A9164F2"/>
    <w:rsid w:val="3A991928"/>
    <w:rsid w:val="3A9A5C49"/>
    <w:rsid w:val="3A9CC244"/>
    <w:rsid w:val="3A9F3A22"/>
    <w:rsid w:val="3AA3A951"/>
    <w:rsid w:val="3AA91F7A"/>
    <w:rsid w:val="3AAB884C"/>
    <w:rsid w:val="3AAE079F"/>
    <w:rsid w:val="3AAE0DBF"/>
    <w:rsid w:val="3AAF714A"/>
    <w:rsid w:val="3AB40AAD"/>
    <w:rsid w:val="3AB5B6A7"/>
    <w:rsid w:val="3AB5DEA4"/>
    <w:rsid w:val="3AB6A00E"/>
    <w:rsid w:val="3AB8C21E"/>
    <w:rsid w:val="3AB9D719"/>
    <w:rsid w:val="3ABC0DF0"/>
    <w:rsid w:val="3ABDC6C5"/>
    <w:rsid w:val="3AC092B9"/>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1DA87B"/>
    <w:rsid w:val="3B475356"/>
    <w:rsid w:val="3B4C2B7F"/>
    <w:rsid w:val="3B4EA95F"/>
    <w:rsid w:val="3B59FD41"/>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E4579"/>
    <w:rsid w:val="3BCBA92F"/>
    <w:rsid w:val="3BCD7550"/>
    <w:rsid w:val="3BCF1E75"/>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508600"/>
    <w:rsid w:val="3C5B18BB"/>
    <w:rsid w:val="3C62B33C"/>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562CA"/>
    <w:rsid w:val="3D376F19"/>
    <w:rsid w:val="3D37E006"/>
    <w:rsid w:val="3D3ACE8A"/>
    <w:rsid w:val="3D3D8AFD"/>
    <w:rsid w:val="3D4346DF"/>
    <w:rsid w:val="3D44B191"/>
    <w:rsid w:val="3D45F3EF"/>
    <w:rsid w:val="3D489396"/>
    <w:rsid w:val="3D535B94"/>
    <w:rsid w:val="3D5773E1"/>
    <w:rsid w:val="3D591BBF"/>
    <w:rsid w:val="3D5B1E4F"/>
    <w:rsid w:val="3D61D250"/>
    <w:rsid w:val="3D747FBE"/>
    <w:rsid w:val="3D757AE3"/>
    <w:rsid w:val="3D75AA55"/>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DFDD57E"/>
    <w:rsid w:val="3E06CAF2"/>
    <w:rsid w:val="3E0E46B6"/>
    <w:rsid w:val="3E131EDD"/>
    <w:rsid w:val="3E1E2482"/>
    <w:rsid w:val="3E25285E"/>
    <w:rsid w:val="3E2E7E4E"/>
    <w:rsid w:val="3E32544A"/>
    <w:rsid w:val="3E32E022"/>
    <w:rsid w:val="3E354371"/>
    <w:rsid w:val="3E450118"/>
    <w:rsid w:val="3E461EE6"/>
    <w:rsid w:val="3E473D10"/>
    <w:rsid w:val="3E4B656F"/>
    <w:rsid w:val="3E504AC5"/>
    <w:rsid w:val="3E6159A8"/>
    <w:rsid w:val="3E644CE7"/>
    <w:rsid w:val="3E662E1B"/>
    <w:rsid w:val="3E6823E4"/>
    <w:rsid w:val="3E6B6292"/>
    <w:rsid w:val="3E71B5FE"/>
    <w:rsid w:val="3E7407B3"/>
    <w:rsid w:val="3E7946AE"/>
    <w:rsid w:val="3E7C838F"/>
    <w:rsid w:val="3E7CF631"/>
    <w:rsid w:val="3E83F170"/>
    <w:rsid w:val="3E8A2382"/>
    <w:rsid w:val="3E926910"/>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DE8513"/>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6FD7E"/>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3FFA11BE"/>
    <w:rsid w:val="40048932"/>
    <w:rsid w:val="40054C6F"/>
    <w:rsid w:val="4008F225"/>
    <w:rsid w:val="4009D5DB"/>
    <w:rsid w:val="400C7F0C"/>
    <w:rsid w:val="400F8CDB"/>
    <w:rsid w:val="4011408D"/>
    <w:rsid w:val="4014A84D"/>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4E900"/>
    <w:rsid w:val="40D662AE"/>
    <w:rsid w:val="40DA345C"/>
    <w:rsid w:val="40DADAA6"/>
    <w:rsid w:val="40DC0B40"/>
    <w:rsid w:val="40E4F899"/>
    <w:rsid w:val="40EF49E2"/>
    <w:rsid w:val="40F3362F"/>
    <w:rsid w:val="40F968A9"/>
    <w:rsid w:val="40FB3363"/>
    <w:rsid w:val="41004CEF"/>
    <w:rsid w:val="41014952"/>
    <w:rsid w:val="41051FAB"/>
    <w:rsid w:val="410520E4"/>
    <w:rsid w:val="410F430A"/>
    <w:rsid w:val="4112B4C6"/>
    <w:rsid w:val="41130869"/>
    <w:rsid w:val="41142BE9"/>
    <w:rsid w:val="4119F86F"/>
    <w:rsid w:val="4128E80B"/>
    <w:rsid w:val="412B8132"/>
    <w:rsid w:val="412CAE85"/>
    <w:rsid w:val="4139275C"/>
    <w:rsid w:val="41424944"/>
    <w:rsid w:val="41435DC0"/>
    <w:rsid w:val="4147D263"/>
    <w:rsid w:val="414C396E"/>
    <w:rsid w:val="41590E6C"/>
    <w:rsid w:val="415F11D2"/>
    <w:rsid w:val="4164FCA8"/>
    <w:rsid w:val="4175628B"/>
    <w:rsid w:val="417846F0"/>
    <w:rsid w:val="41860EA5"/>
    <w:rsid w:val="4187CFDF"/>
    <w:rsid w:val="418A16BE"/>
    <w:rsid w:val="418C44CE"/>
    <w:rsid w:val="4190D8CB"/>
    <w:rsid w:val="4190F290"/>
    <w:rsid w:val="4198FFA2"/>
    <w:rsid w:val="41A173E3"/>
    <w:rsid w:val="41A17C54"/>
    <w:rsid w:val="41A7E32C"/>
    <w:rsid w:val="41A9C241"/>
    <w:rsid w:val="41AA6965"/>
    <w:rsid w:val="41AECF63"/>
    <w:rsid w:val="41B016CF"/>
    <w:rsid w:val="41C093A5"/>
    <w:rsid w:val="41C0ADEB"/>
    <w:rsid w:val="41C78D33"/>
    <w:rsid w:val="41C8F3BF"/>
    <w:rsid w:val="41CC8C8F"/>
    <w:rsid w:val="41DBE9FE"/>
    <w:rsid w:val="41DE8867"/>
    <w:rsid w:val="41E1EE1D"/>
    <w:rsid w:val="41E6A984"/>
    <w:rsid w:val="41E6DDA2"/>
    <w:rsid w:val="41ECA57F"/>
    <w:rsid w:val="41EDCBBF"/>
    <w:rsid w:val="41EEDA2B"/>
    <w:rsid w:val="41F53A6A"/>
    <w:rsid w:val="41F96232"/>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4EE2F"/>
    <w:rsid w:val="42592B82"/>
    <w:rsid w:val="425A3D73"/>
    <w:rsid w:val="426797E5"/>
    <w:rsid w:val="4268A980"/>
    <w:rsid w:val="426A0FB7"/>
    <w:rsid w:val="426E28D5"/>
    <w:rsid w:val="4271DA89"/>
    <w:rsid w:val="4276C8B9"/>
    <w:rsid w:val="42776C34"/>
    <w:rsid w:val="427DDCA5"/>
    <w:rsid w:val="427E79E4"/>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B4E5A8"/>
    <w:rsid w:val="43B77032"/>
    <w:rsid w:val="43C5549F"/>
    <w:rsid w:val="43C85D43"/>
    <w:rsid w:val="43CB9210"/>
    <w:rsid w:val="43CED3FF"/>
    <w:rsid w:val="43D37669"/>
    <w:rsid w:val="43D6C9B1"/>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B4A6E"/>
    <w:rsid w:val="44BE704F"/>
    <w:rsid w:val="44C69C3D"/>
    <w:rsid w:val="44CBFE8A"/>
    <w:rsid w:val="44D52E7C"/>
    <w:rsid w:val="44D713F1"/>
    <w:rsid w:val="44D9C130"/>
    <w:rsid w:val="44DC15F9"/>
    <w:rsid w:val="44DF99E3"/>
    <w:rsid w:val="44E0493E"/>
    <w:rsid w:val="44E5CB4B"/>
    <w:rsid w:val="44E6A170"/>
    <w:rsid w:val="44E87167"/>
    <w:rsid w:val="4501C843"/>
    <w:rsid w:val="45056077"/>
    <w:rsid w:val="45162F8A"/>
    <w:rsid w:val="451BB84B"/>
    <w:rsid w:val="4524ADD2"/>
    <w:rsid w:val="452B5BD3"/>
    <w:rsid w:val="4533108B"/>
    <w:rsid w:val="45369B8E"/>
    <w:rsid w:val="45376F9B"/>
    <w:rsid w:val="453A16BE"/>
    <w:rsid w:val="454DDB0B"/>
    <w:rsid w:val="454F922F"/>
    <w:rsid w:val="4550537A"/>
    <w:rsid w:val="4550BA74"/>
    <w:rsid w:val="45542320"/>
    <w:rsid w:val="455E5F31"/>
    <w:rsid w:val="456AA460"/>
    <w:rsid w:val="456ECFDF"/>
    <w:rsid w:val="4574D0B8"/>
    <w:rsid w:val="4578CC9A"/>
    <w:rsid w:val="457D2D9A"/>
    <w:rsid w:val="458366D3"/>
    <w:rsid w:val="4587C615"/>
    <w:rsid w:val="458AB11F"/>
    <w:rsid w:val="458B1BEE"/>
    <w:rsid w:val="458E59D6"/>
    <w:rsid w:val="458E8962"/>
    <w:rsid w:val="458F0CC2"/>
    <w:rsid w:val="4591530A"/>
    <w:rsid w:val="4591F40B"/>
    <w:rsid w:val="4597A96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BE9AF"/>
    <w:rsid w:val="45FC7BA2"/>
    <w:rsid w:val="45FFA965"/>
    <w:rsid w:val="460B6EAA"/>
    <w:rsid w:val="46187B70"/>
    <w:rsid w:val="461B7436"/>
    <w:rsid w:val="46336794"/>
    <w:rsid w:val="463A387C"/>
    <w:rsid w:val="4641D929"/>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702034F"/>
    <w:rsid w:val="4709254C"/>
    <w:rsid w:val="4709C4CA"/>
    <w:rsid w:val="470A23A1"/>
    <w:rsid w:val="470AF6E0"/>
    <w:rsid w:val="4712147E"/>
    <w:rsid w:val="4713FD89"/>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82BC2"/>
    <w:rsid w:val="47C96592"/>
    <w:rsid w:val="47D33079"/>
    <w:rsid w:val="47D95E35"/>
    <w:rsid w:val="47D991BF"/>
    <w:rsid w:val="47DFC070"/>
    <w:rsid w:val="47E6C396"/>
    <w:rsid w:val="47E7C141"/>
    <w:rsid w:val="4801404B"/>
    <w:rsid w:val="48015E1F"/>
    <w:rsid w:val="480FDEB1"/>
    <w:rsid w:val="48123F95"/>
    <w:rsid w:val="48155482"/>
    <w:rsid w:val="481E4232"/>
    <w:rsid w:val="48326162"/>
    <w:rsid w:val="48364385"/>
    <w:rsid w:val="48411A5E"/>
    <w:rsid w:val="4846FE12"/>
    <w:rsid w:val="48492AA6"/>
    <w:rsid w:val="484DE82E"/>
    <w:rsid w:val="484E2525"/>
    <w:rsid w:val="4851A2BE"/>
    <w:rsid w:val="485269CB"/>
    <w:rsid w:val="486E5ABF"/>
    <w:rsid w:val="487AC3D3"/>
    <w:rsid w:val="487B28F1"/>
    <w:rsid w:val="48858371"/>
    <w:rsid w:val="488D26AF"/>
    <w:rsid w:val="4896D16B"/>
    <w:rsid w:val="48A07858"/>
    <w:rsid w:val="48A5DD5C"/>
    <w:rsid w:val="48AA6F4A"/>
    <w:rsid w:val="48AD730D"/>
    <w:rsid w:val="48AF84EB"/>
    <w:rsid w:val="48AF855A"/>
    <w:rsid w:val="48B0569A"/>
    <w:rsid w:val="48B9502F"/>
    <w:rsid w:val="48BA0A92"/>
    <w:rsid w:val="48C7A2D6"/>
    <w:rsid w:val="48DE2D84"/>
    <w:rsid w:val="48E4F33A"/>
    <w:rsid w:val="48F0A9BB"/>
    <w:rsid w:val="48F36A6A"/>
    <w:rsid w:val="48FDB0C1"/>
    <w:rsid w:val="48FEC589"/>
    <w:rsid w:val="48FED080"/>
    <w:rsid w:val="49011BFF"/>
    <w:rsid w:val="4903981D"/>
    <w:rsid w:val="49061571"/>
    <w:rsid w:val="4910379C"/>
    <w:rsid w:val="4910E6C7"/>
    <w:rsid w:val="4922AB5E"/>
    <w:rsid w:val="49243A59"/>
    <w:rsid w:val="492D3CB9"/>
    <w:rsid w:val="4931301A"/>
    <w:rsid w:val="49324A71"/>
    <w:rsid w:val="49357AFE"/>
    <w:rsid w:val="494287C9"/>
    <w:rsid w:val="4944431E"/>
    <w:rsid w:val="494E89AD"/>
    <w:rsid w:val="4950460C"/>
    <w:rsid w:val="495307E1"/>
    <w:rsid w:val="495D2DEA"/>
    <w:rsid w:val="4960F5C2"/>
    <w:rsid w:val="4962B018"/>
    <w:rsid w:val="4973D61C"/>
    <w:rsid w:val="49811F6B"/>
    <w:rsid w:val="4984D3E6"/>
    <w:rsid w:val="498DE5D8"/>
    <w:rsid w:val="4995C2B9"/>
    <w:rsid w:val="4996255A"/>
    <w:rsid w:val="49969495"/>
    <w:rsid w:val="4996F7A3"/>
    <w:rsid w:val="499C6F1C"/>
    <w:rsid w:val="49A1AA9A"/>
    <w:rsid w:val="49A9FE40"/>
    <w:rsid w:val="49AE1C37"/>
    <w:rsid w:val="49B8FF3D"/>
    <w:rsid w:val="49BC40E1"/>
    <w:rsid w:val="49BFFBF2"/>
    <w:rsid w:val="49C41A29"/>
    <w:rsid w:val="49C5564A"/>
    <w:rsid w:val="49D18B63"/>
    <w:rsid w:val="49DCE48C"/>
    <w:rsid w:val="49E20FFA"/>
    <w:rsid w:val="49EA36F8"/>
    <w:rsid w:val="4A180A6F"/>
    <w:rsid w:val="4A1FA1CE"/>
    <w:rsid w:val="4A1FA32F"/>
    <w:rsid w:val="4A216435"/>
    <w:rsid w:val="4A2277B8"/>
    <w:rsid w:val="4A2ACD94"/>
    <w:rsid w:val="4A3837A7"/>
    <w:rsid w:val="4A399D31"/>
    <w:rsid w:val="4A50AA38"/>
    <w:rsid w:val="4A5DAF05"/>
    <w:rsid w:val="4A5E3E30"/>
    <w:rsid w:val="4A5F87B9"/>
    <w:rsid w:val="4A70E4B5"/>
    <w:rsid w:val="4A76FBFB"/>
    <w:rsid w:val="4A7A7A2B"/>
    <w:rsid w:val="4A7F771F"/>
    <w:rsid w:val="4A80C39B"/>
    <w:rsid w:val="4A833470"/>
    <w:rsid w:val="4A9907C0"/>
    <w:rsid w:val="4AAF175E"/>
    <w:rsid w:val="4AB467F3"/>
    <w:rsid w:val="4AB8907D"/>
    <w:rsid w:val="4AC35E89"/>
    <w:rsid w:val="4ACD409F"/>
    <w:rsid w:val="4AD91A5B"/>
    <w:rsid w:val="4ADC7012"/>
    <w:rsid w:val="4ADF81CD"/>
    <w:rsid w:val="4AE068EF"/>
    <w:rsid w:val="4AE144F3"/>
    <w:rsid w:val="4AE42D28"/>
    <w:rsid w:val="4AEBCF0B"/>
    <w:rsid w:val="4AFE24B2"/>
    <w:rsid w:val="4B0845F2"/>
    <w:rsid w:val="4B0A72CE"/>
    <w:rsid w:val="4B0A752E"/>
    <w:rsid w:val="4B0C1F1F"/>
    <w:rsid w:val="4B12C913"/>
    <w:rsid w:val="4B15934D"/>
    <w:rsid w:val="4B218714"/>
    <w:rsid w:val="4B221B74"/>
    <w:rsid w:val="4B231944"/>
    <w:rsid w:val="4B3113C5"/>
    <w:rsid w:val="4B346B47"/>
    <w:rsid w:val="4B35C4D8"/>
    <w:rsid w:val="4B378816"/>
    <w:rsid w:val="4B38B932"/>
    <w:rsid w:val="4B4902B4"/>
    <w:rsid w:val="4B4D933E"/>
    <w:rsid w:val="4B52964A"/>
    <w:rsid w:val="4B52E57B"/>
    <w:rsid w:val="4B5672FB"/>
    <w:rsid w:val="4B59E148"/>
    <w:rsid w:val="4B5C71F9"/>
    <w:rsid w:val="4B5CD6A0"/>
    <w:rsid w:val="4B5E6888"/>
    <w:rsid w:val="4B66F8E4"/>
    <w:rsid w:val="4B7326FA"/>
    <w:rsid w:val="4B734BF3"/>
    <w:rsid w:val="4B7CF4C9"/>
    <w:rsid w:val="4B81FF8E"/>
    <w:rsid w:val="4B903F3E"/>
    <w:rsid w:val="4B985547"/>
    <w:rsid w:val="4B99BD22"/>
    <w:rsid w:val="4B9B1282"/>
    <w:rsid w:val="4BAE3F9F"/>
    <w:rsid w:val="4BB230B7"/>
    <w:rsid w:val="4BC37A44"/>
    <w:rsid w:val="4BC753BD"/>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5D41F"/>
    <w:rsid w:val="4CAAD9B9"/>
    <w:rsid w:val="4CAEDE9C"/>
    <w:rsid w:val="4CB1E2E5"/>
    <w:rsid w:val="4CC07161"/>
    <w:rsid w:val="4CC1608E"/>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3E04"/>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DAF3A"/>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4FA9"/>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E9BD64"/>
    <w:rsid w:val="4DF241AD"/>
    <w:rsid w:val="4DF61D7E"/>
    <w:rsid w:val="4DF6A8A2"/>
    <w:rsid w:val="4DF8F0BD"/>
    <w:rsid w:val="4DFAF335"/>
    <w:rsid w:val="4DFDE1F1"/>
    <w:rsid w:val="4E0AAB5B"/>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7E5C6"/>
    <w:rsid w:val="4EDD4D33"/>
    <w:rsid w:val="4EE962BA"/>
    <w:rsid w:val="4EEDDE88"/>
    <w:rsid w:val="4F05A172"/>
    <w:rsid w:val="4F0B6E16"/>
    <w:rsid w:val="4F0D5364"/>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589E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9F3A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5DFCC1"/>
    <w:rsid w:val="506217E7"/>
    <w:rsid w:val="5063AFCD"/>
    <w:rsid w:val="506A467A"/>
    <w:rsid w:val="50753F38"/>
    <w:rsid w:val="50767004"/>
    <w:rsid w:val="507BBC46"/>
    <w:rsid w:val="508E6E8A"/>
    <w:rsid w:val="509F11AD"/>
    <w:rsid w:val="50A0B0FE"/>
    <w:rsid w:val="50A18702"/>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A12C4"/>
    <w:rsid w:val="50FC54C7"/>
    <w:rsid w:val="50FE7E91"/>
    <w:rsid w:val="5101E387"/>
    <w:rsid w:val="510766FD"/>
    <w:rsid w:val="5107BFAE"/>
    <w:rsid w:val="510D14B9"/>
    <w:rsid w:val="5111A744"/>
    <w:rsid w:val="5111DA98"/>
    <w:rsid w:val="5113E95F"/>
    <w:rsid w:val="5115B059"/>
    <w:rsid w:val="51176DA2"/>
    <w:rsid w:val="5132EFF2"/>
    <w:rsid w:val="5135D0AC"/>
    <w:rsid w:val="513BC6E4"/>
    <w:rsid w:val="5149FF32"/>
    <w:rsid w:val="514A2014"/>
    <w:rsid w:val="514BB9A8"/>
    <w:rsid w:val="514D78E0"/>
    <w:rsid w:val="51561A6E"/>
    <w:rsid w:val="51595F1F"/>
    <w:rsid w:val="516179A8"/>
    <w:rsid w:val="516AD383"/>
    <w:rsid w:val="516D09A4"/>
    <w:rsid w:val="516D0BAE"/>
    <w:rsid w:val="51747BB0"/>
    <w:rsid w:val="517CAD71"/>
    <w:rsid w:val="518485F8"/>
    <w:rsid w:val="5184C639"/>
    <w:rsid w:val="518F34D4"/>
    <w:rsid w:val="5195EB44"/>
    <w:rsid w:val="51A026FE"/>
    <w:rsid w:val="51B0BB51"/>
    <w:rsid w:val="51B3A861"/>
    <w:rsid w:val="51B4F37C"/>
    <w:rsid w:val="51BAE650"/>
    <w:rsid w:val="51BB2EB0"/>
    <w:rsid w:val="51C40F40"/>
    <w:rsid w:val="51C52478"/>
    <w:rsid w:val="51C56535"/>
    <w:rsid w:val="51C65539"/>
    <w:rsid w:val="51C74AA0"/>
    <w:rsid w:val="51E0CDAB"/>
    <w:rsid w:val="51E7EB56"/>
    <w:rsid w:val="51ECB171"/>
    <w:rsid w:val="51FEC16F"/>
    <w:rsid w:val="52007C44"/>
    <w:rsid w:val="5202C0F9"/>
    <w:rsid w:val="52066B81"/>
    <w:rsid w:val="52077E1C"/>
    <w:rsid w:val="5207C5C4"/>
    <w:rsid w:val="520BC32B"/>
    <w:rsid w:val="520C4219"/>
    <w:rsid w:val="5226C051"/>
    <w:rsid w:val="52275891"/>
    <w:rsid w:val="522C761A"/>
    <w:rsid w:val="5238A265"/>
    <w:rsid w:val="523A5E01"/>
    <w:rsid w:val="523E7CC6"/>
    <w:rsid w:val="523F2590"/>
    <w:rsid w:val="524281B7"/>
    <w:rsid w:val="524C6C45"/>
    <w:rsid w:val="525C0C13"/>
    <w:rsid w:val="525FECD3"/>
    <w:rsid w:val="5263F687"/>
    <w:rsid w:val="527137CC"/>
    <w:rsid w:val="527BCE5B"/>
    <w:rsid w:val="527EEB27"/>
    <w:rsid w:val="5284CFCD"/>
    <w:rsid w:val="52878F20"/>
    <w:rsid w:val="52879F15"/>
    <w:rsid w:val="52A8854F"/>
    <w:rsid w:val="52AE250C"/>
    <w:rsid w:val="52AF016E"/>
    <w:rsid w:val="52B40AC0"/>
    <w:rsid w:val="52BAFAFF"/>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FC39D"/>
    <w:rsid w:val="5365CF90"/>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D953E"/>
    <w:rsid w:val="539F88C9"/>
    <w:rsid w:val="539F9AE4"/>
    <w:rsid w:val="53B1C56A"/>
    <w:rsid w:val="53B67D6A"/>
    <w:rsid w:val="53C04385"/>
    <w:rsid w:val="53C2499F"/>
    <w:rsid w:val="53C3DDC5"/>
    <w:rsid w:val="53CD2126"/>
    <w:rsid w:val="53CF6932"/>
    <w:rsid w:val="53D20465"/>
    <w:rsid w:val="53DA10E5"/>
    <w:rsid w:val="53DB440A"/>
    <w:rsid w:val="53DC93ED"/>
    <w:rsid w:val="53DFA6E6"/>
    <w:rsid w:val="53E4B014"/>
    <w:rsid w:val="53EAC7E9"/>
    <w:rsid w:val="53EAE192"/>
    <w:rsid w:val="53EC8C08"/>
    <w:rsid w:val="53FE1860"/>
    <w:rsid w:val="5402DB85"/>
    <w:rsid w:val="5403498E"/>
    <w:rsid w:val="5403C6F2"/>
    <w:rsid w:val="5404A4BC"/>
    <w:rsid w:val="540BB4F1"/>
    <w:rsid w:val="54170672"/>
    <w:rsid w:val="54209952"/>
    <w:rsid w:val="543E7B60"/>
    <w:rsid w:val="544221F8"/>
    <w:rsid w:val="544455B0"/>
    <w:rsid w:val="54451D3F"/>
    <w:rsid w:val="54457781"/>
    <w:rsid w:val="544CDA1B"/>
    <w:rsid w:val="544CF117"/>
    <w:rsid w:val="544F0DDE"/>
    <w:rsid w:val="5455EB74"/>
    <w:rsid w:val="54609EAE"/>
    <w:rsid w:val="546D3EE0"/>
    <w:rsid w:val="5479E752"/>
    <w:rsid w:val="5482C9F9"/>
    <w:rsid w:val="548B2527"/>
    <w:rsid w:val="5495BEF4"/>
    <w:rsid w:val="549CC6C3"/>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EDEB20"/>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48D552"/>
    <w:rsid w:val="55532C30"/>
    <w:rsid w:val="55566A35"/>
    <w:rsid w:val="5561033B"/>
    <w:rsid w:val="55617831"/>
    <w:rsid w:val="5563E621"/>
    <w:rsid w:val="5564DC6D"/>
    <w:rsid w:val="556C7289"/>
    <w:rsid w:val="556F31F5"/>
    <w:rsid w:val="557F1780"/>
    <w:rsid w:val="55855A33"/>
    <w:rsid w:val="55868901"/>
    <w:rsid w:val="5589C34F"/>
    <w:rsid w:val="558DF391"/>
    <w:rsid w:val="5590A730"/>
    <w:rsid w:val="55B0EFC2"/>
    <w:rsid w:val="55B6F53E"/>
    <w:rsid w:val="55B79505"/>
    <w:rsid w:val="55B8F3F2"/>
    <w:rsid w:val="55BDBB13"/>
    <w:rsid w:val="55CD857A"/>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57FEC"/>
    <w:rsid w:val="563CAB11"/>
    <w:rsid w:val="56417469"/>
    <w:rsid w:val="564C11AF"/>
    <w:rsid w:val="5651365E"/>
    <w:rsid w:val="56535619"/>
    <w:rsid w:val="5658BBA4"/>
    <w:rsid w:val="5670F1B2"/>
    <w:rsid w:val="5681288F"/>
    <w:rsid w:val="56828328"/>
    <w:rsid w:val="5682EE82"/>
    <w:rsid w:val="5692EE21"/>
    <w:rsid w:val="56937C7F"/>
    <w:rsid w:val="56A08321"/>
    <w:rsid w:val="56AD9AAF"/>
    <w:rsid w:val="56AE7B0D"/>
    <w:rsid w:val="56BA4833"/>
    <w:rsid w:val="56BB8A38"/>
    <w:rsid w:val="56BC1E75"/>
    <w:rsid w:val="56BD9105"/>
    <w:rsid w:val="56D01F0E"/>
    <w:rsid w:val="56D69AE5"/>
    <w:rsid w:val="56DEEB1D"/>
    <w:rsid w:val="56DEF953"/>
    <w:rsid w:val="56E37A89"/>
    <w:rsid w:val="56E57C7F"/>
    <w:rsid w:val="56FE5C69"/>
    <w:rsid w:val="56FFFF40"/>
    <w:rsid w:val="57086FFC"/>
    <w:rsid w:val="57087A90"/>
    <w:rsid w:val="570E04D1"/>
    <w:rsid w:val="57150FB5"/>
    <w:rsid w:val="57169BBE"/>
    <w:rsid w:val="571AEA96"/>
    <w:rsid w:val="571C3B30"/>
    <w:rsid w:val="571F6057"/>
    <w:rsid w:val="572186A0"/>
    <w:rsid w:val="572C8240"/>
    <w:rsid w:val="573CEA04"/>
    <w:rsid w:val="5745F675"/>
    <w:rsid w:val="5757D1DF"/>
    <w:rsid w:val="5769910E"/>
    <w:rsid w:val="57740130"/>
    <w:rsid w:val="5777842B"/>
    <w:rsid w:val="57786773"/>
    <w:rsid w:val="5779C759"/>
    <w:rsid w:val="578386D3"/>
    <w:rsid w:val="57903060"/>
    <w:rsid w:val="579DBDB4"/>
    <w:rsid w:val="57A9AEB7"/>
    <w:rsid w:val="57B71E0A"/>
    <w:rsid w:val="57B8271A"/>
    <w:rsid w:val="57BB3AC6"/>
    <w:rsid w:val="57BC0618"/>
    <w:rsid w:val="57C16D9C"/>
    <w:rsid w:val="57C60C2F"/>
    <w:rsid w:val="57C8CD23"/>
    <w:rsid w:val="57CA6F82"/>
    <w:rsid w:val="57D3E19B"/>
    <w:rsid w:val="57DD44CA"/>
    <w:rsid w:val="57E51C1C"/>
    <w:rsid w:val="57EEC9C5"/>
    <w:rsid w:val="57F5E304"/>
    <w:rsid w:val="57FF990B"/>
    <w:rsid w:val="5805C658"/>
    <w:rsid w:val="580C2775"/>
    <w:rsid w:val="58129B53"/>
    <w:rsid w:val="581A5252"/>
    <w:rsid w:val="581B06B2"/>
    <w:rsid w:val="581D0EC1"/>
    <w:rsid w:val="58348464"/>
    <w:rsid w:val="58352435"/>
    <w:rsid w:val="5839C144"/>
    <w:rsid w:val="58408952"/>
    <w:rsid w:val="5848A659"/>
    <w:rsid w:val="5854A742"/>
    <w:rsid w:val="5856A2A3"/>
    <w:rsid w:val="58578CC9"/>
    <w:rsid w:val="585A32C0"/>
    <w:rsid w:val="585ED7AB"/>
    <w:rsid w:val="58675443"/>
    <w:rsid w:val="58684F8A"/>
    <w:rsid w:val="58686437"/>
    <w:rsid w:val="58698CD5"/>
    <w:rsid w:val="58722095"/>
    <w:rsid w:val="58739A4A"/>
    <w:rsid w:val="5874E740"/>
    <w:rsid w:val="5875F847"/>
    <w:rsid w:val="58760A62"/>
    <w:rsid w:val="587AFCE0"/>
    <w:rsid w:val="587DB9AA"/>
    <w:rsid w:val="587F16F6"/>
    <w:rsid w:val="589147C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7DAC6"/>
    <w:rsid w:val="593BB9AA"/>
    <w:rsid w:val="594058A8"/>
    <w:rsid w:val="5944FA61"/>
    <w:rsid w:val="594CEF41"/>
    <w:rsid w:val="59541BF0"/>
    <w:rsid w:val="5962CEF0"/>
    <w:rsid w:val="59666538"/>
    <w:rsid w:val="59696997"/>
    <w:rsid w:val="596B40D2"/>
    <w:rsid w:val="596E4DA9"/>
    <w:rsid w:val="596F429D"/>
    <w:rsid w:val="5974FE7B"/>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CC2A3A"/>
    <w:rsid w:val="59D061A3"/>
    <w:rsid w:val="59D27A7B"/>
    <w:rsid w:val="59DDDC89"/>
    <w:rsid w:val="59E751D0"/>
    <w:rsid w:val="59F08DB7"/>
    <w:rsid w:val="59F3B0D9"/>
    <w:rsid w:val="59F740F9"/>
    <w:rsid w:val="59F80063"/>
    <w:rsid w:val="59FA9078"/>
    <w:rsid w:val="5A00E413"/>
    <w:rsid w:val="5A0E699A"/>
    <w:rsid w:val="5A0FEC2F"/>
    <w:rsid w:val="5A16CA7A"/>
    <w:rsid w:val="5A1CC6EF"/>
    <w:rsid w:val="5A1CF6B6"/>
    <w:rsid w:val="5A2107C3"/>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AF97F2"/>
    <w:rsid w:val="5AB0056E"/>
    <w:rsid w:val="5AB4AC9A"/>
    <w:rsid w:val="5AB71AC0"/>
    <w:rsid w:val="5ABE4FE8"/>
    <w:rsid w:val="5AC52DE7"/>
    <w:rsid w:val="5AC6F2EB"/>
    <w:rsid w:val="5AD0BD0E"/>
    <w:rsid w:val="5AE14F79"/>
    <w:rsid w:val="5AE16DFA"/>
    <w:rsid w:val="5AEA95EC"/>
    <w:rsid w:val="5AF7BE73"/>
    <w:rsid w:val="5AF836A8"/>
    <w:rsid w:val="5AFEA330"/>
    <w:rsid w:val="5B0A299B"/>
    <w:rsid w:val="5B0CDC5B"/>
    <w:rsid w:val="5B0DD21A"/>
    <w:rsid w:val="5B0DF94A"/>
    <w:rsid w:val="5B0E330B"/>
    <w:rsid w:val="5B1403E7"/>
    <w:rsid w:val="5B18AF6C"/>
    <w:rsid w:val="5B1D6454"/>
    <w:rsid w:val="5B1FA869"/>
    <w:rsid w:val="5B2C3156"/>
    <w:rsid w:val="5B3113B8"/>
    <w:rsid w:val="5B35BAC3"/>
    <w:rsid w:val="5B3742DE"/>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C374"/>
    <w:rsid w:val="5BD76A53"/>
    <w:rsid w:val="5BD7974A"/>
    <w:rsid w:val="5BE89F69"/>
    <w:rsid w:val="5BE94474"/>
    <w:rsid w:val="5BEC8C67"/>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AF5B58"/>
    <w:rsid w:val="5CB6C523"/>
    <w:rsid w:val="5CBB7413"/>
    <w:rsid w:val="5CBE331B"/>
    <w:rsid w:val="5CBF3705"/>
    <w:rsid w:val="5CC896F1"/>
    <w:rsid w:val="5CCFBF96"/>
    <w:rsid w:val="5CD4351B"/>
    <w:rsid w:val="5CF3B0C1"/>
    <w:rsid w:val="5CF4EFD9"/>
    <w:rsid w:val="5CF5D188"/>
    <w:rsid w:val="5D05CA35"/>
    <w:rsid w:val="5D068D32"/>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7C5D74"/>
    <w:rsid w:val="5D848FC2"/>
    <w:rsid w:val="5D87A80B"/>
    <w:rsid w:val="5D8922D1"/>
    <w:rsid w:val="5D894F0E"/>
    <w:rsid w:val="5D95B6D1"/>
    <w:rsid w:val="5D9C0507"/>
    <w:rsid w:val="5DA06FBF"/>
    <w:rsid w:val="5DA28024"/>
    <w:rsid w:val="5DA3FEA9"/>
    <w:rsid w:val="5DA6C09E"/>
    <w:rsid w:val="5DB88522"/>
    <w:rsid w:val="5DB97FAC"/>
    <w:rsid w:val="5DBC3F27"/>
    <w:rsid w:val="5DC76FB2"/>
    <w:rsid w:val="5DD1E9F6"/>
    <w:rsid w:val="5DD4AC74"/>
    <w:rsid w:val="5DD7C9FF"/>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6CB172"/>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4BFD8"/>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0CB404"/>
    <w:rsid w:val="5F15A229"/>
    <w:rsid w:val="5F187422"/>
    <w:rsid w:val="5F1BC12C"/>
    <w:rsid w:val="5F1C2F9C"/>
    <w:rsid w:val="5F2217FC"/>
    <w:rsid w:val="5F289590"/>
    <w:rsid w:val="5F2B7C81"/>
    <w:rsid w:val="5F3C55E8"/>
    <w:rsid w:val="5F3F3DF8"/>
    <w:rsid w:val="5F40ACAF"/>
    <w:rsid w:val="5F42F9F1"/>
    <w:rsid w:val="5F48BE8F"/>
    <w:rsid w:val="5F51ECE5"/>
    <w:rsid w:val="5F535051"/>
    <w:rsid w:val="5F548CD4"/>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DE97E"/>
    <w:rsid w:val="5F931C46"/>
    <w:rsid w:val="5F945605"/>
    <w:rsid w:val="5F97F148"/>
    <w:rsid w:val="5F9D6D18"/>
    <w:rsid w:val="5F9FF1B2"/>
    <w:rsid w:val="5FA09C41"/>
    <w:rsid w:val="5FAA19AD"/>
    <w:rsid w:val="5FB07089"/>
    <w:rsid w:val="5FB3D6A0"/>
    <w:rsid w:val="5FBFBEDD"/>
    <w:rsid w:val="5FC4D148"/>
    <w:rsid w:val="5FC76D07"/>
    <w:rsid w:val="5FCCD878"/>
    <w:rsid w:val="5FCE712C"/>
    <w:rsid w:val="5FDB6CEA"/>
    <w:rsid w:val="5FDD8F2D"/>
    <w:rsid w:val="5FDE4BBA"/>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9F8C"/>
    <w:rsid w:val="6009CA66"/>
    <w:rsid w:val="6014F057"/>
    <w:rsid w:val="601F3C39"/>
    <w:rsid w:val="601FFF83"/>
    <w:rsid w:val="6023A9BE"/>
    <w:rsid w:val="6023C78E"/>
    <w:rsid w:val="60266540"/>
    <w:rsid w:val="602AFDEF"/>
    <w:rsid w:val="603B82F0"/>
    <w:rsid w:val="6041AE6E"/>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1AF7B"/>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671D"/>
    <w:rsid w:val="62462F83"/>
    <w:rsid w:val="62481A41"/>
    <w:rsid w:val="62499EE9"/>
    <w:rsid w:val="62573599"/>
    <w:rsid w:val="6258E40D"/>
    <w:rsid w:val="625C1CC0"/>
    <w:rsid w:val="625D24A9"/>
    <w:rsid w:val="62690835"/>
    <w:rsid w:val="626A9953"/>
    <w:rsid w:val="626D5959"/>
    <w:rsid w:val="626E647E"/>
    <w:rsid w:val="6278C9CA"/>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DEB459"/>
    <w:rsid w:val="62E4F7F8"/>
    <w:rsid w:val="62F0BC05"/>
    <w:rsid w:val="62F1F77F"/>
    <w:rsid w:val="62F55FC7"/>
    <w:rsid w:val="62F5F430"/>
    <w:rsid w:val="6303736B"/>
    <w:rsid w:val="63068B00"/>
    <w:rsid w:val="63094DEF"/>
    <w:rsid w:val="63097419"/>
    <w:rsid w:val="630B6C7F"/>
    <w:rsid w:val="63106B84"/>
    <w:rsid w:val="63116FA5"/>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8E071D"/>
    <w:rsid w:val="63936C18"/>
    <w:rsid w:val="6397C701"/>
    <w:rsid w:val="639B5CA1"/>
    <w:rsid w:val="639CEF66"/>
    <w:rsid w:val="63A3BA41"/>
    <w:rsid w:val="63A81C36"/>
    <w:rsid w:val="63AAA02A"/>
    <w:rsid w:val="63AAC540"/>
    <w:rsid w:val="63AEABF3"/>
    <w:rsid w:val="63B1CDDA"/>
    <w:rsid w:val="63B5F930"/>
    <w:rsid w:val="63B95886"/>
    <w:rsid w:val="63BA8708"/>
    <w:rsid w:val="63C168AA"/>
    <w:rsid w:val="63C9A3CF"/>
    <w:rsid w:val="63D4CB17"/>
    <w:rsid w:val="63D92C70"/>
    <w:rsid w:val="63DC979A"/>
    <w:rsid w:val="63E74A9C"/>
    <w:rsid w:val="63F3B14E"/>
    <w:rsid w:val="63FB14F6"/>
    <w:rsid w:val="63FF2D63"/>
    <w:rsid w:val="64077DD4"/>
    <w:rsid w:val="64110B11"/>
    <w:rsid w:val="64162AD6"/>
    <w:rsid w:val="641A2BA0"/>
    <w:rsid w:val="641AA0B1"/>
    <w:rsid w:val="641CA07D"/>
    <w:rsid w:val="642D947F"/>
    <w:rsid w:val="642E4BE8"/>
    <w:rsid w:val="6436D640"/>
    <w:rsid w:val="643BBAFE"/>
    <w:rsid w:val="644A1694"/>
    <w:rsid w:val="644AD3CF"/>
    <w:rsid w:val="6457AED4"/>
    <w:rsid w:val="645B3114"/>
    <w:rsid w:val="646154A9"/>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1BEE93"/>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5B0E5"/>
    <w:rsid w:val="657843E8"/>
    <w:rsid w:val="657E2850"/>
    <w:rsid w:val="657E7990"/>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411E0"/>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58EC13"/>
    <w:rsid w:val="665C6817"/>
    <w:rsid w:val="665D92B5"/>
    <w:rsid w:val="665F1FB1"/>
    <w:rsid w:val="66675CCD"/>
    <w:rsid w:val="6669D7E3"/>
    <w:rsid w:val="666C5018"/>
    <w:rsid w:val="6670AB04"/>
    <w:rsid w:val="6671AB74"/>
    <w:rsid w:val="667A049F"/>
    <w:rsid w:val="667A46A7"/>
    <w:rsid w:val="6683499D"/>
    <w:rsid w:val="66858E79"/>
    <w:rsid w:val="668895FB"/>
    <w:rsid w:val="668BE4C2"/>
    <w:rsid w:val="668D6E42"/>
    <w:rsid w:val="669C1B54"/>
    <w:rsid w:val="669D74F4"/>
    <w:rsid w:val="66A277E9"/>
    <w:rsid w:val="66A2DE8A"/>
    <w:rsid w:val="66A4723A"/>
    <w:rsid w:val="66A6293C"/>
    <w:rsid w:val="66A9EFF8"/>
    <w:rsid w:val="66AE0B21"/>
    <w:rsid w:val="66B0FD83"/>
    <w:rsid w:val="66B2578E"/>
    <w:rsid w:val="66B85E73"/>
    <w:rsid w:val="66C56941"/>
    <w:rsid w:val="66C8D2BD"/>
    <w:rsid w:val="66CC803A"/>
    <w:rsid w:val="66D1BEB6"/>
    <w:rsid w:val="66D91380"/>
    <w:rsid w:val="66D9A297"/>
    <w:rsid w:val="66DA33F6"/>
    <w:rsid w:val="66DB948F"/>
    <w:rsid w:val="66DD4201"/>
    <w:rsid w:val="66EFB751"/>
    <w:rsid w:val="66F33795"/>
    <w:rsid w:val="66FB1573"/>
    <w:rsid w:val="66FDB092"/>
    <w:rsid w:val="67018BD9"/>
    <w:rsid w:val="6703051E"/>
    <w:rsid w:val="67057DF1"/>
    <w:rsid w:val="670EA270"/>
    <w:rsid w:val="670F3B9E"/>
    <w:rsid w:val="6719A053"/>
    <w:rsid w:val="671AA761"/>
    <w:rsid w:val="671C7A10"/>
    <w:rsid w:val="67205A2B"/>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94CC47"/>
    <w:rsid w:val="68A67C7F"/>
    <w:rsid w:val="68AB12D3"/>
    <w:rsid w:val="68B1F56D"/>
    <w:rsid w:val="68BD747A"/>
    <w:rsid w:val="68C17C0D"/>
    <w:rsid w:val="68C5088E"/>
    <w:rsid w:val="68C58ABD"/>
    <w:rsid w:val="68C8B315"/>
    <w:rsid w:val="68D01C0D"/>
    <w:rsid w:val="68E359E0"/>
    <w:rsid w:val="68EC6A3A"/>
    <w:rsid w:val="69050640"/>
    <w:rsid w:val="69161CF0"/>
    <w:rsid w:val="691CD967"/>
    <w:rsid w:val="691D2F68"/>
    <w:rsid w:val="691F64C1"/>
    <w:rsid w:val="6926E664"/>
    <w:rsid w:val="6929A46C"/>
    <w:rsid w:val="69347797"/>
    <w:rsid w:val="6934AAA6"/>
    <w:rsid w:val="6935FD03"/>
    <w:rsid w:val="694085BE"/>
    <w:rsid w:val="6948E533"/>
    <w:rsid w:val="6949E388"/>
    <w:rsid w:val="694FE747"/>
    <w:rsid w:val="6957DE1D"/>
    <w:rsid w:val="69596FF5"/>
    <w:rsid w:val="695D70C3"/>
    <w:rsid w:val="69696479"/>
    <w:rsid w:val="696F533A"/>
    <w:rsid w:val="6977501D"/>
    <w:rsid w:val="69783F32"/>
    <w:rsid w:val="69790144"/>
    <w:rsid w:val="697CCA68"/>
    <w:rsid w:val="6986CF1B"/>
    <w:rsid w:val="6988DF8D"/>
    <w:rsid w:val="698B0D12"/>
    <w:rsid w:val="698C60E2"/>
    <w:rsid w:val="6996E6D6"/>
    <w:rsid w:val="699D8CEE"/>
    <w:rsid w:val="69A1BD07"/>
    <w:rsid w:val="69AC8FD9"/>
    <w:rsid w:val="69B3123B"/>
    <w:rsid w:val="69B7F58E"/>
    <w:rsid w:val="69BB181C"/>
    <w:rsid w:val="69C2A285"/>
    <w:rsid w:val="69C2F50D"/>
    <w:rsid w:val="69C68D67"/>
    <w:rsid w:val="69C6A720"/>
    <w:rsid w:val="69C83570"/>
    <w:rsid w:val="69C95997"/>
    <w:rsid w:val="69D142D7"/>
    <w:rsid w:val="69D17B99"/>
    <w:rsid w:val="69D2E3B7"/>
    <w:rsid w:val="69D74F78"/>
    <w:rsid w:val="69DA258C"/>
    <w:rsid w:val="69DD7230"/>
    <w:rsid w:val="69E384C4"/>
    <w:rsid w:val="69EA513C"/>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08805"/>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75C90"/>
    <w:rsid w:val="6AAE6762"/>
    <w:rsid w:val="6AB3517B"/>
    <w:rsid w:val="6AC741DD"/>
    <w:rsid w:val="6ACA0303"/>
    <w:rsid w:val="6AD03E7F"/>
    <w:rsid w:val="6AD1CD64"/>
    <w:rsid w:val="6AD1DFF1"/>
    <w:rsid w:val="6AD230BC"/>
    <w:rsid w:val="6ADFA7EC"/>
    <w:rsid w:val="6AEA5D91"/>
    <w:rsid w:val="6AF4C4B8"/>
    <w:rsid w:val="6AF74C6E"/>
    <w:rsid w:val="6AFBC9C7"/>
    <w:rsid w:val="6AFF60C9"/>
    <w:rsid w:val="6B0246E7"/>
    <w:rsid w:val="6B04A94E"/>
    <w:rsid w:val="6B07D0AB"/>
    <w:rsid w:val="6B08A5E0"/>
    <w:rsid w:val="6B0A63F9"/>
    <w:rsid w:val="6B1918E5"/>
    <w:rsid w:val="6B19F65F"/>
    <w:rsid w:val="6B1C5DB0"/>
    <w:rsid w:val="6B2322D6"/>
    <w:rsid w:val="6B242BE6"/>
    <w:rsid w:val="6B25065B"/>
    <w:rsid w:val="6B2B190B"/>
    <w:rsid w:val="6B3D0F14"/>
    <w:rsid w:val="6B44C2F6"/>
    <w:rsid w:val="6B48134B"/>
    <w:rsid w:val="6B4BAACA"/>
    <w:rsid w:val="6B500D9A"/>
    <w:rsid w:val="6B5650B8"/>
    <w:rsid w:val="6B5E3E15"/>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E6B0D"/>
    <w:rsid w:val="6C909519"/>
    <w:rsid w:val="6C957704"/>
    <w:rsid w:val="6C98739D"/>
    <w:rsid w:val="6C9B9801"/>
    <w:rsid w:val="6CA079AF"/>
    <w:rsid w:val="6CA1DFB8"/>
    <w:rsid w:val="6CA3A3F1"/>
    <w:rsid w:val="6CB232BD"/>
    <w:rsid w:val="6CB600DB"/>
    <w:rsid w:val="6CB727E7"/>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9F346"/>
    <w:rsid w:val="6D3E48AF"/>
    <w:rsid w:val="6D3F5800"/>
    <w:rsid w:val="6D4073BE"/>
    <w:rsid w:val="6D41A1CF"/>
    <w:rsid w:val="6D45F6F0"/>
    <w:rsid w:val="6D50780D"/>
    <w:rsid w:val="6D5D7D88"/>
    <w:rsid w:val="6D5FBAB7"/>
    <w:rsid w:val="6D6119AB"/>
    <w:rsid w:val="6D623864"/>
    <w:rsid w:val="6D63C9C0"/>
    <w:rsid w:val="6D686BB0"/>
    <w:rsid w:val="6D706318"/>
    <w:rsid w:val="6D7A0ED6"/>
    <w:rsid w:val="6D7AE6E5"/>
    <w:rsid w:val="6D813D0B"/>
    <w:rsid w:val="6D82E9E1"/>
    <w:rsid w:val="6D884C93"/>
    <w:rsid w:val="6D927B78"/>
    <w:rsid w:val="6D9468CA"/>
    <w:rsid w:val="6D97F4B8"/>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7A1F"/>
    <w:rsid w:val="6E601F21"/>
    <w:rsid w:val="6E62948C"/>
    <w:rsid w:val="6E6B2EFD"/>
    <w:rsid w:val="6E6E5715"/>
    <w:rsid w:val="6E707F5C"/>
    <w:rsid w:val="6E7560E2"/>
    <w:rsid w:val="6E79F0CF"/>
    <w:rsid w:val="6E7AB7CC"/>
    <w:rsid w:val="6E8B52A4"/>
    <w:rsid w:val="6E92A315"/>
    <w:rsid w:val="6E9E8898"/>
    <w:rsid w:val="6EA00913"/>
    <w:rsid w:val="6EA12F8D"/>
    <w:rsid w:val="6EA60140"/>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C7FBD"/>
    <w:rsid w:val="6EDD7230"/>
    <w:rsid w:val="6EEF8734"/>
    <w:rsid w:val="6EF2D302"/>
    <w:rsid w:val="6EF44DEF"/>
    <w:rsid w:val="6EFF014D"/>
    <w:rsid w:val="6F01B249"/>
    <w:rsid w:val="6F06943C"/>
    <w:rsid w:val="6F07FAB4"/>
    <w:rsid w:val="6F0A32BE"/>
    <w:rsid w:val="6F13E71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4D1ED6"/>
    <w:rsid w:val="6F538FFA"/>
    <w:rsid w:val="6F645AAE"/>
    <w:rsid w:val="6F754F5D"/>
    <w:rsid w:val="6F845333"/>
    <w:rsid w:val="6F8C162A"/>
    <w:rsid w:val="6F954BF0"/>
    <w:rsid w:val="6F9ADB76"/>
    <w:rsid w:val="6FA53E87"/>
    <w:rsid w:val="6FAD3F7B"/>
    <w:rsid w:val="6FAF4F6D"/>
    <w:rsid w:val="6FB073E3"/>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12FE3"/>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0D8D5C"/>
    <w:rsid w:val="71175925"/>
    <w:rsid w:val="71254B31"/>
    <w:rsid w:val="71274846"/>
    <w:rsid w:val="7127F29E"/>
    <w:rsid w:val="71414748"/>
    <w:rsid w:val="714EAF63"/>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E850EF"/>
    <w:rsid w:val="71F02DCB"/>
    <w:rsid w:val="71F2E7BC"/>
    <w:rsid w:val="71FDD86A"/>
    <w:rsid w:val="720131B4"/>
    <w:rsid w:val="72023D99"/>
    <w:rsid w:val="720AD844"/>
    <w:rsid w:val="720C2987"/>
    <w:rsid w:val="720E87DE"/>
    <w:rsid w:val="72100819"/>
    <w:rsid w:val="72190652"/>
    <w:rsid w:val="721C3545"/>
    <w:rsid w:val="721D79B2"/>
    <w:rsid w:val="7223D440"/>
    <w:rsid w:val="72260D80"/>
    <w:rsid w:val="722C60EC"/>
    <w:rsid w:val="72393C35"/>
    <w:rsid w:val="7248525E"/>
    <w:rsid w:val="7249DD39"/>
    <w:rsid w:val="725800AA"/>
    <w:rsid w:val="72665318"/>
    <w:rsid w:val="7277B474"/>
    <w:rsid w:val="72847EAA"/>
    <w:rsid w:val="728D8908"/>
    <w:rsid w:val="728EC6CD"/>
    <w:rsid w:val="7298FC9A"/>
    <w:rsid w:val="729EC6E5"/>
    <w:rsid w:val="72A0C497"/>
    <w:rsid w:val="72A0D5C0"/>
    <w:rsid w:val="72A695ED"/>
    <w:rsid w:val="72A6DCE1"/>
    <w:rsid w:val="72A71E9E"/>
    <w:rsid w:val="72B0EE43"/>
    <w:rsid w:val="72B19145"/>
    <w:rsid w:val="72B8B6DD"/>
    <w:rsid w:val="72BF842C"/>
    <w:rsid w:val="72C02FC2"/>
    <w:rsid w:val="72C9B600"/>
    <w:rsid w:val="72CF6A02"/>
    <w:rsid w:val="72D052A9"/>
    <w:rsid w:val="72D8C705"/>
    <w:rsid w:val="72D91182"/>
    <w:rsid w:val="72DCB3E8"/>
    <w:rsid w:val="72DF564A"/>
    <w:rsid w:val="72EFD7CA"/>
    <w:rsid w:val="72F26656"/>
    <w:rsid w:val="72F6E2ED"/>
    <w:rsid w:val="72FB4007"/>
    <w:rsid w:val="72FD916A"/>
    <w:rsid w:val="72FEF92C"/>
    <w:rsid w:val="7309997A"/>
    <w:rsid w:val="7315A70A"/>
    <w:rsid w:val="73171934"/>
    <w:rsid w:val="732247D8"/>
    <w:rsid w:val="73299281"/>
    <w:rsid w:val="732A9B0E"/>
    <w:rsid w:val="732D59BF"/>
    <w:rsid w:val="73336179"/>
    <w:rsid w:val="7335DD02"/>
    <w:rsid w:val="733E08C1"/>
    <w:rsid w:val="733F5F74"/>
    <w:rsid w:val="73489F4D"/>
    <w:rsid w:val="7348D205"/>
    <w:rsid w:val="734A1C5F"/>
    <w:rsid w:val="734B4E98"/>
    <w:rsid w:val="734E5B9D"/>
    <w:rsid w:val="734FAABD"/>
    <w:rsid w:val="734FBCD8"/>
    <w:rsid w:val="7352404C"/>
    <w:rsid w:val="735441E8"/>
    <w:rsid w:val="735770E0"/>
    <w:rsid w:val="7359706D"/>
    <w:rsid w:val="735E709E"/>
    <w:rsid w:val="73625720"/>
    <w:rsid w:val="736A18DB"/>
    <w:rsid w:val="737374C8"/>
    <w:rsid w:val="737C236E"/>
    <w:rsid w:val="738B6003"/>
    <w:rsid w:val="73930542"/>
    <w:rsid w:val="739775E5"/>
    <w:rsid w:val="739AD1AD"/>
    <w:rsid w:val="739F14F4"/>
    <w:rsid w:val="73B0B3F5"/>
    <w:rsid w:val="73C1EE60"/>
    <w:rsid w:val="73C32E2A"/>
    <w:rsid w:val="73C34675"/>
    <w:rsid w:val="73C413EC"/>
    <w:rsid w:val="73C7784C"/>
    <w:rsid w:val="73CB339D"/>
    <w:rsid w:val="73CD6BD7"/>
    <w:rsid w:val="73CF2CDE"/>
    <w:rsid w:val="73D8BF22"/>
    <w:rsid w:val="73DA24F9"/>
    <w:rsid w:val="73E5EA8E"/>
    <w:rsid w:val="73EE8841"/>
    <w:rsid w:val="73F59DAC"/>
    <w:rsid w:val="73FC9446"/>
    <w:rsid w:val="7404219B"/>
    <w:rsid w:val="74043BA3"/>
    <w:rsid w:val="7404D610"/>
    <w:rsid w:val="7406E736"/>
    <w:rsid w:val="7408E252"/>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0A91"/>
    <w:rsid w:val="74924F96"/>
    <w:rsid w:val="74927738"/>
    <w:rsid w:val="7494AADA"/>
    <w:rsid w:val="749800A8"/>
    <w:rsid w:val="749EFDD4"/>
    <w:rsid w:val="74A17F94"/>
    <w:rsid w:val="74A3383C"/>
    <w:rsid w:val="74A88A03"/>
    <w:rsid w:val="74B8A794"/>
    <w:rsid w:val="74C23AFD"/>
    <w:rsid w:val="74C2C18C"/>
    <w:rsid w:val="74CC973E"/>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23ECC"/>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7BC2D"/>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70C8"/>
    <w:rsid w:val="76A7FBCD"/>
    <w:rsid w:val="76A9DD4D"/>
    <w:rsid w:val="76AAF2BB"/>
    <w:rsid w:val="76AC4CE0"/>
    <w:rsid w:val="76C137C6"/>
    <w:rsid w:val="76D2B3CD"/>
    <w:rsid w:val="76D9BC89"/>
    <w:rsid w:val="76DEA33C"/>
    <w:rsid w:val="76DEC8CF"/>
    <w:rsid w:val="76E37107"/>
    <w:rsid w:val="76EA0A7E"/>
    <w:rsid w:val="76EE0A26"/>
    <w:rsid w:val="76F3DEB4"/>
    <w:rsid w:val="76F4DEC5"/>
    <w:rsid w:val="76F74A8B"/>
    <w:rsid w:val="76F85C1C"/>
    <w:rsid w:val="76F99F16"/>
    <w:rsid w:val="77024489"/>
    <w:rsid w:val="77075C9F"/>
    <w:rsid w:val="770D05FE"/>
    <w:rsid w:val="770E6921"/>
    <w:rsid w:val="771AAEAE"/>
    <w:rsid w:val="772E8FBD"/>
    <w:rsid w:val="7735769A"/>
    <w:rsid w:val="7735D663"/>
    <w:rsid w:val="7737B072"/>
    <w:rsid w:val="77397CED"/>
    <w:rsid w:val="77449FE5"/>
    <w:rsid w:val="77491CE9"/>
    <w:rsid w:val="775F8D7C"/>
    <w:rsid w:val="776955F2"/>
    <w:rsid w:val="776C2A61"/>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6A5B"/>
    <w:rsid w:val="77FFA078"/>
    <w:rsid w:val="780B0851"/>
    <w:rsid w:val="781074A6"/>
    <w:rsid w:val="78118850"/>
    <w:rsid w:val="782F9D73"/>
    <w:rsid w:val="78302B21"/>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7F6F3"/>
    <w:rsid w:val="787837E1"/>
    <w:rsid w:val="78790C6D"/>
    <w:rsid w:val="787CD91E"/>
    <w:rsid w:val="787D395F"/>
    <w:rsid w:val="787FD178"/>
    <w:rsid w:val="788CBB36"/>
    <w:rsid w:val="788F388A"/>
    <w:rsid w:val="78A0C50B"/>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C4B6A"/>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5A1C4"/>
    <w:rsid w:val="794AAF77"/>
    <w:rsid w:val="795341B5"/>
    <w:rsid w:val="795754DC"/>
    <w:rsid w:val="795C4C30"/>
    <w:rsid w:val="795E078C"/>
    <w:rsid w:val="795F9574"/>
    <w:rsid w:val="795FB977"/>
    <w:rsid w:val="7969CE28"/>
    <w:rsid w:val="796E3AB0"/>
    <w:rsid w:val="7979D6A3"/>
    <w:rsid w:val="7989BFF2"/>
    <w:rsid w:val="798B6326"/>
    <w:rsid w:val="798DA6B3"/>
    <w:rsid w:val="798EF328"/>
    <w:rsid w:val="7992C28C"/>
    <w:rsid w:val="7995EB68"/>
    <w:rsid w:val="79995BCA"/>
    <w:rsid w:val="799ABF66"/>
    <w:rsid w:val="79A2E6E4"/>
    <w:rsid w:val="79B43F6D"/>
    <w:rsid w:val="79B468FE"/>
    <w:rsid w:val="79B7E0D1"/>
    <w:rsid w:val="79B88AAF"/>
    <w:rsid w:val="79B8DEA6"/>
    <w:rsid w:val="79BA0562"/>
    <w:rsid w:val="79C43A55"/>
    <w:rsid w:val="79C67432"/>
    <w:rsid w:val="79D46A85"/>
    <w:rsid w:val="79E2EA33"/>
    <w:rsid w:val="79E581DE"/>
    <w:rsid w:val="79E6D7DF"/>
    <w:rsid w:val="79E6FE10"/>
    <w:rsid w:val="79E811EC"/>
    <w:rsid w:val="79E8651A"/>
    <w:rsid w:val="79E90913"/>
    <w:rsid w:val="79EB278E"/>
    <w:rsid w:val="79EC6C6A"/>
    <w:rsid w:val="79ECE34C"/>
    <w:rsid w:val="79EEACDA"/>
    <w:rsid w:val="79F8E703"/>
    <w:rsid w:val="7A01F9A0"/>
    <w:rsid w:val="7A05EE54"/>
    <w:rsid w:val="7A11F82C"/>
    <w:rsid w:val="7A147215"/>
    <w:rsid w:val="7A15C319"/>
    <w:rsid w:val="7A1CD954"/>
    <w:rsid w:val="7A2331A8"/>
    <w:rsid w:val="7A2F91EE"/>
    <w:rsid w:val="7A367F6E"/>
    <w:rsid w:val="7A432A49"/>
    <w:rsid w:val="7A4425BE"/>
    <w:rsid w:val="7A4613E7"/>
    <w:rsid w:val="7A4775F1"/>
    <w:rsid w:val="7A47F907"/>
    <w:rsid w:val="7A54979B"/>
    <w:rsid w:val="7A5E3AB5"/>
    <w:rsid w:val="7A6677B4"/>
    <w:rsid w:val="7A66870C"/>
    <w:rsid w:val="7A6F55A1"/>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21ECC7"/>
    <w:rsid w:val="7B342FB4"/>
    <w:rsid w:val="7B358824"/>
    <w:rsid w:val="7B37B08B"/>
    <w:rsid w:val="7B3DF8FB"/>
    <w:rsid w:val="7B3FA19A"/>
    <w:rsid w:val="7B417808"/>
    <w:rsid w:val="7B45FA96"/>
    <w:rsid w:val="7B4657AF"/>
    <w:rsid w:val="7B46932E"/>
    <w:rsid w:val="7B542514"/>
    <w:rsid w:val="7B5646DA"/>
    <w:rsid w:val="7B57A680"/>
    <w:rsid w:val="7B658C7D"/>
    <w:rsid w:val="7B6641CD"/>
    <w:rsid w:val="7B67F330"/>
    <w:rsid w:val="7B713D83"/>
    <w:rsid w:val="7B726703"/>
    <w:rsid w:val="7B7695C3"/>
    <w:rsid w:val="7B829F11"/>
    <w:rsid w:val="7B83D5AA"/>
    <w:rsid w:val="7B8638B2"/>
    <w:rsid w:val="7B8A7D3B"/>
    <w:rsid w:val="7B8C2269"/>
    <w:rsid w:val="7B8C6FC5"/>
    <w:rsid w:val="7B8E163F"/>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965F0"/>
    <w:rsid w:val="7C0F00ED"/>
    <w:rsid w:val="7C169A1E"/>
    <w:rsid w:val="7C1C7D71"/>
    <w:rsid w:val="7C1D43A9"/>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86BCDE"/>
    <w:rsid w:val="7C96B77E"/>
    <w:rsid w:val="7C9F6AF7"/>
    <w:rsid w:val="7CA628F0"/>
    <w:rsid w:val="7CAA911C"/>
    <w:rsid w:val="7CAE2B6B"/>
    <w:rsid w:val="7CB26C8A"/>
    <w:rsid w:val="7CBF93B5"/>
    <w:rsid w:val="7CC08349"/>
    <w:rsid w:val="7CCF3A7F"/>
    <w:rsid w:val="7CD00015"/>
    <w:rsid w:val="7CD5CC57"/>
    <w:rsid w:val="7CDA87A6"/>
    <w:rsid w:val="7CDF66CE"/>
    <w:rsid w:val="7CE2029B"/>
    <w:rsid w:val="7CEC8BBF"/>
    <w:rsid w:val="7CF1E1B2"/>
    <w:rsid w:val="7CF26259"/>
    <w:rsid w:val="7CF862A2"/>
    <w:rsid w:val="7CF9A2C5"/>
    <w:rsid w:val="7D0B61E3"/>
    <w:rsid w:val="7D0BFD19"/>
    <w:rsid w:val="7D0D75C8"/>
    <w:rsid w:val="7D147B08"/>
    <w:rsid w:val="7D23DEF9"/>
    <w:rsid w:val="7D25952F"/>
    <w:rsid w:val="7D264C90"/>
    <w:rsid w:val="7D2948C1"/>
    <w:rsid w:val="7D2D03B2"/>
    <w:rsid w:val="7D2D2D45"/>
    <w:rsid w:val="7D32435C"/>
    <w:rsid w:val="7D38CC7C"/>
    <w:rsid w:val="7D4F2E31"/>
    <w:rsid w:val="7D4FC716"/>
    <w:rsid w:val="7D5044F2"/>
    <w:rsid w:val="7D52C589"/>
    <w:rsid w:val="7D5A068C"/>
    <w:rsid w:val="7D5F58CB"/>
    <w:rsid w:val="7D613105"/>
    <w:rsid w:val="7D625C7E"/>
    <w:rsid w:val="7D67AC22"/>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3D369"/>
    <w:rsid w:val="7EA6375E"/>
    <w:rsid w:val="7EA6C825"/>
    <w:rsid w:val="7EAA5A47"/>
    <w:rsid w:val="7EB1D9AB"/>
    <w:rsid w:val="7EB6ABD9"/>
    <w:rsid w:val="7EB8030F"/>
    <w:rsid w:val="7EB9316A"/>
    <w:rsid w:val="7EC0F974"/>
    <w:rsid w:val="7ECAB90F"/>
    <w:rsid w:val="7ECB2619"/>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88B63"/>
    <w:rsid w:val="7F7CACD7"/>
    <w:rsid w:val="7F84D7E4"/>
    <w:rsid w:val="7F915CD9"/>
    <w:rsid w:val="7F9AB3E8"/>
    <w:rsid w:val="7F9B829C"/>
    <w:rsid w:val="7FA50B08"/>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5874E740"/>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drocklearning.org/" TargetMode="External"/><Relationship Id="rId18" Type="http://schemas.openxmlformats.org/officeDocument/2006/relationships/hyperlink" Target="https://www.bbc.co.uk/bitesize/dailylessons" TargetMode="External"/><Relationship Id="rId26" Type="http://schemas.openxmlformats.org/officeDocument/2006/relationships/hyperlink" Target="mailto:n.green@holte.bham.sch.uk" TargetMode="External"/><Relationship Id="rId3" Type="http://schemas.openxmlformats.org/officeDocument/2006/relationships/customXml" Target="../customXml/item3.xml"/><Relationship Id="rId21" Type="http://schemas.openxmlformats.org/officeDocument/2006/relationships/hyperlink" Target="mailto:n.green@holte.bham.sch.uk" TargetMode="External"/><Relationship Id="rId7" Type="http://schemas.openxmlformats.org/officeDocument/2006/relationships/settings" Target="settings.xml"/><Relationship Id="rId12" Type="http://schemas.openxmlformats.org/officeDocument/2006/relationships/hyperlink" Target="https://www.gcsepod.com/" TargetMode="External"/><Relationship Id="rId17" Type="http://schemas.openxmlformats.org/officeDocument/2006/relationships/hyperlink" Target="https://www.thenational.academy/" TargetMode="External"/><Relationship Id="rId25" Type="http://schemas.openxmlformats.org/officeDocument/2006/relationships/hyperlink" Target="mailto:n.green@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mailto:enquiry@holte.bham.sch.uk"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n.green@holte.bham.sch.uk" TargetMode="External"/><Relationship Id="rId5" Type="http://schemas.openxmlformats.org/officeDocument/2006/relationships/numbering" Target="numbering.xml"/><Relationship Id="rId15" Type="http://schemas.openxmlformats.org/officeDocument/2006/relationships/hyperlink" Target="http://www.uplearn.co.uk" TargetMode="External"/><Relationship Id="rId23" Type="http://schemas.openxmlformats.org/officeDocument/2006/relationships/hyperlink" Target="mailto:n.green@holte.bham.sch.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necalearning.com/en-GB/" TargetMode="External"/><Relationship Id="rId22" Type="http://schemas.openxmlformats.org/officeDocument/2006/relationships/hyperlink" Target="mailto:n.green@holte.bham.sch.uk" TargetMode="External"/><Relationship Id="rId27" Type="http://schemas.openxmlformats.org/officeDocument/2006/relationships/fontTable" Target="fontTable.xml"/><Relationship Id="rId30" Type="http://schemas.openxmlformats.org/officeDocument/2006/relationships/customXml" Target="../customXml/item5.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3PVUD725JFAD-2046712429-8822</_dlc_DocId>
    <_dlc_DocIdUrl xmlns="cb3597b0-a206-48f5-97c1-af3a7c684186">
      <Url>https://holllict.sharepoint.com/sites/TeachingLearningDocumentSite/_layouts/15/DocIdRedir.aspx?ID=3PVUD725JFAD-2046712429-8822</Url>
      <Description>3PVUD725JFAD-2046712429-8822</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F16CC49-A8A2-4799-AC2E-A7B11C0F9418}"/>
</file>

<file path=customXml/itemProps2.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www.w3.org/2000/xmlns/"/>
    <ds:schemaRef ds:uri="b8178822-c4f7-4c56-a054-a3da930430b1"/>
    <ds:schemaRef ds:uri="http://www.w3.org/2001/XMLSchema-instance"/>
    <ds:schemaRef ds:uri="380855f6-90e8-45ea-8fad-cb3e08264843"/>
    <ds:schemaRef ds:uri="http://schemas.microsoft.com/office/infopath/2007/PartnerControls"/>
  </ds:schemaRefs>
</ds:datastoreItem>
</file>

<file path=customXml/itemProps4.xml><?xml version="1.0" encoding="utf-8"?>
<ds:datastoreItem xmlns:ds="http://schemas.openxmlformats.org/officeDocument/2006/customXml" ds:itemID="{A9E7AF4C-253D-43BB-973D-FC314CBC8F18}">
  <ds:schemaRefs>
    <ds:schemaRef ds:uri="http://schemas.openxmlformats.org/officeDocument/2006/bibliography"/>
    <ds:schemaRef ds:uri="http://www.w3.org/2000/xmlns/"/>
  </ds:schemaRefs>
</ds:datastoreItem>
</file>

<file path=customXml/itemProps5.xml><?xml version="1.0" encoding="utf-8"?>
<ds:datastoreItem xmlns:ds="http://schemas.openxmlformats.org/officeDocument/2006/customXml" ds:itemID="{D1913346-D563-4765-89F8-9D1A8C70F2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R Griffith</cp:lastModifiedBy>
  <cp:revision>35</cp:revision>
  <dcterms:created xsi:type="dcterms:W3CDTF">2025-07-14T09:55:00Z</dcterms:created>
  <dcterms:modified xsi:type="dcterms:W3CDTF">2026-09-29T15:54:03Z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f59a6217-4e33-4bf0-9adb-6a2c0207c2b0</vt:lpwstr>
  </property>
</Properties>
</file>