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Autumn</w:t>
            </w:r>
          </w:p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536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Spring</w:t>
            </w:r>
          </w:p>
        </w:tc>
        <w:tc>
          <w:tcPr>
            <w:tcW w:w="3969" w:type="dxa"/>
          </w:tcPr>
          <w:p w:rsidR="00BE7095" w:rsidRPr="0090205B" w:rsidRDefault="00BE7095" w:rsidP="00BE7095">
            <w:pPr>
              <w:jc w:val="center"/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Summer</w:t>
            </w: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 xml:space="preserve">Cycle A – Oak and Cedar 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64288A" w:rsidRPr="0064288A" w:rsidRDefault="0064288A" w:rsidP="00BE7095">
            <w:pPr>
              <w:rPr>
                <w:rFonts w:ascii="Bell MT" w:hAnsi="Bell MT"/>
                <w:sz w:val="24"/>
                <w:u w:val="single"/>
              </w:rPr>
            </w:pPr>
            <w:r w:rsidRPr="0064288A">
              <w:rPr>
                <w:rFonts w:ascii="Bell MT" w:hAnsi="Bell MT"/>
                <w:sz w:val="24"/>
                <w:u w:val="single"/>
              </w:rPr>
              <w:t xml:space="preserve">Extreme Earthquakes </w:t>
            </w:r>
          </w:p>
          <w:p w:rsidR="0064288A" w:rsidRDefault="0064288A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Naming continents, country and physical features</w:t>
            </w:r>
            <w:r w:rsidR="00342A0F">
              <w:rPr>
                <w:rFonts w:ascii="Bell MT" w:hAnsi="Bell MT"/>
                <w:sz w:val="24"/>
              </w:rPr>
              <w:t>.</w:t>
            </w: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Formation of and features of earthquakes.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Earthquakes and study of earthquake prone country.</w:t>
            </w:r>
          </w:p>
        </w:tc>
        <w:tc>
          <w:tcPr>
            <w:tcW w:w="4536" w:type="dxa"/>
          </w:tcPr>
          <w:p w:rsidR="00BE7095" w:rsidRP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:rsidR="0064288A" w:rsidRPr="0064288A" w:rsidRDefault="0064288A" w:rsidP="00BE7095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Brazil and The R</w:t>
            </w:r>
            <w:r w:rsidRPr="0064288A">
              <w:rPr>
                <w:rFonts w:ascii="Bell MT" w:hAnsi="Bell MT"/>
                <w:sz w:val="24"/>
                <w:u w:val="single"/>
              </w:rPr>
              <w:t xml:space="preserve">ainforest </w:t>
            </w:r>
          </w:p>
          <w:p w:rsidR="0064288A" w:rsidRDefault="0064288A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Brazil and the Amazon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Fieldwork Enquiry Unit 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Biomes &amp; Vegetation Belts</w:t>
            </w: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Biomes at threat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Time Zones</w:t>
            </w:r>
          </w:p>
          <w:p w:rsidR="00B63CAB" w:rsidRPr="00BE7095" w:rsidRDefault="00B63CAB" w:rsidP="00BE7095">
            <w:pPr>
              <w:rPr>
                <w:rFonts w:ascii="Bell MT" w:hAnsi="Bell MT"/>
                <w:sz w:val="24"/>
              </w:rPr>
            </w:pP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Cycle B – Oak and Cedar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F208C8" w:rsidRPr="00F208C8" w:rsidRDefault="00F208C8" w:rsidP="00BE7095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Deserts and Tourism </w:t>
            </w:r>
          </w:p>
          <w:p w:rsidR="00F208C8" w:rsidRDefault="00F208C8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Naming continents, country and physical features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Climate Zones / Ecosystems 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C37F3" w:rsidP="00BC37F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Study of Desert, </w:t>
            </w:r>
            <w:r w:rsidR="008D1187">
              <w:rPr>
                <w:rFonts w:ascii="Bell MT" w:hAnsi="Bell MT"/>
                <w:sz w:val="24"/>
              </w:rPr>
              <w:t>Biomes</w:t>
            </w:r>
            <w:r>
              <w:rPr>
                <w:rFonts w:ascii="Bell MT" w:hAnsi="Bell MT"/>
                <w:sz w:val="24"/>
              </w:rPr>
              <w:t xml:space="preserve"> and tourism</w:t>
            </w:r>
          </w:p>
          <w:p w:rsidR="00342A0F" w:rsidRDefault="00342A0F" w:rsidP="00BC37F3">
            <w:pPr>
              <w:rPr>
                <w:rFonts w:ascii="Bell MT" w:hAnsi="Bell MT"/>
                <w:sz w:val="24"/>
              </w:rPr>
            </w:pPr>
          </w:p>
          <w:p w:rsidR="00342A0F" w:rsidRPr="00BE7095" w:rsidRDefault="00342A0F" w:rsidP="00BC37F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Settlements and land use change</w:t>
            </w:r>
          </w:p>
        </w:tc>
        <w:tc>
          <w:tcPr>
            <w:tcW w:w="4536" w:type="dxa"/>
          </w:tcPr>
          <w:p w:rsidR="0064288A" w:rsidRPr="0064288A" w:rsidRDefault="00BA2F9E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 xml:space="preserve">Are all countries the same? </w:t>
            </w:r>
          </w:p>
          <w:p w:rsidR="0064288A" w:rsidRDefault="0064288A">
            <w:pPr>
              <w:rPr>
                <w:rFonts w:ascii="Bell MT" w:hAnsi="Bell MT"/>
                <w:sz w:val="24"/>
              </w:rPr>
            </w:pPr>
          </w:p>
          <w:p w:rsidR="00BE7095" w:rsidRDefault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Study of South American Country (Rio de Janeiro) and comparison with UK and Europe.</w:t>
            </w:r>
          </w:p>
          <w:p w:rsidR="00342A0F" w:rsidRDefault="00342A0F">
            <w:pPr>
              <w:rPr>
                <w:rFonts w:ascii="Bell MT" w:hAnsi="Bell MT"/>
                <w:sz w:val="24"/>
              </w:rPr>
            </w:pPr>
          </w:p>
          <w:p w:rsidR="00342A0F" w:rsidRDefault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Climate, human and physical features</w:t>
            </w:r>
          </w:p>
          <w:p w:rsidR="00342A0F" w:rsidRDefault="00342A0F">
            <w:pPr>
              <w:rPr>
                <w:rFonts w:ascii="Bell MT" w:hAnsi="Bell MT"/>
                <w:sz w:val="24"/>
              </w:rPr>
            </w:pPr>
          </w:p>
          <w:p w:rsidR="00342A0F" w:rsidRDefault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Economic activity</w:t>
            </w:r>
          </w:p>
          <w:p w:rsidR="00F37B1D" w:rsidRDefault="00F37B1D">
            <w:pPr>
              <w:rPr>
                <w:rFonts w:ascii="Bell MT" w:hAnsi="Bell MT"/>
                <w:sz w:val="24"/>
              </w:rPr>
            </w:pPr>
          </w:p>
          <w:p w:rsidR="00F37B1D" w:rsidRDefault="00F37B1D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Tr</w:t>
            </w:r>
            <w:r w:rsidR="00342A0F">
              <w:rPr>
                <w:rFonts w:ascii="Bell MT" w:hAnsi="Bell MT"/>
                <w:sz w:val="24"/>
              </w:rPr>
              <w:t>ade in the different countries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P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:rsidR="0064288A" w:rsidRPr="0064288A" w:rsidRDefault="0064288A" w:rsidP="00BE7095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Our L</w:t>
            </w:r>
            <w:r w:rsidRPr="0064288A">
              <w:rPr>
                <w:rFonts w:ascii="Bell MT" w:hAnsi="Bell MT"/>
                <w:sz w:val="24"/>
                <w:u w:val="single"/>
              </w:rPr>
              <w:t xml:space="preserve">ocal </w:t>
            </w:r>
            <w:r>
              <w:rPr>
                <w:rFonts w:ascii="Bell MT" w:hAnsi="Bell MT"/>
                <w:sz w:val="24"/>
                <w:u w:val="single"/>
              </w:rPr>
              <w:t>A</w:t>
            </w:r>
            <w:r w:rsidRPr="0064288A">
              <w:rPr>
                <w:rFonts w:ascii="Bell MT" w:hAnsi="Bell MT"/>
                <w:sz w:val="24"/>
                <w:u w:val="single"/>
              </w:rPr>
              <w:t>rea</w:t>
            </w:r>
          </w:p>
          <w:p w:rsidR="0064288A" w:rsidRDefault="0064288A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Local study of Colgate 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Fieldwork Study 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BE7095" w:rsidRDefault="00F37B1D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Settlement and land use. </w:t>
            </w:r>
          </w:p>
          <w:p w:rsidR="00F37B1D" w:rsidRPr="00BE7095" w:rsidRDefault="00F37B1D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Map reading and grid references</w:t>
            </w:r>
          </w:p>
          <w:p w:rsidR="00F37B1D" w:rsidRDefault="00F37B1D" w:rsidP="00BE7095">
            <w:pPr>
              <w:rPr>
                <w:rFonts w:ascii="Bell MT" w:hAnsi="Bell MT"/>
                <w:sz w:val="24"/>
              </w:rPr>
            </w:pPr>
          </w:p>
          <w:p w:rsidR="00F37B1D" w:rsidRDefault="00F37B1D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does our food come from? </w:t>
            </w:r>
          </w:p>
          <w:p w:rsidR="005B1201" w:rsidRDefault="005B1201" w:rsidP="00BE7095">
            <w:pPr>
              <w:rPr>
                <w:rFonts w:ascii="Bell MT" w:hAnsi="Bell MT"/>
                <w:sz w:val="24"/>
              </w:rPr>
            </w:pPr>
          </w:p>
          <w:p w:rsidR="005B1201" w:rsidRDefault="005B1201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Distribution of natural resources. 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</w:tc>
      </w:tr>
      <w:tr w:rsidR="00BE7095" w:rsidRP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>Cycle C – Oak and Cedar</w:t>
            </w: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4820" w:type="dxa"/>
          </w:tcPr>
          <w:p w:rsidR="00F208C8" w:rsidRPr="00F208C8" w:rsidRDefault="00F208C8" w:rsidP="00BE7095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Volcanoes </w:t>
            </w:r>
          </w:p>
          <w:p w:rsidR="00F208C8" w:rsidRDefault="00F208C8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lastRenderedPageBreak/>
              <w:t>Naming continents, country and physical features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Ring of fire, features and structure of volcanoes</w:t>
            </w:r>
          </w:p>
          <w:p w:rsidR="00342A0F" w:rsidRDefault="00342A0F" w:rsidP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Volcanic Eruption</w:t>
            </w:r>
            <w:r w:rsidR="00342A0F">
              <w:rPr>
                <w:rFonts w:ascii="Bell MT" w:hAnsi="Bell MT"/>
                <w:sz w:val="24"/>
              </w:rPr>
              <w:t>s and study of volcanic hotspot</w:t>
            </w:r>
          </w:p>
          <w:p w:rsidR="00BE7095" w:rsidRPr="00BE7095" w:rsidRDefault="00BE7095" w:rsidP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:rsidR="00BE7095" w:rsidRP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:rsidR="0064288A" w:rsidRPr="0064288A" w:rsidRDefault="0064288A">
            <w:pPr>
              <w:rPr>
                <w:rFonts w:ascii="Bell MT" w:hAnsi="Bell MT"/>
                <w:sz w:val="24"/>
                <w:u w:val="single"/>
              </w:rPr>
            </w:pPr>
            <w:r w:rsidRPr="0064288A">
              <w:rPr>
                <w:rFonts w:ascii="Bell MT" w:hAnsi="Bell MT"/>
                <w:sz w:val="24"/>
                <w:u w:val="single"/>
              </w:rPr>
              <w:t xml:space="preserve">Our Local Coast </w:t>
            </w:r>
          </w:p>
          <w:p w:rsidR="0064288A" w:rsidRDefault="0064288A">
            <w:pPr>
              <w:rPr>
                <w:rFonts w:ascii="Bell MT" w:hAnsi="Bell MT"/>
                <w:sz w:val="24"/>
              </w:rPr>
            </w:pPr>
          </w:p>
          <w:p w:rsidR="00BE7095" w:rsidRDefault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Coast Study </w:t>
            </w:r>
          </w:p>
          <w:p w:rsidR="00342A0F" w:rsidRDefault="00342A0F">
            <w:pPr>
              <w:rPr>
                <w:rFonts w:ascii="Bell MT" w:hAnsi="Bell MT"/>
                <w:sz w:val="24"/>
              </w:rPr>
            </w:pPr>
          </w:p>
          <w:p w:rsidR="00342A0F" w:rsidRDefault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Formation and features of coasts and coastal towns</w:t>
            </w:r>
          </w:p>
          <w:p w:rsidR="00342A0F" w:rsidRDefault="00342A0F">
            <w:pPr>
              <w:rPr>
                <w:rFonts w:ascii="Bell MT" w:hAnsi="Bell MT"/>
                <w:sz w:val="24"/>
              </w:rPr>
            </w:pPr>
          </w:p>
          <w:p w:rsidR="00342A0F" w:rsidRDefault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Economic activity and land use. 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Pr="00BE7095" w:rsidRDefault="00BE7095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Worthing Fieldwork Beach study</w:t>
            </w:r>
          </w:p>
        </w:tc>
      </w:tr>
    </w:tbl>
    <w:p w:rsidR="005B6C15" w:rsidRDefault="002E2D4E">
      <w:pPr>
        <w:rPr>
          <w:rFonts w:ascii="Bell MT" w:hAnsi="Bell MT"/>
          <w:sz w:val="24"/>
        </w:rPr>
      </w:pPr>
    </w:p>
    <w:p w:rsidR="00F208C8" w:rsidRDefault="00F208C8">
      <w:pPr>
        <w:rPr>
          <w:rFonts w:ascii="Bell MT" w:hAnsi="Bell MT"/>
          <w:sz w:val="24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:rsidTr="00BE7095">
        <w:tc>
          <w:tcPr>
            <w:tcW w:w="2835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3969" w:type="dxa"/>
          </w:tcPr>
          <w:p w:rsidR="00BE7095" w:rsidRDefault="00BE7095">
            <w:pPr>
              <w:rPr>
                <w:rFonts w:ascii="Bell MT" w:hAnsi="Bell MT"/>
                <w:sz w:val="24"/>
              </w:rPr>
            </w:pPr>
          </w:p>
          <w:p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Summer</w:t>
            </w:r>
          </w:p>
        </w:tc>
      </w:tr>
      <w:tr w:rsidR="00BE7095" w:rsidTr="00BE7095">
        <w:tc>
          <w:tcPr>
            <w:tcW w:w="2835" w:type="dxa"/>
          </w:tcPr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</w:p>
          <w:p w:rsidR="00BE7095" w:rsidRPr="0090205B" w:rsidRDefault="00BE7095">
            <w:pPr>
              <w:rPr>
                <w:rFonts w:ascii="Bell MT" w:hAnsi="Bell MT"/>
                <w:b/>
                <w:sz w:val="24"/>
              </w:rPr>
            </w:pPr>
            <w:r w:rsidRPr="0090205B">
              <w:rPr>
                <w:rFonts w:ascii="Bell MT" w:hAnsi="Bell MT"/>
                <w:b/>
                <w:sz w:val="24"/>
              </w:rPr>
              <w:t xml:space="preserve">Willow Class </w:t>
            </w:r>
          </w:p>
          <w:p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F208C8" w:rsidRPr="00F208C8" w:rsidRDefault="00F208C8" w:rsidP="00F208C8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Earning a Living </w:t>
            </w:r>
          </w:p>
          <w:p w:rsidR="00F208C8" w:rsidRDefault="00F208C8" w:rsidP="00F208C8">
            <w:pPr>
              <w:rPr>
                <w:rFonts w:ascii="Bell MT" w:hAnsi="Bell MT"/>
                <w:sz w:val="24"/>
              </w:rPr>
            </w:pPr>
          </w:p>
          <w:p w:rsidR="00F208C8" w:rsidRDefault="00F208C8" w:rsidP="00F208C8">
            <w:pPr>
              <w:rPr>
                <w:rFonts w:ascii="Bell MT" w:hAnsi="Bell MT"/>
                <w:sz w:val="24"/>
              </w:rPr>
            </w:pPr>
            <w:r w:rsidRPr="00F208C8">
              <w:rPr>
                <w:rFonts w:ascii="Bell MT" w:hAnsi="Bell MT"/>
                <w:sz w:val="24"/>
              </w:rPr>
              <w:t>Geograph</w:t>
            </w:r>
            <w:r>
              <w:rPr>
                <w:rFonts w:ascii="Bell MT" w:hAnsi="Bell MT"/>
                <w:sz w:val="24"/>
              </w:rPr>
              <w:t>y of countries involved in WWII</w:t>
            </w:r>
          </w:p>
          <w:p w:rsidR="00F208C8" w:rsidRPr="00F208C8" w:rsidRDefault="00F208C8" w:rsidP="00F208C8">
            <w:pPr>
              <w:rPr>
                <w:rFonts w:ascii="Bell MT" w:hAnsi="Bell MT"/>
                <w:sz w:val="24"/>
              </w:rPr>
            </w:pPr>
          </w:p>
          <w:p w:rsidR="00F208C8" w:rsidRDefault="00F208C8" w:rsidP="00F208C8">
            <w:pPr>
              <w:rPr>
                <w:rFonts w:ascii="Bell MT" w:hAnsi="Bell MT"/>
                <w:sz w:val="24"/>
              </w:rPr>
            </w:pPr>
            <w:r w:rsidRPr="00F208C8">
              <w:rPr>
                <w:rFonts w:ascii="Bell MT" w:hAnsi="Bell MT"/>
                <w:sz w:val="24"/>
              </w:rPr>
              <w:t xml:space="preserve">Study of how economic </w:t>
            </w:r>
            <w:r>
              <w:rPr>
                <w:rFonts w:ascii="Bell MT" w:hAnsi="Bell MT"/>
                <w:sz w:val="24"/>
              </w:rPr>
              <w:t>activity has changed in Britain</w:t>
            </w:r>
          </w:p>
          <w:p w:rsidR="00F208C8" w:rsidRPr="00F208C8" w:rsidRDefault="00F208C8" w:rsidP="00F208C8">
            <w:pPr>
              <w:rPr>
                <w:rFonts w:ascii="Bell MT" w:hAnsi="Bell MT"/>
                <w:sz w:val="24"/>
              </w:rPr>
            </w:pPr>
          </w:p>
          <w:p w:rsidR="00BE7095" w:rsidRDefault="00F208C8" w:rsidP="00F208C8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land use has changed</w:t>
            </w:r>
          </w:p>
          <w:p w:rsidR="00F208C8" w:rsidRDefault="00F208C8" w:rsidP="00F208C8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:rsidR="00F208C8" w:rsidRPr="00F208C8" w:rsidRDefault="00F208C8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Mountains </w:t>
            </w:r>
          </w:p>
          <w:p w:rsidR="00F208C8" w:rsidRDefault="00F208C8">
            <w:pPr>
              <w:rPr>
                <w:rFonts w:ascii="Bell MT" w:hAnsi="Bell MT"/>
                <w:sz w:val="24"/>
              </w:rPr>
            </w:pPr>
          </w:p>
          <w:p w:rsidR="00BE7095" w:rsidRDefault="00342A0F" w:rsidP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Location of m</w:t>
            </w:r>
            <w:r w:rsidR="0090205B" w:rsidRPr="0090205B">
              <w:rPr>
                <w:rFonts w:ascii="Bell MT" w:hAnsi="Bell MT"/>
                <w:sz w:val="24"/>
              </w:rPr>
              <w:t>ountains</w:t>
            </w:r>
          </w:p>
          <w:p w:rsidR="00342A0F" w:rsidRDefault="00342A0F" w:rsidP="00342A0F">
            <w:pPr>
              <w:rPr>
                <w:rFonts w:ascii="Bell MT" w:hAnsi="Bell MT"/>
                <w:sz w:val="24"/>
              </w:rPr>
            </w:pPr>
          </w:p>
          <w:p w:rsidR="00342A0F" w:rsidRDefault="00342A0F" w:rsidP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Types of mountains </w:t>
            </w:r>
          </w:p>
          <w:p w:rsidR="00342A0F" w:rsidRDefault="00342A0F" w:rsidP="00342A0F">
            <w:pPr>
              <w:rPr>
                <w:rFonts w:ascii="Bell MT" w:hAnsi="Bell MT"/>
                <w:sz w:val="24"/>
              </w:rPr>
            </w:pPr>
          </w:p>
          <w:p w:rsidR="00342A0F" w:rsidRDefault="00342A0F" w:rsidP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Formation of mountains </w:t>
            </w:r>
          </w:p>
          <w:p w:rsidR="00BA2F9E" w:rsidRDefault="00BA2F9E" w:rsidP="00342A0F">
            <w:pPr>
              <w:rPr>
                <w:rFonts w:ascii="Bell MT" w:hAnsi="Bell MT"/>
                <w:sz w:val="24"/>
              </w:rPr>
            </w:pPr>
          </w:p>
          <w:p w:rsidR="00BA2F9E" w:rsidRDefault="00BA2F9E" w:rsidP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Climate of mountains </w:t>
            </w:r>
          </w:p>
          <w:p w:rsidR="00BA2F9E" w:rsidRDefault="00BA2F9E" w:rsidP="00342A0F">
            <w:pPr>
              <w:rPr>
                <w:rFonts w:ascii="Bell MT" w:hAnsi="Bell MT"/>
                <w:sz w:val="24"/>
              </w:rPr>
            </w:pPr>
          </w:p>
          <w:p w:rsidR="00BA2F9E" w:rsidRDefault="00BA2F9E" w:rsidP="00342A0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Life in the mountains. </w:t>
            </w:r>
          </w:p>
        </w:tc>
        <w:tc>
          <w:tcPr>
            <w:tcW w:w="3969" w:type="dxa"/>
          </w:tcPr>
          <w:p w:rsidR="00F208C8" w:rsidRPr="00F208C8" w:rsidRDefault="00F208C8" w:rsidP="00F208C8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Investigating Rivers</w:t>
            </w:r>
          </w:p>
          <w:p w:rsidR="00F208C8" w:rsidRDefault="00F208C8">
            <w:pPr>
              <w:rPr>
                <w:rFonts w:ascii="Bell MT" w:hAnsi="Bell MT"/>
                <w:sz w:val="24"/>
              </w:rPr>
            </w:pPr>
          </w:p>
          <w:p w:rsidR="00BA2F9E" w:rsidRDefault="0090205B">
            <w:pPr>
              <w:rPr>
                <w:rFonts w:ascii="Bell MT" w:hAnsi="Bell MT"/>
                <w:sz w:val="24"/>
              </w:rPr>
            </w:pPr>
            <w:r w:rsidRPr="0090205B">
              <w:rPr>
                <w:rFonts w:ascii="Bell MT" w:hAnsi="Bell MT"/>
                <w:sz w:val="24"/>
              </w:rPr>
              <w:t>Water Cycle</w:t>
            </w:r>
            <w:r w:rsidR="00BA2F9E">
              <w:rPr>
                <w:rFonts w:ascii="Bell MT" w:hAnsi="Bell MT"/>
                <w:sz w:val="24"/>
              </w:rPr>
              <w:t xml:space="preserve"> and water use </w:t>
            </w:r>
          </w:p>
          <w:p w:rsidR="00BA2F9E" w:rsidRDefault="00BA2F9E">
            <w:pPr>
              <w:rPr>
                <w:rFonts w:ascii="Bell MT" w:hAnsi="Bell MT"/>
                <w:sz w:val="24"/>
              </w:rPr>
            </w:pPr>
          </w:p>
          <w:p w:rsidR="00BA2F9E" w:rsidRDefault="00BA2F9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Water pollution</w:t>
            </w:r>
          </w:p>
          <w:p w:rsidR="00BA2F9E" w:rsidRDefault="00BA2F9E">
            <w:pPr>
              <w:rPr>
                <w:rFonts w:ascii="Bell MT" w:hAnsi="Bell MT"/>
                <w:sz w:val="24"/>
              </w:rPr>
            </w:pPr>
          </w:p>
          <w:p w:rsidR="00BA2F9E" w:rsidRDefault="00BA2F9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River formation </w:t>
            </w:r>
          </w:p>
          <w:p w:rsidR="00BA2F9E" w:rsidRDefault="00BA2F9E">
            <w:pPr>
              <w:rPr>
                <w:rFonts w:ascii="Bell MT" w:hAnsi="Bell MT"/>
                <w:sz w:val="24"/>
              </w:rPr>
            </w:pPr>
          </w:p>
          <w:p w:rsidR="00BA2F9E" w:rsidRDefault="00BA2F9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Landforms created by rivers </w:t>
            </w:r>
          </w:p>
          <w:p w:rsidR="00BA2F9E" w:rsidRDefault="00BA2F9E">
            <w:pPr>
              <w:rPr>
                <w:rFonts w:ascii="Bell MT" w:hAnsi="Bell MT"/>
                <w:sz w:val="24"/>
              </w:rPr>
            </w:pPr>
          </w:p>
          <w:p w:rsidR="00BA2F9E" w:rsidRDefault="00BA2F9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River study </w:t>
            </w:r>
          </w:p>
        </w:tc>
      </w:tr>
    </w:tbl>
    <w:p w:rsidR="00BE7095" w:rsidRPr="00BE7095" w:rsidRDefault="00BE7095">
      <w:pPr>
        <w:rPr>
          <w:rFonts w:ascii="Bell MT" w:hAnsi="Bell MT"/>
          <w:sz w:val="24"/>
        </w:rPr>
      </w:pPr>
    </w:p>
    <w:sectPr w:rsidR="00BE7095" w:rsidRPr="00BE7095" w:rsidSect="00BE709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095" w:rsidRDefault="00BE7095" w:rsidP="00BE7095">
      <w:pPr>
        <w:spacing w:after="0" w:line="240" w:lineRule="auto"/>
      </w:pPr>
      <w:r>
        <w:separator/>
      </w:r>
    </w:p>
  </w:endnote>
  <w:endnote w:type="continuationSeparator" w:id="0">
    <w:p w:rsidR="00BE7095" w:rsidRDefault="00BE7095" w:rsidP="00BE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095" w:rsidRDefault="00BE7095" w:rsidP="00BE7095">
      <w:pPr>
        <w:spacing w:after="0" w:line="240" w:lineRule="auto"/>
      </w:pPr>
      <w:r>
        <w:separator/>
      </w:r>
    </w:p>
  </w:footnote>
  <w:footnote w:type="continuationSeparator" w:id="0">
    <w:p w:rsidR="00BE7095" w:rsidRDefault="00BE7095" w:rsidP="00BE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D4E" w:rsidRDefault="002E2D4E" w:rsidP="00BE7095">
    <w:pPr>
      <w:pStyle w:val="Header"/>
      <w:jc w:val="center"/>
      <w:rPr>
        <w:rFonts w:ascii="Bell MT" w:hAnsi="Bell MT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771525" cy="790975"/>
          <wp:effectExtent l="0" t="0" r="0" b="9525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9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2D4E" w:rsidRDefault="002E2D4E" w:rsidP="00BE7095">
    <w:pPr>
      <w:pStyle w:val="Header"/>
      <w:jc w:val="center"/>
      <w:rPr>
        <w:rFonts w:ascii="Bell MT" w:hAnsi="Bell MT"/>
        <w:u w:val="single"/>
      </w:rPr>
    </w:pPr>
  </w:p>
  <w:p w:rsidR="002E2D4E" w:rsidRDefault="002E2D4E" w:rsidP="00BE7095">
    <w:pPr>
      <w:pStyle w:val="Header"/>
      <w:jc w:val="center"/>
      <w:rPr>
        <w:rFonts w:ascii="Bell MT" w:hAnsi="Bell MT"/>
        <w:u w:val="single"/>
      </w:rPr>
    </w:pPr>
  </w:p>
  <w:p w:rsidR="00BE7095" w:rsidRPr="00BE7095" w:rsidRDefault="00BE7095" w:rsidP="00BE7095">
    <w:pPr>
      <w:pStyle w:val="Header"/>
      <w:jc w:val="center"/>
      <w:rPr>
        <w:rFonts w:ascii="Bell MT" w:hAnsi="Bell MT"/>
        <w:u w:val="single"/>
      </w:rPr>
    </w:pPr>
    <w:r w:rsidRPr="00BE7095">
      <w:rPr>
        <w:rFonts w:ascii="Bell MT" w:hAnsi="Bell MT"/>
        <w:u w:val="single"/>
      </w:rPr>
      <w:t>KS2 Geography Long Term Overview</w:t>
    </w:r>
  </w:p>
  <w:p w:rsidR="00BE7095" w:rsidRDefault="00BE70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95"/>
    <w:rsid w:val="00156620"/>
    <w:rsid w:val="002E2D4E"/>
    <w:rsid w:val="00342A0F"/>
    <w:rsid w:val="005B1201"/>
    <w:rsid w:val="005C0CDA"/>
    <w:rsid w:val="0064288A"/>
    <w:rsid w:val="008D1187"/>
    <w:rsid w:val="0090205B"/>
    <w:rsid w:val="009A386F"/>
    <w:rsid w:val="00AD4FEB"/>
    <w:rsid w:val="00B63CAB"/>
    <w:rsid w:val="00BA2F9E"/>
    <w:rsid w:val="00BC37F3"/>
    <w:rsid w:val="00BE7095"/>
    <w:rsid w:val="00D447BD"/>
    <w:rsid w:val="00EA46C7"/>
    <w:rsid w:val="00F208C8"/>
    <w:rsid w:val="00F3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6408C"/>
  <w15:chartTrackingRefBased/>
  <w15:docId w15:val="{F9B44E81-766B-4D49-8BE1-CE6602BD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95"/>
  </w:style>
  <w:style w:type="paragraph" w:styleId="Footer">
    <w:name w:val="footer"/>
    <w:basedOn w:val="Normal"/>
    <w:link w:val="Foot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3</cp:revision>
  <dcterms:created xsi:type="dcterms:W3CDTF">2024-01-30T11:42:00Z</dcterms:created>
  <dcterms:modified xsi:type="dcterms:W3CDTF">2024-01-30T11:47:00Z</dcterms:modified>
</cp:coreProperties>
</file>