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E032ED" w14:textId="0538A205" w:rsidR="007973B4" w:rsidRDefault="007973B4" w:rsidP="007973B4">
      <w:pPr>
        <w:jc w:val="center"/>
        <w:rPr>
          <w:rFonts w:ascii="Calibri" w:hAnsi="Calibri"/>
          <w:i/>
        </w:rPr>
      </w:pPr>
      <w:r>
        <w:rPr>
          <w:noProof/>
          <w:lang w:eastAsia="en-GB"/>
        </w:rPr>
        <w:drawing>
          <wp:anchor distT="0" distB="0" distL="114300" distR="114300" simplePos="0" relativeHeight="251662336" behindDoc="0" locked="0" layoutInCell="1" allowOverlap="1" wp14:anchorId="50BE4EFB" wp14:editId="5A5EE308">
            <wp:simplePos x="0" y="0"/>
            <wp:positionH relativeFrom="margin">
              <wp:align>center</wp:align>
            </wp:positionH>
            <wp:positionV relativeFrom="paragraph">
              <wp:posOffset>-63500</wp:posOffset>
            </wp:positionV>
            <wp:extent cx="3333750" cy="333375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33750" cy="3333750"/>
                    </a:xfrm>
                    <a:prstGeom prst="rect">
                      <a:avLst/>
                    </a:prstGeom>
                    <a:noFill/>
                  </pic:spPr>
                </pic:pic>
              </a:graphicData>
            </a:graphic>
            <wp14:sizeRelH relativeFrom="page">
              <wp14:pctWidth>0</wp14:pctWidth>
            </wp14:sizeRelH>
            <wp14:sizeRelV relativeFrom="page">
              <wp14:pctHeight>0</wp14:pctHeight>
            </wp14:sizeRelV>
          </wp:anchor>
        </w:drawing>
      </w:r>
    </w:p>
    <w:p w14:paraId="040E5657" w14:textId="77777777" w:rsidR="007973B4" w:rsidRDefault="007973B4" w:rsidP="007973B4">
      <w:pPr>
        <w:jc w:val="center"/>
        <w:rPr>
          <w:rFonts w:ascii="Calibri" w:hAnsi="Calibri"/>
          <w:i/>
          <w:sz w:val="56"/>
        </w:rPr>
      </w:pPr>
    </w:p>
    <w:p w14:paraId="3512E979" w14:textId="77777777" w:rsidR="007973B4" w:rsidRDefault="007973B4" w:rsidP="007973B4">
      <w:pPr>
        <w:jc w:val="center"/>
        <w:rPr>
          <w:rFonts w:ascii="Calibri" w:hAnsi="Calibri"/>
          <w:i/>
          <w:sz w:val="56"/>
        </w:rPr>
      </w:pPr>
    </w:p>
    <w:p w14:paraId="3193A4B2" w14:textId="77777777" w:rsidR="007973B4" w:rsidRDefault="007973B4" w:rsidP="007973B4">
      <w:pPr>
        <w:jc w:val="center"/>
        <w:rPr>
          <w:rFonts w:ascii="Calibri" w:hAnsi="Calibri"/>
          <w:i/>
          <w:sz w:val="18"/>
        </w:rPr>
      </w:pPr>
    </w:p>
    <w:p w14:paraId="0821FD0F" w14:textId="77777777" w:rsidR="007973B4" w:rsidRDefault="007973B4" w:rsidP="007973B4">
      <w:pPr>
        <w:jc w:val="center"/>
        <w:rPr>
          <w:rFonts w:ascii="Calibri" w:hAnsi="Calibri"/>
          <w:i/>
          <w:sz w:val="56"/>
        </w:rPr>
      </w:pPr>
    </w:p>
    <w:p w14:paraId="1AF5EB5D" w14:textId="77777777" w:rsidR="007973B4" w:rsidRDefault="007973B4" w:rsidP="007973B4">
      <w:pPr>
        <w:jc w:val="center"/>
        <w:rPr>
          <w:rFonts w:ascii="Calibri" w:hAnsi="Calibri"/>
          <w:i/>
          <w:sz w:val="56"/>
        </w:rPr>
      </w:pPr>
    </w:p>
    <w:p w14:paraId="67530A20" w14:textId="77777777" w:rsidR="007973B4" w:rsidRDefault="007973B4" w:rsidP="007973B4">
      <w:pPr>
        <w:jc w:val="center"/>
        <w:rPr>
          <w:rFonts w:ascii="Calibri" w:hAnsi="Calibri"/>
          <w:i/>
          <w:sz w:val="56"/>
        </w:rPr>
      </w:pPr>
    </w:p>
    <w:p w14:paraId="77B8686E" w14:textId="77777777" w:rsidR="007973B4" w:rsidRDefault="007973B4" w:rsidP="007973B4">
      <w:pPr>
        <w:jc w:val="center"/>
        <w:rPr>
          <w:rFonts w:ascii="Calibri" w:hAnsi="Calibri"/>
          <w:i/>
          <w:sz w:val="56"/>
        </w:rPr>
      </w:pPr>
    </w:p>
    <w:p w14:paraId="788B38FF" w14:textId="77777777" w:rsidR="007973B4" w:rsidRDefault="007973B4" w:rsidP="007973B4">
      <w:pPr>
        <w:jc w:val="center"/>
        <w:rPr>
          <w:rFonts w:ascii="Calibri" w:hAnsi="Calibri"/>
          <w:i/>
          <w:sz w:val="56"/>
        </w:rPr>
      </w:pPr>
    </w:p>
    <w:p w14:paraId="1016845A" w14:textId="77777777" w:rsidR="007973B4" w:rsidRDefault="007973B4" w:rsidP="007973B4">
      <w:pPr>
        <w:jc w:val="center"/>
        <w:rPr>
          <w:i/>
          <w:sz w:val="56"/>
        </w:rPr>
      </w:pPr>
      <w:r>
        <w:rPr>
          <w:i/>
          <w:sz w:val="56"/>
        </w:rPr>
        <w:t>Privacy Notice for Staff</w:t>
      </w:r>
    </w:p>
    <w:p w14:paraId="4AE031F5" w14:textId="77777777" w:rsidR="007973B4" w:rsidRDefault="007973B4" w:rsidP="007973B4">
      <w:pPr>
        <w:jc w:val="both"/>
        <w:rPr>
          <w:i/>
          <w:sz w:val="24"/>
        </w:rPr>
      </w:pPr>
    </w:p>
    <w:p w14:paraId="15E965DD" w14:textId="77777777" w:rsidR="007973B4" w:rsidRDefault="007973B4" w:rsidP="007973B4">
      <w:pPr>
        <w:jc w:val="both"/>
        <w:rPr>
          <w:i/>
        </w:rPr>
      </w:pPr>
    </w:p>
    <w:p w14:paraId="27EDF5C5" w14:textId="77777777" w:rsidR="007973B4" w:rsidRDefault="007973B4" w:rsidP="007973B4">
      <w:pPr>
        <w:jc w:val="both"/>
        <w:rPr>
          <w:i/>
        </w:rPr>
      </w:pPr>
    </w:p>
    <w:p w14:paraId="6EFA5683" w14:textId="77777777" w:rsidR="007973B4" w:rsidRDefault="007973B4" w:rsidP="007973B4">
      <w:pPr>
        <w:jc w:val="both"/>
        <w:rPr>
          <w:i/>
        </w:rPr>
      </w:pPr>
    </w:p>
    <w:p w14:paraId="14D5D887" w14:textId="77777777" w:rsidR="007973B4" w:rsidRDefault="007973B4" w:rsidP="007973B4">
      <w:pPr>
        <w:ind w:left="426"/>
        <w:rPr>
          <w:sz w:val="18"/>
          <w:szCs w:val="32"/>
        </w:rPr>
      </w:pPr>
    </w:p>
    <w:p w14:paraId="6AE06D1C" w14:textId="77777777" w:rsidR="007973B4" w:rsidRDefault="007973B4" w:rsidP="007973B4">
      <w:pPr>
        <w:ind w:left="426"/>
        <w:rPr>
          <w:sz w:val="18"/>
          <w:szCs w:val="32"/>
        </w:rPr>
      </w:pPr>
    </w:p>
    <w:p w14:paraId="76057154" w14:textId="77777777" w:rsidR="00204132" w:rsidRDefault="00204132" w:rsidP="00204132">
      <w:pPr>
        <w:spacing w:after="0" w:line="240" w:lineRule="auto"/>
        <w:ind w:left="1440"/>
        <w:rPr>
          <w:rFonts w:eastAsia="Times New Roman" w:cstheme="minorHAnsi"/>
          <w:sz w:val="28"/>
          <w:szCs w:val="32"/>
          <w:lang w:eastAsia="en-GB"/>
        </w:rPr>
      </w:pPr>
      <w:r w:rsidRPr="00DD1E4E">
        <w:rPr>
          <w:rFonts w:eastAsia="Times New Roman" w:cstheme="minorHAnsi"/>
          <w:sz w:val="28"/>
          <w:szCs w:val="32"/>
          <w:lang w:eastAsia="en-GB"/>
        </w:rPr>
        <w:t>Current revision:</w:t>
      </w:r>
      <w:r w:rsidRPr="00DD1E4E">
        <w:rPr>
          <w:rFonts w:eastAsia="Times New Roman" w:cstheme="minorHAnsi"/>
          <w:sz w:val="28"/>
          <w:szCs w:val="32"/>
          <w:lang w:eastAsia="en-GB"/>
        </w:rPr>
        <w:tab/>
      </w:r>
      <w:r w:rsidRPr="00DD1E4E">
        <w:rPr>
          <w:rFonts w:eastAsia="Times New Roman" w:cstheme="minorHAnsi"/>
          <w:sz w:val="28"/>
          <w:szCs w:val="32"/>
          <w:lang w:eastAsia="en-GB"/>
        </w:rPr>
        <w:tab/>
      </w:r>
      <w:r>
        <w:rPr>
          <w:rFonts w:eastAsia="Times New Roman" w:cstheme="minorHAnsi"/>
          <w:sz w:val="28"/>
          <w:szCs w:val="32"/>
          <w:u w:val="single"/>
          <w:lang w:eastAsia="en-GB"/>
        </w:rPr>
        <w:t>30</w:t>
      </w:r>
      <w:r w:rsidRPr="00FF6B1E">
        <w:rPr>
          <w:rFonts w:eastAsia="Times New Roman" w:cstheme="minorHAnsi"/>
          <w:sz w:val="28"/>
          <w:szCs w:val="32"/>
          <w:u w:val="single"/>
          <w:lang w:eastAsia="en-GB"/>
        </w:rPr>
        <w:t>.0</w:t>
      </w:r>
      <w:r>
        <w:rPr>
          <w:rFonts w:eastAsia="Times New Roman" w:cstheme="minorHAnsi"/>
          <w:sz w:val="28"/>
          <w:szCs w:val="32"/>
          <w:u w:val="single"/>
          <w:lang w:eastAsia="en-GB"/>
        </w:rPr>
        <w:t>7</w:t>
      </w:r>
      <w:r w:rsidRPr="00FF6B1E">
        <w:rPr>
          <w:rFonts w:eastAsia="Times New Roman" w:cstheme="minorHAnsi"/>
          <w:sz w:val="28"/>
          <w:szCs w:val="32"/>
          <w:u w:val="single"/>
          <w:lang w:eastAsia="en-GB"/>
        </w:rPr>
        <w:t>.2</w:t>
      </w:r>
      <w:r>
        <w:rPr>
          <w:rFonts w:eastAsia="Times New Roman" w:cstheme="minorHAnsi"/>
          <w:sz w:val="28"/>
          <w:szCs w:val="32"/>
          <w:u w:val="single"/>
          <w:lang w:eastAsia="en-GB"/>
        </w:rPr>
        <w:t xml:space="preserve">5 </w:t>
      </w:r>
      <w:r>
        <w:rPr>
          <w:rFonts w:eastAsia="Times New Roman" w:cstheme="minorHAnsi"/>
          <w:sz w:val="28"/>
          <w:szCs w:val="32"/>
          <w:lang w:eastAsia="en-GB"/>
        </w:rPr>
        <w:t>(Judicium Address Update)</w:t>
      </w:r>
    </w:p>
    <w:p w14:paraId="49D9A464" w14:textId="77777777" w:rsidR="00204132" w:rsidRDefault="00204132" w:rsidP="00204132">
      <w:pPr>
        <w:spacing w:after="0" w:line="240" w:lineRule="auto"/>
        <w:ind w:left="1440"/>
        <w:rPr>
          <w:rFonts w:eastAsia="Times New Roman" w:cstheme="minorHAnsi"/>
          <w:sz w:val="28"/>
          <w:szCs w:val="32"/>
          <w:u w:val="single"/>
          <w:lang w:eastAsia="en-GB"/>
        </w:rPr>
      </w:pPr>
      <w:r w:rsidRPr="00DD1E4E">
        <w:rPr>
          <w:rFonts w:eastAsia="Times New Roman" w:cstheme="minorHAnsi"/>
          <w:sz w:val="28"/>
          <w:szCs w:val="32"/>
          <w:lang w:eastAsia="en-GB"/>
        </w:rPr>
        <w:t>Date for further revision:</w:t>
      </w:r>
      <w:r w:rsidRPr="00DD1E4E">
        <w:rPr>
          <w:rFonts w:eastAsia="Times New Roman" w:cstheme="minorHAnsi"/>
          <w:sz w:val="28"/>
          <w:szCs w:val="32"/>
          <w:lang w:eastAsia="en-GB"/>
        </w:rPr>
        <w:tab/>
      </w:r>
      <w:r>
        <w:rPr>
          <w:rFonts w:eastAsia="Times New Roman" w:cstheme="minorHAnsi"/>
          <w:sz w:val="28"/>
          <w:szCs w:val="32"/>
          <w:u w:val="single"/>
          <w:lang w:eastAsia="en-GB"/>
        </w:rPr>
        <w:t>30.07.27</w:t>
      </w:r>
    </w:p>
    <w:p w14:paraId="3D847A5A" w14:textId="77777777" w:rsidR="00204132" w:rsidRDefault="00204132" w:rsidP="00204132">
      <w:pPr>
        <w:spacing w:after="0" w:line="240" w:lineRule="auto"/>
        <w:ind w:left="1440"/>
        <w:rPr>
          <w:rFonts w:eastAsia="Times New Roman" w:cstheme="minorHAnsi"/>
          <w:sz w:val="28"/>
          <w:szCs w:val="32"/>
          <w:lang w:eastAsia="en-GB"/>
        </w:rPr>
      </w:pPr>
      <w:r w:rsidRPr="00DD1E4E">
        <w:rPr>
          <w:rFonts w:eastAsia="Times New Roman" w:cstheme="minorHAnsi"/>
          <w:sz w:val="28"/>
          <w:szCs w:val="32"/>
          <w:lang w:eastAsia="en-GB"/>
        </w:rPr>
        <w:t>Delegated to:</w:t>
      </w:r>
      <w:r w:rsidRPr="00DD1E4E">
        <w:rPr>
          <w:rFonts w:eastAsia="Times New Roman" w:cstheme="minorHAnsi"/>
          <w:sz w:val="28"/>
          <w:szCs w:val="32"/>
          <w:lang w:eastAsia="en-GB"/>
        </w:rPr>
        <w:tab/>
      </w:r>
      <w:r w:rsidRPr="00DD1E4E">
        <w:rPr>
          <w:rFonts w:eastAsia="Times New Roman" w:cstheme="minorHAnsi"/>
          <w:sz w:val="28"/>
          <w:szCs w:val="32"/>
          <w:lang w:eastAsia="en-GB"/>
        </w:rPr>
        <w:tab/>
      </w:r>
      <w:r>
        <w:rPr>
          <w:rFonts w:eastAsia="Times New Roman" w:cstheme="minorHAnsi"/>
          <w:sz w:val="28"/>
          <w:szCs w:val="32"/>
          <w:lang w:eastAsia="en-GB"/>
        </w:rPr>
        <w:t>Susan Yu</w:t>
      </w:r>
    </w:p>
    <w:p w14:paraId="1E56A95C" w14:textId="77777777" w:rsidR="00204132" w:rsidRPr="00DD1E4E" w:rsidRDefault="00204132" w:rsidP="00204132">
      <w:pPr>
        <w:spacing w:after="0" w:line="240" w:lineRule="auto"/>
        <w:ind w:left="1440"/>
        <w:rPr>
          <w:rFonts w:eastAsia="Times New Roman" w:cstheme="minorHAnsi"/>
          <w:sz w:val="28"/>
          <w:szCs w:val="32"/>
          <w:lang w:eastAsia="en-GB"/>
        </w:rPr>
      </w:pPr>
      <w:r w:rsidRPr="00DD1E4E">
        <w:rPr>
          <w:rFonts w:eastAsia="Times New Roman" w:cstheme="minorHAnsi"/>
          <w:sz w:val="28"/>
          <w:szCs w:val="32"/>
          <w:lang w:eastAsia="en-GB"/>
        </w:rPr>
        <w:t xml:space="preserve">Reviewer: </w:t>
      </w:r>
      <w:r w:rsidRPr="00DD1E4E">
        <w:rPr>
          <w:rFonts w:eastAsia="Times New Roman" w:cstheme="minorHAnsi"/>
          <w:sz w:val="28"/>
          <w:szCs w:val="32"/>
          <w:lang w:eastAsia="en-GB"/>
        </w:rPr>
        <w:tab/>
      </w:r>
      <w:r w:rsidRPr="00DD1E4E">
        <w:rPr>
          <w:rFonts w:eastAsia="Times New Roman" w:cstheme="minorHAnsi"/>
          <w:sz w:val="28"/>
          <w:szCs w:val="32"/>
          <w:lang w:eastAsia="en-GB"/>
        </w:rPr>
        <w:tab/>
      </w:r>
      <w:r w:rsidRPr="00DD1E4E">
        <w:rPr>
          <w:rFonts w:eastAsia="Times New Roman" w:cstheme="minorHAnsi"/>
          <w:sz w:val="28"/>
          <w:szCs w:val="32"/>
          <w:lang w:eastAsia="en-GB"/>
        </w:rPr>
        <w:tab/>
      </w:r>
      <w:r>
        <w:rPr>
          <w:rFonts w:eastAsia="Times New Roman" w:cstheme="minorHAnsi"/>
          <w:sz w:val="28"/>
          <w:szCs w:val="32"/>
          <w:lang w:eastAsia="en-GB"/>
        </w:rPr>
        <w:t xml:space="preserve">Kevin Oakley </w:t>
      </w:r>
    </w:p>
    <w:p w14:paraId="02EDC563" w14:textId="77777777" w:rsidR="00A223A2" w:rsidRDefault="00A223A2" w:rsidP="002E47EF">
      <w:pPr>
        <w:spacing w:after="0" w:line="240" w:lineRule="auto"/>
        <w:ind w:left="2160" w:right="1938" w:hanging="33"/>
        <w:jc w:val="center"/>
        <w:textAlignment w:val="baseline"/>
        <w:rPr>
          <w:rFonts w:eastAsia="Tahoma" w:cstheme="minorHAnsi"/>
          <w:b/>
          <w:color w:val="0C0C0C"/>
          <w:sz w:val="24"/>
          <w:szCs w:val="24"/>
          <w:lang w:val="en-US"/>
        </w:rPr>
      </w:pPr>
    </w:p>
    <w:p w14:paraId="36F2F057" w14:textId="77777777" w:rsidR="00A223A2" w:rsidRDefault="00A223A2" w:rsidP="002E47EF">
      <w:pPr>
        <w:spacing w:after="0" w:line="240" w:lineRule="auto"/>
        <w:ind w:left="2160" w:right="1938" w:hanging="33"/>
        <w:jc w:val="center"/>
        <w:textAlignment w:val="baseline"/>
        <w:rPr>
          <w:rFonts w:eastAsia="Tahoma" w:cstheme="minorHAnsi"/>
          <w:b/>
          <w:color w:val="0C0C0C"/>
          <w:sz w:val="24"/>
          <w:szCs w:val="24"/>
          <w:lang w:val="en-US"/>
        </w:rPr>
      </w:pPr>
    </w:p>
    <w:p w14:paraId="1EEFFB11" w14:textId="77777777" w:rsidR="00A223A2" w:rsidRDefault="00A223A2" w:rsidP="002E47EF">
      <w:pPr>
        <w:spacing w:after="0" w:line="240" w:lineRule="auto"/>
        <w:ind w:left="2160" w:right="1938" w:hanging="33"/>
        <w:jc w:val="center"/>
        <w:textAlignment w:val="baseline"/>
        <w:rPr>
          <w:rFonts w:eastAsia="Tahoma" w:cstheme="minorHAnsi"/>
          <w:b/>
          <w:color w:val="0C0C0C"/>
          <w:sz w:val="24"/>
          <w:szCs w:val="24"/>
          <w:lang w:val="en-US"/>
        </w:rPr>
      </w:pPr>
    </w:p>
    <w:p w14:paraId="118F8B30" w14:textId="77777777" w:rsidR="00A223A2" w:rsidRDefault="00A223A2" w:rsidP="002E47EF">
      <w:pPr>
        <w:spacing w:after="0" w:line="240" w:lineRule="auto"/>
        <w:ind w:left="2160" w:right="1938" w:hanging="33"/>
        <w:jc w:val="center"/>
        <w:textAlignment w:val="baseline"/>
        <w:rPr>
          <w:rFonts w:eastAsia="Tahoma" w:cstheme="minorHAnsi"/>
          <w:b/>
          <w:color w:val="0C0C0C"/>
          <w:sz w:val="24"/>
          <w:szCs w:val="24"/>
          <w:lang w:val="en-US"/>
        </w:rPr>
      </w:pPr>
    </w:p>
    <w:p w14:paraId="3209487F" w14:textId="77777777" w:rsidR="00A223A2" w:rsidRDefault="00A223A2" w:rsidP="002E47EF">
      <w:pPr>
        <w:spacing w:after="0" w:line="240" w:lineRule="auto"/>
        <w:ind w:left="2160" w:right="1938" w:hanging="33"/>
        <w:jc w:val="center"/>
        <w:textAlignment w:val="baseline"/>
        <w:rPr>
          <w:rFonts w:eastAsia="Tahoma" w:cstheme="minorHAnsi"/>
          <w:b/>
          <w:color w:val="0C0C0C"/>
          <w:sz w:val="24"/>
          <w:szCs w:val="24"/>
          <w:lang w:val="en-US"/>
        </w:rPr>
      </w:pPr>
    </w:p>
    <w:p w14:paraId="6A0B211C" w14:textId="77777777" w:rsidR="00A223A2" w:rsidRDefault="00A223A2" w:rsidP="002E47EF">
      <w:pPr>
        <w:spacing w:after="0" w:line="240" w:lineRule="auto"/>
        <w:ind w:left="2160" w:right="1938" w:hanging="33"/>
        <w:jc w:val="center"/>
        <w:textAlignment w:val="baseline"/>
        <w:rPr>
          <w:rFonts w:eastAsia="Tahoma" w:cstheme="minorHAnsi"/>
          <w:b/>
          <w:color w:val="0C0C0C"/>
          <w:sz w:val="24"/>
          <w:szCs w:val="24"/>
          <w:lang w:val="en-US"/>
        </w:rPr>
      </w:pPr>
    </w:p>
    <w:p w14:paraId="0B97B9DE" w14:textId="77777777" w:rsidR="00A223A2" w:rsidRDefault="00A223A2" w:rsidP="445427EF">
      <w:pPr>
        <w:spacing w:after="0" w:line="240" w:lineRule="auto"/>
        <w:ind w:left="2160" w:right="1938" w:hanging="33"/>
        <w:jc w:val="center"/>
        <w:textAlignment w:val="baseline"/>
        <w:rPr>
          <w:rFonts w:eastAsia="Tahoma"/>
          <w:b/>
          <w:bCs/>
          <w:color w:val="0C0C0C"/>
          <w:sz w:val="24"/>
          <w:szCs w:val="24"/>
          <w:lang w:val="en-US"/>
        </w:rPr>
      </w:pPr>
    </w:p>
    <w:p w14:paraId="37BCD1D7" w14:textId="6A60FBDE" w:rsidR="445427EF" w:rsidRDefault="445427EF" w:rsidP="445427EF">
      <w:pPr>
        <w:spacing w:after="0" w:line="240" w:lineRule="auto"/>
        <w:ind w:left="2160" w:right="1938" w:hanging="33"/>
        <w:jc w:val="center"/>
        <w:rPr>
          <w:rFonts w:eastAsia="Tahoma"/>
          <w:b/>
          <w:bCs/>
          <w:color w:val="0C0C0C"/>
          <w:sz w:val="24"/>
          <w:szCs w:val="24"/>
          <w:lang w:val="en-US"/>
        </w:rPr>
      </w:pPr>
    </w:p>
    <w:p w14:paraId="59527087" w14:textId="1203B25F" w:rsidR="445427EF" w:rsidRDefault="445427EF" w:rsidP="445427EF">
      <w:pPr>
        <w:spacing w:after="0" w:line="240" w:lineRule="auto"/>
        <w:ind w:left="2160" w:right="1938" w:hanging="33"/>
        <w:jc w:val="center"/>
        <w:rPr>
          <w:rFonts w:eastAsia="Tahoma"/>
          <w:b/>
          <w:bCs/>
          <w:color w:val="0C0C0C"/>
          <w:sz w:val="24"/>
          <w:szCs w:val="24"/>
          <w:lang w:val="en-US"/>
        </w:rPr>
      </w:pPr>
    </w:p>
    <w:p w14:paraId="1488846E" w14:textId="77777777" w:rsidR="00A223A2" w:rsidRDefault="00A223A2" w:rsidP="002E47EF">
      <w:pPr>
        <w:spacing w:after="0" w:line="240" w:lineRule="auto"/>
        <w:ind w:left="2160" w:right="1938" w:hanging="33"/>
        <w:jc w:val="center"/>
        <w:textAlignment w:val="baseline"/>
        <w:rPr>
          <w:rFonts w:eastAsia="Tahoma" w:cstheme="minorHAnsi"/>
          <w:b/>
          <w:color w:val="0C0C0C"/>
          <w:sz w:val="24"/>
          <w:szCs w:val="24"/>
          <w:lang w:val="en-US"/>
        </w:rPr>
      </w:pPr>
    </w:p>
    <w:p w14:paraId="71794E45" w14:textId="6DC4088A" w:rsidR="0044588C" w:rsidRPr="002E47EF" w:rsidRDefault="001358C7" w:rsidP="002E47EF">
      <w:pPr>
        <w:spacing w:after="0" w:line="240" w:lineRule="auto"/>
        <w:ind w:left="2160" w:right="1938" w:hanging="33"/>
        <w:jc w:val="center"/>
        <w:textAlignment w:val="baseline"/>
        <w:rPr>
          <w:rFonts w:eastAsia="Tahoma" w:cstheme="minorHAnsi"/>
          <w:b/>
          <w:color w:val="0C0C0C"/>
          <w:sz w:val="24"/>
          <w:szCs w:val="24"/>
        </w:rPr>
      </w:pPr>
      <w:r w:rsidRPr="002E47EF">
        <w:rPr>
          <w:rFonts w:cstheme="minorHAnsi"/>
          <w:b/>
          <w:noProof/>
          <w:sz w:val="24"/>
          <w:szCs w:val="24"/>
          <w:u w:val="single"/>
          <w:lang w:eastAsia="en-GB"/>
        </w:rPr>
        <w:lastRenderedPageBreak/>
        <w:drawing>
          <wp:anchor distT="0" distB="0" distL="114300" distR="114300" simplePos="0" relativeHeight="251658240" behindDoc="0" locked="0" layoutInCell="1" allowOverlap="1" wp14:anchorId="22131780" wp14:editId="42DD45F2">
            <wp:simplePos x="0" y="0"/>
            <wp:positionH relativeFrom="column">
              <wp:posOffset>247649</wp:posOffset>
            </wp:positionH>
            <wp:positionV relativeFrom="paragraph">
              <wp:posOffset>-2540</wp:posOffset>
            </wp:positionV>
            <wp:extent cx="683683" cy="1000125"/>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twell Crest.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93259" cy="1014133"/>
                    </a:xfrm>
                    <a:prstGeom prst="rect">
                      <a:avLst/>
                    </a:prstGeom>
                  </pic:spPr>
                </pic:pic>
              </a:graphicData>
            </a:graphic>
            <wp14:sizeRelH relativeFrom="page">
              <wp14:pctWidth>0</wp14:pctWidth>
            </wp14:sizeRelH>
            <wp14:sizeRelV relativeFrom="page">
              <wp14:pctHeight>0</wp14:pctHeight>
            </wp14:sizeRelV>
          </wp:anchor>
        </w:drawing>
      </w:r>
      <w:r w:rsidRPr="002E47EF">
        <w:rPr>
          <w:rFonts w:eastAsia="Tahoma" w:cstheme="minorHAnsi"/>
          <w:b/>
          <w:color w:val="0C0C0C"/>
          <w:sz w:val="24"/>
          <w:szCs w:val="24"/>
          <w:lang w:val="en-US"/>
        </w:rPr>
        <w:t xml:space="preserve">BOTWELL HOUSE CATHOLIC PRIMARY </w:t>
      </w:r>
      <w:r w:rsidR="0044588C" w:rsidRPr="002E47EF">
        <w:rPr>
          <w:rFonts w:eastAsia="Tahoma" w:cstheme="minorHAnsi"/>
          <w:b/>
          <w:color w:val="0C0C0C"/>
          <w:sz w:val="24"/>
          <w:szCs w:val="24"/>
          <w:lang w:val="en-US"/>
        </w:rPr>
        <w:t>SCHOOL</w:t>
      </w:r>
    </w:p>
    <w:p w14:paraId="2B5E94CE" w14:textId="75D4026D" w:rsidR="001358C7" w:rsidRPr="002E47EF" w:rsidRDefault="001358C7" w:rsidP="002E47EF">
      <w:pPr>
        <w:spacing w:after="0" w:line="240" w:lineRule="auto"/>
        <w:ind w:left="2880" w:right="3744" w:firstLine="720"/>
        <w:jc w:val="center"/>
        <w:textAlignment w:val="baseline"/>
        <w:rPr>
          <w:rFonts w:eastAsia="Tahoma" w:cstheme="minorHAnsi"/>
          <w:b/>
          <w:color w:val="0C0C0C"/>
          <w:sz w:val="24"/>
          <w:szCs w:val="24"/>
        </w:rPr>
      </w:pPr>
      <w:r w:rsidRPr="002E47EF">
        <w:rPr>
          <w:rFonts w:eastAsia="Tahoma" w:cstheme="minorHAnsi"/>
          <w:b/>
          <w:color w:val="0C0C0C"/>
          <w:sz w:val="24"/>
          <w:szCs w:val="24"/>
          <w:lang w:val="en-US"/>
        </w:rPr>
        <w:t>BOTWELL LANE</w:t>
      </w:r>
    </w:p>
    <w:p w14:paraId="667F6A17" w14:textId="299B01C0" w:rsidR="001358C7" w:rsidRPr="002E47EF" w:rsidRDefault="001358C7" w:rsidP="002E47EF">
      <w:pPr>
        <w:spacing w:after="0" w:line="240" w:lineRule="auto"/>
        <w:jc w:val="center"/>
        <w:rPr>
          <w:rFonts w:eastAsia="Tahoma" w:cstheme="minorHAnsi"/>
          <w:b/>
          <w:color w:val="0C0C0C"/>
          <w:sz w:val="24"/>
          <w:szCs w:val="24"/>
          <w:lang w:val="en-US"/>
        </w:rPr>
      </w:pPr>
      <w:r w:rsidRPr="002E47EF">
        <w:rPr>
          <w:rFonts w:eastAsia="Tahoma" w:cstheme="minorHAnsi"/>
          <w:b/>
          <w:color w:val="0C0C0C"/>
          <w:sz w:val="24"/>
          <w:szCs w:val="24"/>
          <w:lang w:val="en-US"/>
        </w:rPr>
        <w:t xml:space="preserve">HAYES </w:t>
      </w:r>
    </w:p>
    <w:p w14:paraId="3A9EE1D7" w14:textId="2ED95388" w:rsidR="0044588C" w:rsidRPr="002E47EF" w:rsidRDefault="0044588C" w:rsidP="002E47EF">
      <w:pPr>
        <w:spacing w:after="0" w:line="240" w:lineRule="auto"/>
        <w:jc w:val="center"/>
        <w:rPr>
          <w:rFonts w:eastAsia="Tahoma" w:cstheme="minorHAnsi"/>
          <w:b/>
          <w:color w:val="0C0C0C"/>
          <w:sz w:val="24"/>
          <w:szCs w:val="24"/>
          <w:lang w:val="en-US"/>
        </w:rPr>
      </w:pPr>
      <w:r w:rsidRPr="002E47EF">
        <w:rPr>
          <w:rFonts w:eastAsia="Tahoma" w:cstheme="minorHAnsi"/>
          <w:b/>
          <w:color w:val="0C0C0C"/>
          <w:sz w:val="24"/>
          <w:szCs w:val="24"/>
          <w:lang w:val="en-US"/>
        </w:rPr>
        <w:t>MIDDLESEX</w:t>
      </w:r>
    </w:p>
    <w:p w14:paraId="4115EA98" w14:textId="6A2090BD" w:rsidR="001358C7" w:rsidRPr="002E47EF" w:rsidRDefault="001358C7" w:rsidP="002E47EF">
      <w:pPr>
        <w:spacing w:after="0" w:line="240" w:lineRule="auto"/>
        <w:jc w:val="center"/>
        <w:rPr>
          <w:rFonts w:eastAsia="Tahoma" w:cstheme="minorHAnsi"/>
          <w:b/>
          <w:color w:val="0C0C0C"/>
          <w:sz w:val="24"/>
          <w:szCs w:val="24"/>
          <w:lang w:val="en-US"/>
        </w:rPr>
      </w:pPr>
      <w:r w:rsidRPr="002E47EF">
        <w:rPr>
          <w:rFonts w:eastAsia="Tahoma" w:cstheme="minorHAnsi"/>
          <w:b/>
          <w:color w:val="0C0C0C"/>
          <w:sz w:val="24"/>
          <w:szCs w:val="24"/>
          <w:lang w:val="en-US"/>
        </w:rPr>
        <w:t>UB3 2AB</w:t>
      </w:r>
    </w:p>
    <w:p w14:paraId="04EC5DB8" w14:textId="5370EBDD" w:rsidR="001358C7" w:rsidRPr="002E47EF" w:rsidRDefault="001358C7" w:rsidP="001358C7">
      <w:pPr>
        <w:jc w:val="center"/>
        <w:rPr>
          <w:rFonts w:cstheme="minorHAnsi"/>
          <w:b/>
          <w:noProof/>
          <w:sz w:val="24"/>
          <w:szCs w:val="24"/>
          <w:u w:val="single"/>
          <w:lang w:eastAsia="en-GB"/>
        </w:rPr>
      </w:pPr>
      <w:r w:rsidRPr="002E47EF">
        <w:rPr>
          <w:rFonts w:cstheme="minorHAnsi"/>
          <w:b/>
          <w:noProof/>
          <w:sz w:val="24"/>
          <w:szCs w:val="24"/>
          <w:u w:val="single"/>
          <w:lang w:eastAsia="en-GB"/>
        </w:rPr>
        <w:t xml:space="preserve"> </w:t>
      </w:r>
    </w:p>
    <w:p w14:paraId="55DC63BF" w14:textId="66237D75" w:rsidR="00AE1E6E" w:rsidRPr="002E47EF" w:rsidRDefault="00747DD3" w:rsidP="001358C7">
      <w:pPr>
        <w:jc w:val="center"/>
        <w:rPr>
          <w:rFonts w:cstheme="minorHAnsi"/>
          <w:b/>
          <w:sz w:val="24"/>
          <w:szCs w:val="24"/>
        </w:rPr>
      </w:pPr>
      <w:r w:rsidRPr="00747DD3">
        <w:rPr>
          <w:rFonts w:cstheme="minorHAnsi"/>
          <w:b/>
          <w:sz w:val="24"/>
          <w:szCs w:val="24"/>
        </w:rPr>
        <w:t>PRIVACY NOTICE FOR STAFF</w:t>
      </w:r>
    </w:p>
    <w:p w14:paraId="55DC63C1" w14:textId="7DC6431C" w:rsidR="00127C92" w:rsidRPr="002E47EF" w:rsidRDefault="001358C7" w:rsidP="00127C92">
      <w:pPr>
        <w:rPr>
          <w:rFonts w:cstheme="minorHAnsi"/>
          <w:sz w:val="24"/>
          <w:szCs w:val="24"/>
        </w:rPr>
      </w:pPr>
      <w:proofErr w:type="spellStart"/>
      <w:r w:rsidRPr="002E47EF">
        <w:rPr>
          <w:rFonts w:cstheme="minorHAnsi"/>
          <w:sz w:val="24"/>
          <w:szCs w:val="24"/>
        </w:rPr>
        <w:t>Botwell</w:t>
      </w:r>
      <w:proofErr w:type="spellEnd"/>
      <w:r w:rsidRPr="002E47EF">
        <w:rPr>
          <w:rFonts w:cstheme="minorHAnsi"/>
          <w:sz w:val="24"/>
          <w:szCs w:val="24"/>
        </w:rPr>
        <w:t xml:space="preserve"> House Catholic Primary School</w:t>
      </w:r>
      <w:r w:rsidR="00127C92" w:rsidRPr="002E47EF">
        <w:rPr>
          <w:rFonts w:cstheme="minorHAnsi"/>
          <w:sz w:val="24"/>
          <w:szCs w:val="24"/>
        </w:rPr>
        <w:t xml:space="preserve"> is committed to protecting the privacy and security of your personal information. This privacy notice describes how we collect and use personal information about you during and after your work relationship with us, in accordance with the</w:t>
      </w:r>
      <w:r w:rsidR="007C1D3F" w:rsidRPr="002E47EF">
        <w:rPr>
          <w:rFonts w:cstheme="minorHAnsi"/>
          <w:sz w:val="24"/>
          <w:szCs w:val="24"/>
        </w:rPr>
        <w:t xml:space="preserve"> UK</w:t>
      </w:r>
      <w:r w:rsidR="00127C92" w:rsidRPr="002E47EF">
        <w:rPr>
          <w:rFonts w:cstheme="minorHAnsi"/>
          <w:sz w:val="24"/>
          <w:szCs w:val="24"/>
        </w:rPr>
        <w:t xml:space="preserve"> General Data Protection Regulation (</w:t>
      </w:r>
      <w:r w:rsidR="00894B32" w:rsidRPr="002E47EF">
        <w:rPr>
          <w:rFonts w:cstheme="minorHAnsi"/>
          <w:sz w:val="24"/>
          <w:szCs w:val="24"/>
        </w:rPr>
        <w:t xml:space="preserve">UK </w:t>
      </w:r>
      <w:r w:rsidR="00127C92" w:rsidRPr="002E47EF">
        <w:rPr>
          <w:rFonts w:cstheme="minorHAnsi"/>
          <w:sz w:val="24"/>
          <w:szCs w:val="24"/>
        </w:rPr>
        <w:t xml:space="preserve">GDPR). </w:t>
      </w:r>
    </w:p>
    <w:p w14:paraId="056CB7CC" w14:textId="2579AEF8" w:rsidR="00BA6530" w:rsidRPr="002E47EF" w:rsidRDefault="00BA6530" w:rsidP="00127C92">
      <w:pPr>
        <w:rPr>
          <w:rFonts w:cstheme="minorHAnsi"/>
          <w:b/>
          <w:sz w:val="24"/>
          <w:szCs w:val="24"/>
          <w:u w:val="single"/>
        </w:rPr>
      </w:pPr>
      <w:r w:rsidRPr="002E47EF">
        <w:rPr>
          <w:rFonts w:cstheme="minorHAnsi"/>
          <w:color w:val="000000"/>
          <w:sz w:val="24"/>
          <w:szCs w:val="24"/>
        </w:rPr>
        <w:t>Following Brexit, Regulation (EU) 2016/679, General Data Protection Regulation (GDPR) is retained EU law and known as UK GDPR. The UK GDPR sits alongside an amended version of the Data Protection Act 2018 that relate to general personal data processing, powers of the Information Commissioner and sanctions and enforcement. The GDPR as it continues to apply in the EU is known as EU GDPR.</w:t>
      </w:r>
    </w:p>
    <w:p w14:paraId="55DC63C2" w14:textId="291EBF47" w:rsidR="00127C92" w:rsidRPr="002E47EF" w:rsidRDefault="00127C92" w:rsidP="00127C92">
      <w:pPr>
        <w:rPr>
          <w:rFonts w:cstheme="minorHAnsi"/>
          <w:sz w:val="24"/>
          <w:szCs w:val="24"/>
        </w:rPr>
      </w:pPr>
      <w:r w:rsidRPr="002E47EF">
        <w:rPr>
          <w:rFonts w:cstheme="minorHAnsi"/>
          <w:sz w:val="24"/>
          <w:szCs w:val="24"/>
        </w:rPr>
        <w:t xml:space="preserve">It applies to all </w:t>
      </w:r>
      <w:r w:rsidR="00FC2897" w:rsidRPr="002E47EF">
        <w:rPr>
          <w:rFonts w:cstheme="minorHAnsi"/>
          <w:sz w:val="24"/>
          <w:szCs w:val="24"/>
        </w:rPr>
        <w:t xml:space="preserve">current and former </w:t>
      </w:r>
      <w:r w:rsidRPr="002E47EF">
        <w:rPr>
          <w:rFonts w:cstheme="minorHAnsi"/>
          <w:sz w:val="24"/>
          <w:szCs w:val="24"/>
        </w:rPr>
        <w:t>employees, workers and contractors.</w:t>
      </w:r>
    </w:p>
    <w:p w14:paraId="55DC63C3" w14:textId="09D95B5C" w:rsidR="00FC2897" w:rsidRPr="002E47EF" w:rsidRDefault="00FC2897" w:rsidP="00127C92">
      <w:pPr>
        <w:rPr>
          <w:rFonts w:cstheme="minorHAnsi"/>
          <w:sz w:val="24"/>
          <w:szCs w:val="24"/>
        </w:rPr>
      </w:pPr>
      <w:r w:rsidRPr="002E47EF">
        <w:rPr>
          <w:rFonts w:cstheme="minorHAnsi"/>
          <w:b/>
          <w:sz w:val="24"/>
          <w:szCs w:val="24"/>
        </w:rPr>
        <w:t>Who Collects This Information</w:t>
      </w:r>
    </w:p>
    <w:p w14:paraId="55DC63C4" w14:textId="542DF13F" w:rsidR="00FC2897" w:rsidRPr="002E47EF" w:rsidRDefault="001358C7" w:rsidP="00127C92">
      <w:pPr>
        <w:rPr>
          <w:rFonts w:cstheme="minorHAnsi"/>
          <w:sz w:val="24"/>
          <w:szCs w:val="24"/>
        </w:rPr>
      </w:pPr>
      <w:proofErr w:type="spellStart"/>
      <w:r w:rsidRPr="002E47EF">
        <w:rPr>
          <w:rFonts w:cstheme="minorHAnsi"/>
          <w:sz w:val="24"/>
          <w:szCs w:val="24"/>
        </w:rPr>
        <w:t>Botwell</w:t>
      </w:r>
      <w:proofErr w:type="spellEnd"/>
      <w:r w:rsidRPr="002E47EF">
        <w:rPr>
          <w:rFonts w:cstheme="minorHAnsi"/>
          <w:sz w:val="24"/>
          <w:szCs w:val="24"/>
        </w:rPr>
        <w:t xml:space="preserve"> House Catholic Primary School</w:t>
      </w:r>
      <w:r w:rsidR="00FC2897" w:rsidRPr="002E47EF">
        <w:rPr>
          <w:rFonts w:cstheme="minorHAnsi"/>
          <w:sz w:val="24"/>
          <w:szCs w:val="24"/>
        </w:rPr>
        <w:t xml:space="preserve"> is a “data controller.” This means that we are responsible for deciding how we hold and use personal information about you. </w:t>
      </w:r>
    </w:p>
    <w:p w14:paraId="662091F6" w14:textId="77777777" w:rsidR="0043150F" w:rsidRDefault="00FC2897" w:rsidP="00127C92">
      <w:pPr>
        <w:rPr>
          <w:rFonts w:cstheme="minorHAnsi"/>
          <w:sz w:val="24"/>
          <w:szCs w:val="24"/>
        </w:rPr>
      </w:pPr>
      <w:r w:rsidRPr="002E47EF">
        <w:rPr>
          <w:rFonts w:cstheme="minorHAnsi"/>
          <w:sz w:val="24"/>
          <w:szCs w:val="24"/>
        </w:rPr>
        <w:t>We are required under data protection legislation to notify you of the information contained in this privacy notice. This notice doe</w:t>
      </w:r>
    </w:p>
    <w:p w14:paraId="55DC63C5" w14:textId="77ED4FF0" w:rsidR="00FC2897" w:rsidRPr="002E47EF" w:rsidRDefault="00FC2897" w:rsidP="00127C92">
      <w:pPr>
        <w:rPr>
          <w:rFonts w:cstheme="minorHAnsi"/>
          <w:sz w:val="24"/>
          <w:szCs w:val="24"/>
        </w:rPr>
      </w:pPr>
      <w:r w:rsidRPr="002E47EF">
        <w:rPr>
          <w:rFonts w:cstheme="minorHAnsi"/>
          <w:sz w:val="24"/>
          <w:szCs w:val="24"/>
        </w:rPr>
        <w:t>s not form part of any contract of employment or other contract to provide services and we may update this notice at any time.</w:t>
      </w:r>
    </w:p>
    <w:p w14:paraId="55DC63C6" w14:textId="2914DA88" w:rsidR="00FC2897" w:rsidRPr="002E47EF" w:rsidRDefault="00FC2897" w:rsidP="00127C92">
      <w:pPr>
        <w:rPr>
          <w:rFonts w:cstheme="minorHAnsi"/>
          <w:sz w:val="24"/>
          <w:szCs w:val="24"/>
        </w:rPr>
      </w:pPr>
      <w:r w:rsidRPr="002E47EF">
        <w:rPr>
          <w:rFonts w:cstheme="minorHAnsi"/>
          <w:sz w:val="24"/>
          <w:szCs w:val="24"/>
        </w:rPr>
        <w:t>It is important that you read this notice, together with any other privacy notice we may provide on specific occasions when we are collecting or processing personal information about you, so that you are aware of how and why we are using such information.</w:t>
      </w:r>
    </w:p>
    <w:p w14:paraId="55DC63C7" w14:textId="473CD59C" w:rsidR="00FC2897" w:rsidRPr="002E47EF" w:rsidRDefault="00FC2897" w:rsidP="00127C92">
      <w:pPr>
        <w:rPr>
          <w:rFonts w:cstheme="minorHAnsi"/>
          <w:b/>
          <w:sz w:val="24"/>
          <w:szCs w:val="24"/>
        </w:rPr>
      </w:pPr>
      <w:r w:rsidRPr="002E47EF">
        <w:rPr>
          <w:rFonts w:cstheme="minorHAnsi"/>
          <w:b/>
          <w:sz w:val="24"/>
          <w:szCs w:val="24"/>
        </w:rPr>
        <w:t>Data Protection Principles</w:t>
      </w:r>
    </w:p>
    <w:p w14:paraId="55DC63C8" w14:textId="4AB08FC6" w:rsidR="00FC2897" w:rsidRPr="002E47EF" w:rsidRDefault="00FC2897" w:rsidP="00127C92">
      <w:pPr>
        <w:rPr>
          <w:rFonts w:cstheme="minorHAnsi"/>
          <w:sz w:val="24"/>
          <w:szCs w:val="24"/>
        </w:rPr>
      </w:pPr>
      <w:r w:rsidRPr="002E47EF">
        <w:rPr>
          <w:rFonts w:cstheme="minorHAnsi"/>
          <w:sz w:val="24"/>
          <w:szCs w:val="24"/>
        </w:rPr>
        <w:t>We will comply with the data protection principles when gathering and using personal information, as set out in our data protection policy.</w:t>
      </w:r>
    </w:p>
    <w:p w14:paraId="55DC63C9" w14:textId="07D4439A" w:rsidR="00FC2897" w:rsidRPr="002E47EF" w:rsidRDefault="000F0E4B" w:rsidP="00127C92">
      <w:pPr>
        <w:rPr>
          <w:rFonts w:cstheme="minorHAnsi"/>
          <w:b/>
          <w:sz w:val="24"/>
          <w:szCs w:val="24"/>
        </w:rPr>
      </w:pPr>
      <w:r>
        <w:rPr>
          <w:rFonts w:cstheme="minorHAnsi"/>
          <w:b/>
          <w:sz w:val="24"/>
          <w:szCs w:val="24"/>
        </w:rPr>
        <w:t>The Categories o</w:t>
      </w:r>
      <w:r w:rsidR="00FC2897" w:rsidRPr="002E47EF">
        <w:rPr>
          <w:rFonts w:cstheme="minorHAnsi"/>
          <w:b/>
          <w:sz w:val="24"/>
          <w:szCs w:val="24"/>
        </w:rPr>
        <w:t xml:space="preserve">f Information That We Collect, Process, Hold </w:t>
      </w:r>
      <w:proofErr w:type="gramStart"/>
      <w:r w:rsidR="00FC2897" w:rsidRPr="002E47EF">
        <w:rPr>
          <w:rFonts w:cstheme="minorHAnsi"/>
          <w:b/>
          <w:sz w:val="24"/>
          <w:szCs w:val="24"/>
        </w:rPr>
        <w:t>And</w:t>
      </w:r>
      <w:proofErr w:type="gramEnd"/>
      <w:r w:rsidR="00FC2897" w:rsidRPr="002E47EF">
        <w:rPr>
          <w:rFonts w:cstheme="minorHAnsi"/>
          <w:b/>
          <w:sz w:val="24"/>
          <w:szCs w:val="24"/>
        </w:rPr>
        <w:t xml:space="preserve"> Share</w:t>
      </w:r>
    </w:p>
    <w:p w14:paraId="55DC63CA" w14:textId="5EFA5F29" w:rsidR="00FC2897" w:rsidRPr="002E47EF" w:rsidRDefault="002A54A6" w:rsidP="00127C92">
      <w:pPr>
        <w:rPr>
          <w:rFonts w:cstheme="minorHAnsi"/>
          <w:sz w:val="24"/>
          <w:szCs w:val="24"/>
        </w:rPr>
      </w:pPr>
      <w:r w:rsidRPr="002E47EF">
        <w:rPr>
          <w:rFonts w:cstheme="minorHAnsi"/>
          <w:sz w:val="24"/>
          <w:szCs w:val="24"/>
        </w:rPr>
        <w:t>We may</w:t>
      </w:r>
      <w:r w:rsidR="00FC2897" w:rsidRPr="002E47EF">
        <w:rPr>
          <w:rFonts w:cstheme="minorHAnsi"/>
          <w:sz w:val="24"/>
          <w:szCs w:val="24"/>
        </w:rPr>
        <w:t xml:space="preserve"> collect, store and use the following categories of personal information about you: -</w:t>
      </w:r>
    </w:p>
    <w:p w14:paraId="55DC63CB" w14:textId="249CE3B7" w:rsidR="00FC2897" w:rsidRPr="002E47EF" w:rsidRDefault="00FC2897" w:rsidP="00FC2897">
      <w:pPr>
        <w:pStyle w:val="ListParagraph"/>
        <w:numPr>
          <w:ilvl w:val="0"/>
          <w:numId w:val="9"/>
        </w:numPr>
        <w:rPr>
          <w:rFonts w:cstheme="minorHAnsi"/>
          <w:sz w:val="24"/>
          <w:szCs w:val="24"/>
        </w:rPr>
      </w:pPr>
      <w:r w:rsidRPr="002E47EF">
        <w:rPr>
          <w:rFonts w:cstheme="minorHAnsi"/>
          <w:sz w:val="24"/>
          <w:szCs w:val="24"/>
        </w:rPr>
        <w:t>Personal information and contact details such as name, title, addresses,</w:t>
      </w:r>
      <w:r w:rsidR="002F46C8" w:rsidRPr="002E47EF">
        <w:rPr>
          <w:rFonts w:cstheme="minorHAnsi"/>
          <w:sz w:val="24"/>
          <w:szCs w:val="24"/>
        </w:rPr>
        <w:t xml:space="preserve"> date of birth, marital status,</w:t>
      </w:r>
      <w:r w:rsidRPr="002E47EF">
        <w:rPr>
          <w:rFonts w:cstheme="minorHAnsi"/>
          <w:sz w:val="24"/>
          <w:szCs w:val="24"/>
        </w:rPr>
        <w:t xml:space="preserve"> phone numbers and personal email addresses;</w:t>
      </w:r>
    </w:p>
    <w:p w14:paraId="55DC63CC" w14:textId="6838D919" w:rsidR="00FC2897" w:rsidRPr="002E47EF" w:rsidRDefault="00FC2897" w:rsidP="00FC2897">
      <w:pPr>
        <w:pStyle w:val="ListParagraph"/>
        <w:numPr>
          <w:ilvl w:val="0"/>
          <w:numId w:val="9"/>
        </w:numPr>
        <w:rPr>
          <w:rFonts w:cstheme="minorHAnsi"/>
          <w:sz w:val="24"/>
          <w:szCs w:val="24"/>
        </w:rPr>
      </w:pPr>
      <w:r w:rsidRPr="002E47EF">
        <w:rPr>
          <w:rFonts w:cstheme="minorHAnsi"/>
          <w:sz w:val="24"/>
          <w:szCs w:val="24"/>
        </w:rPr>
        <w:t xml:space="preserve">Emergency contact information </w:t>
      </w:r>
      <w:r w:rsidR="002A54A6" w:rsidRPr="002E47EF">
        <w:rPr>
          <w:rFonts w:cstheme="minorHAnsi"/>
          <w:sz w:val="24"/>
          <w:szCs w:val="24"/>
        </w:rPr>
        <w:t>such as names, relationship, phone numbers and email addresses;</w:t>
      </w:r>
    </w:p>
    <w:p w14:paraId="55DC63CD" w14:textId="762E79A8" w:rsidR="002A54A6" w:rsidRPr="002E47EF" w:rsidRDefault="002A54A6" w:rsidP="00FC2897">
      <w:pPr>
        <w:pStyle w:val="ListParagraph"/>
        <w:numPr>
          <w:ilvl w:val="0"/>
          <w:numId w:val="9"/>
        </w:numPr>
        <w:rPr>
          <w:rFonts w:cstheme="minorHAnsi"/>
          <w:sz w:val="24"/>
          <w:szCs w:val="24"/>
        </w:rPr>
      </w:pPr>
      <w:r w:rsidRPr="002E47EF">
        <w:rPr>
          <w:rFonts w:cstheme="minorHAnsi"/>
          <w:sz w:val="24"/>
          <w:szCs w:val="24"/>
        </w:rPr>
        <w:t>Information collected during the recruitment process that we retain during your employment including references, proof of right to work in the UK, application form, CV, qualifications;</w:t>
      </w:r>
    </w:p>
    <w:p w14:paraId="55DC63CE" w14:textId="37E764C9" w:rsidR="002A54A6" w:rsidRPr="002E47EF" w:rsidRDefault="002A54A6" w:rsidP="00FC2897">
      <w:pPr>
        <w:pStyle w:val="ListParagraph"/>
        <w:numPr>
          <w:ilvl w:val="0"/>
          <w:numId w:val="9"/>
        </w:numPr>
        <w:rPr>
          <w:rFonts w:cstheme="minorHAnsi"/>
          <w:sz w:val="24"/>
          <w:szCs w:val="24"/>
        </w:rPr>
      </w:pPr>
      <w:r w:rsidRPr="002E47EF">
        <w:rPr>
          <w:rFonts w:cstheme="minorHAnsi"/>
          <w:sz w:val="24"/>
          <w:szCs w:val="24"/>
        </w:rPr>
        <w:t>Employment contract information</w:t>
      </w:r>
      <w:r w:rsidR="002F46C8" w:rsidRPr="002E47EF">
        <w:rPr>
          <w:rFonts w:cstheme="minorHAnsi"/>
          <w:sz w:val="24"/>
          <w:szCs w:val="24"/>
        </w:rPr>
        <w:t xml:space="preserve"> such as start dates, hours worked, post, roles</w:t>
      </w:r>
      <w:r w:rsidRPr="002E47EF">
        <w:rPr>
          <w:rFonts w:cstheme="minorHAnsi"/>
          <w:sz w:val="24"/>
          <w:szCs w:val="24"/>
        </w:rPr>
        <w:t>;</w:t>
      </w:r>
    </w:p>
    <w:p w14:paraId="55DC63CF" w14:textId="2BC9261C" w:rsidR="002F46C8" w:rsidRPr="002E47EF" w:rsidRDefault="002F46C8" w:rsidP="00FC2897">
      <w:pPr>
        <w:pStyle w:val="ListParagraph"/>
        <w:numPr>
          <w:ilvl w:val="0"/>
          <w:numId w:val="9"/>
        </w:numPr>
        <w:rPr>
          <w:rFonts w:cstheme="minorHAnsi"/>
          <w:sz w:val="24"/>
          <w:szCs w:val="24"/>
        </w:rPr>
      </w:pPr>
      <w:r w:rsidRPr="002E47EF">
        <w:rPr>
          <w:rFonts w:cstheme="minorHAnsi"/>
          <w:sz w:val="24"/>
          <w:szCs w:val="24"/>
        </w:rPr>
        <w:t>Education and training details;</w:t>
      </w:r>
    </w:p>
    <w:p w14:paraId="55DC63D0" w14:textId="479582D1" w:rsidR="002A54A6" w:rsidRPr="002E47EF" w:rsidRDefault="002A54A6" w:rsidP="00FC2897">
      <w:pPr>
        <w:pStyle w:val="ListParagraph"/>
        <w:numPr>
          <w:ilvl w:val="0"/>
          <w:numId w:val="9"/>
        </w:numPr>
        <w:rPr>
          <w:rFonts w:cstheme="minorHAnsi"/>
          <w:sz w:val="24"/>
          <w:szCs w:val="24"/>
        </w:rPr>
      </w:pPr>
      <w:r w:rsidRPr="002E47EF">
        <w:rPr>
          <w:rFonts w:cstheme="minorHAnsi"/>
          <w:sz w:val="24"/>
          <w:szCs w:val="24"/>
        </w:rPr>
        <w:t>Details of salary and benefits including payment details, payroll records, tax status information, national insurance number, pension and benefits information;</w:t>
      </w:r>
    </w:p>
    <w:p w14:paraId="55DC63D1" w14:textId="6F925B60" w:rsidR="002A54A6" w:rsidRPr="002E47EF" w:rsidRDefault="002A54A6" w:rsidP="00FC2897">
      <w:pPr>
        <w:pStyle w:val="ListParagraph"/>
        <w:numPr>
          <w:ilvl w:val="0"/>
          <w:numId w:val="9"/>
        </w:numPr>
        <w:rPr>
          <w:rFonts w:cstheme="minorHAnsi"/>
          <w:sz w:val="24"/>
          <w:szCs w:val="24"/>
        </w:rPr>
      </w:pPr>
      <w:r w:rsidRPr="002E47EF">
        <w:rPr>
          <w:rFonts w:cstheme="minorHAnsi"/>
          <w:sz w:val="24"/>
          <w:szCs w:val="24"/>
        </w:rPr>
        <w:t>Details of any dependants;</w:t>
      </w:r>
    </w:p>
    <w:p w14:paraId="55DC63D2" w14:textId="56F05798" w:rsidR="002A54A6" w:rsidRPr="002E47EF" w:rsidRDefault="002A54A6" w:rsidP="00FC2897">
      <w:pPr>
        <w:pStyle w:val="ListParagraph"/>
        <w:numPr>
          <w:ilvl w:val="0"/>
          <w:numId w:val="9"/>
        </w:numPr>
        <w:rPr>
          <w:rFonts w:cstheme="minorHAnsi"/>
          <w:sz w:val="24"/>
          <w:szCs w:val="24"/>
        </w:rPr>
      </w:pPr>
      <w:r w:rsidRPr="002E47EF">
        <w:rPr>
          <w:rFonts w:cstheme="minorHAnsi"/>
          <w:sz w:val="24"/>
          <w:szCs w:val="24"/>
        </w:rPr>
        <w:t>Your nationality and immigration status and information from related documents, such as your passport or other identification and immigration information;</w:t>
      </w:r>
    </w:p>
    <w:p w14:paraId="55DC63D3" w14:textId="3C81B97A" w:rsidR="002A54A6" w:rsidRPr="002E47EF" w:rsidRDefault="002A54A6" w:rsidP="00FC2897">
      <w:pPr>
        <w:pStyle w:val="ListParagraph"/>
        <w:numPr>
          <w:ilvl w:val="0"/>
          <w:numId w:val="9"/>
        </w:numPr>
        <w:rPr>
          <w:rFonts w:cstheme="minorHAnsi"/>
          <w:sz w:val="24"/>
          <w:szCs w:val="24"/>
        </w:rPr>
      </w:pPr>
      <w:r w:rsidRPr="002E47EF">
        <w:rPr>
          <w:rFonts w:cstheme="minorHAnsi"/>
          <w:sz w:val="24"/>
          <w:szCs w:val="24"/>
        </w:rPr>
        <w:t xml:space="preserve">Information in your sickness and absence records </w:t>
      </w:r>
      <w:r w:rsidR="002F46C8" w:rsidRPr="002E47EF">
        <w:rPr>
          <w:rFonts w:cstheme="minorHAnsi"/>
          <w:sz w:val="24"/>
          <w:szCs w:val="24"/>
        </w:rPr>
        <w:t>such as number of absences and reasons</w:t>
      </w:r>
      <w:r w:rsidR="001358C7" w:rsidRPr="002E47EF">
        <w:rPr>
          <w:rFonts w:cstheme="minorHAnsi"/>
          <w:sz w:val="24"/>
          <w:szCs w:val="24"/>
        </w:rPr>
        <w:t xml:space="preserve"> </w:t>
      </w:r>
      <w:r w:rsidRPr="002E47EF">
        <w:rPr>
          <w:rFonts w:cstheme="minorHAnsi"/>
          <w:sz w:val="24"/>
          <w:szCs w:val="24"/>
        </w:rPr>
        <w:t>(including sensitive personal information regarding your physical and/or mental health);</w:t>
      </w:r>
    </w:p>
    <w:p w14:paraId="55DC63D4" w14:textId="7946B323" w:rsidR="002A54A6" w:rsidRPr="002E47EF" w:rsidRDefault="002A54A6" w:rsidP="00FC2897">
      <w:pPr>
        <w:pStyle w:val="ListParagraph"/>
        <w:numPr>
          <w:ilvl w:val="0"/>
          <w:numId w:val="9"/>
        </w:numPr>
        <w:rPr>
          <w:rFonts w:cstheme="minorHAnsi"/>
          <w:sz w:val="24"/>
          <w:szCs w:val="24"/>
        </w:rPr>
      </w:pPr>
      <w:r w:rsidRPr="002E47EF">
        <w:rPr>
          <w:rFonts w:cstheme="minorHAnsi"/>
          <w:sz w:val="24"/>
          <w:szCs w:val="24"/>
        </w:rPr>
        <w:t>Criminal records information as required by law to enable you to work with children;</w:t>
      </w:r>
    </w:p>
    <w:p w14:paraId="55DC63D6" w14:textId="77777777" w:rsidR="002A54A6" w:rsidRPr="002E47EF" w:rsidRDefault="002A54A6" w:rsidP="00FC2897">
      <w:pPr>
        <w:pStyle w:val="ListParagraph"/>
        <w:numPr>
          <w:ilvl w:val="0"/>
          <w:numId w:val="9"/>
        </w:numPr>
        <w:rPr>
          <w:rFonts w:cstheme="minorHAnsi"/>
          <w:sz w:val="24"/>
          <w:szCs w:val="24"/>
        </w:rPr>
      </w:pPr>
      <w:r w:rsidRPr="002E47EF">
        <w:rPr>
          <w:rFonts w:cstheme="minorHAnsi"/>
          <w:sz w:val="24"/>
          <w:szCs w:val="24"/>
        </w:rPr>
        <w:t>Information on grievances raised by or involving you;</w:t>
      </w:r>
    </w:p>
    <w:p w14:paraId="55DC63D7" w14:textId="77777777" w:rsidR="002A54A6" w:rsidRPr="002E47EF" w:rsidRDefault="002A54A6" w:rsidP="00FC2897">
      <w:pPr>
        <w:pStyle w:val="ListParagraph"/>
        <w:numPr>
          <w:ilvl w:val="0"/>
          <w:numId w:val="9"/>
        </w:numPr>
        <w:rPr>
          <w:rFonts w:cstheme="minorHAnsi"/>
          <w:sz w:val="24"/>
          <w:szCs w:val="24"/>
        </w:rPr>
      </w:pPr>
      <w:r w:rsidRPr="002E47EF">
        <w:rPr>
          <w:rFonts w:cstheme="minorHAnsi"/>
          <w:sz w:val="24"/>
          <w:szCs w:val="24"/>
        </w:rPr>
        <w:t>Information on conduct and/or other disciplinary issues involving you;</w:t>
      </w:r>
    </w:p>
    <w:p w14:paraId="55DC63D8" w14:textId="0511FF35" w:rsidR="002A54A6" w:rsidRPr="002E47EF" w:rsidRDefault="002A54A6" w:rsidP="00FC2897">
      <w:pPr>
        <w:pStyle w:val="ListParagraph"/>
        <w:numPr>
          <w:ilvl w:val="0"/>
          <w:numId w:val="9"/>
        </w:numPr>
        <w:rPr>
          <w:rFonts w:cstheme="minorHAnsi"/>
          <w:sz w:val="24"/>
          <w:szCs w:val="24"/>
        </w:rPr>
      </w:pPr>
      <w:r w:rsidRPr="002E47EF">
        <w:rPr>
          <w:rFonts w:cstheme="minorHAnsi"/>
          <w:sz w:val="24"/>
          <w:szCs w:val="24"/>
        </w:rPr>
        <w:t>Details of your appraisals, performance reviews and capability issues;</w:t>
      </w:r>
    </w:p>
    <w:p w14:paraId="55DC63D9" w14:textId="1B5E6F25" w:rsidR="002A54A6" w:rsidRPr="002E47EF" w:rsidRDefault="002A54A6" w:rsidP="00FC2897">
      <w:pPr>
        <w:pStyle w:val="ListParagraph"/>
        <w:numPr>
          <w:ilvl w:val="0"/>
          <w:numId w:val="9"/>
        </w:numPr>
        <w:rPr>
          <w:rFonts w:cstheme="minorHAnsi"/>
          <w:sz w:val="24"/>
          <w:szCs w:val="24"/>
        </w:rPr>
      </w:pPr>
      <w:r w:rsidRPr="002E47EF">
        <w:rPr>
          <w:rFonts w:cstheme="minorHAnsi"/>
          <w:sz w:val="24"/>
          <w:szCs w:val="24"/>
        </w:rPr>
        <w:t>Details of your time and attendance records;</w:t>
      </w:r>
    </w:p>
    <w:p w14:paraId="55DC63DA" w14:textId="48F64A58" w:rsidR="002F46C8" w:rsidRPr="002E47EF" w:rsidRDefault="002F46C8" w:rsidP="00FC2897">
      <w:pPr>
        <w:pStyle w:val="ListParagraph"/>
        <w:numPr>
          <w:ilvl w:val="0"/>
          <w:numId w:val="9"/>
        </w:numPr>
        <w:rPr>
          <w:rFonts w:cstheme="minorHAnsi"/>
          <w:sz w:val="24"/>
          <w:szCs w:val="24"/>
        </w:rPr>
      </w:pPr>
      <w:r w:rsidRPr="002E47EF">
        <w:rPr>
          <w:rFonts w:cstheme="minorHAnsi"/>
          <w:sz w:val="24"/>
          <w:szCs w:val="24"/>
        </w:rPr>
        <w:t>Information about the use of our IT, communications and other systems, and other monitoring information;</w:t>
      </w:r>
    </w:p>
    <w:p w14:paraId="55DC63DB" w14:textId="2B3F4B01" w:rsidR="002F46C8" w:rsidRPr="002E47EF" w:rsidRDefault="002F46C8" w:rsidP="00FC2897">
      <w:pPr>
        <w:pStyle w:val="ListParagraph"/>
        <w:numPr>
          <w:ilvl w:val="0"/>
          <w:numId w:val="9"/>
        </w:numPr>
        <w:rPr>
          <w:rFonts w:cstheme="minorHAnsi"/>
          <w:sz w:val="24"/>
          <w:szCs w:val="24"/>
        </w:rPr>
      </w:pPr>
      <w:r w:rsidRPr="002E47EF">
        <w:rPr>
          <w:rFonts w:cstheme="minorHAnsi"/>
          <w:sz w:val="24"/>
          <w:szCs w:val="24"/>
        </w:rPr>
        <w:t>Details of your use of business-related social media;</w:t>
      </w:r>
    </w:p>
    <w:p w14:paraId="55DC63DC" w14:textId="0BFDD34A" w:rsidR="002F46C8" w:rsidRPr="002E47EF" w:rsidRDefault="002F46C8" w:rsidP="00FC2897">
      <w:pPr>
        <w:pStyle w:val="ListParagraph"/>
        <w:numPr>
          <w:ilvl w:val="0"/>
          <w:numId w:val="9"/>
        </w:numPr>
        <w:rPr>
          <w:rFonts w:cstheme="minorHAnsi"/>
          <w:sz w:val="24"/>
          <w:szCs w:val="24"/>
        </w:rPr>
      </w:pPr>
      <w:r w:rsidRPr="002E47EF">
        <w:rPr>
          <w:rFonts w:cstheme="minorHAnsi"/>
          <w:sz w:val="24"/>
          <w:szCs w:val="24"/>
        </w:rPr>
        <w:t>Images of staff captured by the School’s CCTV system;</w:t>
      </w:r>
    </w:p>
    <w:p w14:paraId="239F7482" w14:textId="1B687E68" w:rsidR="00AB4139" w:rsidRPr="002E47EF" w:rsidRDefault="00AB4139" w:rsidP="00AB4139">
      <w:pPr>
        <w:pStyle w:val="ListParagraph"/>
        <w:numPr>
          <w:ilvl w:val="0"/>
          <w:numId w:val="9"/>
        </w:numPr>
        <w:rPr>
          <w:rFonts w:cstheme="minorHAnsi"/>
          <w:sz w:val="24"/>
          <w:szCs w:val="24"/>
        </w:rPr>
      </w:pPr>
      <w:r w:rsidRPr="002E47EF">
        <w:rPr>
          <w:rFonts w:cstheme="minorHAnsi"/>
          <w:sz w:val="24"/>
          <w:szCs w:val="24"/>
        </w:rPr>
        <w:t xml:space="preserve">Recordings of staff from the </w:t>
      </w:r>
      <w:proofErr w:type="gramStart"/>
      <w:r w:rsidRPr="002E47EF">
        <w:rPr>
          <w:rFonts w:cstheme="minorHAnsi"/>
          <w:sz w:val="24"/>
          <w:szCs w:val="24"/>
        </w:rPr>
        <w:t>School’s</w:t>
      </w:r>
      <w:proofErr w:type="gramEnd"/>
      <w:r w:rsidRPr="002E47EF">
        <w:rPr>
          <w:rFonts w:cstheme="minorHAnsi"/>
          <w:sz w:val="24"/>
          <w:szCs w:val="24"/>
        </w:rPr>
        <w:t xml:space="preserve"> video conferencing platform;</w:t>
      </w:r>
    </w:p>
    <w:p w14:paraId="55DC63DD" w14:textId="5FDFD158" w:rsidR="002F46C8" w:rsidRPr="002E47EF" w:rsidRDefault="002F46C8" w:rsidP="00FC2897">
      <w:pPr>
        <w:pStyle w:val="ListParagraph"/>
        <w:numPr>
          <w:ilvl w:val="0"/>
          <w:numId w:val="9"/>
        </w:numPr>
        <w:rPr>
          <w:rFonts w:cstheme="minorHAnsi"/>
          <w:sz w:val="24"/>
          <w:szCs w:val="24"/>
        </w:rPr>
      </w:pPr>
      <w:r w:rsidRPr="002E47EF">
        <w:rPr>
          <w:rFonts w:cstheme="minorHAnsi"/>
          <w:sz w:val="24"/>
          <w:szCs w:val="24"/>
        </w:rPr>
        <w:t xml:space="preserve">Your use of public social media (only in very limited circumstances, to check specific risks for specific functions within the </w:t>
      </w:r>
      <w:proofErr w:type="gramStart"/>
      <w:r w:rsidRPr="002E47EF">
        <w:rPr>
          <w:rFonts w:cstheme="minorHAnsi"/>
          <w:sz w:val="24"/>
          <w:szCs w:val="24"/>
        </w:rPr>
        <w:t>School</w:t>
      </w:r>
      <w:proofErr w:type="gramEnd"/>
      <w:r w:rsidRPr="002E47EF">
        <w:rPr>
          <w:rFonts w:cstheme="minorHAnsi"/>
          <w:sz w:val="24"/>
          <w:szCs w:val="24"/>
        </w:rPr>
        <w:t>, you will be notified separately if this is to occur); and</w:t>
      </w:r>
    </w:p>
    <w:p w14:paraId="55DC63DE" w14:textId="4DECFB05" w:rsidR="002F46C8" w:rsidRPr="0043150F" w:rsidRDefault="002F46C8" w:rsidP="00FC2897">
      <w:pPr>
        <w:pStyle w:val="ListParagraph"/>
        <w:numPr>
          <w:ilvl w:val="0"/>
          <w:numId w:val="9"/>
        </w:numPr>
        <w:rPr>
          <w:rFonts w:cstheme="minorHAnsi"/>
          <w:sz w:val="24"/>
          <w:szCs w:val="24"/>
        </w:rPr>
      </w:pPr>
      <w:r w:rsidRPr="445427EF">
        <w:rPr>
          <w:sz w:val="24"/>
          <w:szCs w:val="24"/>
        </w:rPr>
        <w:t>Details in references about you that we give to other</w:t>
      </w:r>
      <w:r w:rsidR="008A05A0" w:rsidRPr="445427EF">
        <w:rPr>
          <w:sz w:val="24"/>
          <w:szCs w:val="24"/>
        </w:rPr>
        <w:t>;</w:t>
      </w:r>
    </w:p>
    <w:p w14:paraId="0C91F42B" w14:textId="77777777" w:rsidR="0043150F" w:rsidRPr="0043150F" w:rsidRDefault="0043150F" w:rsidP="0043150F">
      <w:pPr>
        <w:pStyle w:val="ListParagraph"/>
        <w:numPr>
          <w:ilvl w:val="0"/>
          <w:numId w:val="9"/>
        </w:numPr>
        <w:rPr>
          <w:rFonts w:cstheme="minorHAnsi"/>
          <w:sz w:val="24"/>
          <w:szCs w:val="24"/>
        </w:rPr>
      </w:pPr>
      <w:r w:rsidRPr="0043150F">
        <w:rPr>
          <w:rFonts w:cstheme="minorHAnsi"/>
          <w:sz w:val="24"/>
          <w:szCs w:val="24"/>
        </w:rPr>
        <w:t xml:space="preserve">Recordings of staff from the </w:t>
      </w:r>
      <w:proofErr w:type="gramStart"/>
      <w:r w:rsidRPr="0043150F">
        <w:rPr>
          <w:rFonts w:cstheme="minorHAnsi"/>
          <w:sz w:val="24"/>
          <w:szCs w:val="24"/>
        </w:rPr>
        <w:t>School’s</w:t>
      </w:r>
      <w:proofErr w:type="gramEnd"/>
      <w:r w:rsidRPr="0043150F">
        <w:rPr>
          <w:rFonts w:cstheme="minorHAnsi"/>
          <w:sz w:val="24"/>
          <w:szCs w:val="24"/>
        </w:rPr>
        <w:t xml:space="preserve"> video conferencing platform</w:t>
      </w:r>
    </w:p>
    <w:p w14:paraId="13DB9CC9" w14:textId="3FC0C8EB" w:rsidR="008A05A0" w:rsidRPr="002E47EF" w:rsidRDefault="008A05A0" w:rsidP="445427EF">
      <w:pPr>
        <w:spacing w:after="0" w:line="240" w:lineRule="auto"/>
        <w:rPr>
          <w:color w:val="FF0000"/>
          <w:sz w:val="24"/>
          <w:szCs w:val="24"/>
        </w:rPr>
      </w:pPr>
    </w:p>
    <w:p w14:paraId="63CB0FBC" w14:textId="2BB5C8BB" w:rsidR="008A05A0" w:rsidRPr="00911719" w:rsidRDefault="6259B8D3" w:rsidP="445427EF">
      <w:pPr>
        <w:spacing w:after="0" w:line="240" w:lineRule="auto"/>
        <w:rPr>
          <w:rFonts w:eastAsiaTheme="minorEastAsia"/>
          <w:sz w:val="24"/>
          <w:szCs w:val="24"/>
        </w:rPr>
      </w:pPr>
      <w:r w:rsidRPr="00911719">
        <w:rPr>
          <w:sz w:val="24"/>
          <w:szCs w:val="24"/>
        </w:rPr>
        <w:t>W</w:t>
      </w:r>
      <w:r w:rsidRPr="00911719">
        <w:rPr>
          <w:rFonts w:eastAsiaTheme="minorEastAsia"/>
          <w:sz w:val="24"/>
          <w:szCs w:val="24"/>
        </w:rPr>
        <w:t>e may also collect, store and use the following more sensitive types of personal information:</w:t>
      </w:r>
    </w:p>
    <w:p w14:paraId="42074A3F" w14:textId="05E8F3F2" w:rsidR="008A05A0" w:rsidRPr="00911719" w:rsidRDefault="6259B8D3" w:rsidP="445427EF">
      <w:pPr>
        <w:pStyle w:val="ListParagraph"/>
        <w:numPr>
          <w:ilvl w:val="0"/>
          <w:numId w:val="8"/>
        </w:numPr>
        <w:spacing w:after="0" w:line="240" w:lineRule="auto"/>
        <w:rPr>
          <w:rFonts w:eastAsiaTheme="minorEastAsia"/>
          <w:sz w:val="24"/>
          <w:szCs w:val="24"/>
        </w:rPr>
      </w:pPr>
      <w:r w:rsidRPr="00911719">
        <w:rPr>
          <w:rFonts w:eastAsiaTheme="minorEastAsia"/>
          <w:sz w:val="24"/>
          <w:szCs w:val="24"/>
        </w:rPr>
        <w:t>Information about your race or ethnicity, religious beliefs, sexual orientation, and political opinions.</w:t>
      </w:r>
    </w:p>
    <w:p w14:paraId="3E4F1A3F" w14:textId="4474F111" w:rsidR="008A05A0" w:rsidRPr="00911719" w:rsidRDefault="6259B8D3" w:rsidP="445427EF">
      <w:pPr>
        <w:pStyle w:val="ListParagraph"/>
        <w:numPr>
          <w:ilvl w:val="0"/>
          <w:numId w:val="8"/>
        </w:numPr>
        <w:spacing w:after="0" w:line="240" w:lineRule="auto"/>
        <w:rPr>
          <w:rFonts w:eastAsiaTheme="minorEastAsia"/>
          <w:sz w:val="24"/>
          <w:szCs w:val="24"/>
        </w:rPr>
      </w:pPr>
      <w:r w:rsidRPr="00911719">
        <w:rPr>
          <w:rFonts w:eastAsiaTheme="minorEastAsia"/>
          <w:sz w:val="24"/>
          <w:szCs w:val="24"/>
        </w:rPr>
        <w:t>Trade union membership.</w:t>
      </w:r>
    </w:p>
    <w:p w14:paraId="513B928C" w14:textId="792838F6" w:rsidR="008A05A0" w:rsidRPr="00911719" w:rsidRDefault="6259B8D3" w:rsidP="445427EF">
      <w:pPr>
        <w:pStyle w:val="ListParagraph"/>
        <w:numPr>
          <w:ilvl w:val="0"/>
          <w:numId w:val="8"/>
        </w:numPr>
        <w:spacing w:after="0" w:line="240" w:lineRule="auto"/>
        <w:rPr>
          <w:rFonts w:eastAsiaTheme="minorEastAsia"/>
          <w:sz w:val="24"/>
          <w:szCs w:val="24"/>
        </w:rPr>
      </w:pPr>
      <w:r w:rsidRPr="00911719">
        <w:rPr>
          <w:rFonts w:eastAsiaTheme="minorEastAsia"/>
          <w:sz w:val="24"/>
          <w:szCs w:val="24"/>
        </w:rPr>
        <w:t>Information about your health, including any medical condition and sickness records, including:</w:t>
      </w:r>
    </w:p>
    <w:p w14:paraId="1F82D3CE" w14:textId="5E9F2D4E" w:rsidR="008A05A0" w:rsidRPr="00911719" w:rsidRDefault="6259B8D3" w:rsidP="445427EF">
      <w:pPr>
        <w:pStyle w:val="ListParagraph"/>
        <w:numPr>
          <w:ilvl w:val="1"/>
          <w:numId w:val="8"/>
        </w:numPr>
        <w:spacing w:after="0" w:line="240" w:lineRule="auto"/>
        <w:rPr>
          <w:rFonts w:eastAsiaTheme="minorEastAsia"/>
          <w:sz w:val="24"/>
          <w:szCs w:val="24"/>
        </w:rPr>
      </w:pPr>
      <w:r w:rsidRPr="00911719">
        <w:rPr>
          <w:rFonts w:eastAsiaTheme="minorEastAsia"/>
          <w:sz w:val="24"/>
          <w:szCs w:val="24"/>
        </w:rPr>
        <w:t>where you leave employment and under any share plan operated by a group company the reason for leaving is determined to be ill health, injury or disability, the records relating to that decision;</w:t>
      </w:r>
    </w:p>
    <w:p w14:paraId="3A68A13E" w14:textId="052AC8E3" w:rsidR="008A05A0" w:rsidRPr="00911719" w:rsidRDefault="6259B8D3" w:rsidP="445427EF">
      <w:pPr>
        <w:pStyle w:val="ListParagraph"/>
        <w:numPr>
          <w:ilvl w:val="1"/>
          <w:numId w:val="8"/>
        </w:numPr>
        <w:spacing w:after="0" w:line="240" w:lineRule="auto"/>
        <w:rPr>
          <w:rFonts w:eastAsiaTheme="minorEastAsia"/>
          <w:sz w:val="24"/>
          <w:szCs w:val="24"/>
        </w:rPr>
      </w:pPr>
      <w:r w:rsidRPr="00911719">
        <w:rPr>
          <w:rFonts w:eastAsiaTheme="minorEastAsia"/>
          <w:sz w:val="24"/>
          <w:szCs w:val="24"/>
        </w:rPr>
        <w:t>details of any absences (other than holidays) from work including time on statutory parental leave and sick leave; [and]</w:t>
      </w:r>
    </w:p>
    <w:p w14:paraId="7D0DF032" w14:textId="715AABE3" w:rsidR="008A05A0" w:rsidRPr="00911719" w:rsidRDefault="6259B8D3" w:rsidP="445427EF">
      <w:pPr>
        <w:pStyle w:val="ListParagraph"/>
        <w:numPr>
          <w:ilvl w:val="1"/>
          <w:numId w:val="8"/>
        </w:numPr>
        <w:spacing w:after="0" w:line="240" w:lineRule="auto"/>
        <w:rPr>
          <w:rFonts w:eastAsiaTheme="minorEastAsia"/>
          <w:sz w:val="24"/>
          <w:szCs w:val="24"/>
        </w:rPr>
      </w:pPr>
      <w:r w:rsidRPr="00911719">
        <w:rPr>
          <w:rFonts w:eastAsiaTheme="minorEastAsia"/>
          <w:sz w:val="24"/>
          <w:szCs w:val="24"/>
        </w:rPr>
        <w:t>any health information in relation to a claim made under the permanent health insurance scheme; and</w:t>
      </w:r>
    </w:p>
    <w:p w14:paraId="44847E60" w14:textId="19803AB8" w:rsidR="008A05A0" w:rsidRPr="00911719" w:rsidRDefault="6259B8D3" w:rsidP="445427EF">
      <w:pPr>
        <w:pStyle w:val="ListParagraph"/>
        <w:numPr>
          <w:ilvl w:val="1"/>
          <w:numId w:val="8"/>
        </w:numPr>
        <w:spacing w:after="0" w:line="240" w:lineRule="auto"/>
        <w:rPr>
          <w:rFonts w:eastAsiaTheme="minorEastAsia"/>
          <w:sz w:val="24"/>
          <w:szCs w:val="24"/>
        </w:rPr>
      </w:pPr>
      <w:r w:rsidRPr="00911719">
        <w:rPr>
          <w:rFonts w:eastAsiaTheme="minorEastAsia"/>
          <w:sz w:val="24"/>
          <w:szCs w:val="24"/>
        </w:rPr>
        <w:t>where you leave employment and the reason for leaving is related to your health, information about that condition needed for pensions and permanent health insurance purposes.</w:t>
      </w:r>
    </w:p>
    <w:p w14:paraId="12A61FF3" w14:textId="079DFA13" w:rsidR="008A05A0" w:rsidRPr="00911719" w:rsidRDefault="6259B8D3" w:rsidP="445427EF">
      <w:pPr>
        <w:pStyle w:val="ListParagraph"/>
        <w:numPr>
          <w:ilvl w:val="0"/>
          <w:numId w:val="8"/>
        </w:numPr>
        <w:spacing w:after="0" w:line="240" w:lineRule="auto"/>
        <w:rPr>
          <w:rFonts w:eastAsiaTheme="minorEastAsia"/>
          <w:sz w:val="24"/>
          <w:szCs w:val="24"/>
        </w:rPr>
      </w:pPr>
      <w:r w:rsidRPr="00911719">
        <w:rPr>
          <w:rFonts w:eastAsiaTheme="minorEastAsia"/>
          <w:sz w:val="24"/>
          <w:szCs w:val="24"/>
        </w:rPr>
        <w:t>Genetic information and biometric data.</w:t>
      </w:r>
    </w:p>
    <w:p w14:paraId="00D4D530" w14:textId="1602A5D1" w:rsidR="008A05A0" w:rsidRPr="00911719" w:rsidRDefault="6259B8D3" w:rsidP="445427EF">
      <w:pPr>
        <w:pStyle w:val="ListParagraph"/>
        <w:numPr>
          <w:ilvl w:val="0"/>
          <w:numId w:val="8"/>
        </w:numPr>
        <w:spacing w:after="0" w:line="240" w:lineRule="auto"/>
        <w:rPr>
          <w:rFonts w:eastAsiaTheme="minorEastAsia"/>
          <w:sz w:val="24"/>
          <w:szCs w:val="24"/>
        </w:rPr>
      </w:pPr>
      <w:r w:rsidRPr="00911719">
        <w:rPr>
          <w:rFonts w:eastAsiaTheme="minorEastAsia"/>
          <w:sz w:val="24"/>
          <w:szCs w:val="24"/>
        </w:rPr>
        <w:t>Information about criminal convictions and offences.</w:t>
      </w:r>
    </w:p>
    <w:p w14:paraId="55DC63E0" w14:textId="73FE106F" w:rsidR="008A05A0" w:rsidRPr="002E47EF" w:rsidRDefault="008A05A0" w:rsidP="445427EF">
      <w:pPr>
        <w:pStyle w:val="ListParagraph"/>
        <w:rPr>
          <w:sz w:val="24"/>
          <w:szCs w:val="24"/>
        </w:rPr>
      </w:pPr>
    </w:p>
    <w:p w14:paraId="55DC63E1" w14:textId="59B2AD7B" w:rsidR="00D0419B" w:rsidRPr="002E47EF" w:rsidRDefault="00D0419B" w:rsidP="00D0419B">
      <w:pPr>
        <w:rPr>
          <w:rFonts w:cstheme="minorHAnsi"/>
          <w:b/>
          <w:sz w:val="24"/>
          <w:szCs w:val="24"/>
        </w:rPr>
      </w:pPr>
      <w:r w:rsidRPr="002E47EF">
        <w:rPr>
          <w:rFonts w:cstheme="minorHAnsi"/>
          <w:b/>
          <w:sz w:val="24"/>
          <w:szCs w:val="24"/>
        </w:rPr>
        <w:t>How We Collect This Information</w:t>
      </w:r>
    </w:p>
    <w:p w14:paraId="55DC63E2" w14:textId="517F1F66" w:rsidR="00D0419B" w:rsidRPr="002E47EF" w:rsidRDefault="00D0419B" w:rsidP="00D0419B">
      <w:pPr>
        <w:pStyle w:val="ListParagraph"/>
        <w:numPr>
          <w:ilvl w:val="0"/>
          <w:numId w:val="9"/>
        </w:numPr>
        <w:rPr>
          <w:rFonts w:cstheme="minorHAnsi"/>
          <w:sz w:val="24"/>
          <w:szCs w:val="24"/>
        </w:rPr>
      </w:pPr>
      <w:r w:rsidRPr="445427EF">
        <w:rPr>
          <w:sz w:val="24"/>
          <w:szCs w:val="24"/>
        </w:rPr>
        <w:t>We may collect this information from you, your personnel records, the Home Office, pension administrators, your doctors, from medical and occupational health professionals we engage, the DBS, your trade union, other employees, other professionals we may engage (e.g. to advise us generally), automated monitoring of our websites and other technical systems such as our computer networks and connections, CCTV and access control systems, remote access systems, email and instant messaging systems, intranet and internet facilities.</w:t>
      </w:r>
    </w:p>
    <w:p w14:paraId="55DC63E4" w14:textId="4ADA48EA" w:rsidR="00FC2897" w:rsidRPr="002E47EF" w:rsidRDefault="002F46C8" w:rsidP="00127C92">
      <w:pPr>
        <w:rPr>
          <w:rFonts w:cstheme="minorHAnsi"/>
          <w:b/>
          <w:sz w:val="24"/>
          <w:szCs w:val="24"/>
        </w:rPr>
      </w:pPr>
      <w:r w:rsidRPr="002E47EF">
        <w:rPr>
          <w:rFonts w:cstheme="minorHAnsi"/>
          <w:b/>
          <w:sz w:val="24"/>
          <w:szCs w:val="24"/>
        </w:rPr>
        <w:t xml:space="preserve">How </w:t>
      </w:r>
      <w:r w:rsidR="0043150F">
        <w:rPr>
          <w:rFonts w:cstheme="minorHAnsi"/>
          <w:b/>
          <w:sz w:val="24"/>
          <w:szCs w:val="24"/>
        </w:rPr>
        <w:t xml:space="preserve">and </w:t>
      </w:r>
      <w:proofErr w:type="gramStart"/>
      <w:r w:rsidR="0043150F">
        <w:rPr>
          <w:rFonts w:cstheme="minorHAnsi"/>
          <w:b/>
          <w:sz w:val="24"/>
          <w:szCs w:val="24"/>
        </w:rPr>
        <w:t>Why</w:t>
      </w:r>
      <w:proofErr w:type="gramEnd"/>
      <w:r w:rsidR="0043150F">
        <w:rPr>
          <w:rFonts w:cstheme="minorHAnsi"/>
          <w:b/>
          <w:sz w:val="24"/>
          <w:szCs w:val="24"/>
        </w:rPr>
        <w:t xml:space="preserve"> </w:t>
      </w:r>
      <w:r w:rsidR="00507DB6" w:rsidRPr="002E47EF">
        <w:rPr>
          <w:rFonts w:cstheme="minorHAnsi"/>
          <w:b/>
          <w:sz w:val="24"/>
          <w:szCs w:val="24"/>
        </w:rPr>
        <w:t>We Use Your Information</w:t>
      </w:r>
    </w:p>
    <w:p w14:paraId="55DC63E5" w14:textId="0E914BD2" w:rsidR="002F46C8" w:rsidRPr="002E47EF" w:rsidRDefault="0063067E" w:rsidP="00127C92">
      <w:pPr>
        <w:rPr>
          <w:rFonts w:cstheme="minorHAnsi"/>
          <w:sz w:val="24"/>
          <w:szCs w:val="24"/>
        </w:rPr>
      </w:pPr>
      <w:r w:rsidRPr="002E47EF">
        <w:rPr>
          <w:rFonts w:cstheme="minorHAnsi"/>
          <w:sz w:val="24"/>
          <w:szCs w:val="24"/>
        </w:rPr>
        <w:t>We will only use your personal information when the law allows us to. Most commonly, we will use your information in the following circumstances: -</w:t>
      </w:r>
    </w:p>
    <w:p w14:paraId="55DC63E6" w14:textId="400ACDA6" w:rsidR="0063067E" w:rsidRPr="002E47EF" w:rsidRDefault="0063067E" w:rsidP="0063067E">
      <w:pPr>
        <w:pStyle w:val="ListParagraph"/>
        <w:numPr>
          <w:ilvl w:val="0"/>
          <w:numId w:val="10"/>
        </w:numPr>
        <w:rPr>
          <w:rFonts w:cstheme="minorHAnsi"/>
          <w:sz w:val="24"/>
          <w:szCs w:val="24"/>
        </w:rPr>
      </w:pPr>
      <w:r w:rsidRPr="002E47EF">
        <w:rPr>
          <w:rFonts w:cstheme="minorHAnsi"/>
          <w:sz w:val="24"/>
          <w:szCs w:val="24"/>
        </w:rPr>
        <w:t xml:space="preserve">Where we need to perform the </w:t>
      </w:r>
      <w:proofErr w:type="gramStart"/>
      <w:r w:rsidRPr="002E47EF">
        <w:rPr>
          <w:rFonts w:cstheme="minorHAnsi"/>
          <w:sz w:val="24"/>
          <w:szCs w:val="24"/>
        </w:rPr>
        <w:t>contract</w:t>
      </w:r>
      <w:proofErr w:type="gramEnd"/>
      <w:r w:rsidRPr="002E47EF">
        <w:rPr>
          <w:rFonts w:cstheme="minorHAnsi"/>
          <w:sz w:val="24"/>
          <w:szCs w:val="24"/>
        </w:rPr>
        <w:t xml:space="preserve"> we have entered into with you;</w:t>
      </w:r>
    </w:p>
    <w:p w14:paraId="55DC63E7" w14:textId="6CC40565" w:rsidR="0063067E" w:rsidRPr="002E47EF" w:rsidRDefault="0063067E" w:rsidP="0063067E">
      <w:pPr>
        <w:pStyle w:val="ListParagraph"/>
        <w:numPr>
          <w:ilvl w:val="0"/>
          <w:numId w:val="10"/>
        </w:numPr>
        <w:rPr>
          <w:rFonts w:cstheme="minorHAnsi"/>
          <w:sz w:val="24"/>
          <w:szCs w:val="24"/>
        </w:rPr>
      </w:pPr>
      <w:r w:rsidRPr="002E47EF">
        <w:rPr>
          <w:rFonts w:cstheme="minorHAnsi"/>
          <w:sz w:val="24"/>
          <w:szCs w:val="24"/>
        </w:rPr>
        <w:t>Where we need to comply with a legal obligation (such as health and safety legislation, under statutory codes of practice and employment protection legislation);</w:t>
      </w:r>
    </w:p>
    <w:p w14:paraId="55DC63E8" w14:textId="6C93A2B6" w:rsidR="0063067E" w:rsidRPr="002E47EF" w:rsidRDefault="0063067E" w:rsidP="0063067E">
      <w:pPr>
        <w:pStyle w:val="ListParagraph"/>
        <w:numPr>
          <w:ilvl w:val="0"/>
          <w:numId w:val="10"/>
        </w:numPr>
        <w:rPr>
          <w:rFonts w:cstheme="minorHAnsi"/>
          <w:sz w:val="24"/>
          <w:szCs w:val="24"/>
        </w:rPr>
      </w:pPr>
      <w:r w:rsidRPr="002E47EF">
        <w:rPr>
          <w:rFonts w:cstheme="minorHAnsi"/>
          <w:sz w:val="24"/>
          <w:szCs w:val="24"/>
        </w:rPr>
        <w:t>Where it is needed in the public interest or for official purposes;</w:t>
      </w:r>
    </w:p>
    <w:p w14:paraId="55DC63E9" w14:textId="006636FA" w:rsidR="0063067E" w:rsidRPr="002E47EF" w:rsidRDefault="0063067E" w:rsidP="0063067E">
      <w:pPr>
        <w:pStyle w:val="ListParagraph"/>
        <w:numPr>
          <w:ilvl w:val="0"/>
          <w:numId w:val="10"/>
        </w:numPr>
        <w:rPr>
          <w:rFonts w:cstheme="minorHAnsi"/>
          <w:sz w:val="24"/>
          <w:szCs w:val="24"/>
        </w:rPr>
      </w:pPr>
      <w:r w:rsidRPr="002E47EF">
        <w:rPr>
          <w:rFonts w:cstheme="minorHAnsi"/>
          <w:sz w:val="24"/>
          <w:szCs w:val="24"/>
        </w:rPr>
        <w:t>Where it is necessary for our legitimate interests (or those of a third party) and your interests, rights and freedoms do not overri</w:t>
      </w:r>
      <w:r w:rsidR="00674C28" w:rsidRPr="002E47EF">
        <w:rPr>
          <w:rFonts w:cstheme="minorHAnsi"/>
          <w:sz w:val="24"/>
          <w:szCs w:val="24"/>
        </w:rPr>
        <w:t>d</w:t>
      </w:r>
      <w:r w:rsidRPr="002E47EF">
        <w:rPr>
          <w:rFonts w:cstheme="minorHAnsi"/>
          <w:sz w:val="24"/>
          <w:szCs w:val="24"/>
        </w:rPr>
        <w:t>e those interests.</w:t>
      </w:r>
    </w:p>
    <w:p w14:paraId="55DC63EA" w14:textId="423974A8" w:rsidR="00D240BE" w:rsidRPr="002E47EF" w:rsidRDefault="00D240BE" w:rsidP="0063067E">
      <w:pPr>
        <w:pStyle w:val="ListParagraph"/>
        <w:numPr>
          <w:ilvl w:val="0"/>
          <w:numId w:val="10"/>
        </w:numPr>
        <w:rPr>
          <w:rFonts w:cstheme="minorHAnsi"/>
          <w:sz w:val="24"/>
          <w:szCs w:val="24"/>
        </w:rPr>
      </w:pPr>
      <w:r w:rsidRPr="002E47EF">
        <w:rPr>
          <w:rFonts w:cstheme="minorHAnsi"/>
          <w:sz w:val="24"/>
          <w:szCs w:val="24"/>
        </w:rPr>
        <w:t>When you have provided us with consent to process your personal data.</w:t>
      </w:r>
    </w:p>
    <w:p w14:paraId="55DC63EB" w14:textId="3E244F1D" w:rsidR="00507DB6" w:rsidRPr="002E47EF" w:rsidRDefault="00507DB6" w:rsidP="0063067E">
      <w:pPr>
        <w:rPr>
          <w:rFonts w:cstheme="minorHAnsi"/>
          <w:color w:val="000000" w:themeColor="text1"/>
          <w:sz w:val="24"/>
          <w:szCs w:val="24"/>
        </w:rPr>
      </w:pPr>
      <w:r w:rsidRPr="002E47EF">
        <w:rPr>
          <w:rFonts w:cstheme="minorHAnsi"/>
          <w:color w:val="000000" w:themeColor="text1"/>
          <w:sz w:val="24"/>
          <w:szCs w:val="24"/>
        </w:rPr>
        <w:t>We need all the categories of information in the list above primarily to allow us to perform our contract with you and to enable us to comply with legal obligations.</w:t>
      </w:r>
      <w:r w:rsidR="0071491E" w:rsidRPr="002E47EF">
        <w:rPr>
          <w:rFonts w:cstheme="minorHAnsi"/>
          <w:color w:val="000000" w:themeColor="text1"/>
          <w:sz w:val="24"/>
          <w:szCs w:val="24"/>
        </w:rPr>
        <w:t xml:space="preserve"> Please note that we may process your information without your knowledge or consent, where this is require</w:t>
      </w:r>
      <w:r w:rsidR="00667C07" w:rsidRPr="002E47EF">
        <w:rPr>
          <w:rFonts w:cstheme="minorHAnsi"/>
          <w:color w:val="000000" w:themeColor="text1"/>
          <w:sz w:val="24"/>
          <w:szCs w:val="24"/>
        </w:rPr>
        <w:t>d</w:t>
      </w:r>
      <w:r w:rsidR="0071491E" w:rsidRPr="002E47EF">
        <w:rPr>
          <w:rFonts w:cstheme="minorHAnsi"/>
          <w:color w:val="000000" w:themeColor="text1"/>
          <w:sz w:val="24"/>
          <w:szCs w:val="24"/>
        </w:rPr>
        <w:t xml:space="preserve"> or permitted by law.</w:t>
      </w:r>
    </w:p>
    <w:p w14:paraId="55DC63EC" w14:textId="2F66E2EC" w:rsidR="00507DB6" w:rsidRPr="002E47EF" w:rsidRDefault="00507DB6" w:rsidP="0063067E">
      <w:pPr>
        <w:rPr>
          <w:rFonts w:cstheme="minorHAnsi"/>
          <w:color w:val="000000" w:themeColor="text1"/>
          <w:sz w:val="24"/>
          <w:szCs w:val="24"/>
        </w:rPr>
      </w:pPr>
      <w:r w:rsidRPr="002E47EF">
        <w:rPr>
          <w:rFonts w:cstheme="minorHAnsi"/>
          <w:color w:val="000000" w:themeColor="text1"/>
          <w:sz w:val="24"/>
          <w:szCs w:val="24"/>
        </w:rPr>
        <w:t>The situations in which we will process your personal information are listed below: -</w:t>
      </w:r>
    </w:p>
    <w:p w14:paraId="55DC63ED" w14:textId="48D79A39" w:rsidR="00507DB6" w:rsidRPr="002E47EF" w:rsidRDefault="00507DB6" w:rsidP="00507DB6">
      <w:pPr>
        <w:pStyle w:val="ListParagraph"/>
        <w:numPr>
          <w:ilvl w:val="0"/>
          <w:numId w:val="11"/>
        </w:numPr>
        <w:rPr>
          <w:rFonts w:cstheme="minorHAnsi"/>
          <w:sz w:val="24"/>
          <w:szCs w:val="24"/>
        </w:rPr>
      </w:pPr>
      <w:r w:rsidRPr="002E47EF">
        <w:rPr>
          <w:rFonts w:cstheme="minorHAnsi"/>
          <w:sz w:val="24"/>
          <w:szCs w:val="24"/>
        </w:rPr>
        <w:t>To determine recruitment and selection decisions on prospective employees</w:t>
      </w:r>
      <w:r w:rsidR="00AC49F9" w:rsidRPr="002E47EF">
        <w:rPr>
          <w:rFonts w:cstheme="minorHAnsi"/>
          <w:sz w:val="24"/>
          <w:szCs w:val="24"/>
        </w:rPr>
        <w:t>;</w:t>
      </w:r>
    </w:p>
    <w:p w14:paraId="55DC63EE" w14:textId="66C401E3" w:rsidR="00507DB6" w:rsidRPr="002E47EF" w:rsidRDefault="00507DB6" w:rsidP="00507DB6">
      <w:pPr>
        <w:pStyle w:val="ListParagraph"/>
        <w:numPr>
          <w:ilvl w:val="0"/>
          <w:numId w:val="11"/>
        </w:numPr>
        <w:rPr>
          <w:rFonts w:cstheme="minorHAnsi"/>
          <w:sz w:val="24"/>
          <w:szCs w:val="24"/>
        </w:rPr>
      </w:pPr>
      <w:r w:rsidRPr="002E47EF">
        <w:rPr>
          <w:rFonts w:cstheme="minorHAnsi"/>
          <w:sz w:val="24"/>
          <w:szCs w:val="24"/>
        </w:rPr>
        <w:t xml:space="preserve">In order to carry out effective performance of the </w:t>
      </w:r>
      <w:proofErr w:type="gramStart"/>
      <w:r w:rsidRPr="002E47EF">
        <w:rPr>
          <w:rFonts w:cstheme="minorHAnsi"/>
          <w:sz w:val="24"/>
          <w:szCs w:val="24"/>
        </w:rPr>
        <w:t>employees</w:t>
      </w:r>
      <w:proofErr w:type="gramEnd"/>
      <w:r w:rsidRPr="002E47EF">
        <w:rPr>
          <w:rFonts w:cstheme="minorHAnsi"/>
          <w:sz w:val="24"/>
          <w:szCs w:val="24"/>
        </w:rPr>
        <w:t xml:space="preserve"> contract of employment</w:t>
      </w:r>
      <w:r w:rsidR="00AC49F9" w:rsidRPr="002E47EF">
        <w:rPr>
          <w:rFonts w:cstheme="minorHAnsi"/>
          <w:sz w:val="24"/>
          <w:szCs w:val="24"/>
        </w:rPr>
        <w:t xml:space="preserve"> and to maintain employment records;</w:t>
      </w:r>
    </w:p>
    <w:p w14:paraId="55DC63EF" w14:textId="77777777" w:rsidR="00AC49F9" w:rsidRPr="002E47EF" w:rsidRDefault="00AC49F9" w:rsidP="00507DB6">
      <w:pPr>
        <w:pStyle w:val="ListParagraph"/>
        <w:numPr>
          <w:ilvl w:val="0"/>
          <w:numId w:val="11"/>
        </w:numPr>
        <w:rPr>
          <w:rFonts w:cstheme="minorHAnsi"/>
          <w:sz w:val="24"/>
          <w:szCs w:val="24"/>
        </w:rPr>
      </w:pPr>
      <w:r w:rsidRPr="002E47EF">
        <w:rPr>
          <w:rFonts w:cstheme="minorHAnsi"/>
          <w:sz w:val="24"/>
          <w:szCs w:val="24"/>
        </w:rPr>
        <w:t>To comply with regulatory requirements and good employment practice;</w:t>
      </w:r>
    </w:p>
    <w:p w14:paraId="55DC63F0" w14:textId="6D8882B5" w:rsidR="00507DB6" w:rsidRPr="002E47EF" w:rsidRDefault="00507DB6" w:rsidP="00507DB6">
      <w:pPr>
        <w:pStyle w:val="ListParagraph"/>
        <w:numPr>
          <w:ilvl w:val="0"/>
          <w:numId w:val="11"/>
        </w:numPr>
        <w:rPr>
          <w:rFonts w:cstheme="minorHAnsi"/>
          <w:sz w:val="24"/>
          <w:szCs w:val="24"/>
        </w:rPr>
      </w:pPr>
      <w:r w:rsidRPr="002E47EF">
        <w:rPr>
          <w:rFonts w:cstheme="minorHAnsi"/>
          <w:sz w:val="24"/>
          <w:szCs w:val="24"/>
        </w:rPr>
        <w:t>To carry out vetting and screening of applicants and current staff in accordance with regulatory and legislative requirements</w:t>
      </w:r>
      <w:r w:rsidR="00AC49F9" w:rsidRPr="002E47EF">
        <w:rPr>
          <w:rFonts w:cstheme="minorHAnsi"/>
          <w:sz w:val="24"/>
          <w:szCs w:val="24"/>
        </w:rPr>
        <w:t>;</w:t>
      </w:r>
    </w:p>
    <w:p w14:paraId="55DC63F1" w14:textId="77777777" w:rsidR="00507DB6" w:rsidRPr="002E47EF" w:rsidRDefault="00507DB6" w:rsidP="00507DB6">
      <w:pPr>
        <w:pStyle w:val="ListParagraph"/>
        <w:numPr>
          <w:ilvl w:val="0"/>
          <w:numId w:val="11"/>
        </w:numPr>
        <w:rPr>
          <w:rFonts w:cstheme="minorHAnsi"/>
          <w:sz w:val="24"/>
          <w:szCs w:val="24"/>
        </w:rPr>
      </w:pPr>
      <w:r w:rsidRPr="002E47EF">
        <w:rPr>
          <w:rFonts w:cstheme="minorHAnsi"/>
          <w:sz w:val="24"/>
          <w:szCs w:val="24"/>
        </w:rPr>
        <w:t>Enable the development of a comprehensive picture of the workforce and how it is deployed and managed</w:t>
      </w:r>
      <w:r w:rsidR="00AC49F9" w:rsidRPr="002E47EF">
        <w:rPr>
          <w:rFonts w:cstheme="minorHAnsi"/>
          <w:sz w:val="24"/>
          <w:szCs w:val="24"/>
        </w:rPr>
        <w:t>;</w:t>
      </w:r>
    </w:p>
    <w:p w14:paraId="55DC63F2" w14:textId="77777777" w:rsidR="001D31CC" w:rsidRPr="002E47EF" w:rsidRDefault="001D31CC" w:rsidP="00507DB6">
      <w:pPr>
        <w:pStyle w:val="ListParagraph"/>
        <w:numPr>
          <w:ilvl w:val="0"/>
          <w:numId w:val="11"/>
        </w:numPr>
        <w:rPr>
          <w:rFonts w:cstheme="minorHAnsi"/>
          <w:sz w:val="24"/>
          <w:szCs w:val="24"/>
        </w:rPr>
      </w:pPr>
      <w:r w:rsidRPr="002E47EF">
        <w:rPr>
          <w:rFonts w:cstheme="minorHAnsi"/>
          <w:sz w:val="24"/>
          <w:szCs w:val="24"/>
        </w:rPr>
        <w:t>To enable management and planning of the workforce, including accounting and auditing;</w:t>
      </w:r>
    </w:p>
    <w:p w14:paraId="55DC63F3" w14:textId="77777777" w:rsidR="00507DB6" w:rsidRPr="002E47EF" w:rsidRDefault="00507DB6" w:rsidP="00507DB6">
      <w:pPr>
        <w:pStyle w:val="ListParagraph"/>
        <w:numPr>
          <w:ilvl w:val="0"/>
          <w:numId w:val="11"/>
        </w:numPr>
        <w:rPr>
          <w:rFonts w:cstheme="minorHAnsi"/>
          <w:sz w:val="24"/>
          <w:szCs w:val="24"/>
        </w:rPr>
      </w:pPr>
      <w:r w:rsidRPr="002E47EF">
        <w:rPr>
          <w:rFonts w:cstheme="minorHAnsi"/>
          <w:sz w:val="24"/>
          <w:szCs w:val="24"/>
        </w:rPr>
        <w:t>Personnel management including retention, sickness and attendance</w:t>
      </w:r>
      <w:r w:rsidR="00AC49F9" w:rsidRPr="002E47EF">
        <w:rPr>
          <w:rFonts w:cstheme="minorHAnsi"/>
          <w:sz w:val="24"/>
          <w:szCs w:val="24"/>
        </w:rPr>
        <w:t>;</w:t>
      </w:r>
    </w:p>
    <w:p w14:paraId="55DC63F4" w14:textId="77777777" w:rsidR="001D31CC" w:rsidRPr="002E47EF" w:rsidRDefault="001D31CC" w:rsidP="00507DB6">
      <w:pPr>
        <w:pStyle w:val="ListParagraph"/>
        <w:numPr>
          <w:ilvl w:val="0"/>
          <w:numId w:val="11"/>
        </w:numPr>
        <w:rPr>
          <w:rFonts w:cstheme="minorHAnsi"/>
          <w:sz w:val="24"/>
          <w:szCs w:val="24"/>
        </w:rPr>
      </w:pPr>
      <w:r w:rsidRPr="002E47EF">
        <w:rPr>
          <w:rFonts w:cstheme="minorHAnsi"/>
          <w:sz w:val="24"/>
          <w:szCs w:val="24"/>
        </w:rPr>
        <w:t>Performance reviews, managing performance and determining performance requirements;</w:t>
      </w:r>
    </w:p>
    <w:p w14:paraId="55DC63F5" w14:textId="77777777" w:rsidR="00507DB6" w:rsidRPr="002E47EF" w:rsidRDefault="00507DB6" w:rsidP="00507DB6">
      <w:pPr>
        <w:pStyle w:val="ListParagraph"/>
        <w:numPr>
          <w:ilvl w:val="0"/>
          <w:numId w:val="11"/>
        </w:numPr>
        <w:rPr>
          <w:rFonts w:cstheme="minorHAnsi"/>
          <w:sz w:val="24"/>
          <w:szCs w:val="24"/>
        </w:rPr>
      </w:pPr>
      <w:r w:rsidRPr="002E47EF">
        <w:rPr>
          <w:rFonts w:cstheme="minorHAnsi"/>
          <w:sz w:val="24"/>
          <w:szCs w:val="24"/>
        </w:rPr>
        <w:t>In order to manage internal policy and procedure</w:t>
      </w:r>
      <w:r w:rsidR="00AC49F9" w:rsidRPr="002E47EF">
        <w:rPr>
          <w:rFonts w:cstheme="minorHAnsi"/>
          <w:sz w:val="24"/>
          <w:szCs w:val="24"/>
        </w:rPr>
        <w:t>;</w:t>
      </w:r>
    </w:p>
    <w:p w14:paraId="55DC63F6" w14:textId="77777777" w:rsidR="00507DB6" w:rsidRPr="002E47EF" w:rsidRDefault="00507DB6" w:rsidP="00507DB6">
      <w:pPr>
        <w:pStyle w:val="ListParagraph"/>
        <w:numPr>
          <w:ilvl w:val="0"/>
          <w:numId w:val="11"/>
        </w:numPr>
        <w:rPr>
          <w:rFonts w:cstheme="minorHAnsi"/>
          <w:sz w:val="24"/>
          <w:szCs w:val="24"/>
        </w:rPr>
      </w:pPr>
      <w:r w:rsidRPr="002E47EF">
        <w:rPr>
          <w:rFonts w:cstheme="minorHAnsi"/>
          <w:sz w:val="24"/>
          <w:szCs w:val="24"/>
        </w:rPr>
        <w:t>Human resources administration including</w:t>
      </w:r>
      <w:r w:rsidR="001D31CC" w:rsidRPr="002E47EF">
        <w:rPr>
          <w:rFonts w:cstheme="minorHAnsi"/>
          <w:sz w:val="24"/>
          <w:szCs w:val="24"/>
        </w:rPr>
        <w:t xml:space="preserve"> pensions,</w:t>
      </w:r>
      <w:r w:rsidRPr="002E47EF">
        <w:rPr>
          <w:rFonts w:cstheme="minorHAnsi"/>
          <w:sz w:val="24"/>
          <w:szCs w:val="24"/>
        </w:rPr>
        <w:t xml:space="preserve"> payroll and benefits</w:t>
      </w:r>
      <w:r w:rsidR="00AC49F9" w:rsidRPr="002E47EF">
        <w:rPr>
          <w:rFonts w:cstheme="minorHAnsi"/>
          <w:sz w:val="24"/>
          <w:szCs w:val="24"/>
        </w:rPr>
        <w:t>;</w:t>
      </w:r>
    </w:p>
    <w:p w14:paraId="55DC63F7" w14:textId="77777777" w:rsidR="001D31CC" w:rsidRPr="002E47EF" w:rsidRDefault="001D31CC" w:rsidP="00507DB6">
      <w:pPr>
        <w:pStyle w:val="ListParagraph"/>
        <w:numPr>
          <w:ilvl w:val="0"/>
          <w:numId w:val="11"/>
        </w:numPr>
        <w:rPr>
          <w:rFonts w:cstheme="minorHAnsi"/>
          <w:sz w:val="24"/>
          <w:szCs w:val="24"/>
        </w:rPr>
      </w:pPr>
      <w:r w:rsidRPr="002E47EF">
        <w:rPr>
          <w:rFonts w:cstheme="minorHAnsi"/>
          <w:sz w:val="24"/>
          <w:szCs w:val="24"/>
        </w:rPr>
        <w:t>To determine qualifications for a particular job or task, including decisions about promotions;</w:t>
      </w:r>
    </w:p>
    <w:p w14:paraId="55DC63F8" w14:textId="77777777" w:rsidR="001D31CC" w:rsidRPr="002E47EF" w:rsidRDefault="001D31CC" w:rsidP="00507DB6">
      <w:pPr>
        <w:pStyle w:val="ListParagraph"/>
        <w:numPr>
          <w:ilvl w:val="0"/>
          <w:numId w:val="11"/>
        </w:numPr>
        <w:rPr>
          <w:rFonts w:cstheme="minorHAnsi"/>
          <w:sz w:val="24"/>
          <w:szCs w:val="24"/>
        </w:rPr>
      </w:pPr>
      <w:r w:rsidRPr="002E47EF">
        <w:rPr>
          <w:rFonts w:cstheme="minorHAnsi"/>
          <w:sz w:val="24"/>
          <w:szCs w:val="24"/>
        </w:rPr>
        <w:t>Evidence for possible disciplinary or grievance processes;</w:t>
      </w:r>
    </w:p>
    <w:p w14:paraId="55DC63F9" w14:textId="77777777" w:rsidR="00507DB6" w:rsidRPr="002E47EF" w:rsidRDefault="00507DB6" w:rsidP="00507DB6">
      <w:pPr>
        <w:pStyle w:val="ListParagraph"/>
        <w:numPr>
          <w:ilvl w:val="0"/>
          <w:numId w:val="11"/>
        </w:numPr>
        <w:rPr>
          <w:rFonts w:cstheme="minorHAnsi"/>
          <w:sz w:val="24"/>
          <w:szCs w:val="24"/>
        </w:rPr>
      </w:pPr>
      <w:r w:rsidRPr="002E47EF">
        <w:rPr>
          <w:rFonts w:cstheme="minorHAnsi"/>
          <w:sz w:val="24"/>
          <w:szCs w:val="24"/>
        </w:rPr>
        <w:t>Complying with legal obligations</w:t>
      </w:r>
      <w:r w:rsidR="00AC49F9" w:rsidRPr="002E47EF">
        <w:rPr>
          <w:rFonts w:cstheme="minorHAnsi"/>
          <w:sz w:val="24"/>
          <w:szCs w:val="24"/>
        </w:rPr>
        <w:t>;</w:t>
      </w:r>
    </w:p>
    <w:p w14:paraId="55DC63FA" w14:textId="77777777" w:rsidR="00AC49F9" w:rsidRPr="002E47EF" w:rsidRDefault="00AC49F9" w:rsidP="00507DB6">
      <w:pPr>
        <w:pStyle w:val="ListParagraph"/>
        <w:numPr>
          <w:ilvl w:val="0"/>
          <w:numId w:val="11"/>
        </w:numPr>
        <w:rPr>
          <w:rFonts w:cstheme="minorHAnsi"/>
          <w:sz w:val="24"/>
          <w:szCs w:val="24"/>
        </w:rPr>
      </w:pPr>
      <w:r w:rsidRPr="002E47EF">
        <w:rPr>
          <w:rFonts w:cstheme="minorHAnsi"/>
          <w:sz w:val="24"/>
          <w:szCs w:val="24"/>
        </w:rPr>
        <w:t>To monitor and manage staff access to our systems and facilities in order to protect our networks, the personal data of our employees and for the purposes of safeguarding;</w:t>
      </w:r>
    </w:p>
    <w:p w14:paraId="55DC63FB" w14:textId="77777777" w:rsidR="007374FE" w:rsidRPr="002E47EF" w:rsidRDefault="007374FE" w:rsidP="007374FE">
      <w:pPr>
        <w:pStyle w:val="ListParagraph"/>
        <w:numPr>
          <w:ilvl w:val="0"/>
          <w:numId w:val="11"/>
        </w:numPr>
        <w:rPr>
          <w:rFonts w:cstheme="minorHAnsi"/>
          <w:sz w:val="24"/>
          <w:szCs w:val="24"/>
        </w:rPr>
      </w:pPr>
      <w:r w:rsidRPr="002E47EF">
        <w:rPr>
          <w:rFonts w:cstheme="minorHAnsi"/>
          <w:sz w:val="24"/>
          <w:szCs w:val="24"/>
        </w:rPr>
        <w:t>To monitor and protect the security of our n</w:t>
      </w:r>
      <w:r w:rsidR="001D31CC" w:rsidRPr="002E47EF">
        <w:rPr>
          <w:rFonts w:cstheme="minorHAnsi"/>
          <w:sz w:val="24"/>
          <w:szCs w:val="24"/>
        </w:rPr>
        <w:t>etwork and information, including preventing unauthorised access to our computer network and communications systems and preventing malicious software distribution;</w:t>
      </w:r>
    </w:p>
    <w:p w14:paraId="55DC63FC" w14:textId="77777777" w:rsidR="00507DB6" w:rsidRPr="002E47EF" w:rsidRDefault="00507DB6" w:rsidP="00507DB6">
      <w:pPr>
        <w:pStyle w:val="ListParagraph"/>
        <w:numPr>
          <w:ilvl w:val="0"/>
          <w:numId w:val="11"/>
        </w:numPr>
        <w:rPr>
          <w:rFonts w:cstheme="minorHAnsi"/>
          <w:sz w:val="24"/>
          <w:szCs w:val="24"/>
        </w:rPr>
      </w:pPr>
      <w:r w:rsidRPr="002E47EF">
        <w:rPr>
          <w:rFonts w:cstheme="minorHAnsi"/>
          <w:sz w:val="24"/>
          <w:szCs w:val="24"/>
        </w:rPr>
        <w:t>Education, training and development activities</w:t>
      </w:r>
      <w:r w:rsidR="001D31CC" w:rsidRPr="002E47EF">
        <w:rPr>
          <w:rFonts w:cstheme="minorHAnsi"/>
          <w:sz w:val="24"/>
          <w:szCs w:val="24"/>
        </w:rPr>
        <w:t>;</w:t>
      </w:r>
    </w:p>
    <w:p w14:paraId="55DC63FD" w14:textId="77777777" w:rsidR="00507DB6" w:rsidRPr="002E47EF" w:rsidRDefault="00507DB6" w:rsidP="00507DB6">
      <w:pPr>
        <w:pStyle w:val="ListParagraph"/>
        <w:numPr>
          <w:ilvl w:val="0"/>
          <w:numId w:val="11"/>
        </w:numPr>
        <w:rPr>
          <w:rFonts w:cstheme="minorHAnsi"/>
          <w:sz w:val="24"/>
          <w:szCs w:val="24"/>
        </w:rPr>
      </w:pPr>
      <w:r w:rsidRPr="002E47EF">
        <w:rPr>
          <w:rFonts w:cstheme="minorHAnsi"/>
          <w:sz w:val="24"/>
          <w:szCs w:val="24"/>
        </w:rPr>
        <w:t xml:space="preserve">To monitor compliance with </w:t>
      </w:r>
      <w:r w:rsidR="001D31CC" w:rsidRPr="002E47EF">
        <w:rPr>
          <w:rFonts w:cstheme="minorHAnsi"/>
          <w:sz w:val="24"/>
          <w:szCs w:val="24"/>
        </w:rPr>
        <w:t>equal opportunities legislation;</w:t>
      </w:r>
    </w:p>
    <w:p w14:paraId="55DC63FE" w14:textId="77777777" w:rsidR="007374FE" w:rsidRPr="002E47EF" w:rsidRDefault="007374FE" w:rsidP="00507DB6">
      <w:pPr>
        <w:pStyle w:val="ListParagraph"/>
        <w:numPr>
          <w:ilvl w:val="0"/>
          <w:numId w:val="11"/>
        </w:numPr>
        <w:rPr>
          <w:rFonts w:cstheme="minorHAnsi"/>
          <w:sz w:val="24"/>
          <w:szCs w:val="24"/>
        </w:rPr>
      </w:pPr>
      <w:r w:rsidRPr="002E47EF">
        <w:rPr>
          <w:rFonts w:cstheme="minorHAnsi"/>
          <w:sz w:val="24"/>
          <w:szCs w:val="24"/>
        </w:rPr>
        <w:t>To answer questions from insurers in respect of any insurance policies which relate to you;</w:t>
      </w:r>
    </w:p>
    <w:p w14:paraId="55DC63FF" w14:textId="77777777" w:rsidR="001D31CC" w:rsidRPr="002E47EF" w:rsidRDefault="001D31CC" w:rsidP="001D31CC">
      <w:pPr>
        <w:pStyle w:val="ListParagraph"/>
        <w:numPr>
          <w:ilvl w:val="0"/>
          <w:numId w:val="11"/>
        </w:numPr>
        <w:rPr>
          <w:rFonts w:cstheme="minorHAnsi"/>
          <w:sz w:val="24"/>
          <w:szCs w:val="24"/>
        </w:rPr>
      </w:pPr>
      <w:r w:rsidRPr="002E47EF">
        <w:rPr>
          <w:rFonts w:cstheme="minorHAnsi"/>
          <w:sz w:val="24"/>
          <w:szCs w:val="24"/>
        </w:rPr>
        <w:t>Determinations about continued employment or engagement;</w:t>
      </w:r>
    </w:p>
    <w:p w14:paraId="55DC6400" w14:textId="77777777" w:rsidR="001D31CC" w:rsidRPr="002E47EF" w:rsidRDefault="001D31CC" w:rsidP="001D31CC">
      <w:pPr>
        <w:pStyle w:val="ListParagraph"/>
        <w:numPr>
          <w:ilvl w:val="0"/>
          <w:numId w:val="11"/>
        </w:numPr>
        <w:rPr>
          <w:rFonts w:cstheme="minorHAnsi"/>
          <w:sz w:val="24"/>
          <w:szCs w:val="24"/>
        </w:rPr>
      </w:pPr>
      <w:r w:rsidRPr="002E47EF">
        <w:rPr>
          <w:rFonts w:cstheme="minorHAnsi"/>
          <w:sz w:val="24"/>
          <w:szCs w:val="24"/>
        </w:rPr>
        <w:t>Arrangements for the termination of the working relationship;</w:t>
      </w:r>
    </w:p>
    <w:p w14:paraId="55DC6401" w14:textId="77777777" w:rsidR="001D31CC" w:rsidRPr="002E47EF" w:rsidRDefault="001D31CC" w:rsidP="001D31CC">
      <w:pPr>
        <w:pStyle w:val="ListParagraph"/>
        <w:numPr>
          <w:ilvl w:val="0"/>
          <w:numId w:val="11"/>
        </w:numPr>
        <w:rPr>
          <w:rFonts w:cstheme="minorHAnsi"/>
          <w:sz w:val="24"/>
          <w:szCs w:val="24"/>
        </w:rPr>
      </w:pPr>
      <w:r w:rsidRPr="002E47EF">
        <w:rPr>
          <w:rFonts w:cstheme="minorHAnsi"/>
          <w:sz w:val="24"/>
          <w:szCs w:val="24"/>
        </w:rPr>
        <w:t>Dealing with post-termination arrangements;</w:t>
      </w:r>
    </w:p>
    <w:p w14:paraId="55DC6402" w14:textId="77777777" w:rsidR="001D31CC" w:rsidRPr="002E47EF" w:rsidRDefault="001D31CC" w:rsidP="007374FE">
      <w:pPr>
        <w:pStyle w:val="ListParagraph"/>
        <w:numPr>
          <w:ilvl w:val="0"/>
          <w:numId w:val="11"/>
        </w:numPr>
        <w:rPr>
          <w:rFonts w:cstheme="minorHAnsi"/>
          <w:sz w:val="24"/>
          <w:szCs w:val="24"/>
        </w:rPr>
      </w:pPr>
      <w:r w:rsidRPr="002E47EF">
        <w:rPr>
          <w:rFonts w:cstheme="minorHAnsi"/>
          <w:sz w:val="24"/>
          <w:szCs w:val="24"/>
        </w:rPr>
        <w:t xml:space="preserve">Health and safety obligations; </w:t>
      </w:r>
    </w:p>
    <w:p w14:paraId="55DC6403" w14:textId="77777777" w:rsidR="001D31CC" w:rsidRPr="002E47EF" w:rsidRDefault="007374FE" w:rsidP="00507DB6">
      <w:pPr>
        <w:pStyle w:val="ListParagraph"/>
        <w:numPr>
          <w:ilvl w:val="0"/>
          <w:numId w:val="11"/>
        </w:numPr>
        <w:rPr>
          <w:rFonts w:cstheme="minorHAnsi"/>
          <w:sz w:val="24"/>
          <w:szCs w:val="24"/>
        </w:rPr>
      </w:pPr>
      <w:r w:rsidRPr="002E47EF">
        <w:rPr>
          <w:rFonts w:cstheme="minorHAnsi"/>
          <w:sz w:val="24"/>
          <w:szCs w:val="24"/>
        </w:rPr>
        <w:t>Prevention and detection of f</w:t>
      </w:r>
      <w:r w:rsidR="001D31CC" w:rsidRPr="002E47EF">
        <w:rPr>
          <w:rFonts w:cstheme="minorHAnsi"/>
          <w:sz w:val="24"/>
          <w:szCs w:val="24"/>
        </w:rPr>
        <w:t>raud</w:t>
      </w:r>
      <w:r w:rsidRPr="002E47EF">
        <w:rPr>
          <w:rFonts w:cstheme="minorHAnsi"/>
          <w:sz w:val="24"/>
          <w:szCs w:val="24"/>
        </w:rPr>
        <w:t xml:space="preserve"> or other criminal offences; and</w:t>
      </w:r>
    </w:p>
    <w:p w14:paraId="55DC6404" w14:textId="77777777" w:rsidR="007374FE" w:rsidRPr="002E47EF" w:rsidRDefault="007374FE" w:rsidP="00507DB6">
      <w:pPr>
        <w:pStyle w:val="ListParagraph"/>
        <w:numPr>
          <w:ilvl w:val="0"/>
          <w:numId w:val="11"/>
        </w:numPr>
        <w:rPr>
          <w:rFonts w:cstheme="minorHAnsi"/>
          <w:sz w:val="24"/>
          <w:szCs w:val="24"/>
        </w:rPr>
      </w:pPr>
      <w:r w:rsidRPr="002E47EF">
        <w:rPr>
          <w:rFonts w:cstheme="minorHAnsi"/>
          <w:sz w:val="24"/>
          <w:szCs w:val="24"/>
        </w:rPr>
        <w:t xml:space="preserve">To defend the </w:t>
      </w:r>
      <w:proofErr w:type="gramStart"/>
      <w:r w:rsidRPr="002E47EF">
        <w:rPr>
          <w:rFonts w:cstheme="minorHAnsi"/>
          <w:sz w:val="24"/>
          <w:szCs w:val="24"/>
        </w:rPr>
        <w:t>School</w:t>
      </w:r>
      <w:proofErr w:type="gramEnd"/>
      <w:r w:rsidRPr="002E47EF">
        <w:rPr>
          <w:rFonts w:cstheme="minorHAnsi"/>
          <w:sz w:val="24"/>
          <w:szCs w:val="24"/>
        </w:rPr>
        <w:t xml:space="preserve"> in respect of any investigation or court proceedings and to comply with any court or tribunal order for disclosure.</w:t>
      </w:r>
    </w:p>
    <w:p w14:paraId="55DC6407" w14:textId="77777777" w:rsidR="001D31CC" w:rsidRPr="002E47EF" w:rsidRDefault="001D31CC" w:rsidP="0063067E">
      <w:pPr>
        <w:rPr>
          <w:rFonts w:cstheme="minorHAnsi"/>
          <w:color w:val="000000" w:themeColor="text1"/>
          <w:sz w:val="24"/>
          <w:szCs w:val="24"/>
        </w:rPr>
      </w:pPr>
      <w:r w:rsidRPr="002E47EF">
        <w:rPr>
          <w:rFonts w:cstheme="minorHAnsi"/>
          <w:color w:val="000000" w:themeColor="text1"/>
          <w:sz w:val="24"/>
          <w:szCs w:val="24"/>
        </w:rPr>
        <w:t>Some of the above grounds for processing will overlap and there may be several grounds which justify our use of your personal information.</w:t>
      </w:r>
    </w:p>
    <w:p w14:paraId="55DC6408" w14:textId="77777777" w:rsidR="001D31CC" w:rsidRPr="002E47EF" w:rsidRDefault="001D31CC" w:rsidP="0063067E">
      <w:pPr>
        <w:rPr>
          <w:rFonts w:cstheme="minorHAnsi"/>
          <w:color w:val="000000" w:themeColor="text1"/>
          <w:sz w:val="24"/>
          <w:szCs w:val="24"/>
        </w:rPr>
      </w:pPr>
      <w:r w:rsidRPr="002E47EF">
        <w:rPr>
          <w:rFonts w:cstheme="minorHAnsi"/>
          <w:color w:val="000000" w:themeColor="text1"/>
          <w:sz w:val="24"/>
          <w:szCs w:val="24"/>
        </w:rPr>
        <w:t>If you fail to provide certain information when requested, we may not be able to perform the contract we have entered into with you (such as paying you or providing a benefit), or we may be prevented from complying with our legal obligations (such as to ensure the health and safety of our workers).</w:t>
      </w:r>
    </w:p>
    <w:p w14:paraId="55DC6409" w14:textId="5B8C1915" w:rsidR="001D31CC" w:rsidRDefault="001D31CC" w:rsidP="0063067E">
      <w:pPr>
        <w:rPr>
          <w:rFonts w:cstheme="minorHAnsi"/>
          <w:color w:val="000000" w:themeColor="text1"/>
          <w:sz w:val="24"/>
          <w:szCs w:val="24"/>
        </w:rPr>
      </w:pPr>
      <w:r w:rsidRPr="002E47EF">
        <w:rPr>
          <w:rFonts w:cstheme="minorHAnsi"/>
          <w:color w:val="000000" w:themeColor="text1"/>
          <w:sz w:val="24"/>
          <w:szCs w:val="24"/>
        </w:rPr>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w:t>
      </w:r>
      <w:r w:rsidR="0071491E" w:rsidRPr="002E47EF">
        <w:rPr>
          <w:rFonts w:cstheme="minorHAnsi"/>
          <w:color w:val="000000" w:themeColor="text1"/>
          <w:sz w:val="24"/>
          <w:szCs w:val="24"/>
        </w:rPr>
        <w:t>allows us to do so.</w:t>
      </w:r>
    </w:p>
    <w:p w14:paraId="55DC640A" w14:textId="77777777" w:rsidR="0071491E" w:rsidRPr="002E47EF" w:rsidRDefault="0071491E" w:rsidP="0063067E">
      <w:pPr>
        <w:rPr>
          <w:rFonts w:cstheme="minorHAnsi"/>
          <w:b/>
          <w:color w:val="000000" w:themeColor="text1"/>
          <w:sz w:val="24"/>
          <w:szCs w:val="24"/>
        </w:rPr>
      </w:pPr>
      <w:r w:rsidRPr="002E47EF">
        <w:rPr>
          <w:rFonts w:cstheme="minorHAnsi"/>
          <w:b/>
          <w:color w:val="000000" w:themeColor="text1"/>
          <w:sz w:val="24"/>
          <w:szCs w:val="24"/>
        </w:rPr>
        <w:t>How We Use Particularly Sensitive Information</w:t>
      </w:r>
    </w:p>
    <w:p w14:paraId="55DC640B" w14:textId="64F4BC02" w:rsidR="0071491E" w:rsidRPr="002E47EF" w:rsidRDefault="0071491E" w:rsidP="0063067E">
      <w:pPr>
        <w:rPr>
          <w:rFonts w:cstheme="minorHAnsi"/>
          <w:color w:val="000000" w:themeColor="text1"/>
          <w:sz w:val="24"/>
          <w:szCs w:val="24"/>
        </w:rPr>
      </w:pPr>
      <w:r w:rsidRPr="002E47EF">
        <w:rPr>
          <w:rFonts w:cstheme="minorHAnsi"/>
          <w:color w:val="000000" w:themeColor="text1"/>
          <w:sz w:val="24"/>
          <w:szCs w:val="24"/>
        </w:rPr>
        <w:t>Sensitive personal information (as defined under the</w:t>
      </w:r>
      <w:r w:rsidR="007C1D3F" w:rsidRPr="002E47EF">
        <w:rPr>
          <w:rFonts w:cstheme="minorHAnsi"/>
          <w:color w:val="000000" w:themeColor="text1"/>
          <w:sz w:val="24"/>
          <w:szCs w:val="24"/>
        </w:rPr>
        <w:t xml:space="preserve"> </w:t>
      </w:r>
      <w:r w:rsidR="00894B32" w:rsidRPr="002E47EF">
        <w:rPr>
          <w:rFonts w:cstheme="minorHAnsi"/>
          <w:color w:val="000000" w:themeColor="text1"/>
          <w:sz w:val="24"/>
          <w:szCs w:val="24"/>
        </w:rPr>
        <w:t xml:space="preserve">UK </w:t>
      </w:r>
      <w:r w:rsidRPr="002E47EF">
        <w:rPr>
          <w:rFonts w:cstheme="minorHAnsi"/>
          <w:color w:val="000000" w:themeColor="text1"/>
          <w:sz w:val="24"/>
          <w:szCs w:val="24"/>
        </w:rPr>
        <w:t>GDPR as “special category data”) require higher levels of protection and further justification for collecting, storing and using this type of personal information. We may process this data in the following circumstances: -</w:t>
      </w:r>
    </w:p>
    <w:p w14:paraId="55DC640C" w14:textId="77777777" w:rsidR="0071491E" w:rsidRPr="002E47EF" w:rsidRDefault="0071491E" w:rsidP="0071491E">
      <w:pPr>
        <w:pStyle w:val="ListParagraph"/>
        <w:numPr>
          <w:ilvl w:val="0"/>
          <w:numId w:val="12"/>
        </w:numPr>
        <w:rPr>
          <w:rFonts w:cstheme="minorHAnsi"/>
          <w:color w:val="000000" w:themeColor="text1"/>
          <w:sz w:val="24"/>
          <w:szCs w:val="24"/>
        </w:rPr>
      </w:pPr>
      <w:r w:rsidRPr="002E47EF">
        <w:rPr>
          <w:rFonts w:cstheme="minorHAnsi"/>
          <w:color w:val="000000" w:themeColor="text1"/>
          <w:sz w:val="24"/>
          <w:szCs w:val="24"/>
        </w:rPr>
        <w:t>In limited circumstances, with your explicit written consent;</w:t>
      </w:r>
    </w:p>
    <w:p w14:paraId="55DC640D" w14:textId="77777777" w:rsidR="0071491E" w:rsidRPr="002E47EF" w:rsidRDefault="0071491E" w:rsidP="0071491E">
      <w:pPr>
        <w:pStyle w:val="ListParagraph"/>
        <w:numPr>
          <w:ilvl w:val="0"/>
          <w:numId w:val="12"/>
        </w:numPr>
        <w:rPr>
          <w:rFonts w:cstheme="minorHAnsi"/>
          <w:color w:val="000000" w:themeColor="text1"/>
          <w:sz w:val="24"/>
          <w:szCs w:val="24"/>
        </w:rPr>
      </w:pPr>
      <w:r w:rsidRPr="002E47EF">
        <w:rPr>
          <w:rFonts w:cstheme="minorHAnsi"/>
          <w:color w:val="000000" w:themeColor="text1"/>
          <w:sz w:val="24"/>
          <w:szCs w:val="24"/>
        </w:rPr>
        <w:t>Where we need to carry out our legal obligations in line with our data protection policy;</w:t>
      </w:r>
    </w:p>
    <w:p w14:paraId="55DC640E" w14:textId="77777777" w:rsidR="0071491E" w:rsidRPr="002E47EF" w:rsidRDefault="0071491E" w:rsidP="0071491E">
      <w:pPr>
        <w:pStyle w:val="ListParagraph"/>
        <w:numPr>
          <w:ilvl w:val="0"/>
          <w:numId w:val="12"/>
        </w:numPr>
        <w:rPr>
          <w:rFonts w:cstheme="minorHAnsi"/>
          <w:color w:val="000000" w:themeColor="text1"/>
          <w:sz w:val="24"/>
          <w:szCs w:val="24"/>
        </w:rPr>
      </w:pPr>
      <w:r w:rsidRPr="002E47EF">
        <w:rPr>
          <w:rFonts w:cstheme="minorHAnsi"/>
          <w:color w:val="000000" w:themeColor="text1"/>
          <w:sz w:val="24"/>
          <w:szCs w:val="24"/>
        </w:rPr>
        <w:t>Where it is needed in the public interest, such as for equal opportunities monitoring (or in relation to our pension scheme);</w:t>
      </w:r>
    </w:p>
    <w:p w14:paraId="55DC640F" w14:textId="77777777" w:rsidR="0071491E" w:rsidRPr="002E47EF" w:rsidRDefault="0071491E" w:rsidP="0071491E">
      <w:pPr>
        <w:pStyle w:val="ListParagraph"/>
        <w:numPr>
          <w:ilvl w:val="0"/>
          <w:numId w:val="12"/>
        </w:numPr>
        <w:rPr>
          <w:rFonts w:cstheme="minorHAnsi"/>
          <w:color w:val="000000" w:themeColor="text1"/>
          <w:sz w:val="24"/>
          <w:szCs w:val="24"/>
        </w:rPr>
      </w:pPr>
      <w:r w:rsidRPr="002E47EF">
        <w:rPr>
          <w:rFonts w:cstheme="minorHAnsi"/>
          <w:color w:val="000000" w:themeColor="text1"/>
          <w:sz w:val="24"/>
          <w:szCs w:val="24"/>
        </w:rPr>
        <w:t>Where it is needed to assess your working capacity on health grounds, subject to appropriate confidentiality safeguards. Less commonly, we may process this type of information where it is needed in relation to legal claims or where it is necessary to protect your interests (or someone else’s interests) and you are not capable of giving your consent.</w:t>
      </w:r>
    </w:p>
    <w:p w14:paraId="55DC6410" w14:textId="77777777" w:rsidR="0071491E" w:rsidRPr="002E47EF" w:rsidRDefault="0071491E" w:rsidP="0071491E">
      <w:pPr>
        <w:rPr>
          <w:rFonts w:cstheme="minorHAnsi"/>
          <w:color w:val="000000" w:themeColor="text1"/>
          <w:sz w:val="24"/>
          <w:szCs w:val="24"/>
        </w:rPr>
      </w:pPr>
      <w:r w:rsidRPr="002E47EF">
        <w:rPr>
          <w:rFonts w:cstheme="minorHAnsi"/>
          <w:color w:val="000000" w:themeColor="text1"/>
          <w:sz w:val="24"/>
          <w:szCs w:val="24"/>
        </w:rPr>
        <w:t>We will use this information in the following ways: -</w:t>
      </w:r>
    </w:p>
    <w:p w14:paraId="55DC6411" w14:textId="77777777" w:rsidR="0071491E" w:rsidRPr="002E47EF" w:rsidRDefault="007374FE" w:rsidP="0071491E">
      <w:pPr>
        <w:pStyle w:val="ListParagraph"/>
        <w:numPr>
          <w:ilvl w:val="0"/>
          <w:numId w:val="13"/>
        </w:numPr>
        <w:rPr>
          <w:rFonts w:cstheme="minorHAnsi"/>
          <w:color w:val="000000" w:themeColor="text1"/>
          <w:sz w:val="24"/>
          <w:szCs w:val="24"/>
        </w:rPr>
      </w:pPr>
      <w:r w:rsidRPr="002E47EF">
        <w:rPr>
          <w:rFonts w:cstheme="minorHAnsi"/>
          <w:color w:val="000000" w:themeColor="text1"/>
          <w:sz w:val="24"/>
          <w:szCs w:val="24"/>
        </w:rPr>
        <w:t>Collecting i</w:t>
      </w:r>
      <w:r w:rsidR="0071491E" w:rsidRPr="002E47EF">
        <w:rPr>
          <w:rFonts w:cstheme="minorHAnsi"/>
          <w:color w:val="000000" w:themeColor="text1"/>
          <w:sz w:val="24"/>
          <w:szCs w:val="24"/>
        </w:rPr>
        <w:t>nformation relating to leave of absence, which may include sickness absence or family related leave;</w:t>
      </w:r>
    </w:p>
    <w:p w14:paraId="55DC6412" w14:textId="77777777" w:rsidR="0071491E" w:rsidRPr="002E47EF" w:rsidRDefault="0071491E" w:rsidP="0071491E">
      <w:pPr>
        <w:pStyle w:val="ListParagraph"/>
        <w:numPr>
          <w:ilvl w:val="0"/>
          <w:numId w:val="13"/>
        </w:numPr>
        <w:rPr>
          <w:rFonts w:cstheme="minorHAnsi"/>
          <w:color w:val="000000" w:themeColor="text1"/>
          <w:sz w:val="24"/>
          <w:szCs w:val="24"/>
        </w:rPr>
      </w:pPr>
      <w:r w:rsidRPr="002E47EF">
        <w:rPr>
          <w:rFonts w:cstheme="minorHAnsi"/>
          <w:color w:val="000000" w:themeColor="text1"/>
          <w:sz w:val="24"/>
          <w:szCs w:val="24"/>
        </w:rPr>
        <w:t>To comply with employment and other laws;</w:t>
      </w:r>
    </w:p>
    <w:p w14:paraId="55DC6413" w14:textId="77777777" w:rsidR="0071491E" w:rsidRPr="002E47EF" w:rsidRDefault="007374FE" w:rsidP="0071491E">
      <w:pPr>
        <w:pStyle w:val="ListParagraph"/>
        <w:numPr>
          <w:ilvl w:val="0"/>
          <w:numId w:val="13"/>
        </w:numPr>
        <w:rPr>
          <w:rFonts w:cstheme="minorHAnsi"/>
          <w:color w:val="000000" w:themeColor="text1"/>
          <w:sz w:val="24"/>
          <w:szCs w:val="24"/>
        </w:rPr>
      </w:pPr>
      <w:r w:rsidRPr="002E47EF">
        <w:rPr>
          <w:rFonts w:cstheme="minorHAnsi"/>
          <w:color w:val="000000" w:themeColor="text1"/>
          <w:sz w:val="24"/>
          <w:szCs w:val="24"/>
        </w:rPr>
        <w:t>Collecting i</w:t>
      </w:r>
      <w:r w:rsidR="0071491E" w:rsidRPr="002E47EF">
        <w:rPr>
          <w:rFonts w:cstheme="minorHAnsi"/>
          <w:color w:val="000000" w:themeColor="text1"/>
          <w:sz w:val="24"/>
          <w:szCs w:val="24"/>
        </w:rPr>
        <w:t>nformation about your physical or mental health, or disability status, to ensure your health and welfare in the workplace and to assess your fitness to work, to provide appropriate workplace adjustments, to manage sickness absence and to administer benefits;</w:t>
      </w:r>
    </w:p>
    <w:p w14:paraId="55DC6414" w14:textId="77777777" w:rsidR="0071491E" w:rsidRPr="002E47EF" w:rsidRDefault="007374FE" w:rsidP="0071491E">
      <w:pPr>
        <w:pStyle w:val="ListParagraph"/>
        <w:numPr>
          <w:ilvl w:val="0"/>
          <w:numId w:val="13"/>
        </w:numPr>
        <w:rPr>
          <w:rFonts w:cstheme="minorHAnsi"/>
          <w:color w:val="000000" w:themeColor="text1"/>
          <w:sz w:val="24"/>
          <w:szCs w:val="24"/>
        </w:rPr>
      </w:pPr>
      <w:r w:rsidRPr="002E47EF">
        <w:rPr>
          <w:rFonts w:cstheme="minorHAnsi"/>
          <w:color w:val="000000" w:themeColor="text1"/>
          <w:sz w:val="24"/>
          <w:szCs w:val="24"/>
        </w:rPr>
        <w:t>Collecting i</w:t>
      </w:r>
      <w:r w:rsidR="0071491E" w:rsidRPr="002E47EF">
        <w:rPr>
          <w:rFonts w:cstheme="minorHAnsi"/>
          <w:color w:val="000000" w:themeColor="text1"/>
          <w:sz w:val="24"/>
          <w:szCs w:val="24"/>
        </w:rPr>
        <w:t>nformation about your race or national or ethnic origin, religious</w:t>
      </w:r>
      <w:r w:rsidRPr="002E47EF">
        <w:rPr>
          <w:rFonts w:cstheme="minorHAnsi"/>
          <w:color w:val="000000" w:themeColor="text1"/>
          <w:sz w:val="24"/>
          <w:szCs w:val="24"/>
        </w:rPr>
        <w:t>, philosophical or moral beliefs, or sexual life or sexual orientation, to ensure meaningful equal opportunity monitoring and reporting.</w:t>
      </w:r>
    </w:p>
    <w:p w14:paraId="55DC6415" w14:textId="23AE5A9B" w:rsidR="007374FE" w:rsidRDefault="007374FE" w:rsidP="007374FE">
      <w:pPr>
        <w:pStyle w:val="ListParagraph"/>
        <w:numPr>
          <w:ilvl w:val="0"/>
          <w:numId w:val="13"/>
        </w:numPr>
        <w:rPr>
          <w:rFonts w:cstheme="minorHAnsi"/>
          <w:color w:val="000000" w:themeColor="text1"/>
          <w:sz w:val="24"/>
          <w:szCs w:val="24"/>
        </w:rPr>
      </w:pPr>
      <w:r w:rsidRPr="002E47EF">
        <w:rPr>
          <w:rFonts w:cstheme="minorHAnsi"/>
          <w:color w:val="000000" w:themeColor="text1"/>
          <w:sz w:val="24"/>
          <w:szCs w:val="24"/>
        </w:rPr>
        <w:t>To record trade union membership information to pay trade union premiums and to comply with employment law obligations.</w:t>
      </w:r>
    </w:p>
    <w:p w14:paraId="72D6B6D2" w14:textId="6FA9442C" w:rsidR="00143C08" w:rsidRDefault="00143C08" w:rsidP="00143C08">
      <w:pPr>
        <w:rPr>
          <w:rFonts w:cstheme="minorHAnsi"/>
          <w:color w:val="000000" w:themeColor="text1"/>
          <w:sz w:val="24"/>
          <w:szCs w:val="24"/>
        </w:rPr>
      </w:pPr>
    </w:p>
    <w:p w14:paraId="4BA94DD6" w14:textId="77777777" w:rsidR="00143C08" w:rsidRPr="00143C08" w:rsidRDefault="00143C08" w:rsidP="00143C08">
      <w:pPr>
        <w:rPr>
          <w:rFonts w:cstheme="minorHAnsi"/>
          <w:color w:val="000000" w:themeColor="text1"/>
          <w:sz w:val="24"/>
          <w:szCs w:val="24"/>
        </w:rPr>
      </w:pPr>
    </w:p>
    <w:p w14:paraId="55DC6416" w14:textId="77777777" w:rsidR="007374FE" w:rsidRPr="002E47EF" w:rsidRDefault="007374FE" w:rsidP="007374FE">
      <w:pPr>
        <w:rPr>
          <w:rFonts w:cstheme="minorHAnsi"/>
          <w:b/>
          <w:color w:val="000000" w:themeColor="text1"/>
          <w:sz w:val="24"/>
          <w:szCs w:val="24"/>
        </w:rPr>
      </w:pPr>
      <w:r w:rsidRPr="002E47EF">
        <w:rPr>
          <w:rFonts w:cstheme="minorHAnsi"/>
          <w:b/>
          <w:color w:val="000000" w:themeColor="text1"/>
          <w:sz w:val="24"/>
          <w:szCs w:val="24"/>
        </w:rPr>
        <w:t>Criminal Convictions</w:t>
      </w:r>
    </w:p>
    <w:p w14:paraId="55DC6417" w14:textId="77777777" w:rsidR="007374FE" w:rsidRPr="002E47EF" w:rsidRDefault="007374FE" w:rsidP="00127C92">
      <w:pPr>
        <w:rPr>
          <w:rFonts w:cstheme="minorHAnsi"/>
          <w:sz w:val="24"/>
          <w:szCs w:val="24"/>
        </w:rPr>
      </w:pPr>
      <w:r w:rsidRPr="002E47EF">
        <w:rPr>
          <w:rFonts w:cstheme="minorHAnsi"/>
          <w:sz w:val="24"/>
          <w:szCs w:val="24"/>
        </w:rPr>
        <w:t xml:space="preserve">We may only use information relating to criminal convictions where the law allows us to do so. This will usually be where it is necessary to carry out our legal obligations. </w:t>
      </w:r>
      <w:r w:rsidR="006B114B" w:rsidRPr="002E47EF">
        <w:rPr>
          <w:rFonts w:cstheme="minorHAnsi"/>
          <w:sz w:val="24"/>
          <w:szCs w:val="24"/>
        </w:rPr>
        <w:t>We will only collect information about criminal convictions if it is appropriate given the nature of the role and where we are legally able to do so.</w:t>
      </w:r>
    </w:p>
    <w:p w14:paraId="55DC6418" w14:textId="77777777" w:rsidR="006B114B" w:rsidRPr="002E47EF" w:rsidRDefault="006B114B" w:rsidP="00127C92">
      <w:pPr>
        <w:rPr>
          <w:rFonts w:cstheme="minorHAnsi"/>
          <w:sz w:val="24"/>
          <w:szCs w:val="24"/>
        </w:rPr>
      </w:pPr>
      <w:r w:rsidRPr="002E47EF">
        <w:rPr>
          <w:rFonts w:cstheme="minorHAnsi"/>
          <w:sz w:val="24"/>
          <w:szCs w:val="24"/>
        </w:rPr>
        <w:t>Where appropriate we will collect information about criminal convictions as part of the recruitment process or we may be notified of such information directly by you in the course of working for us.</w:t>
      </w:r>
    </w:p>
    <w:p w14:paraId="55DC6419" w14:textId="77777777" w:rsidR="006B114B" w:rsidRPr="002E47EF" w:rsidRDefault="006B114B" w:rsidP="00127C92">
      <w:pPr>
        <w:rPr>
          <w:rFonts w:cstheme="minorHAnsi"/>
          <w:b/>
          <w:sz w:val="24"/>
          <w:szCs w:val="24"/>
        </w:rPr>
      </w:pPr>
      <w:r w:rsidRPr="002E47EF">
        <w:rPr>
          <w:rFonts w:cstheme="minorHAnsi"/>
          <w:b/>
          <w:sz w:val="24"/>
          <w:szCs w:val="24"/>
        </w:rPr>
        <w:t>Automated Decision Making</w:t>
      </w:r>
    </w:p>
    <w:p w14:paraId="55DC641A" w14:textId="77777777" w:rsidR="006B114B" w:rsidRPr="002E47EF" w:rsidRDefault="006B114B" w:rsidP="00127C92">
      <w:pPr>
        <w:rPr>
          <w:rFonts w:cstheme="minorHAnsi"/>
          <w:sz w:val="24"/>
          <w:szCs w:val="24"/>
        </w:rPr>
      </w:pPr>
      <w:r w:rsidRPr="002E47EF">
        <w:rPr>
          <w:rFonts w:cstheme="minorHAnsi"/>
          <w:sz w:val="24"/>
          <w:szCs w:val="24"/>
        </w:rPr>
        <w:t>Automated decision making takes place when an electronic system uses personal information to make a decision without human intervention. We are allowed to use automated decision making in the following circumstances: -</w:t>
      </w:r>
    </w:p>
    <w:p w14:paraId="55DC641B" w14:textId="77777777" w:rsidR="006B114B" w:rsidRPr="002E47EF" w:rsidRDefault="006B114B" w:rsidP="006B114B">
      <w:pPr>
        <w:pStyle w:val="ListParagraph"/>
        <w:numPr>
          <w:ilvl w:val="0"/>
          <w:numId w:val="14"/>
        </w:numPr>
        <w:rPr>
          <w:rFonts w:cstheme="minorHAnsi"/>
          <w:sz w:val="24"/>
          <w:szCs w:val="24"/>
        </w:rPr>
      </w:pPr>
      <w:r w:rsidRPr="002E47EF">
        <w:rPr>
          <w:rFonts w:cstheme="minorHAnsi"/>
          <w:sz w:val="24"/>
          <w:szCs w:val="24"/>
        </w:rPr>
        <w:t>Where we have notified you of the decision and given you 21 days to request a reconsideration;</w:t>
      </w:r>
    </w:p>
    <w:p w14:paraId="55DC641C" w14:textId="77777777" w:rsidR="006B114B" w:rsidRPr="002E47EF" w:rsidRDefault="006B114B" w:rsidP="006B114B">
      <w:pPr>
        <w:pStyle w:val="ListParagraph"/>
        <w:numPr>
          <w:ilvl w:val="0"/>
          <w:numId w:val="14"/>
        </w:numPr>
        <w:rPr>
          <w:rFonts w:cstheme="minorHAnsi"/>
          <w:sz w:val="24"/>
          <w:szCs w:val="24"/>
        </w:rPr>
      </w:pPr>
      <w:r w:rsidRPr="002E47EF">
        <w:rPr>
          <w:rFonts w:cstheme="minorHAnsi"/>
          <w:sz w:val="24"/>
          <w:szCs w:val="24"/>
        </w:rPr>
        <w:t>Where it is necessary to perform the contract with you and appropriate measures are put in place to safeguard your rights;</w:t>
      </w:r>
      <w:r w:rsidR="00067862" w:rsidRPr="002E47EF">
        <w:rPr>
          <w:rFonts w:cstheme="minorHAnsi"/>
          <w:sz w:val="24"/>
          <w:szCs w:val="24"/>
        </w:rPr>
        <w:t xml:space="preserve"> or</w:t>
      </w:r>
    </w:p>
    <w:p w14:paraId="55DC641D" w14:textId="77777777" w:rsidR="006B114B" w:rsidRPr="002E47EF" w:rsidRDefault="006B114B" w:rsidP="006B114B">
      <w:pPr>
        <w:pStyle w:val="ListParagraph"/>
        <w:numPr>
          <w:ilvl w:val="0"/>
          <w:numId w:val="14"/>
        </w:numPr>
        <w:rPr>
          <w:rFonts w:cstheme="minorHAnsi"/>
          <w:sz w:val="24"/>
          <w:szCs w:val="24"/>
        </w:rPr>
      </w:pPr>
      <w:r w:rsidRPr="002E47EF">
        <w:rPr>
          <w:rFonts w:cstheme="minorHAnsi"/>
          <w:sz w:val="24"/>
          <w:szCs w:val="24"/>
        </w:rPr>
        <w:t xml:space="preserve">In limited circumstances, with your explicit written consent and where </w:t>
      </w:r>
      <w:r w:rsidR="00067862" w:rsidRPr="002E47EF">
        <w:rPr>
          <w:rFonts w:cstheme="minorHAnsi"/>
          <w:sz w:val="24"/>
          <w:szCs w:val="24"/>
        </w:rPr>
        <w:t>appropriate measures are in place to safeguard your rights.</w:t>
      </w:r>
    </w:p>
    <w:p w14:paraId="55DC641E" w14:textId="77777777" w:rsidR="00067862" w:rsidRPr="002E47EF" w:rsidRDefault="00067862" w:rsidP="00067862">
      <w:pPr>
        <w:rPr>
          <w:rFonts w:cstheme="minorHAnsi"/>
          <w:sz w:val="24"/>
          <w:szCs w:val="24"/>
        </w:rPr>
      </w:pPr>
      <w:r w:rsidRPr="002E47EF">
        <w:rPr>
          <w:rFonts w:cstheme="minorHAnsi"/>
          <w:sz w:val="24"/>
          <w:szCs w:val="24"/>
        </w:rPr>
        <w:t>You will not be subject to decisions that will have a significant impact on you based solely on automated decision-making, unless we have a lawful basis for doing so and we have notified you.</w:t>
      </w:r>
    </w:p>
    <w:p w14:paraId="55DC641F" w14:textId="77777777" w:rsidR="006B114B" w:rsidRPr="002E47EF" w:rsidRDefault="006B114B" w:rsidP="00127C92">
      <w:pPr>
        <w:rPr>
          <w:rFonts w:cstheme="minorHAnsi"/>
          <w:b/>
          <w:sz w:val="24"/>
          <w:szCs w:val="24"/>
        </w:rPr>
      </w:pPr>
      <w:r w:rsidRPr="002E47EF">
        <w:rPr>
          <w:rFonts w:cstheme="minorHAnsi"/>
          <w:b/>
          <w:sz w:val="24"/>
          <w:szCs w:val="24"/>
        </w:rPr>
        <w:t xml:space="preserve">Sharing Data </w:t>
      </w:r>
    </w:p>
    <w:p w14:paraId="55DC6420" w14:textId="77777777" w:rsidR="00067862" w:rsidRPr="002E47EF" w:rsidRDefault="00067862" w:rsidP="00127C92">
      <w:pPr>
        <w:rPr>
          <w:rFonts w:cstheme="minorHAnsi"/>
          <w:sz w:val="24"/>
          <w:szCs w:val="24"/>
        </w:rPr>
      </w:pPr>
      <w:r w:rsidRPr="002E47EF">
        <w:rPr>
          <w:rFonts w:cstheme="minorHAnsi"/>
          <w:sz w:val="24"/>
          <w:szCs w:val="24"/>
        </w:rPr>
        <w:t>We may need to share your data with third parties, including third party service providers where required by law, where it is necessary to administer the working relationship with you or where we have another legitimate interest in doing so. These include the following: -</w:t>
      </w:r>
    </w:p>
    <w:p w14:paraId="55DC6421" w14:textId="77777777" w:rsidR="00067862" w:rsidRPr="002E47EF" w:rsidRDefault="00067862" w:rsidP="00067862">
      <w:pPr>
        <w:pStyle w:val="ListParagraph"/>
        <w:numPr>
          <w:ilvl w:val="0"/>
          <w:numId w:val="15"/>
        </w:numPr>
        <w:rPr>
          <w:rFonts w:cstheme="minorHAnsi"/>
          <w:sz w:val="24"/>
          <w:szCs w:val="24"/>
        </w:rPr>
      </w:pPr>
      <w:r w:rsidRPr="002E47EF">
        <w:rPr>
          <w:rFonts w:cstheme="minorHAnsi"/>
          <w:sz w:val="24"/>
          <w:szCs w:val="24"/>
        </w:rPr>
        <w:t xml:space="preserve">the </w:t>
      </w:r>
      <w:r w:rsidR="00E17AFD" w:rsidRPr="002E47EF">
        <w:rPr>
          <w:rFonts w:cstheme="minorHAnsi"/>
          <w:sz w:val="24"/>
          <w:szCs w:val="24"/>
        </w:rPr>
        <w:t>Department for Education (DfE)</w:t>
      </w:r>
      <w:r w:rsidRPr="002E47EF">
        <w:rPr>
          <w:rFonts w:cstheme="minorHAnsi"/>
          <w:sz w:val="24"/>
          <w:szCs w:val="24"/>
        </w:rPr>
        <w:t>;</w:t>
      </w:r>
    </w:p>
    <w:p w14:paraId="55DC6422" w14:textId="77777777" w:rsidR="00067862" w:rsidRPr="002E47EF" w:rsidRDefault="00067862" w:rsidP="00067862">
      <w:pPr>
        <w:pStyle w:val="ListParagraph"/>
        <w:numPr>
          <w:ilvl w:val="0"/>
          <w:numId w:val="15"/>
        </w:numPr>
        <w:rPr>
          <w:rFonts w:cstheme="minorHAnsi"/>
          <w:sz w:val="24"/>
          <w:szCs w:val="24"/>
        </w:rPr>
      </w:pPr>
      <w:r w:rsidRPr="002E47EF">
        <w:rPr>
          <w:rFonts w:cstheme="minorHAnsi"/>
          <w:sz w:val="24"/>
          <w:szCs w:val="24"/>
        </w:rPr>
        <w:t>Ofsted</w:t>
      </w:r>
      <w:r w:rsidR="00E17AFD" w:rsidRPr="002E47EF">
        <w:rPr>
          <w:rFonts w:cstheme="minorHAnsi"/>
          <w:sz w:val="24"/>
          <w:szCs w:val="24"/>
        </w:rPr>
        <w:t>;</w:t>
      </w:r>
    </w:p>
    <w:p w14:paraId="55DC6423" w14:textId="1AB32834" w:rsidR="00067862" w:rsidRPr="002E47EF" w:rsidRDefault="00667C07" w:rsidP="00067862">
      <w:pPr>
        <w:pStyle w:val="ListParagraph"/>
        <w:numPr>
          <w:ilvl w:val="0"/>
          <w:numId w:val="15"/>
        </w:numPr>
        <w:rPr>
          <w:rFonts w:cstheme="minorHAnsi"/>
          <w:sz w:val="24"/>
          <w:szCs w:val="24"/>
        </w:rPr>
      </w:pPr>
      <w:r w:rsidRPr="002E47EF">
        <w:rPr>
          <w:rFonts w:cstheme="minorHAnsi"/>
          <w:sz w:val="24"/>
          <w:szCs w:val="24"/>
        </w:rPr>
        <w:t>The Diocese of Westminster</w:t>
      </w:r>
      <w:r w:rsidR="00E17AFD" w:rsidRPr="002E47EF">
        <w:rPr>
          <w:rFonts w:cstheme="minorHAnsi"/>
          <w:sz w:val="24"/>
          <w:szCs w:val="24"/>
        </w:rPr>
        <w:t>;</w:t>
      </w:r>
    </w:p>
    <w:p w14:paraId="55DC6424" w14:textId="77777777" w:rsidR="00E17AFD" w:rsidRPr="002E47EF" w:rsidRDefault="00E17AFD" w:rsidP="00067862">
      <w:pPr>
        <w:pStyle w:val="ListParagraph"/>
        <w:numPr>
          <w:ilvl w:val="0"/>
          <w:numId w:val="15"/>
        </w:numPr>
        <w:rPr>
          <w:rFonts w:cstheme="minorHAnsi"/>
          <w:sz w:val="24"/>
          <w:szCs w:val="24"/>
        </w:rPr>
      </w:pPr>
      <w:r w:rsidRPr="002E47EF">
        <w:rPr>
          <w:rFonts w:cstheme="minorHAnsi"/>
          <w:sz w:val="24"/>
          <w:szCs w:val="24"/>
        </w:rPr>
        <w:t>Prospective Employers;</w:t>
      </w:r>
    </w:p>
    <w:p w14:paraId="55DC6425" w14:textId="77777777" w:rsidR="00067862" w:rsidRPr="002E47EF" w:rsidRDefault="00067862" w:rsidP="00067862">
      <w:pPr>
        <w:pStyle w:val="ListParagraph"/>
        <w:numPr>
          <w:ilvl w:val="0"/>
          <w:numId w:val="15"/>
        </w:numPr>
        <w:rPr>
          <w:rFonts w:cstheme="minorHAnsi"/>
          <w:sz w:val="24"/>
          <w:szCs w:val="24"/>
        </w:rPr>
      </w:pPr>
      <w:r w:rsidRPr="002E47EF">
        <w:rPr>
          <w:rFonts w:cstheme="minorHAnsi"/>
          <w:sz w:val="24"/>
          <w:szCs w:val="24"/>
        </w:rPr>
        <w:t>Welfare services (such as social services)</w:t>
      </w:r>
      <w:r w:rsidR="00E17AFD" w:rsidRPr="002E47EF">
        <w:rPr>
          <w:rFonts w:cstheme="minorHAnsi"/>
          <w:sz w:val="24"/>
          <w:szCs w:val="24"/>
        </w:rPr>
        <w:t>;</w:t>
      </w:r>
    </w:p>
    <w:p w14:paraId="55DC6426" w14:textId="77777777" w:rsidR="00067862" w:rsidRPr="002E47EF" w:rsidRDefault="00067862" w:rsidP="00067862">
      <w:pPr>
        <w:pStyle w:val="ListParagraph"/>
        <w:numPr>
          <w:ilvl w:val="0"/>
          <w:numId w:val="15"/>
        </w:numPr>
        <w:rPr>
          <w:rFonts w:cstheme="minorHAnsi"/>
          <w:sz w:val="24"/>
          <w:szCs w:val="24"/>
        </w:rPr>
      </w:pPr>
      <w:r w:rsidRPr="002E47EF">
        <w:rPr>
          <w:rFonts w:cstheme="minorHAnsi"/>
          <w:sz w:val="24"/>
          <w:szCs w:val="24"/>
        </w:rPr>
        <w:t>Law enforcement officials such as police, HMRC</w:t>
      </w:r>
      <w:r w:rsidR="00E17AFD" w:rsidRPr="002E47EF">
        <w:rPr>
          <w:rFonts w:cstheme="minorHAnsi"/>
          <w:sz w:val="24"/>
          <w:szCs w:val="24"/>
        </w:rPr>
        <w:t>;</w:t>
      </w:r>
    </w:p>
    <w:p w14:paraId="55DC6427" w14:textId="77777777" w:rsidR="00067862" w:rsidRPr="002E47EF" w:rsidRDefault="00067862" w:rsidP="00067862">
      <w:pPr>
        <w:pStyle w:val="ListParagraph"/>
        <w:numPr>
          <w:ilvl w:val="0"/>
          <w:numId w:val="15"/>
        </w:numPr>
        <w:rPr>
          <w:rFonts w:cstheme="minorHAnsi"/>
          <w:sz w:val="24"/>
          <w:szCs w:val="24"/>
        </w:rPr>
      </w:pPr>
      <w:r w:rsidRPr="002E47EF">
        <w:rPr>
          <w:rFonts w:cstheme="minorHAnsi"/>
          <w:sz w:val="24"/>
          <w:szCs w:val="24"/>
        </w:rPr>
        <w:t>LADO</w:t>
      </w:r>
      <w:r w:rsidR="00E17AFD" w:rsidRPr="002E47EF">
        <w:rPr>
          <w:rFonts w:cstheme="minorHAnsi"/>
          <w:sz w:val="24"/>
          <w:szCs w:val="24"/>
        </w:rPr>
        <w:t>;</w:t>
      </w:r>
    </w:p>
    <w:p w14:paraId="55DC6428" w14:textId="77777777" w:rsidR="00067862" w:rsidRPr="002E47EF" w:rsidRDefault="00067862" w:rsidP="00067862">
      <w:pPr>
        <w:pStyle w:val="ListParagraph"/>
        <w:numPr>
          <w:ilvl w:val="0"/>
          <w:numId w:val="15"/>
        </w:numPr>
        <w:rPr>
          <w:rFonts w:cstheme="minorHAnsi"/>
          <w:sz w:val="24"/>
          <w:szCs w:val="24"/>
        </w:rPr>
      </w:pPr>
      <w:r w:rsidRPr="002E47EF">
        <w:rPr>
          <w:rFonts w:cstheme="minorHAnsi"/>
          <w:sz w:val="24"/>
          <w:szCs w:val="24"/>
        </w:rPr>
        <w:t>Training providers</w:t>
      </w:r>
      <w:r w:rsidR="00E17AFD" w:rsidRPr="002E47EF">
        <w:rPr>
          <w:rFonts w:cstheme="minorHAnsi"/>
          <w:sz w:val="24"/>
          <w:szCs w:val="24"/>
        </w:rPr>
        <w:t>;</w:t>
      </w:r>
    </w:p>
    <w:p w14:paraId="55DC6429" w14:textId="77777777" w:rsidR="00067862" w:rsidRPr="002E47EF" w:rsidRDefault="00067862" w:rsidP="00067862">
      <w:pPr>
        <w:pStyle w:val="ListParagraph"/>
        <w:numPr>
          <w:ilvl w:val="0"/>
          <w:numId w:val="15"/>
        </w:numPr>
        <w:rPr>
          <w:rFonts w:cstheme="minorHAnsi"/>
          <w:sz w:val="24"/>
          <w:szCs w:val="24"/>
        </w:rPr>
      </w:pPr>
      <w:r w:rsidRPr="002E47EF">
        <w:rPr>
          <w:rFonts w:cstheme="minorHAnsi"/>
          <w:sz w:val="24"/>
          <w:szCs w:val="24"/>
        </w:rPr>
        <w:t>Professional advisors such as lawyers and consultants</w:t>
      </w:r>
      <w:r w:rsidR="00E17AFD" w:rsidRPr="002E47EF">
        <w:rPr>
          <w:rFonts w:cstheme="minorHAnsi"/>
          <w:sz w:val="24"/>
          <w:szCs w:val="24"/>
        </w:rPr>
        <w:t>;</w:t>
      </w:r>
    </w:p>
    <w:p w14:paraId="22988439" w14:textId="18EA6245" w:rsidR="00143C08" w:rsidRDefault="00067862" w:rsidP="00067862">
      <w:pPr>
        <w:pStyle w:val="ListParagraph"/>
        <w:numPr>
          <w:ilvl w:val="0"/>
          <w:numId w:val="15"/>
        </w:numPr>
        <w:rPr>
          <w:rFonts w:cstheme="minorHAnsi"/>
          <w:sz w:val="24"/>
          <w:szCs w:val="24"/>
        </w:rPr>
      </w:pPr>
      <w:r w:rsidRPr="002E47EF">
        <w:rPr>
          <w:rFonts w:cstheme="minorHAnsi"/>
          <w:sz w:val="24"/>
          <w:szCs w:val="24"/>
        </w:rPr>
        <w:t>Support services (including insurance, IT support, information security</w:t>
      </w:r>
      <w:r w:rsidR="00143C08">
        <w:rPr>
          <w:rFonts w:cstheme="minorHAnsi"/>
          <w:sz w:val="24"/>
          <w:szCs w:val="24"/>
        </w:rPr>
        <w:t>);</w:t>
      </w:r>
    </w:p>
    <w:p w14:paraId="27045E94" w14:textId="422E1B6E" w:rsidR="00143C08" w:rsidRDefault="00143C08" w:rsidP="00067862">
      <w:pPr>
        <w:pStyle w:val="ListParagraph"/>
        <w:numPr>
          <w:ilvl w:val="0"/>
          <w:numId w:val="15"/>
        </w:numPr>
        <w:rPr>
          <w:rFonts w:cstheme="minorHAnsi"/>
          <w:sz w:val="24"/>
          <w:szCs w:val="24"/>
        </w:rPr>
      </w:pPr>
      <w:r>
        <w:rPr>
          <w:rFonts w:cstheme="minorHAnsi"/>
          <w:sz w:val="24"/>
          <w:szCs w:val="24"/>
        </w:rPr>
        <w:t>Schools HR Co-operative;</w:t>
      </w:r>
    </w:p>
    <w:p w14:paraId="422C9183" w14:textId="762D4E10" w:rsidR="00143C08" w:rsidRDefault="00143C08" w:rsidP="00067862">
      <w:pPr>
        <w:pStyle w:val="ListParagraph"/>
        <w:numPr>
          <w:ilvl w:val="0"/>
          <w:numId w:val="15"/>
        </w:numPr>
        <w:rPr>
          <w:rFonts w:cstheme="minorHAnsi"/>
          <w:sz w:val="24"/>
          <w:szCs w:val="24"/>
        </w:rPr>
      </w:pPr>
      <w:r>
        <w:rPr>
          <w:rFonts w:cstheme="minorHAnsi"/>
          <w:sz w:val="24"/>
          <w:szCs w:val="24"/>
        </w:rPr>
        <w:t>Iris Payroll Services;</w:t>
      </w:r>
    </w:p>
    <w:p w14:paraId="55DC642A" w14:textId="3F883C13" w:rsidR="00067862" w:rsidRPr="002E47EF" w:rsidRDefault="00143C08" w:rsidP="00067862">
      <w:pPr>
        <w:pStyle w:val="ListParagraph"/>
        <w:numPr>
          <w:ilvl w:val="0"/>
          <w:numId w:val="15"/>
        </w:numPr>
        <w:rPr>
          <w:rFonts w:cstheme="minorHAnsi"/>
          <w:sz w:val="24"/>
          <w:szCs w:val="24"/>
        </w:rPr>
      </w:pPr>
      <w:r>
        <w:rPr>
          <w:rFonts w:cstheme="minorHAnsi"/>
          <w:sz w:val="24"/>
          <w:szCs w:val="24"/>
        </w:rPr>
        <w:t>Hampshire pensions;</w:t>
      </w:r>
    </w:p>
    <w:p w14:paraId="33C5C475" w14:textId="7B8D34BF" w:rsidR="009A0FF4" w:rsidRPr="009A0FF4" w:rsidRDefault="009A0FF4" w:rsidP="00DC5081">
      <w:pPr>
        <w:pStyle w:val="ListParagraph"/>
        <w:numPr>
          <w:ilvl w:val="0"/>
          <w:numId w:val="15"/>
        </w:numPr>
        <w:rPr>
          <w:rFonts w:cstheme="minorHAnsi"/>
          <w:sz w:val="24"/>
          <w:szCs w:val="24"/>
        </w:rPr>
      </w:pPr>
      <w:r w:rsidRPr="009A0FF4">
        <w:rPr>
          <w:rFonts w:cstheme="minorHAnsi"/>
          <w:sz w:val="24"/>
          <w:szCs w:val="24"/>
        </w:rPr>
        <w:t>MIS Support (to ensure the administration of your workforce data, ensure you are paid the correct amount and supporting the statutory return process (DfE censuses)</w:t>
      </w:r>
      <w:r w:rsidR="00143C08">
        <w:rPr>
          <w:rFonts w:cstheme="minorHAnsi"/>
          <w:sz w:val="24"/>
          <w:szCs w:val="24"/>
        </w:rPr>
        <w:t>;</w:t>
      </w:r>
    </w:p>
    <w:p w14:paraId="55DC642B" w14:textId="64C6A571" w:rsidR="00067862" w:rsidRPr="002E47EF" w:rsidRDefault="00E17AFD" w:rsidP="00067862">
      <w:pPr>
        <w:pStyle w:val="ListParagraph"/>
        <w:numPr>
          <w:ilvl w:val="0"/>
          <w:numId w:val="15"/>
        </w:numPr>
        <w:rPr>
          <w:rFonts w:cstheme="minorHAnsi"/>
          <w:sz w:val="24"/>
          <w:szCs w:val="24"/>
        </w:rPr>
      </w:pPr>
      <w:r w:rsidRPr="002E47EF">
        <w:rPr>
          <w:rFonts w:cstheme="minorHAnsi"/>
          <w:sz w:val="24"/>
          <w:szCs w:val="24"/>
        </w:rPr>
        <w:t>The Local A</w:t>
      </w:r>
      <w:r w:rsidR="00067862" w:rsidRPr="002E47EF">
        <w:rPr>
          <w:rFonts w:cstheme="minorHAnsi"/>
          <w:sz w:val="24"/>
          <w:szCs w:val="24"/>
        </w:rPr>
        <w:t>uthority</w:t>
      </w:r>
      <w:r w:rsidRPr="002E47EF">
        <w:rPr>
          <w:rFonts w:cstheme="minorHAnsi"/>
          <w:sz w:val="24"/>
          <w:szCs w:val="24"/>
        </w:rPr>
        <w:t>;</w:t>
      </w:r>
    </w:p>
    <w:p w14:paraId="55DC642C" w14:textId="77777777" w:rsidR="00067862" w:rsidRPr="002E47EF" w:rsidRDefault="00067862" w:rsidP="00067862">
      <w:pPr>
        <w:pStyle w:val="ListParagraph"/>
        <w:numPr>
          <w:ilvl w:val="0"/>
          <w:numId w:val="15"/>
        </w:numPr>
        <w:rPr>
          <w:rFonts w:cstheme="minorHAnsi"/>
          <w:sz w:val="24"/>
          <w:szCs w:val="24"/>
        </w:rPr>
      </w:pPr>
      <w:r w:rsidRPr="002E47EF">
        <w:rPr>
          <w:rFonts w:cstheme="minorHAnsi"/>
          <w:sz w:val="24"/>
          <w:szCs w:val="24"/>
        </w:rPr>
        <w:t>Occupational Health</w:t>
      </w:r>
      <w:r w:rsidR="00E17AFD" w:rsidRPr="002E47EF">
        <w:rPr>
          <w:rFonts w:cstheme="minorHAnsi"/>
          <w:sz w:val="24"/>
          <w:szCs w:val="24"/>
        </w:rPr>
        <w:t>;</w:t>
      </w:r>
    </w:p>
    <w:p w14:paraId="55DC642D" w14:textId="77777777" w:rsidR="00067862" w:rsidRPr="002E47EF" w:rsidRDefault="00067862" w:rsidP="00067862">
      <w:pPr>
        <w:pStyle w:val="ListParagraph"/>
        <w:numPr>
          <w:ilvl w:val="0"/>
          <w:numId w:val="15"/>
        </w:numPr>
        <w:rPr>
          <w:rFonts w:cstheme="minorHAnsi"/>
          <w:sz w:val="24"/>
          <w:szCs w:val="24"/>
        </w:rPr>
      </w:pPr>
      <w:r w:rsidRPr="002E47EF">
        <w:rPr>
          <w:rFonts w:cstheme="minorHAnsi"/>
          <w:sz w:val="24"/>
          <w:szCs w:val="24"/>
        </w:rPr>
        <w:t>DBS</w:t>
      </w:r>
      <w:r w:rsidR="00E17AFD" w:rsidRPr="002E47EF">
        <w:rPr>
          <w:rFonts w:cstheme="minorHAnsi"/>
          <w:sz w:val="24"/>
          <w:szCs w:val="24"/>
        </w:rPr>
        <w:t>; and</w:t>
      </w:r>
    </w:p>
    <w:p w14:paraId="55DC642E" w14:textId="77777777" w:rsidR="00067862" w:rsidRPr="002E47EF" w:rsidRDefault="00067862" w:rsidP="00067862">
      <w:pPr>
        <w:pStyle w:val="ListParagraph"/>
        <w:numPr>
          <w:ilvl w:val="0"/>
          <w:numId w:val="15"/>
        </w:numPr>
        <w:rPr>
          <w:rFonts w:cstheme="minorHAnsi"/>
          <w:sz w:val="24"/>
          <w:szCs w:val="24"/>
        </w:rPr>
      </w:pPr>
      <w:r w:rsidRPr="002E47EF">
        <w:rPr>
          <w:rFonts w:cstheme="minorHAnsi"/>
          <w:sz w:val="24"/>
          <w:szCs w:val="24"/>
        </w:rPr>
        <w:t>Recruitment and supply agencies</w:t>
      </w:r>
      <w:r w:rsidR="00E17AFD" w:rsidRPr="002E47EF">
        <w:rPr>
          <w:rFonts w:cstheme="minorHAnsi"/>
          <w:sz w:val="24"/>
          <w:szCs w:val="24"/>
        </w:rPr>
        <w:t>.</w:t>
      </w:r>
    </w:p>
    <w:p w14:paraId="55DC642F" w14:textId="77777777" w:rsidR="00067862" w:rsidRPr="002E47EF" w:rsidRDefault="00067862" w:rsidP="00127C92">
      <w:pPr>
        <w:rPr>
          <w:rFonts w:cstheme="minorHAnsi"/>
          <w:sz w:val="24"/>
          <w:szCs w:val="24"/>
        </w:rPr>
      </w:pPr>
      <w:r w:rsidRPr="002E47EF">
        <w:rPr>
          <w:rFonts w:cstheme="minorHAnsi"/>
          <w:sz w:val="24"/>
          <w:szCs w:val="24"/>
        </w:rPr>
        <w:t>Information will be provided to those agencies securely or anonymised where possible.</w:t>
      </w:r>
    </w:p>
    <w:p w14:paraId="55DC6430" w14:textId="77777777" w:rsidR="00067862" w:rsidRPr="002E47EF" w:rsidRDefault="00067862" w:rsidP="00127C92">
      <w:pPr>
        <w:rPr>
          <w:rFonts w:cstheme="minorHAnsi"/>
          <w:sz w:val="24"/>
          <w:szCs w:val="24"/>
        </w:rPr>
      </w:pPr>
      <w:r w:rsidRPr="002E47EF">
        <w:rPr>
          <w:rFonts w:cstheme="minorHAnsi"/>
          <w:sz w:val="24"/>
          <w:szCs w:val="24"/>
        </w:rPr>
        <w:t>The recipient of the information will be bound by confidentiality obligations, we require them to respect the security of your data and to treat it in accordance with the law.</w:t>
      </w:r>
    </w:p>
    <w:p w14:paraId="55DC6431" w14:textId="1DBFF9A7" w:rsidR="00067862" w:rsidRPr="002E47EF" w:rsidRDefault="00067862" w:rsidP="00127C92">
      <w:pPr>
        <w:rPr>
          <w:rFonts w:cstheme="minorHAnsi"/>
          <w:sz w:val="24"/>
          <w:szCs w:val="24"/>
        </w:rPr>
      </w:pPr>
      <w:r w:rsidRPr="002E47EF">
        <w:rPr>
          <w:rFonts w:cstheme="minorHAnsi"/>
          <w:sz w:val="24"/>
          <w:szCs w:val="24"/>
        </w:rPr>
        <w:t xml:space="preserve">We may transfer your personal information outside the </w:t>
      </w:r>
      <w:r w:rsidR="00954D06" w:rsidRPr="002E47EF">
        <w:rPr>
          <w:rFonts w:cstheme="minorHAnsi"/>
          <w:sz w:val="24"/>
          <w:szCs w:val="24"/>
        </w:rPr>
        <w:t>UK</w:t>
      </w:r>
      <w:r w:rsidR="00140A5B" w:rsidRPr="002E47EF">
        <w:rPr>
          <w:rFonts w:cstheme="minorHAnsi"/>
          <w:sz w:val="24"/>
          <w:szCs w:val="24"/>
        </w:rPr>
        <w:t xml:space="preserve"> </w:t>
      </w:r>
      <w:r w:rsidR="00E26CB2" w:rsidRPr="002E47EF">
        <w:rPr>
          <w:rFonts w:cstheme="minorHAnsi"/>
          <w:sz w:val="24"/>
          <w:szCs w:val="24"/>
        </w:rPr>
        <w:t>and the EU</w:t>
      </w:r>
      <w:r w:rsidRPr="002E47EF">
        <w:rPr>
          <w:rFonts w:cstheme="minorHAnsi"/>
          <w:sz w:val="24"/>
          <w:szCs w:val="24"/>
        </w:rPr>
        <w:t>. If we do, you can expect a similar degree of protection in respect of your personal information.</w:t>
      </w:r>
    </w:p>
    <w:p w14:paraId="55DC6432" w14:textId="77777777" w:rsidR="00067862" w:rsidRPr="002E47EF" w:rsidRDefault="00067862" w:rsidP="00067862">
      <w:pPr>
        <w:rPr>
          <w:rFonts w:cstheme="minorHAnsi"/>
          <w:b/>
          <w:sz w:val="24"/>
          <w:szCs w:val="24"/>
        </w:rPr>
      </w:pPr>
      <w:r w:rsidRPr="002E47EF">
        <w:rPr>
          <w:rFonts w:cstheme="minorHAnsi"/>
          <w:b/>
          <w:sz w:val="24"/>
          <w:szCs w:val="24"/>
        </w:rPr>
        <w:t>Retention Periods</w:t>
      </w:r>
    </w:p>
    <w:p w14:paraId="55DC6433" w14:textId="77777777" w:rsidR="00067862" w:rsidRPr="002E47EF" w:rsidRDefault="00067862" w:rsidP="00067862">
      <w:pPr>
        <w:rPr>
          <w:rFonts w:cstheme="minorHAnsi"/>
          <w:sz w:val="24"/>
          <w:szCs w:val="24"/>
        </w:rPr>
      </w:pPr>
      <w:r w:rsidRPr="002E47EF">
        <w:rPr>
          <w:rFonts w:cstheme="minorHAnsi"/>
          <w:sz w:val="24"/>
          <w:szCs w:val="24"/>
        </w:rPr>
        <w:t xml:space="preserve">Except as otherwise permitted or required by applicable law or regulation, the </w:t>
      </w:r>
      <w:proofErr w:type="gramStart"/>
      <w:r w:rsidRPr="002E47EF">
        <w:rPr>
          <w:rFonts w:cstheme="minorHAnsi"/>
          <w:sz w:val="24"/>
          <w:szCs w:val="24"/>
        </w:rPr>
        <w:t>School</w:t>
      </w:r>
      <w:proofErr w:type="gramEnd"/>
      <w:r w:rsidRPr="002E47EF">
        <w:rPr>
          <w:rFonts w:cstheme="minorHAnsi"/>
          <w:sz w:val="24"/>
          <w:szCs w:val="24"/>
        </w:rPr>
        <w:t xml:space="preserve"> only retains personal data for as long as necessary to fulfil the purposes they collected it for, as required to satisfy any legal, accounting or reporting obligations, or as necessary to resolve disputes.</w:t>
      </w:r>
    </w:p>
    <w:p w14:paraId="55DC6434" w14:textId="77777777" w:rsidR="00067862" w:rsidRPr="002E47EF" w:rsidRDefault="00067862" w:rsidP="00067862">
      <w:pPr>
        <w:rPr>
          <w:rFonts w:cstheme="minorHAnsi"/>
          <w:color w:val="00B0F0"/>
          <w:sz w:val="24"/>
          <w:szCs w:val="24"/>
        </w:rPr>
      </w:pPr>
      <w:r w:rsidRPr="002E47EF">
        <w:rPr>
          <w:rFonts w:cstheme="minorHAnsi"/>
          <w:sz w:val="24"/>
          <w:szCs w:val="24"/>
        </w:rPr>
        <w:t xml:space="preserve">To determine the appropriate retention period for personal data, the </w:t>
      </w:r>
      <w:proofErr w:type="gramStart"/>
      <w:r w:rsidRPr="002E47EF">
        <w:rPr>
          <w:rFonts w:cstheme="minorHAnsi"/>
          <w:sz w:val="24"/>
          <w:szCs w:val="24"/>
        </w:rPr>
        <w:t>School</w:t>
      </w:r>
      <w:proofErr w:type="gramEnd"/>
      <w:r w:rsidRPr="002E47EF">
        <w:rPr>
          <w:rFonts w:cstheme="minorHAnsi"/>
          <w:sz w:val="24"/>
          <w:szCs w:val="24"/>
        </w:rPr>
        <w:t xml:space="preserve"> considers the amount, nature, and sensitivity of personal data, the potential risk of harm from unauthorised use or disclosure of personal data, the purposes for processing the personal data, whether we can fulfil the purposes of processing by other means and any applicable legal requirements.</w:t>
      </w:r>
      <w:r w:rsidRPr="002E47EF">
        <w:rPr>
          <w:rFonts w:cstheme="minorHAnsi"/>
          <w:color w:val="00B0F0"/>
          <w:sz w:val="24"/>
          <w:szCs w:val="24"/>
        </w:rPr>
        <w:t xml:space="preserve"> </w:t>
      </w:r>
    </w:p>
    <w:p w14:paraId="55DC6435" w14:textId="497CD29B" w:rsidR="00D0419B" w:rsidRPr="002E47EF" w:rsidRDefault="00D0419B" w:rsidP="00D0419B">
      <w:pPr>
        <w:rPr>
          <w:rFonts w:cstheme="minorHAnsi"/>
          <w:sz w:val="24"/>
          <w:szCs w:val="24"/>
        </w:rPr>
      </w:pPr>
      <w:r w:rsidRPr="002E47EF">
        <w:rPr>
          <w:rFonts w:cstheme="minorHAnsi"/>
          <w:sz w:val="24"/>
          <w:szCs w:val="24"/>
        </w:rPr>
        <w:t>Once you are no longer an employee, worker or contractor of the company we will retain and securely destroy your personal information in accordance</w:t>
      </w:r>
      <w:r w:rsidR="0043150F">
        <w:rPr>
          <w:rFonts w:cstheme="minorHAnsi"/>
          <w:sz w:val="24"/>
          <w:szCs w:val="24"/>
        </w:rPr>
        <w:t xml:space="preserve"> with our data retention policy. </w:t>
      </w:r>
    </w:p>
    <w:p w14:paraId="55DC6436" w14:textId="77777777" w:rsidR="00067862" w:rsidRPr="002E47EF" w:rsidRDefault="00067862" w:rsidP="00067862">
      <w:pPr>
        <w:rPr>
          <w:rFonts w:cstheme="minorHAnsi"/>
          <w:color w:val="000000" w:themeColor="text1"/>
          <w:sz w:val="24"/>
          <w:szCs w:val="24"/>
        </w:rPr>
      </w:pPr>
      <w:r w:rsidRPr="002E47EF">
        <w:rPr>
          <w:rFonts w:cstheme="minorHAnsi"/>
          <w:sz w:val="24"/>
          <w:szCs w:val="24"/>
        </w:rPr>
        <w:t xml:space="preserve">The </w:t>
      </w:r>
      <w:proofErr w:type="gramStart"/>
      <w:r w:rsidRPr="002E47EF">
        <w:rPr>
          <w:rFonts w:cstheme="minorHAnsi"/>
          <w:sz w:val="24"/>
          <w:szCs w:val="24"/>
        </w:rPr>
        <w:t>School</w:t>
      </w:r>
      <w:proofErr w:type="gramEnd"/>
      <w:r w:rsidRPr="002E47EF">
        <w:rPr>
          <w:rFonts w:cstheme="minorHAnsi"/>
          <w:sz w:val="24"/>
          <w:szCs w:val="24"/>
        </w:rPr>
        <w:t xml:space="preserve"> typically retains personal data for 6 years subject to any exceptional circumstances </w:t>
      </w:r>
      <w:r w:rsidRPr="002E47EF">
        <w:rPr>
          <w:rFonts w:cstheme="minorHAnsi"/>
          <w:color w:val="000000" w:themeColor="text1"/>
          <w:sz w:val="24"/>
          <w:szCs w:val="24"/>
        </w:rPr>
        <w:t>or to comply with laws or regulations that require a specific retention period.</w:t>
      </w:r>
    </w:p>
    <w:p w14:paraId="55DC6437" w14:textId="17108892" w:rsidR="00067862" w:rsidRPr="002E47EF" w:rsidRDefault="00D0419B" w:rsidP="00127C92">
      <w:pPr>
        <w:rPr>
          <w:rFonts w:cstheme="minorHAnsi"/>
          <w:b/>
          <w:sz w:val="24"/>
          <w:szCs w:val="24"/>
        </w:rPr>
      </w:pPr>
      <w:r w:rsidRPr="002E47EF">
        <w:rPr>
          <w:rFonts w:cstheme="minorHAnsi"/>
          <w:b/>
          <w:sz w:val="24"/>
          <w:szCs w:val="24"/>
        </w:rPr>
        <w:t>Security</w:t>
      </w:r>
    </w:p>
    <w:p w14:paraId="55DC6438" w14:textId="7BDAC794" w:rsidR="00D0419B" w:rsidRPr="002E47EF" w:rsidRDefault="00D0419B" w:rsidP="00127C92">
      <w:pPr>
        <w:rPr>
          <w:rFonts w:cstheme="minorHAnsi"/>
          <w:sz w:val="24"/>
          <w:szCs w:val="24"/>
        </w:rPr>
      </w:pPr>
      <w:r w:rsidRPr="002E47EF">
        <w:rPr>
          <w:rFonts w:cstheme="minorHAnsi"/>
          <w:sz w:val="24"/>
          <w:szCs w:val="24"/>
        </w:rPr>
        <w:t xml:space="preserve">We have put in place measures to protect the security of your information (i.e. against it being </w:t>
      </w:r>
      <w:r w:rsidR="00FF37FB" w:rsidRPr="002E47EF">
        <w:rPr>
          <w:rFonts w:cstheme="minorHAnsi"/>
          <w:sz w:val="24"/>
          <w:szCs w:val="24"/>
        </w:rPr>
        <w:t>accidentally</w:t>
      </w:r>
      <w:r w:rsidRPr="002E47EF">
        <w:rPr>
          <w:rFonts w:cstheme="minorHAnsi"/>
          <w:sz w:val="24"/>
          <w:szCs w:val="24"/>
        </w:rPr>
        <w:t xml:space="preserve"> lost, used or accessed in an unauthorised way). In addition, we limit access to your personal information to those employees, agents, contractors and other third parties who have a business need to know. Details of these measures are available</w:t>
      </w:r>
      <w:r w:rsidR="00667C07" w:rsidRPr="002E47EF">
        <w:rPr>
          <w:rFonts w:cstheme="minorHAnsi"/>
          <w:sz w:val="24"/>
          <w:szCs w:val="24"/>
        </w:rPr>
        <w:t xml:space="preserve"> in our Data Protection Policy</w:t>
      </w:r>
      <w:r w:rsidRPr="002E47EF">
        <w:rPr>
          <w:rFonts w:cstheme="minorHAnsi"/>
          <w:sz w:val="24"/>
          <w:szCs w:val="24"/>
        </w:rPr>
        <w:t>.</w:t>
      </w:r>
    </w:p>
    <w:p w14:paraId="55DC6439" w14:textId="77777777" w:rsidR="00D0419B" w:rsidRPr="002E47EF" w:rsidRDefault="00D0419B" w:rsidP="00127C92">
      <w:pPr>
        <w:rPr>
          <w:rFonts w:cstheme="minorHAnsi"/>
          <w:sz w:val="24"/>
          <w:szCs w:val="24"/>
        </w:rPr>
      </w:pPr>
      <w:r w:rsidRPr="002E47EF">
        <w:rPr>
          <w:rFonts w:cstheme="minorHAnsi"/>
          <w:sz w:val="24"/>
          <w:szCs w:val="24"/>
        </w:rPr>
        <w:t>Third parties will only process your personal information on our instructions and where they have agreed to treat information confidentially and to keep it secure.</w:t>
      </w:r>
    </w:p>
    <w:p w14:paraId="55DC643A" w14:textId="51D3AF0C" w:rsidR="00D0419B" w:rsidRDefault="00D0419B" w:rsidP="00127C92">
      <w:pPr>
        <w:rPr>
          <w:rFonts w:cstheme="minorHAnsi"/>
          <w:sz w:val="24"/>
          <w:szCs w:val="24"/>
        </w:rPr>
      </w:pPr>
      <w:r w:rsidRPr="002E47EF">
        <w:rPr>
          <w:rFonts w:cstheme="minorHAnsi"/>
          <w:sz w:val="24"/>
          <w:szCs w:val="24"/>
        </w:rPr>
        <w:t>We have put in place procedures to deal with any suspected data security breach and will notify you and any applicable regulator of a suspected breach where we are legally required to do so.</w:t>
      </w:r>
    </w:p>
    <w:p w14:paraId="502E2DE1" w14:textId="77777777" w:rsidR="0043150F" w:rsidRPr="0043150F" w:rsidRDefault="0043150F" w:rsidP="0043150F">
      <w:pPr>
        <w:rPr>
          <w:rFonts w:cstheme="minorHAnsi"/>
          <w:sz w:val="24"/>
          <w:szCs w:val="24"/>
        </w:rPr>
      </w:pPr>
      <w:r w:rsidRPr="0043150F">
        <w:rPr>
          <w:rFonts w:cstheme="minorHAnsi"/>
          <w:sz w:val="24"/>
          <w:szCs w:val="24"/>
        </w:rPr>
        <w:t>It is important that the personal information we hold about you is accurate and current. Please keep us informed if your personal information changes during your working relationship with us.</w:t>
      </w:r>
    </w:p>
    <w:p w14:paraId="017B938C" w14:textId="77777777" w:rsidR="0043150F" w:rsidRPr="0043150F" w:rsidRDefault="0043150F" w:rsidP="0043150F">
      <w:pPr>
        <w:rPr>
          <w:rFonts w:cstheme="minorHAnsi"/>
          <w:b/>
          <w:sz w:val="24"/>
          <w:szCs w:val="24"/>
        </w:rPr>
      </w:pPr>
      <w:r w:rsidRPr="0043150F">
        <w:rPr>
          <w:rFonts w:cstheme="minorHAnsi"/>
          <w:b/>
          <w:sz w:val="24"/>
          <w:szCs w:val="24"/>
        </w:rPr>
        <w:t>Automated Decision Making</w:t>
      </w:r>
    </w:p>
    <w:p w14:paraId="7CD81661" w14:textId="77777777" w:rsidR="0043150F" w:rsidRPr="0043150F" w:rsidRDefault="0043150F" w:rsidP="0043150F">
      <w:pPr>
        <w:rPr>
          <w:rFonts w:cstheme="minorHAnsi"/>
          <w:sz w:val="24"/>
          <w:szCs w:val="24"/>
        </w:rPr>
      </w:pPr>
      <w:r w:rsidRPr="0043150F">
        <w:rPr>
          <w:rFonts w:cstheme="minorHAnsi"/>
          <w:sz w:val="24"/>
          <w:szCs w:val="24"/>
        </w:rPr>
        <w:t xml:space="preserve">Automated decision making takes place when an electronic system uses personal information to make a decision without human intervention. We are allowed to use automated decision making in limited circumstances. </w:t>
      </w:r>
    </w:p>
    <w:p w14:paraId="08DF941C" w14:textId="77777777" w:rsidR="0043150F" w:rsidRPr="0043150F" w:rsidRDefault="0043150F" w:rsidP="0043150F">
      <w:pPr>
        <w:rPr>
          <w:rFonts w:cstheme="minorHAnsi"/>
          <w:sz w:val="24"/>
          <w:szCs w:val="24"/>
        </w:rPr>
      </w:pPr>
      <w:r w:rsidRPr="0043150F">
        <w:rPr>
          <w:rFonts w:cstheme="minorHAnsi"/>
          <w:sz w:val="24"/>
          <w:szCs w:val="24"/>
        </w:rPr>
        <w:t>Staff will not be subject to automated decision-making, unless we have a lawful basis for doing so and we have notified you.</w:t>
      </w:r>
    </w:p>
    <w:p w14:paraId="55DC643B" w14:textId="77777777" w:rsidR="00AF696B" w:rsidRPr="002E47EF" w:rsidRDefault="00AF696B" w:rsidP="00127C92">
      <w:pPr>
        <w:rPr>
          <w:rFonts w:cstheme="minorHAnsi"/>
          <w:b/>
          <w:sz w:val="24"/>
          <w:szCs w:val="24"/>
        </w:rPr>
      </w:pPr>
      <w:r w:rsidRPr="002E47EF">
        <w:rPr>
          <w:rFonts w:cstheme="minorHAnsi"/>
          <w:b/>
          <w:sz w:val="24"/>
          <w:szCs w:val="24"/>
        </w:rPr>
        <w:t xml:space="preserve">Your Rights </w:t>
      </w:r>
      <w:proofErr w:type="gramStart"/>
      <w:r w:rsidRPr="002E47EF">
        <w:rPr>
          <w:rFonts w:cstheme="minorHAnsi"/>
          <w:b/>
          <w:sz w:val="24"/>
          <w:szCs w:val="24"/>
        </w:rPr>
        <w:t>Of</w:t>
      </w:r>
      <w:proofErr w:type="gramEnd"/>
      <w:r w:rsidRPr="002E47EF">
        <w:rPr>
          <w:rFonts w:cstheme="minorHAnsi"/>
          <w:b/>
          <w:sz w:val="24"/>
          <w:szCs w:val="24"/>
        </w:rPr>
        <w:t xml:space="preserve"> Access, Correction, Erasure And Restriction</w:t>
      </w:r>
    </w:p>
    <w:p w14:paraId="55DC643C" w14:textId="77777777" w:rsidR="00AF696B" w:rsidRPr="002E47EF" w:rsidRDefault="00742075" w:rsidP="00127C92">
      <w:pPr>
        <w:rPr>
          <w:rFonts w:cstheme="minorHAnsi"/>
          <w:sz w:val="24"/>
          <w:szCs w:val="24"/>
        </w:rPr>
      </w:pPr>
      <w:r w:rsidRPr="002E47EF">
        <w:rPr>
          <w:rFonts w:cstheme="minorHAnsi"/>
          <w:sz w:val="24"/>
          <w:szCs w:val="24"/>
        </w:rPr>
        <w:t>It is important that the personal information we hold about you is accurate and current. Please keep us informed if your personal information changes during your working relationship with us.</w:t>
      </w:r>
    </w:p>
    <w:p w14:paraId="55DC643D" w14:textId="77777777" w:rsidR="00742075" w:rsidRPr="002E47EF" w:rsidRDefault="00742075" w:rsidP="00127C92">
      <w:pPr>
        <w:rPr>
          <w:rFonts w:cstheme="minorHAnsi"/>
          <w:sz w:val="24"/>
          <w:szCs w:val="24"/>
        </w:rPr>
      </w:pPr>
      <w:r w:rsidRPr="002E47EF">
        <w:rPr>
          <w:rFonts w:cstheme="minorHAnsi"/>
          <w:sz w:val="24"/>
          <w:szCs w:val="24"/>
        </w:rPr>
        <w:t xml:space="preserve">Under certain circumstances by </w:t>
      </w:r>
      <w:proofErr w:type="gramStart"/>
      <w:r w:rsidRPr="002E47EF">
        <w:rPr>
          <w:rFonts w:cstheme="minorHAnsi"/>
          <w:sz w:val="24"/>
          <w:szCs w:val="24"/>
        </w:rPr>
        <w:t>law</w:t>
      </w:r>
      <w:proofErr w:type="gramEnd"/>
      <w:r w:rsidRPr="002E47EF">
        <w:rPr>
          <w:rFonts w:cstheme="minorHAnsi"/>
          <w:sz w:val="24"/>
          <w:szCs w:val="24"/>
        </w:rPr>
        <w:t xml:space="preserve"> you have the right to: -</w:t>
      </w:r>
    </w:p>
    <w:p w14:paraId="55DC643E" w14:textId="5B21F9C1" w:rsidR="00742075" w:rsidRPr="002E47EF" w:rsidRDefault="00742075" w:rsidP="00742075">
      <w:pPr>
        <w:pStyle w:val="ListParagraph"/>
        <w:numPr>
          <w:ilvl w:val="0"/>
          <w:numId w:val="16"/>
        </w:numPr>
        <w:rPr>
          <w:rFonts w:cstheme="minorHAnsi"/>
          <w:sz w:val="24"/>
          <w:szCs w:val="24"/>
        </w:rPr>
      </w:pPr>
      <w:r w:rsidRPr="002E47EF">
        <w:rPr>
          <w:rFonts w:cstheme="minorHAnsi"/>
          <w:sz w:val="24"/>
          <w:szCs w:val="24"/>
        </w:rPr>
        <w:t>Access your personal information (commonly known as a “subject access request”). This allows you to receive a copy of the personal information we hold about you and to check we are lawfully processing it. You will not have to pay a fee to access your personal information. However</w:t>
      </w:r>
      <w:r w:rsidR="00667C07" w:rsidRPr="002E47EF">
        <w:rPr>
          <w:rFonts w:cstheme="minorHAnsi"/>
          <w:sz w:val="24"/>
          <w:szCs w:val="24"/>
        </w:rPr>
        <w:t>,</w:t>
      </w:r>
      <w:r w:rsidRPr="002E47EF">
        <w:rPr>
          <w:rFonts w:cstheme="minorHAnsi"/>
          <w:sz w:val="24"/>
          <w:szCs w:val="24"/>
        </w:rPr>
        <w:t xml:space="preserve"> we may charge a reasonable fee if your request for access is clearly unfounded or excessive. Alternatively</w:t>
      </w:r>
      <w:r w:rsidR="00667C07" w:rsidRPr="002E47EF">
        <w:rPr>
          <w:rFonts w:cstheme="minorHAnsi"/>
          <w:sz w:val="24"/>
          <w:szCs w:val="24"/>
        </w:rPr>
        <w:t>,</w:t>
      </w:r>
      <w:r w:rsidRPr="002E47EF">
        <w:rPr>
          <w:rFonts w:cstheme="minorHAnsi"/>
          <w:sz w:val="24"/>
          <w:szCs w:val="24"/>
        </w:rPr>
        <w:t xml:space="preserve"> we may refuse to comply with the request in such circumstances.</w:t>
      </w:r>
    </w:p>
    <w:p w14:paraId="55DC643F" w14:textId="77777777" w:rsidR="00742075" w:rsidRPr="002E47EF" w:rsidRDefault="00742075" w:rsidP="00742075">
      <w:pPr>
        <w:pStyle w:val="ListParagraph"/>
        <w:numPr>
          <w:ilvl w:val="0"/>
          <w:numId w:val="16"/>
        </w:numPr>
        <w:rPr>
          <w:rFonts w:cstheme="minorHAnsi"/>
          <w:sz w:val="24"/>
          <w:szCs w:val="24"/>
        </w:rPr>
      </w:pPr>
      <w:r w:rsidRPr="002E47EF">
        <w:rPr>
          <w:rFonts w:cstheme="minorHAnsi"/>
          <w:sz w:val="24"/>
          <w:szCs w:val="24"/>
        </w:rPr>
        <w:t>Correction of the personal information we hold about you. This enables you to have any inaccurate information we hold about you corrected.</w:t>
      </w:r>
    </w:p>
    <w:p w14:paraId="55DC6440" w14:textId="77777777" w:rsidR="00742075" w:rsidRPr="002E47EF" w:rsidRDefault="00742075" w:rsidP="00742075">
      <w:pPr>
        <w:pStyle w:val="ListParagraph"/>
        <w:numPr>
          <w:ilvl w:val="0"/>
          <w:numId w:val="16"/>
        </w:numPr>
        <w:rPr>
          <w:rFonts w:cstheme="minorHAnsi"/>
          <w:sz w:val="24"/>
          <w:szCs w:val="24"/>
        </w:rPr>
      </w:pPr>
      <w:r w:rsidRPr="002E47EF">
        <w:rPr>
          <w:rFonts w:cstheme="minorHAnsi"/>
          <w:sz w:val="24"/>
          <w:szCs w:val="24"/>
        </w:rPr>
        <w:t>Erasure of your personal information. You can ask us to delete or remove personal data if there is no good reason for us continuing to process it.</w:t>
      </w:r>
    </w:p>
    <w:p w14:paraId="55DC6441" w14:textId="77777777" w:rsidR="00742075" w:rsidRPr="002E47EF" w:rsidRDefault="00742075" w:rsidP="00742075">
      <w:pPr>
        <w:pStyle w:val="ListParagraph"/>
        <w:numPr>
          <w:ilvl w:val="0"/>
          <w:numId w:val="16"/>
        </w:numPr>
        <w:rPr>
          <w:rFonts w:cstheme="minorHAnsi"/>
          <w:sz w:val="24"/>
          <w:szCs w:val="24"/>
        </w:rPr>
      </w:pPr>
      <w:r w:rsidRPr="002E47EF">
        <w:rPr>
          <w:rFonts w:cstheme="minorHAnsi"/>
          <w:sz w:val="24"/>
          <w:szCs w:val="24"/>
        </w:rPr>
        <w:t>Restriction of processing your personal information. You can ask us to suspend processing personal information about you in certain circumstances, for example, if you want us to establish its accuracy before processing it.</w:t>
      </w:r>
    </w:p>
    <w:p w14:paraId="55DC6442" w14:textId="77777777" w:rsidR="00742075" w:rsidRPr="002E47EF" w:rsidRDefault="00742075" w:rsidP="00742075">
      <w:pPr>
        <w:pStyle w:val="ListParagraph"/>
        <w:numPr>
          <w:ilvl w:val="0"/>
          <w:numId w:val="16"/>
        </w:numPr>
        <w:rPr>
          <w:rFonts w:cstheme="minorHAnsi"/>
          <w:sz w:val="24"/>
          <w:szCs w:val="24"/>
        </w:rPr>
      </w:pPr>
      <w:r w:rsidRPr="002E47EF">
        <w:rPr>
          <w:rFonts w:cstheme="minorHAnsi"/>
          <w:sz w:val="24"/>
          <w:szCs w:val="24"/>
        </w:rPr>
        <w:t>To object to processing in certain circumstances (for example for direct marketing purposes).</w:t>
      </w:r>
    </w:p>
    <w:p w14:paraId="55DC6443" w14:textId="77777777" w:rsidR="00742075" w:rsidRPr="002E47EF" w:rsidRDefault="00742075" w:rsidP="00742075">
      <w:pPr>
        <w:pStyle w:val="ListParagraph"/>
        <w:numPr>
          <w:ilvl w:val="0"/>
          <w:numId w:val="16"/>
        </w:numPr>
        <w:rPr>
          <w:rFonts w:cstheme="minorHAnsi"/>
          <w:sz w:val="24"/>
          <w:szCs w:val="24"/>
        </w:rPr>
      </w:pPr>
      <w:r w:rsidRPr="002E47EF">
        <w:rPr>
          <w:rFonts w:cstheme="minorHAnsi"/>
          <w:sz w:val="24"/>
          <w:szCs w:val="24"/>
        </w:rPr>
        <w:t>To transfer your personal information to another party.</w:t>
      </w:r>
    </w:p>
    <w:p w14:paraId="55DC6444" w14:textId="7667FF8B" w:rsidR="00742075" w:rsidRPr="002E47EF" w:rsidRDefault="00742075" w:rsidP="00742075">
      <w:pPr>
        <w:rPr>
          <w:rFonts w:cstheme="minorHAnsi"/>
          <w:sz w:val="24"/>
          <w:szCs w:val="24"/>
        </w:rPr>
      </w:pPr>
      <w:r w:rsidRPr="002E47EF">
        <w:rPr>
          <w:rFonts w:cstheme="minorHAnsi"/>
          <w:sz w:val="24"/>
          <w:szCs w:val="24"/>
        </w:rPr>
        <w:t xml:space="preserve">If you want to exercise any of the above rights, please contact </w:t>
      </w:r>
      <w:r w:rsidR="007973B4" w:rsidRPr="002E47EF">
        <w:rPr>
          <w:rFonts w:cstheme="minorHAnsi"/>
          <w:sz w:val="24"/>
          <w:szCs w:val="24"/>
        </w:rPr>
        <w:t>Mrs Helen Slater</w:t>
      </w:r>
      <w:r w:rsidRPr="002E47EF">
        <w:rPr>
          <w:rFonts w:cstheme="minorHAnsi"/>
          <w:sz w:val="24"/>
          <w:szCs w:val="24"/>
        </w:rPr>
        <w:t xml:space="preserve"> in writing. </w:t>
      </w:r>
    </w:p>
    <w:p w14:paraId="55DC6445" w14:textId="77777777" w:rsidR="00742075" w:rsidRPr="002E47EF" w:rsidRDefault="00742075" w:rsidP="00742075">
      <w:pPr>
        <w:rPr>
          <w:rFonts w:cstheme="minorHAnsi"/>
          <w:sz w:val="24"/>
          <w:szCs w:val="24"/>
        </w:rPr>
      </w:pPr>
      <w:r w:rsidRPr="002E47EF">
        <w:rPr>
          <w:rFonts w:cstheme="minorHAnsi"/>
          <w:sz w:val="24"/>
          <w:szCs w:val="24"/>
        </w:rPr>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55DC6446" w14:textId="15FF9027" w:rsidR="00742075" w:rsidRPr="002E47EF" w:rsidRDefault="00143C08" w:rsidP="00742075">
      <w:pPr>
        <w:rPr>
          <w:rFonts w:cstheme="minorHAnsi"/>
          <w:b/>
          <w:sz w:val="24"/>
          <w:szCs w:val="24"/>
        </w:rPr>
      </w:pPr>
      <w:r>
        <w:rPr>
          <w:rFonts w:cstheme="minorHAnsi"/>
          <w:b/>
          <w:sz w:val="24"/>
          <w:szCs w:val="24"/>
        </w:rPr>
        <w:t>Right t</w:t>
      </w:r>
      <w:r w:rsidR="00742075" w:rsidRPr="002E47EF">
        <w:rPr>
          <w:rFonts w:cstheme="minorHAnsi"/>
          <w:b/>
          <w:sz w:val="24"/>
          <w:szCs w:val="24"/>
        </w:rPr>
        <w:t>o Withdraw Consent</w:t>
      </w:r>
    </w:p>
    <w:p w14:paraId="55DC6447" w14:textId="791E8AB6" w:rsidR="00742075" w:rsidRPr="002E47EF" w:rsidRDefault="008B7D7A" w:rsidP="00742075">
      <w:pPr>
        <w:rPr>
          <w:rFonts w:cstheme="minorHAnsi"/>
          <w:sz w:val="24"/>
          <w:szCs w:val="24"/>
        </w:rPr>
      </w:pPr>
      <w:r w:rsidRPr="002E47EF">
        <w:rPr>
          <w:rFonts w:cstheme="minorHAnsi"/>
          <w:sz w:val="24"/>
          <w:szCs w:val="24"/>
        </w:rPr>
        <w:t xml:space="preserve">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w:t>
      </w:r>
      <w:r w:rsidR="007973B4" w:rsidRPr="002E47EF">
        <w:rPr>
          <w:rFonts w:cstheme="minorHAnsi"/>
          <w:sz w:val="24"/>
          <w:szCs w:val="24"/>
        </w:rPr>
        <w:t>Mrs Helen Slater</w:t>
      </w:r>
      <w:r w:rsidR="00667C07" w:rsidRPr="002E47EF">
        <w:rPr>
          <w:rFonts w:cstheme="minorHAnsi"/>
          <w:sz w:val="24"/>
          <w:szCs w:val="24"/>
        </w:rPr>
        <w:t>.</w:t>
      </w:r>
      <w:r w:rsidRPr="002E47EF">
        <w:rPr>
          <w:rFonts w:cstheme="minorHAnsi"/>
          <w:sz w:val="24"/>
          <w:szCs w:val="24"/>
        </w:rPr>
        <w:t xml:space="preserve"> Once we have received notification that you have withdrawn your consent, we will no longer process your information for the purpose or purposes you originally agreed to, unless we have another legitimate basis for doing so in law.</w:t>
      </w:r>
    </w:p>
    <w:p w14:paraId="55DC6448" w14:textId="2E18CC58" w:rsidR="008B7D7A" w:rsidRPr="002E47EF" w:rsidRDefault="008B7D7A" w:rsidP="00742075">
      <w:pPr>
        <w:rPr>
          <w:rFonts w:cstheme="minorHAnsi"/>
          <w:b/>
          <w:sz w:val="24"/>
          <w:szCs w:val="24"/>
        </w:rPr>
      </w:pPr>
      <w:r w:rsidRPr="002E47EF">
        <w:rPr>
          <w:rFonts w:cstheme="minorHAnsi"/>
          <w:b/>
          <w:sz w:val="24"/>
          <w:szCs w:val="24"/>
        </w:rPr>
        <w:t xml:space="preserve">How To Raise </w:t>
      </w:r>
      <w:proofErr w:type="gramStart"/>
      <w:r w:rsidRPr="002E47EF">
        <w:rPr>
          <w:rFonts w:cstheme="minorHAnsi"/>
          <w:b/>
          <w:sz w:val="24"/>
          <w:szCs w:val="24"/>
        </w:rPr>
        <w:t>A</w:t>
      </w:r>
      <w:proofErr w:type="gramEnd"/>
      <w:r w:rsidRPr="002E47EF">
        <w:rPr>
          <w:rFonts w:cstheme="minorHAnsi"/>
          <w:b/>
          <w:sz w:val="24"/>
          <w:szCs w:val="24"/>
        </w:rPr>
        <w:t xml:space="preserve"> Concern</w:t>
      </w:r>
    </w:p>
    <w:p w14:paraId="55DC6449" w14:textId="24A7170E" w:rsidR="008B7D7A" w:rsidRPr="002E47EF" w:rsidRDefault="008B7D7A" w:rsidP="00742075">
      <w:pPr>
        <w:rPr>
          <w:rFonts w:cstheme="minorHAnsi"/>
          <w:sz w:val="24"/>
          <w:szCs w:val="24"/>
        </w:rPr>
      </w:pPr>
      <w:r w:rsidRPr="002E47EF">
        <w:rPr>
          <w:rFonts w:cstheme="minorHAnsi"/>
          <w:sz w:val="24"/>
          <w:szCs w:val="24"/>
        </w:rPr>
        <w:t xml:space="preserve">We hope that </w:t>
      </w:r>
      <w:r w:rsidR="007973B4" w:rsidRPr="002E47EF">
        <w:rPr>
          <w:rFonts w:cstheme="minorHAnsi"/>
          <w:sz w:val="24"/>
          <w:szCs w:val="24"/>
        </w:rPr>
        <w:t>Mrs Helen Slater</w:t>
      </w:r>
      <w:r w:rsidR="00667C07" w:rsidRPr="002E47EF">
        <w:rPr>
          <w:rFonts w:cstheme="minorHAnsi"/>
          <w:sz w:val="24"/>
          <w:szCs w:val="24"/>
        </w:rPr>
        <w:t xml:space="preserve"> </w:t>
      </w:r>
      <w:r w:rsidRPr="002E47EF">
        <w:rPr>
          <w:rFonts w:cstheme="minorHAnsi"/>
          <w:sz w:val="24"/>
          <w:szCs w:val="24"/>
        </w:rPr>
        <w:t>can resolve any query you raise about our use of your information in the first instance.</w:t>
      </w:r>
    </w:p>
    <w:p w14:paraId="55DC644A" w14:textId="7B1D479B" w:rsidR="008B7D7A" w:rsidRPr="002E47EF" w:rsidRDefault="008B7D7A" w:rsidP="00742075">
      <w:pPr>
        <w:rPr>
          <w:rFonts w:cstheme="minorHAnsi"/>
          <w:sz w:val="24"/>
          <w:szCs w:val="24"/>
        </w:rPr>
      </w:pPr>
      <w:r w:rsidRPr="002E47EF">
        <w:rPr>
          <w:rFonts w:cstheme="minorHAnsi"/>
          <w:sz w:val="24"/>
          <w:szCs w:val="24"/>
        </w:rPr>
        <w:t>We have appointed a data protection officer (DPO) to oversee compliance with data protection and this privacy notice. If you have any questions about how we handle your personal information</w:t>
      </w:r>
      <w:r w:rsidR="00A94B86" w:rsidRPr="002E47EF">
        <w:rPr>
          <w:rFonts w:cstheme="minorHAnsi"/>
          <w:sz w:val="24"/>
          <w:szCs w:val="24"/>
        </w:rPr>
        <w:t xml:space="preserve"> which cannot be resolve by </w:t>
      </w:r>
      <w:r w:rsidR="007973B4" w:rsidRPr="002E47EF">
        <w:rPr>
          <w:rFonts w:cstheme="minorHAnsi"/>
          <w:sz w:val="24"/>
          <w:szCs w:val="24"/>
        </w:rPr>
        <w:t>Mrs Helen Slater</w:t>
      </w:r>
      <w:r w:rsidR="00A94B86" w:rsidRPr="002E47EF">
        <w:rPr>
          <w:rFonts w:cstheme="minorHAnsi"/>
          <w:sz w:val="24"/>
          <w:szCs w:val="24"/>
        </w:rPr>
        <w:t xml:space="preserve">, then </w:t>
      </w:r>
      <w:r w:rsidRPr="002E47EF">
        <w:rPr>
          <w:rFonts w:cstheme="minorHAnsi"/>
          <w:sz w:val="24"/>
          <w:szCs w:val="24"/>
        </w:rPr>
        <w:t xml:space="preserve">you can </w:t>
      </w:r>
      <w:r w:rsidR="00A94B86" w:rsidRPr="002E47EF">
        <w:rPr>
          <w:rFonts w:cstheme="minorHAnsi"/>
          <w:sz w:val="24"/>
          <w:szCs w:val="24"/>
        </w:rPr>
        <w:t>contact the DPO on the</w:t>
      </w:r>
      <w:r w:rsidRPr="002E47EF">
        <w:rPr>
          <w:rFonts w:cstheme="minorHAnsi"/>
          <w:sz w:val="24"/>
          <w:szCs w:val="24"/>
        </w:rPr>
        <w:t xml:space="preserve"> details below: -</w:t>
      </w:r>
    </w:p>
    <w:p w14:paraId="31087B32" w14:textId="77777777" w:rsidR="00606232" w:rsidRDefault="00606232" w:rsidP="00606232">
      <w:pPr>
        <w:spacing w:after="0" w:line="240" w:lineRule="auto"/>
        <w:jc w:val="both"/>
        <w:rPr>
          <w:rFonts w:eastAsia="Verdana" w:cstheme="minorHAnsi"/>
          <w:sz w:val="24"/>
          <w:szCs w:val="24"/>
        </w:rPr>
      </w:pPr>
      <w:r>
        <w:rPr>
          <w:rFonts w:eastAsia="Verdana" w:cstheme="minorHAnsi"/>
          <w:sz w:val="24"/>
          <w:szCs w:val="24"/>
        </w:rPr>
        <w:t>Data Protection Officer: Judicium Education Limited</w:t>
      </w:r>
    </w:p>
    <w:p w14:paraId="2D6AED01" w14:textId="77777777" w:rsidR="00606232" w:rsidRDefault="00606232" w:rsidP="00606232">
      <w:pPr>
        <w:spacing w:after="0" w:line="240" w:lineRule="auto"/>
        <w:jc w:val="both"/>
        <w:rPr>
          <w:rFonts w:eastAsia="Verdana" w:cstheme="minorHAnsi"/>
          <w:sz w:val="24"/>
          <w:szCs w:val="24"/>
        </w:rPr>
      </w:pPr>
      <w:r>
        <w:rPr>
          <w:rFonts w:eastAsia="Verdana" w:cstheme="minorHAnsi"/>
          <w:sz w:val="24"/>
          <w:szCs w:val="24"/>
        </w:rPr>
        <w:t>Address: 5th Floor, 98 Theobalds Road, London, WC1X 8WB</w:t>
      </w:r>
    </w:p>
    <w:p w14:paraId="7A130FE8" w14:textId="77777777" w:rsidR="00606232" w:rsidRDefault="00606232" w:rsidP="00606232">
      <w:pPr>
        <w:spacing w:after="0" w:line="240" w:lineRule="auto"/>
        <w:jc w:val="both"/>
        <w:rPr>
          <w:rFonts w:eastAsia="Verdana" w:cstheme="minorHAnsi"/>
          <w:sz w:val="24"/>
          <w:szCs w:val="24"/>
        </w:rPr>
      </w:pPr>
      <w:r>
        <w:rPr>
          <w:rFonts w:eastAsia="Verdana" w:cstheme="minorHAnsi"/>
          <w:sz w:val="24"/>
          <w:szCs w:val="24"/>
        </w:rPr>
        <w:t>Email: dataservices@judicium.com</w:t>
      </w:r>
    </w:p>
    <w:p w14:paraId="48564199" w14:textId="77777777" w:rsidR="00606232" w:rsidRDefault="00606232" w:rsidP="00606232">
      <w:pPr>
        <w:spacing w:after="0" w:line="240" w:lineRule="auto"/>
        <w:jc w:val="both"/>
        <w:rPr>
          <w:rFonts w:eastAsia="Verdana" w:cstheme="minorHAnsi"/>
          <w:sz w:val="24"/>
          <w:szCs w:val="24"/>
        </w:rPr>
      </w:pPr>
      <w:r>
        <w:rPr>
          <w:rFonts w:eastAsia="Verdana" w:cstheme="minorHAnsi"/>
          <w:sz w:val="24"/>
          <w:szCs w:val="24"/>
        </w:rPr>
        <w:t xml:space="preserve">Web: </w:t>
      </w:r>
      <w:hyperlink r:id="rId12" w:history="1">
        <w:r>
          <w:rPr>
            <w:rStyle w:val="Hyperlink"/>
            <w:rFonts w:eastAsia="Verdana" w:cstheme="minorHAnsi"/>
            <w:sz w:val="24"/>
            <w:szCs w:val="24"/>
          </w:rPr>
          <w:t>www.judiciumeducation.co.uk</w:t>
        </w:r>
      </w:hyperlink>
    </w:p>
    <w:p w14:paraId="301F7069" w14:textId="77777777" w:rsidR="00606232" w:rsidRDefault="00606232" w:rsidP="00606232">
      <w:pPr>
        <w:spacing w:after="0" w:line="240" w:lineRule="auto"/>
        <w:jc w:val="both"/>
        <w:rPr>
          <w:rFonts w:eastAsia="Verdana" w:cstheme="minorHAnsi"/>
          <w:sz w:val="24"/>
          <w:szCs w:val="24"/>
        </w:rPr>
      </w:pPr>
      <w:r>
        <w:rPr>
          <w:rFonts w:eastAsia="Verdana" w:cstheme="minorHAnsi"/>
          <w:sz w:val="24"/>
          <w:szCs w:val="24"/>
        </w:rPr>
        <w:t xml:space="preserve">Telephone: 03455 487000  </w:t>
      </w:r>
    </w:p>
    <w:p w14:paraId="5989D014" w14:textId="77777777" w:rsidR="00204132" w:rsidRDefault="00204132" w:rsidP="00742075">
      <w:pPr>
        <w:rPr>
          <w:rFonts w:cstheme="minorHAnsi"/>
          <w:sz w:val="24"/>
          <w:szCs w:val="24"/>
        </w:rPr>
      </w:pPr>
    </w:p>
    <w:p w14:paraId="55DC6451" w14:textId="4E3EC7F5" w:rsidR="008B7D7A" w:rsidRDefault="008B7D7A" w:rsidP="00742075">
      <w:pPr>
        <w:rPr>
          <w:rFonts w:cstheme="minorHAnsi"/>
          <w:sz w:val="24"/>
          <w:szCs w:val="24"/>
        </w:rPr>
      </w:pPr>
      <w:r w:rsidRPr="002E47EF">
        <w:rPr>
          <w:rFonts w:cstheme="minorHAnsi"/>
          <w:sz w:val="24"/>
          <w:szCs w:val="24"/>
        </w:rPr>
        <w:t>You have the right to make a complaint at any time to the Information Commissioner’s Office, the UK supervisory authority for data protection issues.</w:t>
      </w:r>
    </w:p>
    <w:p w14:paraId="45BCA19B" w14:textId="68F03F83" w:rsidR="00143C08" w:rsidRDefault="00143C08" w:rsidP="00742075">
      <w:pPr>
        <w:rPr>
          <w:rFonts w:cstheme="minorHAnsi"/>
          <w:sz w:val="24"/>
          <w:szCs w:val="24"/>
        </w:rPr>
      </w:pPr>
    </w:p>
    <w:p w14:paraId="63C166AB" w14:textId="77777777" w:rsidR="00143C08" w:rsidRPr="002E47EF" w:rsidRDefault="00143C08" w:rsidP="00742075">
      <w:pPr>
        <w:rPr>
          <w:rFonts w:cstheme="minorHAnsi"/>
          <w:sz w:val="24"/>
          <w:szCs w:val="24"/>
        </w:rPr>
      </w:pPr>
    </w:p>
    <w:p w14:paraId="55DC6452" w14:textId="77777777" w:rsidR="008B7D7A" w:rsidRPr="002E47EF" w:rsidRDefault="008B7D7A" w:rsidP="00742075">
      <w:pPr>
        <w:rPr>
          <w:rFonts w:cstheme="minorHAnsi"/>
          <w:b/>
          <w:sz w:val="24"/>
          <w:szCs w:val="24"/>
        </w:rPr>
      </w:pPr>
      <w:r w:rsidRPr="002E47EF">
        <w:rPr>
          <w:rFonts w:cstheme="minorHAnsi"/>
          <w:b/>
          <w:sz w:val="24"/>
          <w:szCs w:val="24"/>
        </w:rPr>
        <w:t>Changes To This Privacy Notice</w:t>
      </w:r>
    </w:p>
    <w:p w14:paraId="55DC6453" w14:textId="4D949A70" w:rsidR="008B7D7A" w:rsidRPr="002E47EF" w:rsidRDefault="008B7D7A" w:rsidP="00742075">
      <w:pPr>
        <w:rPr>
          <w:rFonts w:cstheme="minorHAnsi"/>
          <w:sz w:val="24"/>
          <w:szCs w:val="24"/>
        </w:rPr>
      </w:pPr>
      <w:r w:rsidRPr="002E47EF">
        <w:rPr>
          <w:rFonts w:cstheme="minorHAnsi"/>
          <w:sz w:val="24"/>
          <w:szCs w:val="24"/>
        </w:rPr>
        <w:t>We reserve the right to update this privacy notice at any time, and we will provide you with a new privacy notice when we make any substantial updates. We may also notify you in other ways from time to time about the processing of your personal information.</w:t>
      </w:r>
    </w:p>
    <w:p w14:paraId="58F5A409" w14:textId="5E435B23" w:rsidR="004E11A2" w:rsidRPr="002E47EF" w:rsidRDefault="004E11A2" w:rsidP="004E11A2">
      <w:pPr>
        <w:rPr>
          <w:rFonts w:cstheme="minorHAnsi"/>
          <w:b/>
          <w:sz w:val="24"/>
          <w:szCs w:val="24"/>
        </w:rPr>
      </w:pPr>
      <w:r w:rsidRPr="002E47EF">
        <w:rPr>
          <w:rFonts w:cstheme="minorHAnsi"/>
          <w:b/>
          <w:sz w:val="24"/>
          <w:szCs w:val="24"/>
        </w:rPr>
        <w:t xml:space="preserve">Please complete the acknowledgement slip on page </w:t>
      </w:r>
      <w:r w:rsidR="00143C08">
        <w:rPr>
          <w:rFonts w:cstheme="minorHAnsi"/>
          <w:b/>
          <w:sz w:val="24"/>
          <w:szCs w:val="24"/>
        </w:rPr>
        <w:t>10</w:t>
      </w:r>
      <w:r w:rsidRPr="002E47EF">
        <w:rPr>
          <w:rFonts w:cstheme="minorHAnsi"/>
          <w:b/>
          <w:sz w:val="24"/>
          <w:szCs w:val="24"/>
        </w:rPr>
        <w:t xml:space="preserve"> and return it to Mrs Sue Yu, School Business Manager.</w:t>
      </w:r>
    </w:p>
    <w:p w14:paraId="7B5C99C4" w14:textId="047FF2F9" w:rsidR="004E11A2" w:rsidRDefault="004E11A2" w:rsidP="00742075">
      <w:pPr>
        <w:rPr>
          <w:rFonts w:cstheme="minorHAnsi"/>
          <w:sz w:val="24"/>
          <w:szCs w:val="24"/>
        </w:rPr>
      </w:pPr>
    </w:p>
    <w:p w14:paraId="3B98EDDC" w14:textId="5F214138" w:rsidR="00143C08" w:rsidRDefault="00143C08" w:rsidP="00742075">
      <w:pPr>
        <w:rPr>
          <w:rFonts w:cstheme="minorHAnsi"/>
          <w:sz w:val="24"/>
          <w:szCs w:val="24"/>
        </w:rPr>
      </w:pPr>
    </w:p>
    <w:p w14:paraId="19CFF4A9" w14:textId="4ABA4671" w:rsidR="00143C08" w:rsidRDefault="00143C08" w:rsidP="00742075">
      <w:pPr>
        <w:rPr>
          <w:rFonts w:cstheme="minorHAnsi"/>
          <w:sz w:val="24"/>
          <w:szCs w:val="24"/>
        </w:rPr>
      </w:pPr>
    </w:p>
    <w:p w14:paraId="672D28A7" w14:textId="6386D017" w:rsidR="00143C08" w:rsidRDefault="00143C08" w:rsidP="00742075">
      <w:pPr>
        <w:rPr>
          <w:rFonts w:cstheme="minorHAnsi"/>
          <w:sz w:val="24"/>
          <w:szCs w:val="24"/>
        </w:rPr>
      </w:pPr>
    </w:p>
    <w:p w14:paraId="45E9FAC4" w14:textId="097DC930" w:rsidR="00143C08" w:rsidRDefault="00143C08" w:rsidP="00742075">
      <w:pPr>
        <w:rPr>
          <w:rFonts w:cstheme="minorHAnsi"/>
          <w:sz w:val="24"/>
          <w:szCs w:val="24"/>
        </w:rPr>
      </w:pPr>
    </w:p>
    <w:p w14:paraId="399BEE56" w14:textId="03769751" w:rsidR="00143C08" w:rsidRDefault="00143C08" w:rsidP="00742075">
      <w:pPr>
        <w:rPr>
          <w:rFonts w:cstheme="minorHAnsi"/>
          <w:sz w:val="24"/>
          <w:szCs w:val="24"/>
        </w:rPr>
      </w:pPr>
    </w:p>
    <w:p w14:paraId="7797B5CB" w14:textId="6BB5870A" w:rsidR="00143C08" w:rsidRDefault="00143C08" w:rsidP="00742075">
      <w:pPr>
        <w:rPr>
          <w:rFonts w:cstheme="minorHAnsi"/>
          <w:sz w:val="24"/>
          <w:szCs w:val="24"/>
        </w:rPr>
      </w:pPr>
    </w:p>
    <w:p w14:paraId="2E0A8584" w14:textId="286B5AD3" w:rsidR="00143C08" w:rsidRDefault="00143C08" w:rsidP="00742075">
      <w:pPr>
        <w:rPr>
          <w:rFonts w:cstheme="minorHAnsi"/>
          <w:sz w:val="24"/>
          <w:szCs w:val="24"/>
        </w:rPr>
      </w:pPr>
    </w:p>
    <w:p w14:paraId="39882ADE" w14:textId="21339AE0" w:rsidR="00143C08" w:rsidRDefault="00143C08" w:rsidP="00742075">
      <w:pPr>
        <w:rPr>
          <w:rFonts w:cstheme="minorHAnsi"/>
          <w:sz w:val="24"/>
          <w:szCs w:val="24"/>
        </w:rPr>
      </w:pPr>
    </w:p>
    <w:p w14:paraId="53C94CCE" w14:textId="26203EB3" w:rsidR="00143C08" w:rsidRDefault="00143C08" w:rsidP="00742075">
      <w:pPr>
        <w:rPr>
          <w:rFonts w:cstheme="minorHAnsi"/>
          <w:sz w:val="24"/>
          <w:szCs w:val="24"/>
        </w:rPr>
      </w:pPr>
    </w:p>
    <w:p w14:paraId="3E122A53" w14:textId="7CF05B11" w:rsidR="00143C08" w:rsidRDefault="00143C08" w:rsidP="00742075">
      <w:pPr>
        <w:rPr>
          <w:rFonts w:cstheme="minorHAnsi"/>
          <w:sz w:val="24"/>
          <w:szCs w:val="24"/>
        </w:rPr>
      </w:pPr>
    </w:p>
    <w:p w14:paraId="2BE2861A" w14:textId="59B264C6" w:rsidR="00143C08" w:rsidRDefault="00143C08" w:rsidP="00742075">
      <w:pPr>
        <w:rPr>
          <w:rFonts w:cstheme="minorHAnsi"/>
          <w:sz w:val="24"/>
          <w:szCs w:val="24"/>
        </w:rPr>
      </w:pPr>
    </w:p>
    <w:p w14:paraId="2BD0F38C" w14:textId="66344C97" w:rsidR="00143C08" w:rsidRDefault="00143C08" w:rsidP="00742075">
      <w:pPr>
        <w:rPr>
          <w:rFonts w:cstheme="minorHAnsi"/>
          <w:sz w:val="24"/>
          <w:szCs w:val="24"/>
        </w:rPr>
      </w:pPr>
    </w:p>
    <w:p w14:paraId="7F6B1D96" w14:textId="5A4DA2BE" w:rsidR="00143C08" w:rsidRDefault="00143C08" w:rsidP="00742075">
      <w:pPr>
        <w:rPr>
          <w:rFonts w:cstheme="minorHAnsi"/>
          <w:sz w:val="24"/>
          <w:szCs w:val="24"/>
        </w:rPr>
      </w:pPr>
    </w:p>
    <w:p w14:paraId="6F6938B3" w14:textId="323C05A9" w:rsidR="00143C08" w:rsidRDefault="00143C08" w:rsidP="00742075">
      <w:pPr>
        <w:rPr>
          <w:rFonts w:cstheme="minorHAnsi"/>
          <w:sz w:val="24"/>
          <w:szCs w:val="24"/>
        </w:rPr>
      </w:pPr>
    </w:p>
    <w:p w14:paraId="43B1E163" w14:textId="7CD3C110" w:rsidR="00143C08" w:rsidRDefault="00143C08" w:rsidP="00742075">
      <w:pPr>
        <w:rPr>
          <w:rFonts w:cstheme="minorHAnsi"/>
          <w:sz w:val="24"/>
          <w:szCs w:val="24"/>
        </w:rPr>
      </w:pPr>
    </w:p>
    <w:p w14:paraId="62A276A6" w14:textId="1E548999" w:rsidR="00143C08" w:rsidRDefault="00143C08" w:rsidP="00742075">
      <w:pPr>
        <w:rPr>
          <w:rFonts w:cstheme="minorHAnsi"/>
          <w:sz w:val="24"/>
          <w:szCs w:val="24"/>
        </w:rPr>
      </w:pPr>
    </w:p>
    <w:p w14:paraId="2C2F8767" w14:textId="6DDC5C84" w:rsidR="00143C08" w:rsidRDefault="00143C08" w:rsidP="00742075">
      <w:pPr>
        <w:rPr>
          <w:rFonts w:cstheme="minorHAnsi"/>
          <w:sz w:val="24"/>
          <w:szCs w:val="24"/>
        </w:rPr>
      </w:pPr>
    </w:p>
    <w:p w14:paraId="39D62612" w14:textId="12CFA6AF" w:rsidR="00143C08" w:rsidRDefault="00143C08" w:rsidP="00742075">
      <w:pPr>
        <w:rPr>
          <w:rFonts w:cstheme="minorHAnsi"/>
          <w:sz w:val="24"/>
          <w:szCs w:val="24"/>
        </w:rPr>
      </w:pPr>
    </w:p>
    <w:p w14:paraId="433A3FC5" w14:textId="18D05103" w:rsidR="00143C08" w:rsidRDefault="00143C08" w:rsidP="00742075">
      <w:pPr>
        <w:rPr>
          <w:rFonts w:cstheme="minorHAnsi"/>
          <w:sz w:val="24"/>
          <w:szCs w:val="24"/>
        </w:rPr>
      </w:pPr>
    </w:p>
    <w:p w14:paraId="0AC09152" w14:textId="57C90285" w:rsidR="00143C08" w:rsidRDefault="00143C08" w:rsidP="00742075">
      <w:pPr>
        <w:rPr>
          <w:rFonts w:cstheme="minorHAnsi"/>
          <w:sz w:val="24"/>
          <w:szCs w:val="24"/>
        </w:rPr>
      </w:pPr>
    </w:p>
    <w:p w14:paraId="55727FC2" w14:textId="67E460B7" w:rsidR="00143C08" w:rsidRDefault="00143C08" w:rsidP="00742075">
      <w:pPr>
        <w:rPr>
          <w:rFonts w:cstheme="minorHAnsi"/>
          <w:sz w:val="24"/>
          <w:szCs w:val="24"/>
        </w:rPr>
      </w:pPr>
    </w:p>
    <w:p w14:paraId="3F5F4677" w14:textId="3C547B1C" w:rsidR="00143C08" w:rsidRDefault="00143C08" w:rsidP="00742075">
      <w:pPr>
        <w:rPr>
          <w:rFonts w:cstheme="minorHAnsi"/>
          <w:sz w:val="24"/>
          <w:szCs w:val="24"/>
        </w:rPr>
      </w:pPr>
    </w:p>
    <w:p w14:paraId="1003A330" w14:textId="594E6F98" w:rsidR="00143C08" w:rsidRDefault="00143C08" w:rsidP="00742075">
      <w:pPr>
        <w:rPr>
          <w:rFonts w:cstheme="minorHAnsi"/>
          <w:sz w:val="24"/>
          <w:szCs w:val="24"/>
        </w:rPr>
      </w:pPr>
    </w:p>
    <w:p w14:paraId="311BF6E8" w14:textId="24E597C4" w:rsidR="00143C08" w:rsidRDefault="00143C08" w:rsidP="00742075">
      <w:pPr>
        <w:rPr>
          <w:rFonts w:cstheme="minorHAnsi"/>
          <w:sz w:val="24"/>
          <w:szCs w:val="24"/>
        </w:rPr>
      </w:pPr>
    </w:p>
    <w:p w14:paraId="16FBFC4B" w14:textId="77777777" w:rsidR="00143C08" w:rsidRPr="002E47EF" w:rsidRDefault="00143C08" w:rsidP="00742075">
      <w:pPr>
        <w:rPr>
          <w:rFonts w:cstheme="minorHAnsi"/>
          <w:sz w:val="24"/>
          <w:szCs w:val="24"/>
        </w:rPr>
      </w:pPr>
    </w:p>
    <w:p w14:paraId="3138796C" w14:textId="77777777" w:rsidR="000F0E4B" w:rsidRDefault="004E11A2" w:rsidP="004E11A2">
      <w:pPr>
        <w:jc w:val="center"/>
        <w:rPr>
          <w:rFonts w:cstheme="minorHAnsi"/>
          <w:b/>
          <w:sz w:val="24"/>
          <w:szCs w:val="24"/>
        </w:rPr>
      </w:pPr>
      <w:r w:rsidRPr="002E47EF">
        <w:rPr>
          <w:rFonts w:cstheme="minorHAnsi"/>
          <w:b/>
          <w:noProof/>
          <w:sz w:val="24"/>
          <w:szCs w:val="24"/>
          <w:u w:val="single"/>
          <w:lang w:eastAsia="en-GB"/>
        </w:rPr>
        <w:drawing>
          <wp:anchor distT="0" distB="0" distL="114300" distR="114300" simplePos="0" relativeHeight="251660288" behindDoc="0" locked="0" layoutInCell="1" allowOverlap="1" wp14:anchorId="6B927B3C" wp14:editId="7EC410A8">
            <wp:simplePos x="0" y="0"/>
            <wp:positionH relativeFrom="margin">
              <wp:align>left</wp:align>
            </wp:positionH>
            <wp:positionV relativeFrom="paragraph">
              <wp:posOffset>10160</wp:posOffset>
            </wp:positionV>
            <wp:extent cx="683683" cy="1000125"/>
            <wp:effectExtent l="0" t="0" r="254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twell Crest.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83683" cy="1000125"/>
                    </a:xfrm>
                    <a:prstGeom prst="rect">
                      <a:avLst/>
                    </a:prstGeom>
                  </pic:spPr>
                </pic:pic>
              </a:graphicData>
            </a:graphic>
            <wp14:sizeRelH relativeFrom="page">
              <wp14:pctWidth>0</wp14:pctWidth>
            </wp14:sizeRelH>
            <wp14:sizeRelV relativeFrom="page">
              <wp14:pctHeight>0</wp14:pctHeight>
            </wp14:sizeRelV>
          </wp:anchor>
        </w:drawing>
      </w:r>
    </w:p>
    <w:p w14:paraId="06A265D3" w14:textId="052D2D88" w:rsidR="004E11A2" w:rsidRPr="002E47EF" w:rsidRDefault="00747DD3" w:rsidP="004E11A2">
      <w:pPr>
        <w:jc w:val="center"/>
        <w:rPr>
          <w:rFonts w:cstheme="minorHAnsi"/>
          <w:b/>
          <w:sz w:val="24"/>
          <w:szCs w:val="24"/>
        </w:rPr>
      </w:pPr>
      <w:r w:rsidRPr="00747DD3">
        <w:rPr>
          <w:rFonts w:cstheme="minorHAnsi"/>
          <w:b/>
          <w:sz w:val="24"/>
          <w:szCs w:val="24"/>
        </w:rPr>
        <w:t>PRIVACY NOTICE FOR STAFF</w:t>
      </w:r>
    </w:p>
    <w:p w14:paraId="351A3E9B" w14:textId="71BD9F82" w:rsidR="007973B4" w:rsidRPr="002E47EF" w:rsidRDefault="007973B4" w:rsidP="004E11A2">
      <w:pPr>
        <w:jc w:val="center"/>
        <w:rPr>
          <w:rFonts w:cstheme="minorHAnsi"/>
          <w:b/>
          <w:sz w:val="24"/>
          <w:szCs w:val="24"/>
        </w:rPr>
      </w:pPr>
    </w:p>
    <w:p w14:paraId="458711F8" w14:textId="73F96BCE" w:rsidR="004E11A2" w:rsidRPr="002E47EF" w:rsidRDefault="004E11A2" w:rsidP="00742075">
      <w:pPr>
        <w:rPr>
          <w:rFonts w:cstheme="minorHAnsi"/>
          <w:sz w:val="24"/>
          <w:szCs w:val="24"/>
        </w:rPr>
      </w:pPr>
    </w:p>
    <w:p w14:paraId="60E755C7" w14:textId="714691F5" w:rsidR="004E11A2" w:rsidRPr="002E47EF" w:rsidRDefault="004E11A2" w:rsidP="004E11A2">
      <w:pPr>
        <w:pStyle w:val="Default"/>
        <w:rPr>
          <w:rFonts w:asciiTheme="minorHAnsi" w:hAnsiTheme="minorHAnsi" w:cstheme="minorHAnsi"/>
          <w:b/>
          <w:bCs/>
        </w:rPr>
      </w:pPr>
      <w:r w:rsidRPr="002E47EF">
        <w:rPr>
          <w:rFonts w:asciiTheme="minorHAnsi" w:hAnsiTheme="minorHAnsi" w:cstheme="minorHAnsi"/>
          <w:b/>
          <w:bCs/>
        </w:rPr>
        <w:t>Si</w:t>
      </w:r>
      <w:r w:rsidR="007973B4" w:rsidRPr="002E47EF">
        <w:rPr>
          <w:rFonts w:asciiTheme="minorHAnsi" w:hAnsiTheme="minorHAnsi" w:cstheme="minorHAnsi"/>
          <w:b/>
          <w:bCs/>
        </w:rPr>
        <w:t>gnature</w:t>
      </w:r>
    </w:p>
    <w:p w14:paraId="5C97C838" w14:textId="77777777" w:rsidR="004E11A2" w:rsidRPr="002E47EF" w:rsidRDefault="004E11A2" w:rsidP="004E11A2">
      <w:pPr>
        <w:pStyle w:val="Default"/>
        <w:rPr>
          <w:rFonts w:asciiTheme="minorHAnsi" w:hAnsiTheme="minorHAnsi" w:cstheme="minorHAnsi"/>
        </w:rPr>
      </w:pPr>
    </w:p>
    <w:p w14:paraId="0BC86642" w14:textId="593836B6" w:rsidR="004E11A2" w:rsidRPr="002E47EF" w:rsidRDefault="004E11A2" w:rsidP="004E11A2">
      <w:pPr>
        <w:pStyle w:val="Default"/>
        <w:rPr>
          <w:rFonts w:asciiTheme="minorHAnsi" w:hAnsiTheme="minorHAnsi" w:cstheme="minorHAnsi"/>
        </w:rPr>
      </w:pPr>
      <w:r w:rsidRPr="002E47EF">
        <w:rPr>
          <w:rFonts w:asciiTheme="minorHAnsi" w:hAnsiTheme="minorHAnsi" w:cstheme="minorHAnsi"/>
        </w:rPr>
        <w:t xml:space="preserve">I acknowledge that I have received a copy of the School’s Privacy Notice and that I have read and understood it. </w:t>
      </w:r>
    </w:p>
    <w:p w14:paraId="5CE6CAE6" w14:textId="26C6288A" w:rsidR="004E11A2" w:rsidRPr="002E47EF" w:rsidRDefault="004E11A2" w:rsidP="004E11A2">
      <w:pPr>
        <w:pStyle w:val="Default"/>
        <w:rPr>
          <w:rFonts w:asciiTheme="minorHAnsi" w:hAnsiTheme="minorHAnsi" w:cstheme="minorHAnsi"/>
        </w:rPr>
      </w:pPr>
    </w:p>
    <w:p w14:paraId="6C5377A2" w14:textId="2B33BE28" w:rsidR="004E11A2" w:rsidRPr="002E47EF" w:rsidRDefault="004E11A2" w:rsidP="004E11A2">
      <w:pPr>
        <w:pStyle w:val="Default"/>
        <w:rPr>
          <w:rFonts w:asciiTheme="minorHAnsi" w:hAnsiTheme="minorHAnsi" w:cstheme="minorHAnsi"/>
          <w:b/>
        </w:rPr>
      </w:pPr>
      <w:r w:rsidRPr="002E47EF">
        <w:rPr>
          <w:rFonts w:asciiTheme="minorHAnsi" w:hAnsiTheme="minorHAnsi" w:cstheme="minorHAnsi"/>
          <w:b/>
        </w:rPr>
        <w:t xml:space="preserve">Name: </w:t>
      </w:r>
      <w:r w:rsidR="007973B4" w:rsidRPr="002E47EF">
        <w:rPr>
          <w:rFonts w:asciiTheme="minorHAnsi" w:hAnsiTheme="minorHAnsi" w:cstheme="minorHAnsi"/>
          <w:b/>
        </w:rPr>
        <w:tab/>
      </w:r>
      <w:r w:rsidRPr="002E47EF">
        <w:rPr>
          <w:rFonts w:asciiTheme="minorHAnsi" w:hAnsiTheme="minorHAnsi" w:cstheme="minorHAnsi"/>
          <w:b/>
        </w:rPr>
        <w:tab/>
        <w:t>________________________________________________</w:t>
      </w:r>
    </w:p>
    <w:p w14:paraId="6F4EA152" w14:textId="341D9E97" w:rsidR="004E11A2" w:rsidRPr="002E47EF" w:rsidRDefault="004E11A2" w:rsidP="004E11A2">
      <w:pPr>
        <w:pStyle w:val="Default"/>
        <w:rPr>
          <w:rFonts w:asciiTheme="minorHAnsi" w:hAnsiTheme="minorHAnsi" w:cstheme="minorHAnsi"/>
          <w:b/>
        </w:rPr>
      </w:pPr>
    </w:p>
    <w:p w14:paraId="6F59C964" w14:textId="77777777" w:rsidR="004E11A2" w:rsidRPr="002E47EF" w:rsidRDefault="004E11A2" w:rsidP="004E11A2">
      <w:pPr>
        <w:pStyle w:val="Default"/>
        <w:rPr>
          <w:rFonts w:asciiTheme="minorHAnsi" w:hAnsiTheme="minorHAnsi" w:cstheme="minorHAnsi"/>
          <w:b/>
        </w:rPr>
      </w:pPr>
    </w:p>
    <w:p w14:paraId="57499C23" w14:textId="3D430F96" w:rsidR="004E11A2" w:rsidRPr="002E47EF" w:rsidRDefault="004E11A2" w:rsidP="004E11A2">
      <w:pPr>
        <w:pStyle w:val="Default"/>
        <w:rPr>
          <w:rFonts w:asciiTheme="minorHAnsi" w:hAnsiTheme="minorHAnsi" w:cstheme="minorHAnsi"/>
          <w:b/>
        </w:rPr>
      </w:pPr>
      <w:r w:rsidRPr="002E47EF">
        <w:rPr>
          <w:rFonts w:asciiTheme="minorHAnsi" w:hAnsiTheme="minorHAnsi" w:cstheme="minorHAnsi"/>
          <w:b/>
        </w:rPr>
        <w:t xml:space="preserve">Signature: </w:t>
      </w:r>
      <w:r w:rsidRPr="002E47EF">
        <w:rPr>
          <w:rFonts w:asciiTheme="minorHAnsi" w:hAnsiTheme="minorHAnsi" w:cstheme="minorHAnsi"/>
          <w:b/>
        </w:rPr>
        <w:tab/>
        <w:t>________________________________________________</w:t>
      </w:r>
    </w:p>
    <w:p w14:paraId="00E9BF81" w14:textId="5BBB9234" w:rsidR="004E11A2" w:rsidRPr="002E47EF" w:rsidRDefault="004E11A2" w:rsidP="004E11A2">
      <w:pPr>
        <w:pStyle w:val="Default"/>
        <w:rPr>
          <w:rFonts w:asciiTheme="minorHAnsi" w:hAnsiTheme="minorHAnsi" w:cstheme="minorHAnsi"/>
          <w:b/>
        </w:rPr>
      </w:pPr>
    </w:p>
    <w:p w14:paraId="45E4C0A3" w14:textId="77777777" w:rsidR="004E11A2" w:rsidRPr="002E47EF" w:rsidRDefault="004E11A2" w:rsidP="004E11A2">
      <w:pPr>
        <w:pStyle w:val="Default"/>
        <w:rPr>
          <w:rFonts w:asciiTheme="minorHAnsi" w:hAnsiTheme="minorHAnsi" w:cstheme="minorHAnsi"/>
          <w:b/>
        </w:rPr>
      </w:pPr>
    </w:p>
    <w:p w14:paraId="2796BF44" w14:textId="058AFD15" w:rsidR="004E11A2" w:rsidRPr="002E47EF" w:rsidRDefault="004E11A2" w:rsidP="004E11A2">
      <w:pPr>
        <w:pStyle w:val="Default"/>
        <w:rPr>
          <w:rFonts w:asciiTheme="minorHAnsi" w:hAnsiTheme="minorHAnsi" w:cstheme="minorHAnsi"/>
          <w:b/>
        </w:rPr>
      </w:pPr>
      <w:r w:rsidRPr="002E47EF">
        <w:rPr>
          <w:rFonts w:asciiTheme="minorHAnsi" w:hAnsiTheme="minorHAnsi" w:cstheme="minorHAnsi"/>
          <w:b/>
        </w:rPr>
        <w:t>Date:</w:t>
      </w:r>
      <w:r w:rsidRPr="002E47EF">
        <w:rPr>
          <w:rFonts w:asciiTheme="minorHAnsi" w:hAnsiTheme="minorHAnsi" w:cstheme="minorHAnsi"/>
          <w:b/>
        </w:rPr>
        <w:tab/>
      </w:r>
      <w:r w:rsidRPr="002E47EF">
        <w:rPr>
          <w:rFonts w:asciiTheme="minorHAnsi" w:hAnsiTheme="minorHAnsi" w:cstheme="minorHAnsi"/>
          <w:b/>
        </w:rPr>
        <w:tab/>
        <w:t>________________________</w:t>
      </w:r>
    </w:p>
    <w:p w14:paraId="0F7F9632" w14:textId="65047D63" w:rsidR="004E11A2" w:rsidRPr="002E47EF" w:rsidRDefault="004E11A2" w:rsidP="004E11A2">
      <w:pPr>
        <w:pStyle w:val="Default"/>
        <w:rPr>
          <w:rFonts w:asciiTheme="minorHAnsi" w:hAnsiTheme="minorHAnsi" w:cstheme="minorHAnsi"/>
          <w:b/>
        </w:rPr>
      </w:pPr>
    </w:p>
    <w:p w14:paraId="42A9A2B1" w14:textId="7583A934" w:rsidR="004E11A2" w:rsidRPr="002E47EF" w:rsidRDefault="004E11A2" w:rsidP="002E47EF">
      <w:pPr>
        <w:pStyle w:val="Default"/>
        <w:rPr>
          <w:rFonts w:asciiTheme="minorHAnsi" w:hAnsiTheme="minorHAnsi" w:cstheme="minorHAnsi"/>
        </w:rPr>
      </w:pPr>
    </w:p>
    <w:sectPr w:rsidR="004E11A2" w:rsidRPr="002E47EF" w:rsidSect="002E47EF">
      <w:footerReference w:type="default" r:id="rId14"/>
      <w:pgSz w:w="11906" w:h="16838"/>
      <w:pgMar w:top="709" w:right="991" w:bottom="568" w:left="993" w:header="708" w:footer="543"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2EF1D0" w14:textId="77777777" w:rsidR="00DD7CA9" w:rsidRDefault="00DD7CA9" w:rsidP="004E11A2">
      <w:pPr>
        <w:spacing w:after="0" w:line="240" w:lineRule="auto"/>
      </w:pPr>
      <w:r>
        <w:separator/>
      </w:r>
    </w:p>
  </w:endnote>
  <w:endnote w:type="continuationSeparator" w:id="0">
    <w:p w14:paraId="369CBD54" w14:textId="77777777" w:rsidR="00DD7CA9" w:rsidRDefault="00DD7CA9" w:rsidP="004E11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3179075"/>
      <w:docPartObj>
        <w:docPartGallery w:val="Page Numbers (Bottom of Page)"/>
        <w:docPartUnique/>
      </w:docPartObj>
    </w:sdtPr>
    <w:sdtEndPr>
      <w:rPr>
        <w:color w:val="7F7F7F" w:themeColor="background1" w:themeShade="7F"/>
        <w:spacing w:val="60"/>
      </w:rPr>
    </w:sdtEndPr>
    <w:sdtContent>
      <w:p w14:paraId="2DBBBEB6" w14:textId="1DB7EB52" w:rsidR="004E11A2" w:rsidRDefault="004E11A2" w:rsidP="002E47EF">
        <w:pPr>
          <w:pStyle w:val="Footer"/>
          <w:pBdr>
            <w:top w:val="single" w:sz="4" w:space="1" w:color="D9D9D9" w:themeColor="background1" w:themeShade="D9"/>
          </w:pBdr>
          <w:jc w:val="right"/>
          <w:rPr>
            <w:b/>
            <w:bCs/>
          </w:rPr>
        </w:pPr>
        <w:r>
          <w:fldChar w:fldCharType="begin"/>
        </w:r>
        <w:r>
          <w:instrText xml:space="preserve"> PAGE   \* MERGEFORMAT </w:instrText>
        </w:r>
        <w:r>
          <w:fldChar w:fldCharType="separate"/>
        </w:r>
        <w:r w:rsidR="009279DF" w:rsidRPr="009279DF">
          <w:rPr>
            <w:b/>
            <w:bCs/>
            <w:noProof/>
          </w:rPr>
          <w:t>1</w:t>
        </w:r>
        <w:r>
          <w:rPr>
            <w:b/>
            <w:bCs/>
            <w:noProof/>
          </w:rPr>
          <w:fldChar w:fldCharType="end"/>
        </w:r>
        <w:r>
          <w:rPr>
            <w:b/>
            <w:bCs/>
          </w:rPr>
          <w:t xml:space="preserve"> | </w:t>
        </w:r>
        <w:r>
          <w:rPr>
            <w:color w:val="7F7F7F" w:themeColor="background1" w:themeShade="7F"/>
            <w:spacing w:val="60"/>
          </w:rPr>
          <w:t>Page</w:t>
        </w:r>
      </w:p>
    </w:sdtContent>
  </w:sdt>
  <w:p w14:paraId="14A4328B" w14:textId="77777777" w:rsidR="004E11A2" w:rsidRDefault="004E11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EFC44D" w14:textId="77777777" w:rsidR="00DD7CA9" w:rsidRDefault="00DD7CA9" w:rsidP="004E11A2">
      <w:pPr>
        <w:spacing w:after="0" w:line="240" w:lineRule="auto"/>
      </w:pPr>
      <w:r>
        <w:separator/>
      </w:r>
    </w:p>
  </w:footnote>
  <w:footnote w:type="continuationSeparator" w:id="0">
    <w:p w14:paraId="7150D60D" w14:textId="77777777" w:rsidR="00DD7CA9" w:rsidRDefault="00DD7CA9" w:rsidP="004E11A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71611"/>
    <w:multiLevelType w:val="multilevel"/>
    <w:tmpl w:val="0C30CC1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38F1990"/>
    <w:multiLevelType w:val="hybridMultilevel"/>
    <w:tmpl w:val="C2F264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5CB6E3"/>
    <w:multiLevelType w:val="hybridMultilevel"/>
    <w:tmpl w:val="95A688CC"/>
    <w:lvl w:ilvl="0" w:tplc="85408A2E">
      <w:start w:val="1"/>
      <w:numFmt w:val="bullet"/>
      <w:lvlText w:val=""/>
      <w:lvlJc w:val="left"/>
      <w:pPr>
        <w:ind w:left="720" w:hanging="360"/>
      </w:pPr>
      <w:rPr>
        <w:rFonts w:ascii="Symbol" w:hAnsi="Symbol" w:hint="default"/>
      </w:rPr>
    </w:lvl>
    <w:lvl w:ilvl="1" w:tplc="87DA1B48">
      <w:start w:val="1"/>
      <w:numFmt w:val="bullet"/>
      <w:lvlText w:val=""/>
      <w:lvlJc w:val="left"/>
      <w:pPr>
        <w:ind w:left="1440" w:hanging="360"/>
      </w:pPr>
      <w:rPr>
        <w:rFonts w:ascii="Symbol" w:hAnsi="Symbol" w:hint="default"/>
      </w:rPr>
    </w:lvl>
    <w:lvl w:ilvl="2" w:tplc="EBB4FEA6">
      <w:start w:val="1"/>
      <w:numFmt w:val="bullet"/>
      <w:lvlText w:val=""/>
      <w:lvlJc w:val="left"/>
      <w:pPr>
        <w:ind w:left="2160" w:hanging="360"/>
      </w:pPr>
      <w:rPr>
        <w:rFonts w:ascii="Wingdings" w:hAnsi="Wingdings" w:hint="default"/>
      </w:rPr>
    </w:lvl>
    <w:lvl w:ilvl="3" w:tplc="CEC606C4">
      <w:start w:val="1"/>
      <w:numFmt w:val="bullet"/>
      <w:lvlText w:val=""/>
      <w:lvlJc w:val="left"/>
      <w:pPr>
        <w:ind w:left="2880" w:hanging="360"/>
      </w:pPr>
      <w:rPr>
        <w:rFonts w:ascii="Symbol" w:hAnsi="Symbol" w:hint="default"/>
      </w:rPr>
    </w:lvl>
    <w:lvl w:ilvl="4" w:tplc="E9643196">
      <w:start w:val="1"/>
      <w:numFmt w:val="bullet"/>
      <w:lvlText w:val="o"/>
      <w:lvlJc w:val="left"/>
      <w:pPr>
        <w:ind w:left="3600" w:hanging="360"/>
      </w:pPr>
      <w:rPr>
        <w:rFonts w:ascii="Courier New" w:hAnsi="Courier New" w:hint="default"/>
      </w:rPr>
    </w:lvl>
    <w:lvl w:ilvl="5" w:tplc="C8F63C7C">
      <w:start w:val="1"/>
      <w:numFmt w:val="bullet"/>
      <w:lvlText w:val=""/>
      <w:lvlJc w:val="left"/>
      <w:pPr>
        <w:ind w:left="4320" w:hanging="360"/>
      </w:pPr>
      <w:rPr>
        <w:rFonts w:ascii="Wingdings" w:hAnsi="Wingdings" w:hint="default"/>
      </w:rPr>
    </w:lvl>
    <w:lvl w:ilvl="6" w:tplc="ACEA090A">
      <w:start w:val="1"/>
      <w:numFmt w:val="bullet"/>
      <w:lvlText w:val=""/>
      <w:lvlJc w:val="left"/>
      <w:pPr>
        <w:ind w:left="5040" w:hanging="360"/>
      </w:pPr>
      <w:rPr>
        <w:rFonts w:ascii="Symbol" w:hAnsi="Symbol" w:hint="default"/>
      </w:rPr>
    </w:lvl>
    <w:lvl w:ilvl="7" w:tplc="1AB6F886">
      <w:start w:val="1"/>
      <w:numFmt w:val="bullet"/>
      <w:lvlText w:val="o"/>
      <w:lvlJc w:val="left"/>
      <w:pPr>
        <w:ind w:left="5760" w:hanging="360"/>
      </w:pPr>
      <w:rPr>
        <w:rFonts w:ascii="Courier New" w:hAnsi="Courier New" w:hint="default"/>
      </w:rPr>
    </w:lvl>
    <w:lvl w:ilvl="8" w:tplc="DFFC7620">
      <w:start w:val="1"/>
      <w:numFmt w:val="bullet"/>
      <w:lvlText w:val=""/>
      <w:lvlJc w:val="left"/>
      <w:pPr>
        <w:ind w:left="6480" w:hanging="360"/>
      </w:pPr>
      <w:rPr>
        <w:rFonts w:ascii="Wingdings" w:hAnsi="Wingdings" w:hint="default"/>
      </w:rPr>
    </w:lvl>
  </w:abstractNum>
  <w:abstractNum w:abstractNumId="3" w15:restartNumberingAfterBreak="0">
    <w:nsid w:val="1BE73381"/>
    <w:multiLevelType w:val="hybridMultilevel"/>
    <w:tmpl w:val="55B44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5B9094"/>
    <w:multiLevelType w:val="multilevel"/>
    <w:tmpl w:val="1CB24B2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1FB66620"/>
    <w:multiLevelType w:val="multilevel"/>
    <w:tmpl w:val="E684E14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288B1086"/>
    <w:multiLevelType w:val="hybridMultilevel"/>
    <w:tmpl w:val="251E56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40727DE"/>
    <w:multiLevelType w:val="hybridMultilevel"/>
    <w:tmpl w:val="46F0F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A367B21"/>
    <w:multiLevelType w:val="hybridMultilevel"/>
    <w:tmpl w:val="CB7250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4E013D6"/>
    <w:multiLevelType w:val="hybridMultilevel"/>
    <w:tmpl w:val="57444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9F21DBF"/>
    <w:multiLevelType w:val="hybridMultilevel"/>
    <w:tmpl w:val="A8A678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9E61E37"/>
    <w:multiLevelType w:val="hybridMultilevel"/>
    <w:tmpl w:val="E7CAE4EA"/>
    <w:lvl w:ilvl="0" w:tplc="8A624734">
      <w:start w:val="1"/>
      <w:numFmt w:val="bullet"/>
      <w:lvlText w:val=""/>
      <w:lvlJc w:val="left"/>
      <w:pPr>
        <w:ind w:left="720" w:hanging="360"/>
      </w:pPr>
      <w:rPr>
        <w:rFonts w:ascii="Symbol" w:hAnsi="Symbol" w:hint="default"/>
      </w:rPr>
    </w:lvl>
    <w:lvl w:ilvl="1" w:tplc="0BECCF08">
      <w:start w:val="1"/>
      <w:numFmt w:val="bullet"/>
      <w:lvlText w:val=""/>
      <w:lvlJc w:val="left"/>
      <w:pPr>
        <w:ind w:left="1440" w:hanging="360"/>
      </w:pPr>
      <w:rPr>
        <w:rFonts w:ascii="Symbol" w:hAnsi="Symbol" w:hint="default"/>
      </w:rPr>
    </w:lvl>
    <w:lvl w:ilvl="2" w:tplc="13FE49BE">
      <w:start w:val="1"/>
      <w:numFmt w:val="bullet"/>
      <w:lvlText w:val=""/>
      <w:lvlJc w:val="left"/>
      <w:pPr>
        <w:ind w:left="2160" w:hanging="360"/>
      </w:pPr>
      <w:rPr>
        <w:rFonts w:ascii="Wingdings" w:hAnsi="Wingdings" w:hint="default"/>
      </w:rPr>
    </w:lvl>
    <w:lvl w:ilvl="3" w:tplc="81E22CA0">
      <w:start w:val="1"/>
      <w:numFmt w:val="bullet"/>
      <w:lvlText w:val=""/>
      <w:lvlJc w:val="left"/>
      <w:pPr>
        <w:ind w:left="2880" w:hanging="360"/>
      </w:pPr>
      <w:rPr>
        <w:rFonts w:ascii="Symbol" w:hAnsi="Symbol" w:hint="default"/>
      </w:rPr>
    </w:lvl>
    <w:lvl w:ilvl="4" w:tplc="7E4A40BC">
      <w:start w:val="1"/>
      <w:numFmt w:val="bullet"/>
      <w:lvlText w:val="o"/>
      <w:lvlJc w:val="left"/>
      <w:pPr>
        <w:ind w:left="3600" w:hanging="360"/>
      </w:pPr>
      <w:rPr>
        <w:rFonts w:ascii="Courier New" w:hAnsi="Courier New" w:hint="default"/>
      </w:rPr>
    </w:lvl>
    <w:lvl w:ilvl="5" w:tplc="F7122C28">
      <w:start w:val="1"/>
      <w:numFmt w:val="bullet"/>
      <w:lvlText w:val=""/>
      <w:lvlJc w:val="left"/>
      <w:pPr>
        <w:ind w:left="4320" w:hanging="360"/>
      </w:pPr>
      <w:rPr>
        <w:rFonts w:ascii="Wingdings" w:hAnsi="Wingdings" w:hint="default"/>
      </w:rPr>
    </w:lvl>
    <w:lvl w:ilvl="6" w:tplc="49EA2C2C">
      <w:start w:val="1"/>
      <w:numFmt w:val="bullet"/>
      <w:lvlText w:val=""/>
      <w:lvlJc w:val="left"/>
      <w:pPr>
        <w:ind w:left="5040" w:hanging="360"/>
      </w:pPr>
      <w:rPr>
        <w:rFonts w:ascii="Symbol" w:hAnsi="Symbol" w:hint="default"/>
      </w:rPr>
    </w:lvl>
    <w:lvl w:ilvl="7" w:tplc="0DACE5D6">
      <w:start w:val="1"/>
      <w:numFmt w:val="bullet"/>
      <w:lvlText w:val="o"/>
      <w:lvlJc w:val="left"/>
      <w:pPr>
        <w:ind w:left="5760" w:hanging="360"/>
      </w:pPr>
      <w:rPr>
        <w:rFonts w:ascii="Courier New" w:hAnsi="Courier New" w:hint="default"/>
      </w:rPr>
    </w:lvl>
    <w:lvl w:ilvl="8" w:tplc="E774F680">
      <w:start w:val="1"/>
      <w:numFmt w:val="bullet"/>
      <w:lvlText w:val=""/>
      <w:lvlJc w:val="left"/>
      <w:pPr>
        <w:ind w:left="6480" w:hanging="360"/>
      </w:pPr>
      <w:rPr>
        <w:rFonts w:ascii="Wingdings" w:hAnsi="Wingdings" w:hint="default"/>
      </w:rPr>
    </w:lvl>
  </w:abstractNum>
  <w:abstractNum w:abstractNumId="12" w15:restartNumberingAfterBreak="0">
    <w:nsid w:val="5D061D9A"/>
    <w:multiLevelType w:val="hybridMultilevel"/>
    <w:tmpl w:val="6BB6C2DE"/>
    <w:lvl w:ilvl="0" w:tplc="3F3656E8">
      <w:start w:val="1"/>
      <w:numFmt w:val="bullet"/>
      <w:lvlText w:val=""/>
      <w:lvlJc w:val="left"/>
      <w:pPr>
        <w:ind w:left="720" w:hanging="360"/>
      </w:pPr>
      <w:rPr>
        <w:rFonts w:ascii="Symbol" w:hAnsi="Symbol" w:hint="default"/>
      </w:rPr>
    </w:lvl>
    <w:lvl w:ilvl="1" w:tplc="752C8530">
      <w:start w:val="1"/>
      <w:numFmt w:val="bullet"/>
      <w:lvlText w:val=""/>
      <w:lvlJc w:val="left"/>
      <w:pPr>
        <w:ind w:left="1440" w:hanging="360"/>
      </w:pPr>
      <w:rPr>
        <w:rFonts w:ascii="Symbol" w:hAnsi="Symbol" w:hint="default"/>
      </w:rPr>
    </w:lvl>
    <w:lvl w:ilvl="2" w:tplc="EC68123C">
      <w:start w:val="1"/>
      <w:numFmt w:val="bullet"/>
      <w:lvlText w:val=""/>
      <w:lvlJc w:val="left"/>
      <w:pPr>
        <w:ind w:left="2160" w:hanging="360"/>
      </w:pPr>
      <w:rPr>
        <w:rFonts w:ascii="Wingdings" w:hAnsi="Wingdings" w:hint="default"/>
      </w:rPr>
    </w:lvl>
    <w:lvl w:ilvl="3" w:tplc="ED464142">
      <w:start w:val="1"/>
      <w:numFmt w:val="bullet"/>
      <w:lvlText w:val=""/>
      <w:lvlJc w:val="left"/>
      <w:pPr>
        <w:ind w:left="2880" w:hanging="360"/>
      </w:pPr>
      <w:rPr>
        <w:rFonts w:ascii="Symbol" w:hAnsi="Symbol" w:hint="default"/>
      </w:rPr>
    </w:lvl>
    <w:lvl w:ilvl="4" w:tplc="07BC2CEA">
      <w:start w:val="1"/>
      <w:numFmt w:val="bullet"/>
      <w:lvlText w:val="o"/>
      <w:lvlJc w:val="left"/>
      <w:pPr>
        <w:ind w:left="3600" w:hanging="360"/>
      </w:pPr>
      <w:rPr>
        <w:rFonts w:ascii="Courier New" w:hAnsi="Courier New" w:hint="default"/>
      </w:rPr>
    </w:lvl>
    <w:lvl w:ilvl="5" w:tplc="90768DA2">
      <w:start w:val="1"/>
      <w:numFmt w:val="bullet"/>
      <w:lvlText w:val=""/>
      <w:lvlJc w:val="left"/>
      <w:pPr>
        <w:ind w:left="4320" w:hanging="360"/>
      </w:pPr>
      <w:rPr>
        <w:rFonts w:ascii="Wingdings" w:hAnsi="Wingdings" w:hint="default"/>
      </w:rPr>
    </w:lvl>
    <w:lvl w:ilvl="6" w:tplc="18D03BA8">
      <w:start w:val="1"/>
      <w:numFmt w:val="bullet"/>
      <w:lvlText w:val=""/>
      <w:lvlJc w:val="left"/>
      <w:pPr>
        <w:ind w:left="5040" w:hanging="360"/>
      </w:pPr>
      <w:rPr>
        <w:rFonts w:ascii="Symbol" w:hAnsi="Symbol" w:hint="default"/>
      </w:rPr>
    </w:lvl>
    <w:lvl w:ilvl="7" w:tplc="006CA9AE">
      <w:start w:val="1"/>
      <w:numFmt w:val="bullet"/>
      <w:lvlText w:val="o"/>
      <w:lvlJc w:val="left"/>
      <w:pPr>
        <w:ind w:left="5760" w:hanging="360"/>
      </w:pPr>
      <w:rPr>
        <w:rFonts w:ascii="Courier New" w:hAnsi="Courier New" w:hint="default"/>
      </w:rPr>
    </w:lvl>
    <w:lvl w:ilvl="8" w:tplc="EBEC46D4">
      <w:start w:val="1"/>
      <w:numFmt w:val="bullet"/>
      <w:lvlText w:val=""/>
      <w:lvlJc w:val="left"/>
      <w:pPr>
        <w:ind w:left="6480" w:hanging="360"/>
      </w:pPr>
      <w:rPr>
        <w:rFonts w:ascii="Wingdings" w:hAnsi="Wingdings" w:hint="default"/>
      </w:rPr>
    </w:lvl>
  </w:abstractNum>
  <w:abstractNum w:abstractNumId="13" w15:restartNumberingAfterBreak="0">
    <w:nsid w:val="60465C2F"/>
    <w:multiLevelType w:val="hybridMultilevel"/>
    <w:tmpl w:val="FF9E0200"/>
    <w:lvl w:ilvl="0" w:tplc="25D83EB6">
      <w:start w:val="1"/>
      <w:numFmt w:val="bullet"/>
      <w:lvlText w:val=""/>
      <w:lvlJc w:val="left"/>
      <w:pPr>
        <w:ind w:left="720" w:hanging="360"/>
      </w:pPr>
      <w:rPr>
        <w:rFonts w:ascii="Symbol" w:hAnsi="Symbol" w:hint="default"/>
      </w:rPr>
    </w:lvl>
    <w:lvl w:ilvl="1" w:tplc="5EB4B71C">
      <w:start w:val="1"/>
      <w:numFmt w:val="bullet"/>
      <w:lvlText w:val=""/>
      <w:lvlJc w:val="left"/>
      <w:pPr>
        <w:ind w:left="1440" w:hanging="360"/>
      </w:pPr>
      <w:rPr>
        <w:rFonts w:ascii="Symbol" w:hAnsi="Symbol" w:hint="default"/>
      </w:rPr>
    </w:lvl>
    <w:lvl w:ilvl="2" w:tplc="3B4076A2">
      <w:start w:val="1"/>
      <w:numFmt w:val="bullet"/>
      <w:lvlText w:val=""/>
      <w:lvlJc w:val="left"/>
      <w:pPr>
        <w:ind w:left="2160" w:hanging="360"/>
      </w:pPr>
      <w:rPr>
        <w:rFonts w:ascii="Wingdings" w:hAnsi="Wingdings" w:hint="default"/>
      </w:rPr>
    </w:lvl>
    <w:lvl w:ilvl="3" w:tplc="B590C6D2">
      <w:start w:val="1"/>
      <w:numFmt w:val="bullet"/>
      <w:lvlText w:val=""/>
      <w:lvlJc w:val="left"/>
      <w:pPr>
        <w:ind w:left="2880" w:hanging="360"/>
      </w:pPr>
      <w:rPr>
        <w:rFonts w:ascii="Symbol" w:hAnsi="Symbol" w:hint="default"/>
      </w:rPr>
    </w:lvl>
    <w:lvl w:ilvl="4" w:tplc="0A4EB262">
      <w:start w:val="1"/>
      <w:numFmt w:val="bullet"/>
      <w:lvlText w:val="o"/>
      <w:lvlJc w:val="left"/>
      <w:pPr>
        <w:ind w:left="3600" w:hanging="360"/>
      </w:pPr>
      <w:rPr>
        <w:rFonts w:ascii="Courier New" w:hAnsi="Courier New" w:hint="default"/>
      </w:rPr>
    </w:lvl>
    <w:lvl w:ilvl="5" w:tplc="0D9A2C3A">
      <w:start w:val="1"/>
      <w:numFmt w:val="bullet"/>
      <w:lvlText w:val=""/>
      <w:lvlJc w:val="left"/>
      <w:pPr>
        <w:ind w:left="4320" w:hanging="360"/>
      </w:pPr>
      <w:rPr>
        <w:rFonts w:ascii="Wingdings" w:hAnsi="Wingdings" w:hint="default"/>
      </w:rPr>
    </w:lvl>
    <w:lvl w:ilvl="6" w:tplc="31920AB8">
      <w:start w:val="1"/>
      <w:numFmt w:val="bullet"/>
      <w:lvlText w:val=""/>
      <w:lvlJc w:val="left"/>
      <w:pPr>
        <w:ind w:left="5040" w:hanging="360"/>
      </w:pPr>
      <w:rPr>
        <w:rFonts w:ascii="Symbol" w:hAnsi="Symbol" w:hint="default"/>
      </w:rPr>
    </w:lvl>
    <w:lvl w:ilvl="7" w:tplc="AE9AE002">
      <w:start w:val="1"/>
      <w:numFmt w:val="bullet"/>
      <w:lvlText w:val="o"/>
      <w:lvlJc w:val="left"/>
      <w:pPr>
        <w:ind w:left="5760" w:hanging="360"/>
      </w:pPr>
      <w:rPr>
        <w:rFonts w:ascii="Courier New" w:hAnsi="Courier New" w:hint="default"/>
      </w:rPr>
    </w:lvl>
    <w:lvl w:ilvl="8" w:tplc="5C640634">
      <w:start w:val="1"/>
      <w:numFmt w:val="bullet"/>
      <w:lvlText w:val=""/>
      <w:lvlJc w:val="left"/>
      <w:pPr>
        <w:ind w:left="6480" w:hanging="360"/>
      </w:pPr>
      <w:rPr>
        <w:rFonts w:ascii="Wingdings" w:hAnsi="Wingdings" w:hint="default"/>
      </w:rPr>
    </w:lvl>
  </w:abstractNum>
  <w:abstractNum w:abstractNumId="14" w15:restartNumberingAfterBreak="0">
    <w:nsid w:val="6475559B"/>
    <w:multiLevelType w:val="multilevel"/>
    <w:tmpl w:val="94DA062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655D6ECA"/>
    <w:multiLevelType w:val="hybridMultilevel"/>
    <w:tmpl w:val="2C8C5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BFB5AFA"/>
    <w:multiLevelType w:val="hybridMultilevel"/>
    <w:tmpl w:val="E56886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88218763">
    <w:abstractNumId w:val="14"/>
  </w:num>
  <w:num w:numId="2" w16cid:durableId="411051852">
    <w:abstractNumId w:val="4"/>
  </w:num>
  <w:num w:numId="3" w16cid:durableId="1348749074">
    <w:abstractNumId w:val="13"/>
  </w:num>
  <w:num w:numId="4" w16cid:durableId="1333683091">
    <w:abstractNumId w:val="12"/>
  </w:num>
  <w:num w:numId="5" w16cid:durableId="1134449476">
    <w:abstractNumId w:val="2"/>
  </w:num>
  <w:num w:numId="6" w16cid:durableId="705564257">
    <w:abstractNumId w:val="0"/>
  </w:num>
  <w:num w:numId="7" w16cid:durableId="1153565497">
    <w:abstractNumId w:val="5"/>
  </w:num>
  <w:num w:numId="8" w16cid:durableId="842209757">
    <w:abstractNumId w:val="11"/>
  </w:num>
  <w:num w:numId="9" w16cid:durableId="65348821">
    <w:abstractNumId w:val="3"/>
  </w:num>
  <w:num w:numId="10" w16cid:durableId="310409310">
    <w:abstractNumId w:val="7"/>
  </w:num>
  <w:num w:numId="11" w16cid:durableId="499851291">
    <w:abstractNumId w:val="10"/>
  </w:num>
  <w:num w:numId="12" w16cid:durableId="2039352082">
    <w:abstractNumId w:val="15"/>
  </w:num>
  <w:num w:numId="13" w16cid:durableId="1449229713">
    <w:abstractNumId w:val="8"/>
  </w:num>
  <w:num w:numId="14" w16cid:durableId="1277325330">
    <w:abstractNumId w:val="1"/>
  </w:num>
  <w:num w:numId="15" w16cid:durableId="1829596138">
    <w:abstractNumId w:val="16"/>
  </w:num>
  <w:num w:numId="16" w16cid:durableId="2078164414">
    <w:abstractNumId w:val="9"/>
  </w:num>
  <w:num w:numId="17" w16cid:durableId="131957498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2FE"/>
    <w:rsid w:val="00062DC0"/>
    <w:rsid w:val="00067862"/>
    <w:rsid w:val="000838D3"/>
    <w:rsid w:val="000870BD"/>
    <w:rsid w:val="00087297"/>
    <w:rsid w:val="00091F11"/>
    <w:rsid w:val="000F0E4B"/>
    <w:rsid w:val="00127C92"/>
    <w:rsid w:val="001358C7"/>
    <w:rsid w:val="00140A5B"/>
    <w:rsid w:val="00143C08"/>
    <w:rsid w:val="001A407C"/>
    <w:rsid w:val="001D31CC"/>
    <w:rsid w:val="00204132"/>
    <w:rsid w:val="00205B0B"/>
    <w:rsid w:val="00236F57"/>
    <w:rsid w:val="002A54A6"/>
    <w:rsid w:val="002B37C1"/>
    <w:rsid w:val="002E47EF"/>
    <w:rsid w:val="002F46C8"/>
    <w:rsid w:val="00393B07"/>
    <w:rsid w:val="003A5744"/>
    <w:rsid w:val="003B105B"/>
    <w:rsid w:val="0041610E"/>
    <w:rsid w:val="0043150F"/>
    <w:rsid w:val="004446C1"/>
    <w:rsid w:val="0044588C"/>
    <w:rsid w:val="0047509F"/>
    <w:rsid w:val="004959FD"/>
    <w:rsid w:val="004E11A2"/>
    <w:rsid w:val="00507DB6"/>
    <w:rsid w:val="00606232"/>
    <w:rsid w:val="0063067E"/>
    <w:rsid w:val="00667C07"/>
    <w:rsid w:val="00674C28"/>
    <w:rsid w:val="006B114B"/>
    <w:rsid w:val="007134A2"/>
    <w:rsid w:val="0071491E"/>
    <w:rsid w:val="00720B5E"/>
    <w:rsid w:val="007361FB"/>
    <w:rsid w:val="007374FE"/>
    <w:rsid w:val="00742075"/>
    <w:rsid w:val="00745EEA"/>
    <w:rsid w:val="00747DD3"/>
    <w:rsid w:val="0077131C"/>
    <w:rsid w:val="007973B4"/>
    <w:rsid w:val="007C1D3F"/>
    <w:rsid w:val="007D72FE"/>
    <w:rsid w:val="00806ECD"/>
    <w:rsid w:val="008628DD"/>
    <w:rsid w:val="008746F6"/>
    <w:rsid w:val="00882297"/>
    <w:rsid w:val="00886E06"/>
    <w:rsid w:val="00894B32"/>
    <w:rsid w:val="008A05A0"/>
    <w:rsid w:val="008B7D7A"/>
    <w:rsid w:val="00911719"/>
    <w:rsid w:val="009142D2"/>
    <w:rsid w:val="009279DF"/>
    <w:rsid w:val="00954D06"/>
    <w:rsid w:val="00957198"/>
    <w:rsid w:val="009A0FF4"/>
    <w:rsid w:val="00A223A2"/>
    <w:rsid w:val="00A94B86"/>
    <w:rsid w:val="00AB4139"/>
    <w:rsid w:val="00AC3D0D"/>
    <w:rsid w:val="00AC49F9"/>
    <w:rsid w:val="00AE1E6E"/>
    <w:rsid w:val="00AF696B"/>
    <w:rsid w:val="00B255F8"/>
    <w:rsid w:val="00B367D6"/>
    <w:rsid w:val="00B80807"/>
    <w:rsid w:val="00B8510D"/>
    <w:rsid w:val="00BA6530"/>
    <w:rsid w:val="00C328B2"/>
    <w:rsid w:val="00D0419B"/>
    <w:rsid w:val="00D240BE"/>
    <w:rsid w:val="00D475EA"/>
    <w:rsid w:val="00DD6F6D"/>
    <w:rsid w:val="00DD7CA9"/>
    <w:rsid w:val="00E06BEF"/>
    <w:rsid w:val="00E17AFD"/>
    <w:rsid w:val="00E26CB2"/>
    <w:rsid w:val="00E5367C"/>
    <w:rsid w:val="00EB1D5E"/>
    <w:rsid w:val="00F111F2"/>
    <w:rsid w:val="00FC2897"/>
    <w:rsid w:val="00FF37FB"/>
    <w:rsid w:val="04138F50"/>
    <w:rsid w:val="430AC8C5"/>
    <w:rsid w:val="445427EF"/>
    <w:rsid w:val="6259B8D3"/>
    <w:rsid w:val="7A85D5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DC63BF"/>
  <w15:chartTrackingRefBased/>
  <w15:docId w15:val="{CF21FFB9-2766-4624-9221-E6C6E4FD4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2897"/>
    <w:pPr>
      <w:ind w:left="720"/>
      <w:contextualSpacing/>
    </w:pPr>
  </w:style>
  <w:style w:type="character" w:styleId="Hyperlink">
    <w:name w:val="Hyperlink"/>
    <w:basedOn w:val="DefaultParagraphFont"/>
    <w:uiPriority w:val="99"/>
    <w:unhideWhenUsed/>
    <w:rsid w:val="008B7D7A"/>
    <w:rPr>
      <w:color w:val="0563C1" w:themeColor="hyperlink"/>
      <w:u w:val="single"/>
    </w:rPr>
  </w:style>
  <w:style w:type="paragraph" w:styleId="BalloonText">
    <w:name w:val="Balloon Text"/>
    <w:basedOn w:val="Normal"/>
    <w:link w:val="BalloonTextChar"/>
    <w:uiPriority w:val="99"/>
    <w:semiHidden/>
    <w:unhideWhenUsed/>
    <w:rsid w:val="008A05A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05A0"/>
    <w:rPr>
      <w:rFonts w:ascii="Segoe UI" w:hAnsi="Segoe UI" w:cs="Segoe UI"/>
      <w:sz w:val="18"/>
      <w:szCs w:val="18"/>
    </w:rPr>
  </w:style>
  <w:style w:type="paragraph" w:styleId="Revision">
    <w:name w:val="Revision"/>
    <w:hidden/>
    <w:uiPriority w:val="99"/>
    <w:semiHidden/>
    <w:rsid w:val="0077131C"/>
    <w:pPr>
      <w:spacing w:after="0" w:line="240" w:lineRule="auto"/>
    </w:pPr>
  </w:style>
  <w:style w:type="paragraph" w:styleId="Header">
    <w:name w:val="header"/>
    <w:basedOn w:val="Normal"/>
    <w:link w:val="HeaderChar"/>
    <w:uiPriority w:val="99"/>
    <w:unhideWhenUsed/>
    <w:rsid w:val="004E11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4E11A2"/>
  </w:style>
  <w:style w:type="paragraph" w:styleId="Footer">
    <w:name w:val="footer"/>
    <w:basedOn w:val="Normal"/>
    <w:link w:val="FooterChar"/>
    <w:uiPriority w:val="99"/>
    <w:unhideWhenUsed/>
    <w:rsid w:val="004E11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4E11A2"/>
  </w:style>
  <w:style w:type="paragraph" w:customStyle="1" w:styleId="Default">
    <w:name w:val="Default"/>
    <w:rsid w:val="004E11A2"/>
    <w:pPr>
      <w:autoSpaceDE w:val="0"/>
      <w:autoSpaceDN w:val="0"/>
      <w:adjustRightInd w:val="0"/>
      <w:spacing w:after="0" w:line="240" w:lineRule="auto"/>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8640631">
      <w:bodyDiv w:val="1"/>
      <w:marLeft w:val="0"/>
      <w:marRight w:val="0"/>
      <w:marTop w:val="0"/>
      <w:marBottom w:val="0"/>
      <w:divBdr>
        <w:top w:val="none" w:sz="0" w:space="0" w:color="auto"/>
        <w:left w:val="none" w:sz="0" w:space="0" w:color="auto"/>
        <w:bottom w:val="none" w:sz="0" w:space="0" w:color="auto"/>
        <w:right w:val="none" w:sz="0" w:space="0" w:color="auto"/>
      </w:divBdr>
    </w:div>
    <w:div w:id="552543145">
      <w:bodyDiv w:val="1"/>
      <w:marLeft w:val="0"/>
      <w:marRight w:val="0"/>
      <w:marTop w:val="0"/>
      <w:marBottom w:val="0"/>
      <w:divBdr>
        <w:top w:val="none" w:sz="0" w:space="0" w:color="auto"/>
        <w:left w:val="none" w:sz="0" w:space="0" w:color="auto"/>
        <w:bottom w:val="none" w:sz="0" w:space="0" w:color="auto"/>
        <w:right w:val="none" w:sz="0" w:space="0" w:color="auto"/>
      </w:divBdr>
    </w:div>
    <w:div w:id="805049074">
      <w:bodyDiv w:val="1"/>
      <w:marLeft w:val="0"/>
      <w:marRight w:val="0"/>
      <w:marTop w:val="0"/>
      <w:marBottom w:val="0"/>
      <w:divBdr>
        <w:top w:val="none" w:sz="0" w:space="0" w:color="auto"/>
        <w:left w:val="none" w:sz="0" w:space="0" w:color="auto"/>
        <w:bottom w:val="none" w:sz="0" w:space="0" w:color="auto"/>
        <w:right w:val="none" w:sz="0" w:space="0" w:color="auto"/>
      </w:divBdr>
    </w:div>
    <w:div w:id="1892692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judiciumeducation.co.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05F481B82763A4B8F925584EFB5561E" ma:contentTypeVersion="11" ma:contentTypeDescription="Create a new document." ma:contentTypeScope="" ma:versionID="46953954f7875c77ad9b3546533268c9">
  <xsd:schema xmlns:xsd="http://www.w3.org/2001/XMLSchema" xmlns:xs="http://www.w3.org/2001/XMLSchema" xmlns:p="http://schemas.microsoft.com/office/2006/metadata/properties" xmlns:ns2="9e810d6a-6522-4738-83f4-c759d8077043" xmlns:ns3="79d1d742-d37a-4398-93ba-e36aea82fb8d" targetNamespace="http://schemas.microsoft.com/office/2006/metadata/properties" ma:root="true" ma:fieldsID="243eeff455c04babfc8351ef3b4777fb" ns2:_="" ns3:_="">
    <xsd:import namespace="9e810d6a-6522-4738-83f4-c759d8077043"/>
    <xsd:import namespace="79d1d742-d37a-4398-93ba-e36aea82fb8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810d6a-6522-4738-83f4-c759d80770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148d8dd6-0deb-4728-a8da-43df0647e001"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9d1d742-d37a-4398-93ba-e36aea82fb8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1d03f19c-1c29-4f5f-bcce-683cdd4fdfda}" ma:internalName="TaxCatchAll" ma:showField="CatchAllData" ma:web="79d1d742-d37a-4398-93ba-e36aea82fb8d">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e810d6a-6522-4738-83f4-c759d8077043">
      <Terms xmlns="http://schemas.microsoft.com/office/infopath/2007/PartnerControls"/>
    </lcf76f155ced4ddcb4097134ff3c332f>
    <TaxCatchAll xmlns="79d1d742-d37a-4398-93ba-e36aea82fb8d" xsi:nil="true"/>
  </documentManagement>
</p:properties>
</file>

<file path=customXml/itemProps1.xml><?xml version="1.0" encoding="utf-8"?>
<ds:datastoreItem xmlns:ds="http://schemas.openxmlformats.org/officeDocument/2006/customXml" ds:itemID="{03968268-65DB-4622-856E-3498C932AD62}">
  <ds:schemaRefs>
    <ds:schemaRef ds:uri="http://schemas.microsoft.com/sharepoint/v3/contenttype/forms"/>
  </ds:schemaRefs>
</ds:datastoreItem>
</file>

<file path=customXml/itemProps2.xml><?xml version="1.0" encoding="utf-8"?>
<ds:datastoreItem xmlns:ds="http://schemas.openxmlformats.org/officeDocument/2006/customXml" ds:itemID="{8C02A4AF-AE30-474A-9366-A98F83558F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810d6a-6522-4738-83f4-c759d8077043"/>
    <ds:schemaRef ds:uri="79d1d742-d37a-4398-93ba-e36aea82fb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C54D798-7E40-4E53-8795-0D2C8347435D}">
  <ds:schemaRefs>
    <ds:schemaRef ds:uri="http://schemas.microsoft.com/office/2006/metadata/properties"/>
    <ds:schemaRef ds:uri="http://schemas.microsoft.com/office/infopath/2007/PartnerControls"/>
    <ds:schemaRef ds:uri="9e810d6a-6522-4738-83f4-c759d8077043"/>
    <ds:schemaRef ds:uri="79d1d742-d37a-4398-93ba-e36aea82fb8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3041</Words>
  <Characters>17337</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Stilwell</dc:creator>
  <cp:keywords/>
  <dc:description/>
  <cp:lastModifiedBy>Susan Yu</cp:lastModifiedBy>
  <cp:revision>4</cp:revision>
  <cp:lastPrinted>2024-09-24T16:26:00Z</cp:lastPrinted>
  <dcterms:created xsi:type="dcterms:W3CDTF">2025-07-30T11:50:00Z</dcterms:created>
  <dcterms:modified xsi:type="dcterms:W3CDTF">2026-01-27T11:58:00Z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0x010100A05F481B82763A4B8F925584EFB5561E</vt:lpwstr>
  </property>
  <property fmtid="{D5CDD505-2E9C-101B-9397-08002B2CF9AE}" pid="3" name="Order">
    <vt:r8>21940700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ies>
</file>