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26C" w:rsidRPr="00606CA5" w:rsidRDefault="002034DD" w:rsidP="00F3326C">
      <w:pPr>
        <w:tabs>
          <w:tab w:val="left" w:pos="1845"/>
        </w:tabs>
        <w:ind w:left="120"/>
        <w:jc w:val="center"/>
        <w:rPr>
          <w:rFonts w:asciiTheme="minorHAnsi" w:hAnsiTheme="minorHAnsi" w:cs="Arial"/>
          <w:sz w:val="24"/>
        </w:rPr>
      </w:pPr>
      <w:bookmarkStart w:id="0" w:name="_GoBack"/>
      <w:bookmarkEnd w:id="0"/>
      <w:r w:rsidRPr="00606CA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123825</wp:posOffset>
                </wp:positionV>
                <wp:extent cx="3543300" cy="371475"/>
                <wp:effectExtent l="11430" t="9525" r="26670" b="28575"/>
                <wp:wrapNone/>
                <wp:docPr id="3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034DD" w:rsidRPr="00606CA5" w:rsidRDefault="00882B9A" w:rsidP="00203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MFL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1" o:spid="_x0000_s1026" type="#_x0000_t202" style="position:absolute;left:0;text-align:left;margin-left:28.65pt;margin-top:9.75pt;width:279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:rsidR="002034DD" w:rsidRPr="00606CA5" w:rsidRDefault="00882B9A" w:rsidP="002034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MFL</w:t>
                      </w:r>
                    </w:p>
                  </w:txbxContent>
                </v:textbox>
              </v:shape>
            </w:pict>
          </mc:Fallback>
        </mc:AlternateContent>
      </w:r>
      <w:r w:rsidRPr="00606CA5">
        <w:rPr>
          <w:rFonts w:asciiTheme="minorHAnsi" w:hAnsiTheme="minorHAnsi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6541770</wp:posOffset>
                </wp:positionH>
                <wp:positionV relativeFrom="paragraph">
                  <wp:posOffset>142875</wp:posOffset>
                </wp:positionV>
                <wp:extent cx="2362200" cy="419100"/>
                <wp:effectExtent l="7620" t="19050" r="30480" b="28575"/>
                <wp:wrapNone/>
                <wp:docPr id="2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034DD" w:rsidRPr="00606CA5" w:rsidRDefault="002034DD" w:rsidP="00203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CA5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371BF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ept </w:t>
                            </w:r>
                            <w:r w:rsidR="00111B54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D15C2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7224A3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</w:t>
                            </w:r>
                            <w:r w:rsidR="00FD15C2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2" o:spid="_x0000_s1027" type="#_x0000_t202" style="position:absolute;left:0;text-align:left;margin-left:515.1pt;margin-top:11.25pt;width:186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" filled="f" stroked="f">
                <o:lock v:ext="edit" shapetype="t"/>
                <v:textbox style="mso-fit-shape-to-text:t">
                  <w:txbxContent>
                    <w:p w:rsidR="002034DD" w:rsidRPr="00606CA5" w:rsidRDefault="002034DD" w:rsidP="002034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CA5"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371BFC"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ept </w:t>
                      </w:r>
                      <w:r w:rsidR="00111B54"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FD15C2"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7224A3"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-2</w:t>
                      </w:r>
                      <w:r w:rsidR="00FD15C2"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3326C" w:rsidRPr="00606CA5" w:rsidRDefault="00F3326C" w:rsidP="00F3326C">
      <w:pPr>
        <w:tabs>
          <w:tab w:val="left" w:pos="1845"/>
        </w:tabs>
        <w:ind w:left="120"/>
        <w:jc w:val="center"/>
        <w:rPr>
          <w:rFonts w:asciiTheme="minorHAnsi" w:hAnsiTheme="minorHAnsi" w:cs="Arial"/>
          <w:sz w:val="24"/>
        </w:rPr>
      </w:pPr>
    </w:p>
    <w:p w:rsidR="00245FC5" w:rsidRPr="00606CA5" w:rsidRDefault="00245FC5" w:rsidP="00F3326C">
      <w:pPr>
        <w:tabs>
          <w:tab w:val="left" w:pos="1845"/>
        </w:tabs>
        <w:ind w:left="120"/>
        <w:jc w:val="center"/>
        <w:rPr>
          <w:rFonts w:asciiTheme="minorHAnsi" w:hAnsiTheme="minorHAnsi" w:cs="Arial"/>
          <w:sz w:val="24"/>
        </w:rPr>
      </w:pPr>
    </w:p>
    <w:p w:rsidR="00245FC5" w:rsidRPr="00606CA5" w:rsidRDefault="00245FC5" w:rsidP="001D52BD">
      <w:pPr>
        <w:tabs>
          <w:tab w:val="left" w:pos="1845"/>
        </w:tabs>
        <w:ind w:left="120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2917"/>
        <w:gridCol w:w="1612"/>
        <w:gridCol w:w="1223"/>
        <w:gridCol w:w="1762"/>
        <w:gridCol w:w="1492"/>
        <w:gridCol w:w="774"/>
        <w:gridCol w:w="841"/>
        <w:gridCol w:w="841"/>
        <w:gridCol w:w="927"/>
      </w:tblGrid>
      <w:tr w:rsidR="00423C53" w:rsidRPr="00606CA5" w:rsidTr="00423C53">
        <w:trPr>
          <w:trHeight w:val="248"/>
          <w:tblHeader/>
        </w:trPr>
        <w:tc>
          <w:tcPr>
            <w:tcW w:w="2955" w:type="dxa"/>
            <w:vMerge w:val="restart"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Aim</w:t>
            </w:r>
          </w:p>
        </w:tc>
        <w:tc>
          <w:tcPr>
            <w:tcW w:w="2962" w:type="dxa"/>
            <w:vMerge w:val="restart"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Further Details</w:t>
            </w:r>
          </w:p>
        </w:tc>
        <w:tc>
          <w:tcPr>
            <w:tcW w:w="1665" w:type="dxa"/>
            <w:vMerge w:val="restart"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Lead person</w:t>
            </w:r>
          </w:p>
        </w:tc>
        <w:tc>
          <w:tcPr>
            <w:tcW w:w="1244" w:type="dxa"/>
            <w:vMerge w:val="restart"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Dates</w:t>
            </w:r>
          </w:p>
        </w:tc>
        <w:tc>
          <w:tcPr>
            <w:tcW w:w="3054" w:type="dxa"/>
            <w:gridSpan w:val="2"/>
            <w:tcBorders>
              <w:bottom w:val="single" w:sz="4" w:space="0" w:color="auto"/>
            </w:tcBorders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Resource Implications </w:t>
            </w:r>
          </w:p>
        </w:tc>
        <w:tc>
          <w:tcPr>
            <w:tcW w:w="3388" w:type="dxa"/>
            <w:gridSpan w:val="4"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Progress (fill in blocks)</w:t>
            </w:r>
          </w:p>
        </w:tc>
      </w:tr>
      <w:tr w:rsidR="002415BF" w:rsidRPr="00606CA5" w:rsidTr="00423C53">
        <w:trPr>
          <w:trHeight w:val="247"/>
          <w:tblHeader/>
        </w:trPr>
        <w:tc>
          <w:tcPr>
            <w:tcW w:w="2955" w:type="dxa"/>
            <w:vMerge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  <w:right w:val="dashSmallGap" w:sz="4" w:space="0" w:color="auto"/>
            </w:tcBorders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</w:rPr>
              <w:t>General</w:t>
            </w:r>
          </w:p>
        </w:tc>
        <w:tc>
          <w:tcPr>
            <w:tcW w:w="1525" w:type="dxa"/>
            <w:tcBorders>
              <w:left w:val="dashSmallGap" w:sz="4" w:space="0" w:color="auto"/>
              <w:bottom w:val="single" w:sz="4" w:space="0" w:color="auto"/>
            </w:tcBorders>
            <w:shd w:val="clear" w:color="D9E2F3" w:themeColor="accent5" w:themeTint="33" w:fill="DEEAF6" w:themeFill="accent1" w:themeFillTint="33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</w:rPr>
              <w:t>Financial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D9E2F3" w:themeColor="accent5" w:themeTint="33" w:fill="DEEAF6" w:themeFill="accent1" w:themeFillTint="33"/>
            <w:vAlign w:val="center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06CA5">
              <w:rPr>
                <w:rFonts w:asciiTheme="minorHAnsi" w:hAnsiTheme="minorHAnsi" w:cs="Calibri"/>
                <w:b/>
                <w:sz w:val="16"/>
                <w:szCs w:val="16"/>
              </w:rPr>
              <w:t>started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D9E2F3" w:themeColor="accent5" w:themeTint="33" w:fill="DEEAF6" w:themeFill="accent1" w:themeFillTint="33"/>
            <w:vAlign w:val="center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06CA5">
              <w:rPr>
                <w:rFonts w:asciiTheme="minorHAnsi" w:hAnsiTheme="minorHAnsi" w:cs="Calibri"/>
                <w:b/>
                <w:sz w:val="16"/>
                <w:szCs w:val="16"/>
              </w:rPr>
              <w:t>½ complete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D9E2F3" w:themeColor="accent5" w:themeTint="33" w:fill="DEEAF6" w:themeFill="accent1" w:themeFillTint="33"/>
            <w:vAlign w:val="center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06CA5">
              <w:rPr>
                <w:rFonts w:asciiTheme="minorHAnsi" w:hAnsiTheme="minorHAnsi" w:cs="Calibri"/>
                <w:b/>
                <w:sz w:val="16"/>
                <w:szCs w:val="16"/>
              </w:rPr>
              <w:t>Nearly complete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D9E2F3" w:themeColor="accent5" w:themeTint="33" w:fill="DEEAF6" w:themeFill="accent1" w:themeFillTint="33"/>
            <w:vAlign w:val="center"/>
          </w:tcPr>
          <w:p w:rsidR="00936288" w:rsidRPr="00606CA5" w:rsidRDefault="00936288" w:rsidP="00AF0460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06CA5">
              <w:rPr>
                <w:rFonts w:asciiTheme="minorHAnsi" w:hAnsiTheme="minorHAnsi" w:cs="Calibri"/>
                <w:b/>
                <w:sz w:val="16"/>
                <w:szCs w:val="16"/>
              </w:rPr>
              <w:t>completed</w:t>
            </w:r>
          </w:p>
        </w:tc>
      </w:tr>
      <w:tr w:rsidR="00423C53" w:rsidRPr="00606CA5" w:rsidTr="00423C53">
        <w:tc>
          <w:tcPr>
            <w:tcW w:w="2955" w:type="dxa"/>
            <w:shd w:val="clear" w:color="auto" w:fill="auto"/>
          </w:tcPr>
          <w:p w:rsidR="006B5E20" w:rsidRPr="006B5E20" w:rsidRDefault="006B5E20" w:rsidP="006B5E20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B5E20">
              <w:rPr>
                <w:rFonts w:asciiTheme="minorHAnsi" w:hAnsiTheme="minorHAnsi" w:cs="Calibri"/>
                <w:b/>
                <w:sz w:val="20"/>
                <w:szCs w:val="20"/>
              </w:rPr>
              <w:t xml:space="preserve">Provision: </w:t>
            </w:r>
          </w:p>
          <w:p w:rsidR="00385F47" w:rsidRDefault="00FD15C2" w:rsidP="00FD15C2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NC: </w:t>
            </w:r>
            <w:r w:rsidR="006B5E20" w:rsidRPr="006B5E20">
              <w:rPr>
                <w:rFonts w:asciiTheme="minorHAnsi" w:hAnsiTheme="minorHAnsi" w:cs="Calibri"/>
                <w:b/>
                <w:sz w:val="20"/>
                <w:szCs w:val="20"/>
              </w:rPr>
              <w:t>To</w:t>
            </w:r>
            <w:r w:rsidR="002415BF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ensure significant progress is made in one language (French) over 4 years. </w:t>
            </w:r>
          </w:p>
          <w:p w:rsidR="00FD15C2" w:rsidRDefault="00FD15C2" w:rsidP="00FD15C2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D15C2" w:rsidRPr="00FD15C2" w:rsidRDefault="00FD15C2" w:rsidP="00FD15C2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Y3-6 MFL lessons provide sequential learning to </w:t>
            </w:r>
          </w:p>
        </w:tc>
        <w:tc>
          <w:tcPr>
            <w:tcW w:w="2962" w:type="dxa"/>
            <w:shd w:val="clear" w:color="auto" w:fill="auto"/>
          </w:tcPr>
          <w:p w:rsidR="00BF6D80" w:rsidRDefault="006B5E20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6B5E20">
              <w:rPr>
                <w:rFonts w:asciiTheme="minorHAnsi" w:hAnsiTheme="minorHAnsi" w:cs="Calibri"/>
                <w:sz w:val="20"/>
                <w:szCs w:val="20"/>
              </w:rPr>
              <w:t>All children in KS2 to have at least 30-50mins MFL a week</w:t>
            </w:r>
          </w:p>
          <w:p w:rsidR="00BF6D80" w:rsidRDefault="00BF6D80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BF6D80">
              <w:rPr>
                <w:rFonts w:asciiTheme="minorHAnsi" w:hAnsiTheme="minorHAnsi" w:cs="Calibri"/>
                <w:sz w:val="20"/>
                <w:szCs w:val="20"/>
              </w:rPr>
              <w:t xml:space="preserve">Provision should be delivered by either the MFL specialist (HB) in </w:t>
            </w:r>
            <w:r>
              <w:rPr>
                <w:rFonts w:asciiTheme="minorHAnsi" w:hAnsiTheme="minorHAnsi" w:cs="Calibri"/>
                <w:sz w:val="20"/>
                <w:szCs w:val="20"/>
              </w:rPr>
              <w:t>Y5 or a year group language lead within the carousel.</w:t>
            </w:r>
          </w:p>
          <w:p w:rsidR="007128C8" w:rsidRDefault="007128C8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7128C8" w:rsidRDefault="007128C8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Identify year group leads</w:t>
            </w:r>
            <w:r w:rsidR="002415BF">
              <w:rPr>
                <w:rFonts w:asciiTheme="minorHAnsi" w:hAnsiTheme="minorHAnsi" w:cs="Calibri"/>
                <w:sz w:val="20"/>
                <w:szCs w:val="20"/>
              </w:rPr>
              <w:t xml:space="preserve">. This will depend on staffing </w:t>
            </w:r>
            <w:r w:rsidR="00FD15C2">
              <w:rPr>
                <w:rFonts w:asciiTheme="minorHAnsi" w:hAnsiTheme="minorHAnsi" w:cs="Calibri"/>
                <w:sz w:val="20"/>
                <w:szCs w:val="20"/>
              </w:rPr>
              <w:t>2024-25</w:t>
            </w:r>
          </w:p>
          <w:p w:rsidR="00BF6D80" w:rsidRDefault="00BF6D80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FD15C2" w:rsidRDefault="00FD15C2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SoW: teaching should follow the Primary Languages Network, ClickToTeach or VideoToTeach Scheme. (£375+Vat. Currently subscribed on a half price offer) </w:t>
            </w:r>
          </w:p>
          <w:p w:rsidR="00FD15C2" w:rsidRDefault="00FD15C2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FD15C2" w:rsidRDefault="00FD15C2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N.B. </w:t>
            </w:r>
            <w:r w:rsidR="008622D9">
              <w:rPr>
                <w:rFonts w:asciiTheme="minorHAnsi" w:hAnsiTheme="minorHAnsi" w:cs="Calibri"/>
                <w:sz w:val="20"/>
                <w:szCs w:val="20"/>
              </w:rPr>
              <w:t>STAGES not YEAR Group Starting Points.</w:t>
            </w:r>
          </w:p>
          <w:p w:rsidR="00FD15C2" w:rsidRDefault="00FD15C2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BF6D80" w:rsidRPr="006B5E20" w:rsidRDefault="002415BF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HB to provide check in points each term with a</w:t>
            </w:r>
            <w:r w:rsidR="008622D9">
              <w:rPr>
                <w:rFonts w:asciiTheme="minorHAnsi" w:hAnsiTheme="minorHAnsi" w:cs="Calibri"/>
                <w:sz w:val="20"/>
                <w:szCs w:val="20"/>
              </w:rPr>
              <w:t xml:space="preserve"> full review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Aut 2 to make sure on track. </w:t>
            </w:r>
            <w:r w:rsidR="00BF6D8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423C53" w:rsidRDefault="00423C53" w:rsidP="00FA3AAE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3C53" w:rsidRPr="006B5E20" w:rsidRDefault="00423C53" w:rsidP="00FA3AAE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Increased monitoring through pupil voice and learning walk</w:t>
            </w:r>
          </w:p>
        </w:tc>
        <w:tc>
          <w:tcPr>
            <w:tcW w:w="1665" w:type="dxa"/>
            <w:shd w:val="clear" w:color="auto" w:fill="auto"/>
          </w:tcPr>
          <w:p w:rsidR="00385F47" w:rsidRDefault="00385F47" w:rsidP="001D52B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6B5E20" w:rsidRPr="006B5E20" w:rsidRDefault="006B5E20" w:rsidP="001D52B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 Bettles</w:t>
            </w:r>
          </w:p>
        </w:tc>
        <w:tc>
          <w:tcPr>
            <w:tcW w:w="1244" w:type="dxa"/>
            <w:shd w:val="clear" w:color="auto" w:fill="auto"/>
          </w:tcPr>
          <w:p w:rsidR="00385F47" w:rsidRDefault="00385F4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6B5E20" w:rsidRDefault="006B5E2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6B5E20" w:rsidRPr="00606CA5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Ongoing </w:t>
            </w:r>
          </w:p>
        </w:tc>
        <w:tc>
          <w:tcPr>
            <w:tcW w:w="1529" w:type="dxa"/>
            <w:tcBorders>
              <w:right w:val="dashSmallGap" w:sz="4" w:space="0" w:color="auto"/>
            </w:tcBorders>
            <w:shd w:val="clear" w:color="auto" w:fill="auto"/>
          </w:tcPr>
          <w:p w:rsidR="00385F47" w:rsidRPr="00606CA5" w:rsidRDefault="00385F4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</w:tcBorders>
            <w:shd w:val="clear" w:color="auto" w:fill="auto"/>
          </w:tcPr>
          <w:p w:rsidR="00385F47" w:rsidRDefault="00385F4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FD15C2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£237</w:t>
            </w:r>
          </w:p>
          <w:p w:rsidR="002415BF" w:rsidRPr="00606CA5" w:rsidRDefault="002415BF" w:rsidP="00124C44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shd w:val="clear" w:color="auto" w:fill="auto"/>
          </w:tcPr>
          <w:p w:rsidR="00385F47" w:rsidRPr="00452E09" w:rsidRDefault="00385F4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85F47" w:rsidRPr="00452E09" w:rsidRDefault="00385F4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85F47" w:rsidRPr="00452E09" w:rsidRDefault="00385F4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16"/>
                <w:szCs w:val="16"/>
                <w:highlight w:val="yellow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shd w:val="clear" w:color="auto" w:fill="auto"/>
          </w:tcPr>
          <w:p w:rsidR="00385F47" w:rsidRPr="00452E09" w:rsidRDefault="00385F4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</w:tr>
      <w:tr w:rsidR="0067196E" w:rsidRPr="00606CA5" w:rsidTr="00423C53">
        <w:tc>
          <w:tcPr>
            <w:tcW w:w="2955" w:type="dxa"/>
            <w:shd w:val="clear" w:color="auto" w:fill="auto"/>
          </w:tcPr>
          <w:p w:rsidR="0067196E" w:rsidRPr="006B5E20" w:rsidRDefault="0067196E" w:rsidP="006B5E20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To improve evidence of children’s MFL learning</w:t>
            </w:r>
          </w:p>
        </w:tc>
        <w:tc>
          <w:tcPr>
            <w:tcW w:w="2962" w:type="dxa"/>
            <w:shd w:val="clear" w:color="auto" w:fill="auto"/>
          </w:tcPr>
          <w:p w:rsidR="0067196E" w:rsidRDefault="0067196E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Improve consistency in MFL books. </w:t>
            </w:r>
          </w:p>
          <w:p w:rsidR="0067196E" w:rsidRPr="006B5E20" w:rsidRDefault="0067196E" w:rsidP="006B5E2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Each topic to start with a Knowledge of Kings. Books to be used as journals of learning. Mix of written activities and children’s responses to language learning strategies. </w:t>
            </w:r>
          </w:p>
        </w:tc>
        <w:tc>
          <w:tcPr>
            <w:tcW w:w="1665" w:type="dxa"/>
            <w:shd w:val="clear" w:color="auto" w:fill="auto"/>
          </w:tcPr>
          <w:p w:rsidR="0067196E" w:rsidRDefault="0067196E" w:rsidP="001D52B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67196E" w:rsidRDefault="0067196E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9" w:type="dxa"/>
            <w:tcBorders>
              <w:right w:val="dashSmallGap" w:sz="4" w:space="0" w:color="auto"/>
            </w:tcBorders>
            <w:shd w:val="clear" w:color="auto" w:fill="auto"/>
          </w:tcPr>
          <w:p w:rsidR="0067196E" w:rsidRPr="00606CA5" w:rsidRDefault="0067196E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</w:tcBorders>
            <w:shd w:val="clear" w:color="auto" w:fill="auto"/>
          </w:tcPr>
          <w:p w:rsidR="0067196E" w:rsidRDefault="0067196E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£100 for books for Y3 (passed up each year)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shd w:val="clear" w:color="auto" w:fill="auto"/>
          </w:tcPr>
          <w:p w:rsidR="0067196E" w:rsidRPr="00452E09" w:rsidRDefault="0067196E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7196E" w:rsidRPr="00452E09" w:rsidRDefault="0067196E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7196E" w:rsidRPr="00452E09" w:rsidRDefault="0067196E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16"/>
                <w:szCs w:val="16"/>
                <w:highlight w:val="yellow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shd w:val="clear" w:color="auto" w:fill="auto"/>
          </w:tcPr>
          <w:p w:rsidR="0067196E" w:rsidRPr="00452E09" w:rsidRDefault="0067196E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</w:tr>
      <w:tr w:rsidR="00423C53" w:rsidRPr="00606CA5" w:rsidTr="00423C53">
        <w:tc>
          <w:tcPr>
            <w:tcW w:w="2955" w:type="dxa"/>
            <w:shd w:val="clear" w:color="auto" w:fill="auto"/>
          </w:tcPr>
          <w:p w:rsidR="0078328D" w:rsidRDefault="00F263C6" w:rsidP="00C27C53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263C6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To</w:t>
            </w:r>
            <w:r w:rsidR="002C6BB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continue to</w:t>
            </w:r>
            <w:r w:rsidRPr="00F263C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increase confidence in non-specialist speakers language teaching.</w:t>
            </w:r>
          </w:p>
          <w:p w:rsidR="00814536" w:rsidRDefault="00814536" w:rsidP="00C27C53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814536" w:rsidRPr="00814536" w:rsidRDefault="00814536" w:rsidP="00814536">
            <w:pPr>
              <w:pStyle w:val="ListParagraph"/>
              <w:numPr>
                <w:ilvl w:val="0"/>
                <w:numId w:val="38"/>
              </w:num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i</w:t>
            </w:r>
            <w:r w:rsidRPr="00814536">
              <w:rPr>
                <w:rFonts w:asciiTheme="minorHAnsi" w:hAnsiTheme="minorHAnsi" w:cs="Calibri"/>
                <w:b/>
                <w:sz w:val="20"/>
                <w:szCs w:val="20"/>
              </w:rPr>
              <w:t>ncluding new to KS staff</w:t>
            </w:r>
          </w:p>
          <w:p w:rsidR="00F263C6" w:rsidRPr="00606CA5" w:rsidRDefault="00F263C6" w:rsidP="00C27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F263C6" w:rsidRDefault="002C6BB4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Continued use of the VideoToTeach lessons. </w:t>
            </w:r>
            <w:r w:rsidR="00814536">
              <w:rPr>
                <w:rFonts w:asciiTheme="minorHAnsi" w:hAnsiTheme="minorHAnsi" w:cs="Calibri"/>
                <w:sz w:val="20"/>
                <w:szCs w:val="20"/>
              </w:rPr>
              <w:t xml:space="preserve">ClickToTeach options available for more confident teachers. </w:t>
            </w:r>
          </w:p>
          <w:p w:rsidR="00814536" w:rsidRDefault="00814536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This is a fully supportive programme with pronunciation, authentic language and language learning strategies built in. </w:t>
            </w:r>
          </w:p>
          <w:p w:rsidR="00814536" w:rsidRDefault="00814536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3C53" w:rsidRDefault="00F263C6" w:rsidP="0081453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F263C6">
              <w:rPr>
                <w:rFonts w:asciiTheme="minorHAnsi" w:hAnsiTheme="minorHAnsi" w:cs="Calibri"/>
                <w:sz w:val="20"/>
                <w:szCs w:val="20"/>
              </w:rPr>
              <w:t>H Bettles to deliver</w:t>
            </w:r>
            <w:r w:rsidR="00D71744">
              <w:rPr>
                <w:rFonts w:asciiTheme="minorHAnsi" w:hAnsiTheme="minorHAnsi" w:cs="Calibri"/>
                <w:sz w:val="20"/>
                <w:szCs w:val="20"/>
              </w:rPr>
              <w:t xml:space="preserve"> demo</w:t>
            </w:r>
            <w:r w:rsidRPr="00F263C6">
              <w:rPr>
                <w:rFonts w:asciiTheme="minorHAnsi" w:hAnsiTheme="minorHAnsi" w:cs="Calibri"/>
                <w:sz w:val="20"/>
                <w:szCs w:val="20"/>
              </w:rPr>
              <w:t xml:space="preserve"> lessons (team teach) and discuss strategies used with MFL team</w:t>
            </w:r>
            <w:r w:rsidR="00814536">
              <w:rPr>
                <w:rFonts w:asciiTheme="minorHAnsi" w:hAnsiTheme="minorHAnsi" w:cs="Calibri"/>
                <w:sz w:val="20"/>
                <w:szCs w:val="20"/>
              </w:rPr>
              <w:t xml:space="preserve">. New to language teaching staff (5 teachers) initial training </w:t>
            </w:r>
          </w:p>
          <w:p w:rsidR="00814536" w:rsidRPr="00606CA5" w:rsidRDefault="00814536" w:rsidP="0081453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78328D" w:rsidRPr="00606CA5" w:rsidRDefault="00D71744" w:rsidP="00D71744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 Bettles</w:t>
            </w:r>
          </w:p>
        </w:tc>
        <w:tc>
          <w:tcPr>
            <w:tcW w:w="1244" w:type="dxa"/>
            <w:shd w:val="clear" w:color="auto" w:fill="auto"/>
          </w:tcPr>
          <w:p w:rsidR="0078328D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82227A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Sept+</w:t>
            </w: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2415BF" w:rsidRDefault="002415BF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3C53" w:rsidRPr="00606CA5" w:rsidRDefault="00423C53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9" w:type="dxa"/>
            <w:tcBorders>
              <w:right w:val="dashSmallGap" w:sz="4" w:space="0" w:color="auto"/>
            </w:tcBorders>
            <w:shd w:val="clear" w:color="auto" w:fill="auto"/>
          </w:tcPr>
          <w:p w:rsidR="00F263C6" w:rsidRDefault="00814536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Time for observations/team teach</w:t>
            </w:r>
          </w:p>
          <w:p w:rsidR="00814536" w:rsidRDefault="00814536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814536" w:rsidRPr="00F263C6" w:rsidRDefault="00814536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Time for SoW demonstration to new staff</w:t>
            </w:r>
          </w:p>
          <w:p w:rsidR="0078328D" w:rsidRPr="00606CA5" w:rsidRDefault="0078328D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</w:tcBorders>
            <w:shd w:val="clear" w:color="auto" w:fill="auto"/>
          </w:tcPr>
          <w:p w:rsidR="0078328D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F263C6" w:rsidRDefault="00F263C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F263C6" w:rsidRDefault="00F263C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F263C6" w:rsidRDefault="0081453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n/a</w:t>
            </w:r>
          </w:p>
          <w:p w:rsidR="00F263C6" w:rsidRDefault="00F263C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F263C6" w:rsidRDefault="00F263C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F263C6" w:rsidRPr="00606CA5" w:rsidRDefault="00F263C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shd w:val="clear" w:color="auto" w:fill="auto"/>
          </w:tcPr>
          <w:p w:rsidR="0078328D" w:rsidRPr="00452E09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8328D" w:rsidRPr="00452E09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8328D" w:rsidRPr="00452E09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shd w:val="clear" w:color="auto" w:fill="auto"/>
          </w:tcPr>
          <w:p w:rsidR="0078328D" w:rsidRPr="00452E09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</w:tr>
      <w:tr w:rsidR="00814536" w:rsidRPr="00606CA5" w:rsidTr="00423C53">
        <w:tc>
          <w:tcPr>
            <w:tcW w:w="2955" w:type="dxa"/>
            <w:shd w:val="clear" w:color="auto" w:fill="auto"/>
          </w:tcPr>
          <w:p w:rsidR="00814536" w:rsidRDefault="00814536" w:rsidP="00C27C53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Improve whole staff knowledge of NC for MFL and </w:t>
            </w:r>
            <w:r w:rsidR="007151D4">
              <w:rPr>
                <w:rFonts w:asciiTheme="minorHAnsi" w:hAnsiTheme="minorHAnsi" w:cs="Calibri"/>
                <w:b/>
                <w:sz w:val="20"/>
                <w:szCs w:val="20"/>
              </w:rPr>
              <w:t xml:space="preserve">individual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role</w:t>
            </w:r>
            <w:r w:rsidR="007151D4">
              <w:rPr>
                <w:rFonts w:asciiTheme="minorHAnsi" w:hAnsiTheme="minorHAnsi" w:cs="Calibri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in provided a well sequenced, well balanced curriculum</w:t>
            </w:r>
            <w:r w:rsidR="007151D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at KR</w:t>
            </w:r>
          </w:p>
          <w:p w:rsidR="00814536" w:rsidRPr="00F263C6" w:rsidRDefault="00814536" w:rsidP="00C27C53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814536" w:rsidRDefault="00814536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CPD delivered by H Bettles on MFL National Curriculum requirements, </w:t>
            </w:r>
            <w:r w:rsidR="007151D4">
              <w:rPr>
                <w:rFonts w:asciiTheme="minorHAnsi" w:hAnsiTheme="minorHAnsi" w:cs="Calibri"/>
                <w:sz w:val="20"/>
                <w:szCs w:val="20"/>
              </w:rPr>
              <w:t xml:space="preserve">Ofsted review documents/White paper, </w:t>
            </w:r>
            <w:r>
              <w:rPr>
                <w:rFonts w:asciiTheme="minorHAnsi" w:hAnsiTheme="minorHAnsi" w:cs="Calibri"/>
                <w:sz w:val="20"/>
                <w:szCs w:val="20"/>
              </w:rPr>
              <w:t>our SoW</w:t>
            </w:r>
            <w:r w:rsidR="007151D4">
              <w:rPr>
                <w:rFonts w:asciiTheme="minorHAnsi" w:hAnsiTheme="minorHAnsi" w:cs="Calibri"/>
                <w:sz w:val="20"/>
                <w:szCs w:val="20"/>
              </w:rPr>
              <w:t xml:space="preserve"> and the adaptations we have made to suit learners at KR</w:t>
            </w:r>
          </w:p>
          <w:p w:rsidR="007151D4" w:rsidRDefault="007151D4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7151D4" w:rsidRDefault="007151D4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SoW: Peter Lloyd available to demonstrate included in membership </w:t>
            </w:r>
          </w:p>
          <w:p w:rsidR="007151D4" w:rsidRDefault="007151D4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7151D4" w:rsidRDefault="007151D4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Ensure our MTP</w:t>
            </w:r>
            <w:r w:rsidR="00927671">
              <w:rPr>
                <w:rFonts w:asciiTheme="minorHAnsi" w:hAnsiTheme="minorHAnsi" w:cs="Calibri"/>
                <w:sz w:val="20"/>
                <w:szCs w:val="20"/>
              </w:rPr>
              <w:t>s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cover the 4 strands of language learning, </w:t>
            </w:r>
            <w:r w:rsidR="00927671">
              <w:rPr>
                <w:rFonts w:asciiTheme="minorHAnsi" w:hAnsiTheme="minorHAnsi" w:cs="Calibri"/>
                <w:sz w:val="20"/>
                <w:szCs w:val="20"/>
              </w:rPr>
              <w:t xml:space="preserve">LLS, </w:t>
            </w:r>
            <w:r>
              <w:rPr>
                <w:rFonts w:asciiTheme="minorHAnsi" w:hAnsiTheme="minorHAnsi" w:cs="Calibri"/>
                <w:sz w:val="20"/>
                <w:szCs w:val="20"/>
              </w:rPr>
              <w:t>phonics, grammar and vocabulary as outlined in Ofsted review.</w:t>
            </w:r>
          </w:p>
          <w:p w:rsidR="007151D4" w:rsidRDefault="00927671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Ensure o</w:t>
            </w:r>
            <w:r w:rsidR="007151D4">
              <w:rPr>
                <w:rFonts w:asciiTheme="minorHAnsi" w:hAnsiTheme="minorHAnsi" w:cs="Calibri"/>
                <w:sz w:val="20"/>
                <w:szCs w:val="20"/>
              </w:rPr>
              <w:t>ur KoKs match our MTP</w:t>
            </w:r>
            <w:r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="007151D4">
              <w:rPr>
                <w:rFonts w:asciiTheme="minorHAnsi" w:hAnsiTheme="minorHAnsi" w:cs="Calibri"/>
                <w:sz w:val="20"/>
                <w:szCs w:val="20"/>
              </w:rPr>
              <w:t xml:space="preserve">.  </w:t>
            </w:r>
          </w:p>
          <w:p w:rsidR="007151D4" w:rsidRDefault="007151D4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814536" w:rsidRDefault="00814536" w:rsidP="00D71744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H Bettles </w:t>
            </w:r>
          </w:p>
        </w:tc>
        <w:tc>
          <w:tcPr>
            <w:tcW w:w="1244" w:type="dxa"/>
            <w:shd w:val="clear" w:color="auto" w:fill="auto"/>
          </w:tcPr>
          <w:p w:rsidR="00814536" w:rsidRDefault="0081453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tbc</w:t>
            </w:r>
          </w:p>
        </w:tc>
        <w:tc>
          <w:tcPr>
            <w:tcW w:w="1529" w:type="dxa"/>
            <w:tcBorders>
              <w:right w:val="dashSmallGap" w:sz="4" w:space="0" w:color="auto"/>
            </w:tcBorders>
            <w:shd w:val="clear" w:color="auto" w:fill="auto"/>
          </w:tcPr>
          <w:p w:rsidR="00814536" w:rsidRDefault="00814536" w:rsidP="00F263C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</w:tcBorders>
            <w:shd w:val="clear" w:color="auto" w:fill="auto"/>
          </w:tcPr>
          <w:p w:rsidR="00814536" w:rsidRDefault="0081453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shd w:val="clear" w:color="auto" w:fill="auto"/>
          </w:tcPr>
          <w:p w:rsidR="00814536" w:rsidRPr="00452E09" w:rsidRDefault="0081453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14536" w:rsidRPr="00452E09" w:rsidRDefault="0081453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14536" w:rsidRPr="00452E09" w:rsidRDefault="0081453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shd w:val="clear" w:color="auto" w:fill="auto"/>
          </w:tcPr>
          <w:p w:rsidR="00814536" w:rsidRPr="00452E09" w:rsidRDefault="00814536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</w:tr>
      <w:tr w:rsidR="00423C53" w:rsidRPr="00606CA5" w:rsidTr="00423C53"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:rsidR="001B4F0D" w:rsidRDefault="00814536" w:rsidP="001B4F0D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French lessons integrated into wider areas of the school: EYFS/KS1</w:t>
            </w:r>
          </w:p>
          <w:p w:rsidR="007151D4" w:rsidRPr="00D71744" w:rsidRDefault="007151D4" w:rsidP="001B4F0D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KS2 </w:t>
            </w:r>
          </w:p>
          <w:p w:rsidR="00D71744" w:rsidRDefault="00D71744" w:rsidP="001B4F0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3C53" w:rsidRDefault="00423C53" w:rsidP="001B4F0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3C53" w:rsidRDefault="00423C53" w:rsidP="001B4F0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‘MFL MoU area: </w:t>
            </w:r>
          </w:p>
          <w:p w:rsidR="00423C53" w:rsidRDefault="00423C53" w:rsidP="001B4F0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MFL integrated into wider ethos of the school’</w:t>
            </w:r>
          </w:p>
          <w:p w:rsidR="00814536" w:rsidRPr="00606CA5" w:rsidRDefault="00814536" w:rsidP="001B4F0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auto"/>
          </w:tcPr>
          <w:p w:rsidR="00423C53" w:rsidRDefault="00814536" w:rsidP="00EC6EE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 xml:space="preserve">Share KS1/EYFS resources (songs/stories/activities) with GH and VH. Timetable trial activities. </w:t>
            </w:r>
          </w:p>
          <w:p w:rsidR="00814536" w:rsidRDefault="00814536" w:rsidP="00EC6EE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7151D4" w:rsidRDefault="007151D4" w:rsidP="00EC6EE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KS2: Primary Languages app/web activities signposted to children to access offsite. (optional home learning games)</w:t>
            </w:r>
          </w:p>
          <w:p w:rsidR="00423C53" w:rsidRDefault="00423C53" w:rsidP="00EC6EE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814536" w:rsidRPr="00606CA5" w:rsidRDefault="00814536" w:rsidP="0081453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DB54D6" w:rsidRPr="00606CA5" w:rsidRDefault="004D5B25" w:rsidP="0063228D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H Bettles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</w:tcPr>
          <w:p w:rsidR="00CE2569" w:rsidRPr="00606CA5" w:rsidRDefault="00423C53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Sept+</w:t>
            </w:r>
          </w:p>
        </w:tc>
        <w:tc>
          <w:tcPr>
            <w:tcW w:w="152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D45F1" w:rsidRPr="00606CA5" w:rsidRDefault="009D45F1" w:rsidP="0024744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4D5B25" w:rsidRPr="00606CA5" w:rsidRDefault="00814536" w:rsidP="00423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n/a</w:t>
            </w:r>
            <w:r w:rsidR="004D5B25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(included in SoW</w:t>
            </w:r>
          </w:p>
        </w:tc>
        <w:tc>
          <w:tcPr>
            <w:tcW w:w="77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8328D" w:rsidRPr="00452E09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8328D" w:rsidRPr="00452E09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8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3C53" w:rsidRPr="00606CA5" w:rsidTr="00423C53">
        <w:tc>
          <w:tcPr>
            <w:tcW w:w="2955" w:type="dxa"/>
            <w:shd w:val="clear" w:color="auto" w:fill="auto"/>
          </w:tcPr>
          <w:p w:rsidR="009729E2" w:rsidRDefault="007128C8" w:rsidP="007128C8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128C8">
              <w:rPr>
                <w:rFonts w:asciiTheme="minorHAnsi" w:hAnsiTheme="minorHAnsi" w:cs="Calibri"/>
                <w:b/>
                <w:sz w:val="20"/>
                <w:szCs w:val="20"/>
              </w:rPr>
              <w:t>Children in KS1 to become fa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miliar with ‘everyday’ </w:t>
            </w:r>
            <w:r w:rsidRPr="007128C8">
              <w:rPr>
                <w:rFonts w:asciiTheme="minorHAnsi" w:hAnsiTheme="minorHAnsi" w:cs="Calibri"/>
                <w:b/>
                <w:sz w:val="20"/>
                <w:szCs w:val="20"/>
              </w:rPr>
              <w:t>vocabulary in the classrooms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  <w:p w:rsidR="00423C53" w:rsidRDefault="00423C53" w:rsidP="007128C8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423C53" w:rsidRDefault="00423C53" w:rsidP="00423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‘MFL MoU area: </w:t>
            </w:r>
          </w:p>
          <w:p w:rsidR="00423C53" w:rsidRPr="007128C8" w:rsidRDefault="00423C53" w:rsidP="00423C53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MFL integrated into wider ethos of the school’</w:t>
            </w:r>
          </w:p>
        </w:tc>
        <w:tc>
          <w:tcPr>
            <w:tcW w:w="2962" w:type="dxa"/>
            <w:shd w:val="clear" w:color="auto" w:fill="auto"/>
          </w:tcPr>
          <w:p w:rsidR="00245FC5" w:rsidRDefault="007128C8" w:rsidP="00094B1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Registration, signage and </w:t>
            </w:r>
            <w:r w:rsidR="00D71744">
              <w:rPr>
                <w:rFonts w:asciiTheme="minorHAnsi" w:hAnsiTheme="minorHAnsi" w:cs="Calibri"/>
                <w:sz w:val="20"/>
                <w:szCs w:val="20"/>
              </w:rPr>
              <w:t>Q+ A</w:t>
            </w:r>
            <w:r w:rsidR="00423C53">
              <w:rPr>
                <w:rFonts w:asciiTheme="minorHAnsi" w:hAnsiTheme="minorHAnsi" w:cs="Calibri"/>
                <w:sz w:val="20"/>
                <w:szCs w:val="20"/>
              </w:rPr>
              <w:t xml:space="preserve"> using Question dice. </w:t>
            </w:r>
          </w:p>
          <w:p w:rsidR="00814536" w:rsidRDefault="00814536" w:rsidP="0081453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814536" w:rsidRDefault="00814536" w:rsidP="00814536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Question dice: each class has a giant dice with target questions/ greetings. Used for e.g. register time, quick Q+A.  </w:t>
            </w:r>
          </w:p>
          <w:p w:rsidR="00423C53" w:rsidRDefault="00423C53" w:rsidP="00094B1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3C53" w:rsidRPr="00606CA5" w:rsidRDefault="00423C53" w:rsidP="00094B1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Increased monitoring of this through pupil voice and learning walk</w:t>
            </w:r>
          </w:p>
        </w:tc>
        <w:tc>
          <w:tcPr>
            <w:tcW w:w="1665" w:type="dxa"/>
            <w:shd w:val="clear" w:color="auto" w:fill="auto"/>
          </w:tcPr>
          <w:p w:rsidR="00FA44B3" w:rsidRPr="00606CA5" w:rsidRDefault="00D71744" w:rsidP="00D6176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 Bettles</w:t>
            </w:r>
          </w:p>
        </w:tc>
        <w:tc>
          <w:tcPr>
            <w:tcW w:w="1244" w:type="dxa"/>
            <w:shd w:val="clear" w:color="auto" w:fill="auto"/>
          </w:tcPr>
          <w:p w:rsidR="00F81719" w:rsidRPr="00606CA5" w:rsidRDefault="000A3EE0" w:rsidP="00BE539E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Sept</w:t>
            </w:r>
            <w:r w:rsidR="007151D4">
              <w:rPr>
                <w:rFonts w:asciiTheme="minorHAnsi" w:hAnsiTheme="minorHAnsi" w:cs="Calibri"/>
                <w:sz w:val="20"/>
                <w:szCs w:val="20"/>
              </w:rPr>
              <w:t>+</w:t>
            </w:r>
          </w:p>
        </w:tc>
        <w:tc>
          <w:tcPr>
            <w:tcW w:w="1529" w:type="dxa"/>
            <w:tcBorders>
              <w:right w:val="dashSmallGap" w:sz="4" w:space="0" w:color="auto"/>
            </w:tcBorders>
            <w:shd w:val="clear" w:color="auto" w:fill="auto"/>
          </w:tcPr>
          <w:p w:rsidR="00267057" w:rsidRPr="00606CA5" w:rsidRDefault="00267057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</w:tcBorders>
            <w:shd w:val="clear" w:color="auto" w:fill="auto"/>
          </w:tcPr>
          <w:p w:rsidR="0078328D" w:rsidRPr="00606CA5" w:rsidRDefault="0078328D" w:rsidP="00716682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shd w:val="clear" w:color="auto" w:fill="auto"/>
          </w:tcPr>
          <w:p w:rsidR="0078328D" w:rsidRPr="00606CA5" w:rsidRDefault="00452E09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452E09">
              <w:rPr>
                <w:rFonts w:asciiTheme="minorHAnsi" w:hAnsiTheme="minorHAnsi" w:cs="Calibri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3C53" w:rsidRPr="00606CA5" w:rsidTr="00423C53">
        <w:tc>
          <w:tcPr>
            <w:tcW w:w="2955" w:type="dxa"/>
            <w:shd w:val="clear" w:color="auto" w:fill="auto"/>
          </w:tcPr>
          <w:p w:rsidR="002A1EE2" w:rsidRDefault="007151D4" w:rsidP="001B4F0D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151D4">
              <w:rPr>
                <w:rFonts w:asciiTheme="minorHAnsi" w:hAnsiTheme="minorHAnsi" w:cs="Calibri"/>
                <w:b/>
                <w:sz w:val="20"/>
                <w:szCs w:val="20"/>
              </w:rPr>
              <w:t>To improve transition KS2-KS3</w:t>
            </w:r>
          </w:p>
          <w:p w:rsidR="007151D4" w:rsidRPr="007151D4" w:rsidRDefault="007151D4" w:rsidP="001B4F0D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7151D4" w:rsidRDefault="007151D4" w:rsidP="00FF747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Build on existing relationship with Stretford High School (Callum Webb HoL) to provide taster sessions and Pupil Visits to UKS2 pupils in summer term.</w:t>
            </w:r>
          </w:p>
          <w:p w:rsidR="007151D4" w:rsidRDefault="007151D4" w:rsidP="00FF747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7151D4" w:rsidRDefault="007151D4" w:rsidP="00FF747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Reach out to other High Schools. </w:t>
            </w:r>
          </w:p>
          <w:p w:rsidR="007151D4" w:rsidRDefault="007151D4" w:rsidP="00FF747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7151D4" w:rsidRPr="00606CA5" w:rsidRDefault="007151D4" w:rsidP="00FF747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E2284A" w:rsidRPr="00606CA5" w:rsidRDefault="007151D4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 Bettles</w:t>
            </w:r>
          </w:p>
        </w:tc>
        <w:tc>
          <w:tcPr>
            <w:tcW w:w="1244" w:type="dxa"/>
            <w:shd w:val="clear" w:color="auto" w:fill="auto"/>
          </w:tcPr>
          <w:p w:rsidR="003E25C7" w:rsidRPr="00606CA5" w:rsidRDefault="007151D4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April+</w:t>
            </w:r>
          </w:p>
        </w:tc>
        <w:tc>
          <w:tcPr>
            <w:tcW w:w="1529" w:type="dxa"/>
            <w:tcBorders>
              <w:right w:val="dashSmallGap" w:sz="4" w:space="0" w:color="auto"/>
            </w:tcBorders>
            <w:shd w:val="clear" w:color="auto" w:fill="auto"/>
          </w:tcPr>
          <w:p w:rsidR="002920AB" w:rsidRPr="00606CA5" w:rsidRDefault="002920AB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</w:tcBorders>
            <w:shd w:val="clear" w:color="auto" w:fill="auto"/>
          </w:tcPr>
          <w:p w:rsidR="0078328D" w:rsidRPr="00606CA5" w:rsidRDefault="0078328D" w:rsidP="002920AB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shd w:val="clear" w:color="auto" w:fill="auto"/>
          </w:tcPr>
          <w:p w:rsidR="0078328D" w:rsidRPr="00606CA5" w:rsidRDefault="00452E09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452E09">
              <w:rPr>
                <w:rFonts w:asciiTheme="minorHAnsi" w:hAnsiTheme="minorHAnsi" w:cs="Calibri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shd w:val="clear" w:color="auto" w:fill="auto"/>
          </w:tcPr>
          <w:p w:rsidR="0078328D" w:rsidRPr="00606CA5" w:rsidRDefault="0078328D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3C53" w:rsidRPr="00606CA5" w:rsidTr="00423C53">
        <w:tc>
          <w:tcPr>
            <w:tcW w:w="2955" w:type="dxa"/>
            <w:shd w:val="clear" w:color="auto" w:fill="auto"/>
          </w:tcPr>
          <w:p w:rsidR="000A3EE0" w:rsidRDefault="000A3EE0" w:rsidP="00423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H Bettles </w:t>
            </w:r>
            <w:r w:rsidR="00423C53">
              <w:rPr>
                <w:rFonts w:asciiTheme="minorHAnsi" w:hAnsiTheme="minorHAnsi" w:cs="Calibri"/>
                <w:sz w:val="20"/>
                <w:szCs w:val="20"/>
              </w:rPr>
              <w:t xml:space="preserve">to look for opportunities to deliver MFL training internally and across Trafford e.g. </w:t>
            </w:r>
            <w:r>
              <w:rPr>
                <w:rFonts w:asciiTheme="minorHAnsi" w:hAnsiTheme="minorHAnsi" w:cs="Calibri"/>
                <w:sz w:val="20"/>
                <w:szCs w:val="20"/>
              </w:rPr>
              <w:t>Dean Trust  SCITT Training</w:t>
            </w:r>
            <w:r w:rsidR="00423C53">
              <w:rPr>
                <w:rFonts w:asciiTheme="minorHAnsi" w:hAnsiTheme="minorHAnsi" w:cs="Calibri"/>
                <w:sz w:val="20"/>
                <w:szCs w:val="20"/>
              </w:rPr>
              <w:t>. SLE?</w:t>
            </w:r>
          </w:p>
          <w:p w:rsidR="0082227A" w:rsidRDefault="0082227A" w:rsidP="00423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82227A" w:rsidRDefault="0082227A" w:rsidP="00423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82227A" w:rsidRDefault="0082227A" w:rsidP="00423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  <w:p w:rsidR="0082227A" w:rsidRDefault="0082227A" w:rsidP="00423C53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0A3EE0" w:rsidRDefault="000A3EE0" w:rsidP="00FF747F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tbc</w:t>
            </w:r>
          </w:p>
        </w:tc>
        <w:tc>
          <w:tcPr>
            <w:tcW w:w="1665" w:type="dxa"/>
            <w:shd w:val="clear" w:color="auto" w:fill="auto"/>
          </w:tcPr>
          <w:p w:rsidR="000A3EE0" w:rsidRDefault="000A3EE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 Bettles</w:t>
            </w:r>
          </w:p>
        </w:tc>
        <w:tc>
          <w:tcPr>
            <w:tcW w:w="1244" w:type="dxa"/>
            <w:shd w:val="clear" w:color="auto" w:fill="auto"/>
          </w:tcPr>
          <w:p w:rsidR="000A3EE0" w:rsidRDefault="000A3EE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tbc</w:t>
            </w:r>
          </w:p>
        </w:tc>
        <w:tc>
          <w:tcPr>
            <w:tcW w:w="1529" w:type="dxa"/>
            <w:tcBorders>
              <w:right w:val="dashSmallGap" w:sz="4" w:space="0" w:color="auto"/>
            </w:tcBorders>
            <w:shd w:val="clear" w:color="auto" w:fill="auto"/>
          </w:tcPr>
          <w:p w:rsidR="000A3EE0" w:rsidRPr="00606CA5" w:rsidRDefault="000A3EE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dashSmallGap" w:sz="4" w:space="0" w:color="auto"/>
            </w:tcBorders>
            <w:shd w:val="clear" w:color="auto" w:fill="auto"/>
          </w:tcPr>
          <w:p w:rsidR="000A3EE0" w:rsidRPr="00606CA5" w:rsidRDefault="000A3EE0" w:rsidP="002920AB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shd w:val="clear" w:color="auto" w:fill="auto"/>
          </w:tcPr>
          <w:p w:rsidR="000A3EE0" w:rsidRPr="00606CA5" w:rsidRDefault="000A3EE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A3EE0" w:rsidRPr="00606CA5" w:rsidRDefault="000A3EE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A3EE0" w:rsidRPr="00606CA5" w:rsidRDefault="000A3EE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shd w:val="clear" w:color="auto" w:fill="auto"/>
          </w:tcPr>
          <w:p w:rsidR="000A3EE0" w:rsidRPr="00606CA5" w:rsidRDefault="000A3EE0" w:rsidP="00353530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AB2952" w:rsidRPr="00606CA5" w:rsidRDefault="00AB2952" w:rsidP="00C23D73">
      <w:pPr>
        <w:rPr>
          <w:rFonts w:asciiTheme="minorHAnsi" w:hAnsiTheme="minorHAnsi"/>
          <w:sz w:val="18"/>
          <w:szCs w:val="18"/>
        </w:rPr>
      </w:pPr>
    </w:p>
    <w:p w:rsidR="00C92A4C" w:rsidRPr="00606CA5" w:rsidRDefault="002034DD" w:rsidP="00C4748F">
      <w:pPr>
        <w:rPr>
          <w:rFonts w:asciiTheme="minorHAnsi" w:hAnsiTheme="minorHAnsi"/>
        </w:rPr>
      </w:pPr>
      <w:r w:rsidRPr="00606CA5">
        <w:rPr>
          <w:rFonts w:asciiTheme="minorHAnsi" w:hAnsiTheme="minorHAnsi"/>
          <w:noProof/>
        </w:rPr>
        <w:lastRenderedPageBreak/>
        <mc:AlternateContent>
          <mc:Choice Requires="wps">
            <w:drawing>
              <wp:inline distT="0" distB="0" distL="0" distR="0">
                <wp:extent cx="2962275" cy="457200"/>
                <wp:effectExtent l="19050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034DD" w:rsidRPr="00606CA5" w:rsidRDefault="002034DD" w:rsidP="00203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606CA5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BDD6EE" w:themeColor="accent1" w:themeTint="66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Next Steps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8" type="#_x0000_t202" style="width:233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:rsidR="002034DD" w:rsidRPr="00606CA5" w:rsidRDefault="002034DD" w:rsidP="002034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606CA5">
                        <w:rPr>
                          <w:rFonts w:ascii="Arial Black" w:hAnsi="Arial Black"/>
                          <w:i/>
                          <w:iCs/>
                          <w:shadow/>
                          <w:color w:val="BDD6EE" w:themeColor="accent1" w:themeTint="66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Next Steps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2A4C" w:rsidRPr="00606CA5" w:rsidRDefault="00C92A4C" w:rsidP="00C4748F">
      <w:pPr>
        <w:rPr>
          <w:rFonts w:asciiTheme="minorHAnsi" w:hAnsiTheme="minorHAnsi"/>
        </w:rPr>
      </w:pPr>
    </w:p>
    <w:p w:rsidR="00C4748F" w:rsidRPr="00606CA5" w:rsidRDefault="00C4748F" w:rsidP="00C4748F">
      <w:pPr>
        <w:rPr>
          <w:rFonts w:asciiTheme="minorHAnsi" w:hAnsiTheme="minorHAnsi" w:cs="Calibri"/>
          <w:sz w:val="20"/>
          <w:szCs w:val="20"/>
        </w:rPr>
      </w:pPr>
      <w:r w:rsidRPr="00606CA5">
        <w:rPr>
          <w:rFonts w:asciiTheme="minorHAnsi" w:hAnsiTheme="minorHAnsi" w:cs="Calibri"/>
          <w:sz w:val="20"/>
          <w:szCs w:val="20"/>
        </w:rPr>
        <w:t>This part of the action plan is to consider future impacts and strategy which should be considered.  This is in brief detail and may change in light of circumstance and/or change of strategy.</w:t>
      </w:r>
    </w:p>
    <w:p w:rsidR="00C4748F" w:rsidRPr="00606CA5" w:rsidRDefault="00C4748F" w:rsidP="00C4748F">
      <w:pPr>
        <w:rPr>
          <w:rFonts w:asciiTheme="minorHAnsi" w:hAnsiTheme="minorHAnsi"/>
          <w:sz w:val="28"/>
          <w:szCs w:val="28"/>
        </w:rPr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7976"/>
      </w:tblGrid>
      <w:tr w:rsidR="00C4748F" w:rsidRPr="00606CA5" w:rsidTr="002034DD">
        <w:trPr>
          <w:trHeight w:val="345"/>
        </w:trPr>
        <w:tc>
          <w:tcPr>
            <w:tcW w:w="7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C4748F" w:rsidRPr="00606CA5" w:rsidRDefault="0044200B" w:rsidP="00716682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202</w:t>
            </w:r>
            <w:r w:rsidR="007151D4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5</w:t>
            </w:r>
            <w: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-2</w:t>
            </w:r>
            <w:r w:rsidR="007151D4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6</w:t>
            </w:r>
            <w:r w:rsidR="00C92A4C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 (2</w:t>
            </w:r>
            <w:r w:rsidR="00C92A4C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  <w:vertAlign w:val="superscript"/>
              </w:rPr>
              <w:t>nd</w:t>
            </w:r>
            <w:r w:rsidR="00C92A4C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 Year of Action Plan)</w:t>
            </w:r>
          </w:p>
        </w:tc>
        <w:tc>
          <w:tcPr>
            <w:tcW w:w="7976" w:type="dxa"/>
            <w:tcBorders>
              <w:top w:val="nil"/>
              <w:bottom w:val="single" w:sz="4" w:space="0" w:color="auto"/>
              <w:right w:val="nil"/>
            </w:tcBorders>
          </w:tcPr>
          <w:p w:rsidR="00C4748F" w:rsidRPr="00606CA5" w:rsidRDefault="00C4748F" w:rsidP="00C4748F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</w:p>
        </w:tc>
      </w:tr>
      <w:tr w:rsidR="00C4748F" w:rsidRPr="00606CA5" w:rsidTr="0078328D">
        <w:trPr>
          <w:trHeight w:val="345"/>
        </w:trPr>
        <w:tc>
          <w:tcPr>
            <w:tcW w:w="7669" w:type="dxa"/>
            <w:shd w:val="clear" w:color="auto" w:fill="C0C0C0"/>
          </w:tcPr>
          <w:p w:rsidR="00C4748F" w:rsidRPr="00606CA5" w:rsidRDefault="00C92A4C" w:rsidP="00C4748F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Aim</w:t>
            </w:r>
          </w:p>
        </w:tc>
        <w:tc>
          <w:tcPr>
            <w:tcW w:w="7976" w:type="dxa"/>
            <w:shd w:val="clear" w:color="auto" w:fill="C0C0C0"/>
          </w:tcPr>
          <w:p w:rsidR="00C4748F" w:rsidRPr="00606CA5" w:rsidRDefault="00C92A4C" w:rsidP="00C4748F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Associated Information</w:t>
            </w:r>
          </w:p>
        </w:tc>
      </w:tr>
      <w:tr w:rsidR="00C4748F" w:rsidRPr="00606CA5" w:rsidTr="0078328D">
        <w:trPr>
          <w:trHeight w:val="240"/>
        </w:trPr>
        <w:tc>
          <w:tcPr>
            <w:tcW w:w="7669" w:type="dxa"/>
          </w:tcPr>
          <w:p w:rsidR="00C4748F" w:rsidRPr="00606CA5" w:rsidRDefault="0044200B" w:rsidP="0071668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Consolidate scheme</w:t>
            </w:r>
            <w:r w:rsidR="007151D4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</w:p>
        </w:tc>
        <w:tc>
          <w:tcPr>
            <w:tcW w:w="7976" w:type="dxa"/>
          </w:tcPr>
          <w:p w:rsidR="00C4748F" w:rsidRPr="0082227A" w:rsidRDefault="0082227A" w:rsidP="00C4748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</w:t>
            </w:r>
            <w:r w:rsidRPr="0082227A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year of SoW implementation. Initial Y3 learners will be in Y5. Is learning embedded</w:t>
            </w:r>
          </w:p>
        </w:tc>
      </w:tr>
      <w:tr w:rsidR="0082227A" w:rsidRPr="00606CA5" w:rsidTr="0078328D">
        <w:trPr>
          <w:trHeight w:val="240"/>
        </w:trPr>
        <w:tc>
          <w:tcPr>
            <w:tcW w:w="7669" w:type="dxa"/>
          </w:tcPr>
          <w:p w:rsidR="0082227A" w:rsidRPr="00606CA5" w:rsidRDefault="0082227A" w:rsidP="0082227A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Transition to KS3 focus. </w:t>
            </w:r>
          </w:p>
        </w:tc>
        <w:tc>
          <w:tcPr>
            <w:tcW w:w="7976" w:type="dxa"/>
          </w:tcPr>
          <w:p w:rsidR="0082227A" w:rsidRPr="0082227A" w:rsidRDefault="0082227A" w:rsidP="0082227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2227A">
              <w:rPr>
                <w:rFonts w:asciiTheme="minorHAnsi" w:hAnsiTheme="minorHAnsi" w:cs="Calibri"/>
                <w:sz w:val="20"/>
                <w:szCs w:val="20"/>
              </w:rPr>
              <w:t>Transition projects, scheme of work support from Stretford High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</w:p>
        </w:tc>
      </w:tr>
      <w:tr w:rsidR="0082227A" w:rsidRPr="00606CA5" w:rsidTr="0078328D">
        <w:trPr>
          <w:trHeight w:val="255"/>
        </w:trPr>
        <w:tc>
          <w:tcPr>
            <w:tcW w:w="7669" w:type="dxa"/>
          </w:tcPr>
          <w:p w:rsidR="0082227A" w:rsidRPr="00606CA5" w:rsidRDefault="0082227A" w:rsidP="0082227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976" w:type="dxa"/>
          </w:tcPr>
          <w:p w:rsidR="0082227A" w:rsidRPr="00606CA5" w:rsidRDefault="0082227A" w:rsidP="0082227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C4748F" w:rsidRPr="00606CA5" w:rsidRDefault="00C4748F" w:rsidP="00C4748F">
      <w:pPr>
        <w:rPr>
          <w:rFonts w:asciiTheme="minorHAnsi" w:hAnsiTheme="minorHAnsi" w:cs="Calibri"/>
          <w:b/>
          <w:sz w:val="20"/>
          <w:szCs w:val="20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7961"/>
      </w:tblGrid>
      <w:tr w:rsidR="00C92A4C" w:rsidRPr="00606CA5" w:rsidTr="002034DD">
        <w:trPr>
          <w:trHeight w:val="484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C92A4C" w:rsidRPr="00606CA5" w:rsidRDefault="0044200B" w:rsidP="00CA2D7A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2025-26</w:t>
            </w:r>
            <w:r w:rsidR="00C92A4C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 (3</w:t>
            </w:r>
            <w:r w:rsidR="00C92A4C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  <w:vertAlign w:val="superscript"/>
              </w:rPr>
              <w:t>rd</w:t>
            </w:r>
            <w:r w:rsidR="00C92A4C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 Year of Action Plan)</w:t>
            </w:r>
            <w:r w:rsidR="0078328D" w:rsidRPr="00606CA5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                  </w:t>
            </w:r>
            <w:r w:rsidR="0078328D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 </w:t>
            </w:r>
            <w:r w:rsidR="00C92A4C"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Or Beyond</w:t>
            </w:r>
          </w:p>
        </w:tc>
        <w:tc>
          <w:tcPr>
            <w:tcW w:w="7961" w:type="dxa"/>
            <w:tcBorders>
              <w:top w:val="nil"/>
              <w:bottom w:val="single" w:sz="4" w:space="0" w:color="auto"/>
              <w:right w:val="nil"/>
            </w:tcBorders>
          </w:tcPr>
          <w:p w:rsidR="00C92A4C" w:rsidRPr="00606CA5" w:rsidRDefault="00C92A4C" w:rsidP="00253C28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</w:p>
        </w:tc>
      </w:tr>
      <w:tr w:rsidR="00C92A4C" w:rsidRPr="00606CA5" w:rsidTr="0078328D">
        <w:trPr>
          <w:trHeight w:val="351"/>
        </w:trPr>
        <w:tc>
          <w:tcPr>
            <w:tcW w:w="7655" w:type="dxa"/>
            <w:shd w:val="clear" w:color="auto" w:fill="C0C0C0"/>
          </w:tcPr>
          <w:p w:rsidR="00C92A4C" w:rsidRPr="00606CA5" w:rsidRDefault="00C92A4C" w:rsidP="00253C28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Aim</w:t>
            </w:r>
          </w:p>
        </w:tc>
        <w:tc>
          <w:tcPr>
            <w:tcW w:w="7961" w:type="dxa"/>
            <w:shd w:val="clear" w:color="auto" w:fill="C0C0C0"/>
          </w:tcPr>
          <w:p w:rsidR="00C92A4C" w:rsidRPr="00606CA5" w:rsidRDefault="00C92A4C" w:rsidP="00253C28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Associated Information</w:t>
            </w:r>
          </w:p>
        </w:tc>
      </w:tr>
      <w:tr w:rsidR="00C92A4C" w:rsidRPr="00606CA5" w:rsidTr="0078328D">
        <w:trPr>
          <w:trHeight w:val="244"/>
        </w:trPr>
        <w:tc>
          <w:tcPr>
            <w:tcW w:w="7655" w:type="dxa"/>
          </w:tcPr>
          <w:p w:rsidR="00C92A4C" w:rsidRPr="00606CA5" w:rsidRDefault="00CE0BE3" w:rsidP="00E2284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Storytelling sessions in KS1 </w:t>
            </w:r>
          </w:p>
        </w:tc>
        <w:tc>
          <w:tcPr>
            <w:tcW w:w="7961" w:type="dxa"/>
          </w:tcPr>
          <w:p w:rsidR="00C92A4C" w:rsidRPr="00606CA5" w:rsidRDefault="00CE0BE3" w:rsidP="00253C28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sz w:val="20"/>
                <w:szCs w:val="20"/>
                <w:u w:val="single"/>
              </w:rPr>
              <w:t>Time and staffing dependent</w:t>
            </w:r>
          </w:p>
        </w:tc>
      </w:tr>
      <w:tr w:rsidR="00C92A4C" w:rsidRPr="00606CA5" w:rsidTr="0078328D">
        <w:trPr>
          <w:trHeight w:val="244"/>
        </w:trPr>
        <w:tc>
          <w:tcPr>
            <w:tcW w:w="7655" w:type="dxa"/>
          </w:tcPr>
          <w:p w:rsidR="00C92A4C" w:rsidRPr="00606CA5" w:rsidRDefault="0082227A" w:rsidP="00253C28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Build International links</w:t>
            </w:r>
          </w:p>
        </w:tc>
        <w:tc>
          <w:tcPr>
            <w:tcW w:w="7961" w:type="dxa"/>
          </w:tcPr>
          <w:p w:rsidR="00C92A4C" w:rsidRPr="00606CA5" w:rsidRDefault="00C92A4C" w:rsidP="00253C28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</w:tr>
      <w:tr w:rsidR="00C92A4C" w:rsidRPr="00606CA5" w:rsidTr="0078328D">
        <w:trPr>
          <w:trHeight w:val="259"/>
        </w:trPr>
        <w:tc>
          <w:tcPr>
            <w:tcW w:w="7655" w:type="dxa"/>
          </w:tcPr>
          <w:p w:rsidR="00C92A4C" w:rsidRPr="00606CA5" w:rsidRDefault="00C92A4C" w:rsidP="00253C28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7961" w:type="dxa"/>
          </w:tcPr>
          <w:p w:rsidR="00C92A4C" w:rsidRPr="00606CA5" w:rsidRDefault="00C92A4C" w:rsidP="00253C28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</w:tr>
    </w:tbl>
    <w:p w:rsidR="0078328D" w:rsidRPr="00606CA5" w:rsidRDefault="0078328D" w:rsidP="00C4748F">
      <w:pPr>
        <w:rPr>
          <w:rFonts w:asciiTheme="minorHAnsi" w:hAnsiTheme="minorHAnsi"/>
          <w:sz w:val="28"/>
          <w:szCs w:val="28"/>
          <w:u w:val="single"/>
        </w:rPr>
      </w:pPr>
    </w:p>
    <w:p w:rsidR="002034DD" w:rsidRPr="00606CA5" w:rsidRDefault="002034DD" w:rsidP="00C4748F">
      <w:pPr>
        <w:rPr>
          <w:rFonts w:asciiTheme="minorHAnsi" w:hAnsiTheme="minorHAnsi"/>
          <w:sz w:val="28"/>
          <w:szCs w:val="28"/>
          <w:u w:val="single"/>
        </w:rPr>
      </w:pPr>
    </w:p>
    <w:p w:rsidR="002034DD" w:rsidRPr="00606CA5" w:rsidRDefault="002034DD" w:rsidP="00C4748F">
      <w:pPr>
        <w:rPr>
          <w:rFonts w:asciiTheme="minorHAnsi" w:hAnsiTheme="minorHAnsi"/>
          <w:sz w:val="28"/>
          <w:szCs w:val="28"/>
          <w:u w:val="single"/>
        </w:rPr>
      </w:pPr>
    </w:p>
    <w:p w:rsidR="002034DD" w:rsidRPr="00606CA5" w:rsidRDefault="002034DD" w:rsidP="00C4748F">
      <w:pPr>
        <w:rPr>
          <w:rFonts w:asciiTheme="minorHAnsi" w:hAnsiTheme="minorHAnsi"/>
          <w:sz w:val="28"/>
          <w:szCs w:val="28"/>
          <w:u w:val="single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248"/>
        <w:gridCol w:w="3261"/>
        <w:gridCol w:w="1701"/>
      </w:tblGrid>
      <w:tr w:rsidR="0078328D" w:rsidRPr="00606CA5" w:rsidTr="0050263A">
        <w:trPr>
          <w:gridAfter w:val="1"/>
          <w:wAfter w:w="1701" w:type="dxa"/>
          <w:trHeight w:val="311"/>
        </w:trPr>
        <w:tc>
          <w:tcPr>
            <w:tcW w:w="5778" w:type="dxa"/>
            <w:gridSpan w:val="2"/>
            <w:tcBorders>
              <w:top w:val="single" w:sz="4" w:space="0" w:color="auto"/>
            </w:tcBorders>
            <w:shd w:val="thinReverseDiagStripe" w:color="FFFF00" w:fill="auto"/>
          </w:tcPr>
          <w:p w:rsidR="0078328D" w:rsidRPr="00606CA5" w:rsidRDefault="0078328D" w:rsidP="00B20763">
            <w:pPr>
              <w:tabs>
                <w:tab w:val="left" w:pos="1845"/>
              </w:tabs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Vision Box</w:t>
            </w:r>
          </w:p>
          <w:p w:rsidR="00A2456E" w:rsidRPr="00606CA5" w:rsidRDefault="00A2456E" w:rsidP="00B20763">
            <w:pPr>
              <w:tabs>
                <w:tab w:val="left" w:pos="1845"/>
              </w:tabs>
              <w:rPr>
                <w:rFonts w:asciiTheme="minorHAnsi" w:hAnsiTheme="minorHAnsi" w:cs="Arial"/>
                <w:b/>
                <w:szCs w:val="22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If money wasn’t a barrier…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FFFFFF"/>
          </w:tcPr>
          <w:p w:rsidR="0078328D" w:rsidRPr="00606CA5" w:rsidRDefault="0078328D" w:rsidP="00B20763">
            <w:pPr>
              <w:tabs>
                <w:tab w:val="left" w:pos="1845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78328D" w:rsidRPr="00606CA5" w:rsidTr="0050263A">
        <w:trPr>
          <w:trHeight w:val="356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8328D" w:rsidRPr="00606CA5" w:rsidRDefault="0078328D" w:rsidP="00A2456E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Idea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8328D" w:rsidRPr="00606CA5" w:rsidRDefault="0078328D" w:rsidP="00A2456E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Other details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8328D" w:rsidRPr="00606CA5" w:rsidRDefault="0078328D" w:rsidP="00A2456E">
            <w:pPr>
              <w:tabs>
                <w:tab w:val="left" w:pos="1845"/>
              </w:tabs>
              <w:jc w:val="center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06CA5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Cost</w:t>
            </w:r>
          </w:p>
        </w:tc>
      </w:tr>
      <w:tr w:rsidR="0078328D" w:rsidRPr="00606CA5" w:rsidTr="001337C1">
        <w:trPr>
          <w:trHeight w:val="557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7" w:rsidRDefault="00B651B7" w:rsidP="003F69F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Lessons delivered by Foreign Language Assistant </w:t>
            </w:r>
          </w:p>
          <w:p w:rsidR="0050263A" w:rsidRDefault="0050263A" w:rsidP="003F69F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B651B7" w:rsidRPr="00606CA5" w:rsidRDefault="00B651B7" w:rsidP="003F69F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7" w:rsidRPr="00B651B7" w:rsidRDefault="00B651B7" w:rsidP="00B651B7">
            <w:pPr>
              <w:ind w:left="120"/>
              <w:rPr>
                <w:rFonts w:asciiTheme="minorHAnsi" w:hAnsiTheme="minorHAnsi" w:cs="Calibri"/>
                <w:sz w:val="20"/>
                <w:szCs w:val="20"/>
              </w:rPr>
            </w:pPr>
            <w:r w:rsidRPr="00B651B7">
              <w:rPr>
                <w:rFonts w:asciiTheme="minorHAnsi" w:hAnsiTheme="minorHAnsi" w:cs="Calibri"/>
                <w:sz w:val="20"/>
                <w:szCs w:val="20"/>
              </w:rPr>
              <w:t>18 month support for the Language Assistant Project</w:t>
            </w:r>
            <w:r>
              <w:rPr>
                <w:rFonts w:asciiTheme="minorHAnsi" w:hAnsiTheme="minorHAnsi" w:cs="Calibri"/>
                <w:sz w:val="20"/>
                <w:szCs w:val="20"/>
              </w:rPr>
              <w:t>, Trafford based</w:t>
            </w:r>
          </w:p>
          <w:p w:rsidR="00B651B7" w:rsidRPr="00B651B7" w:rsidRDefault="00B651B7" w:rsidP="00B651B7">
            <w:pPr>
              <w:ind w:left="12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B651B7" w:rsidRPr="00B651B7" w:rsidRDefault="00B651B7" w:rsidP="00B651B7">
            <w:pPr>
              <w:ind w:left="120"/>
              <w:rPr>
                <w:rFonts w:asciiTheme="minorHAnsi" w:hAnsiTheme="minorHAnsi" w:cs="Calibri"/>
                <w:sz w:val="20"/>
                <w:szCs w:val="20"/>
              </w:rPr>
            </w:pPr>
            <w:r w:rsidRPr="00B651B7">
              <w:rPr>
                <w:rFonts w:asciiTheme="minorHAnsi" w:hAnsiTheme="minorHAnsi" w:cs="Calibri"/>
                <w:sz w:val="20"/>
                <w:szCs w:val="20"/>
                <w:u w:val="single"/>
              </w:rPr>
              <w:t>£2464 for their salary for the whole 8 months with us.</w:t>
            </w:r>
            <w:r w:rsidRPr="00B651B7">
              <w:rPr>
                <w:rFonts w:asciiTheme="minorHAnsi" w:hAnsiTheme="minorHAnsi" w:cs="Calibri"/>
                <w:sz w:val="20"/>
                <w:szCs w:val="20"/>
              </w:rPr>
              <w:t xml:space="preserve"> This is aligned to teachers’ salaries for their 4 hours in school each week. This is usually one full day with 4 hours contact in class. They lead, partnership or support as required</w:t>
            </w:r>
            <w:r w:rsidRPr="00B651B7">
              <w:rPr>
                <w:rFonts w:asciiTheme="minorHAnsi" w:hAnsiTheme="minorHAnsi" w:cs="Calibri"/>
                <w:sz w:val="20"/>
                <w:szCs w:val="20"/>
                <w:u w:val="single"/>
              </w:rPr>
              <w:t>)-  must be another ‘trusted adult’ with them in class</w:t>
            </w:r>
            <w:r w:rsidRPr="00B651B7">
              <w:rPr>
                <w:rFonts w:asciiTheme="minorHAnsi" w:hAnsiTheme="minorHAnsi" w:cs="Calibri"/>
                <w:sz w:val="20"/>
                <w:szCs w:val="20"/>
              </w:rPr>
              <w:t xml:space="preserve"> - preferably the teacher for developmental reasons. </w:t>
            </w:r>
          </w:p>
          <w:p w:rsidR="00B651B7" w:rsidRPr="00B651B7" w:rsidRDefault="00B651B7" w:rsidP="00B651B7">
            <w:pPr>
              <w:ind w:left="120"/>
              <w:rPr>
                <w:rFonts w:asciiTheme="minorHAnsi" w:hAnsiTheme="minorHAnsi" w:cs="Calibri"/>
                <w:sz w:val="20"/>
                <w:szCs w:val="20"/>
              </w:rPr>
            </w:pPr>
            <w:r w:rsidRPr="00B651B7">
              <w:rPr>
                <w:rFonts w:asciiTheme="minorHAnsi" w:hAnsiTheme="minorHAnsi" w:cs="Calibri"/>
                <w:sz w:val="20"/>
                <w:szCs w:val="20"/>
              </w:rPr>
              <w:t>£208 which represents a third of the costs of their IHS (International Health Surcharge) allowing them access to the NHS. </w:t>
            </w:r>
          </w:p>
          <w:p w:rsidR="00B651B7" w:rsidRPr="00B651B7" w:rsidRDefault="00B651B7" w:rsidP="00B651B7">
            <w:pPr>
              <w:ind w:left="120"/>
              <w:rPr>
                <w:rFonts w:asciiTheme="minorHAnsi" w:hAnsiTheme="minorHAnsi" w:cs="Calibri"/>
                <w:sz w:val="20"/>
                <w:szCs w:val="20"/>
              </w:rPr>
            </w:pPr>
            <w:r w:rsidRPr="00B651B7">
              <w:rPr>
                <w:rFonts w:asciiTheme="minorHAnsi" w:hAnsiTheme="minorHAnsi" w:cs="Calibri"/>
                <w:sz w:val="20"/>
                <w:szCs w:val="20"/>
              </w:rPr>
              <w:t>£750 service level agreement which covers all the support listed below. </w:t>
            </w:r>
          </w:p>
          <w:p w:rsidR="00B651B7" w:rsidRPr="00B651B7" w:rsidRDefault="00B651B7" w:rsidP="00B651B7">
            <w:pPr>
              <w:ind w:left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Taking a turn and paying fo</w:t>
            </w:r>
            <w:r w:rsidRPr="00B651B7">
              <w:rPr>
                <w:rFonts w:asciiTheme="minorHAnsi" w:hAnsiTheme="minorHAnsi" w:cs="Calibri"/>
                <w:sz w:val="20"/>
                <w:szCs w:val="20"/>
              </w:rPr>
              <w:t>r the DBS check every three years (organised, supp</w:t>
            </w:r>
            <w:r>
              <w:rPr>
                <w:rFonts w:asciiTheme="minorHAnsi" w:hAnsiTheme="minorHAnsi" w:cs="Calibri"/>
                <w:sz w:val="20"/>
                <w:szCs w:val="20"/>
              </w:rPr>
              <w:t>orted and followed through by Trafford</w:t>
            </w:r>
            <w:r w:rsidRPr="00B651B7">
              <w:rPr>
                <w:rFonts w:asciiTheme="minorHAnsi" w:hAnsiTheme="minorHAnsi" w:cs="Calibri"/>
                <w:sz w:val="20"/>
                <w:szCs w:val="20"/>
              </w:rPr>
              <w:t>) </w:t>
            </w:r>
          </w:p>
          <w:p w:rsidR="00C22856" w:rsidRPr="00606CA5" w:rsidRDefault="00C22856" w:rsidP="00C22856">
            <w:pPr>
              <w:ind w:left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8D" w:rsidRPr="00606CA5" w:rsidRDefault="00B651B7" w:rsidP="0066224A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B651B7">
              <w:rPr>
                <w:rFonts w:asciiTheme="minorHAnsi" w:hAnsiTheme="minorHAnsi" w:cs="Calibri"/>
                <w:sz w:val="20"/>
                <w:szCs w:val="20"/>
                <w:u w:val="single"/>
              </w:rPr>
              <w:lastRenderedPageBreak/>
              <w:t>£2464</w:t>
            </w:r>
          </w:p>
        </w:tc>
      </w:tr>
      <w:tr w:rsidR="00B651B7" w:rsidRPr="00606CA5" w:rsidTr="00570087">
        <w:trPr>
          <w:trHeight w:val="1764"/>
        </w:trPr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</w:tcPr>
          <w:p w:rsidR="00B651B7" w:rsidRPr="0092574B" w:rsidRDefault="00B651B7" w:rsidP="003F69FB">
            <w:pPr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7" w:rsidRPr="0092574B" w:rsidRDefault="00B651B7" w:rsidP="00B651B7">
            <w:pPr>
              <w:ind w:left="12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24C44" w:rsidRPr="0092574B" w:rsidRDefault="00124C44" w:rsidP="0066224A">
            <w:pPr>
              <w:tabs>
                <w:tab w:val="left" w:pos="1845"/>
              </w:tabs>
              <w:rPr>
                <w:rFonts w:asciiTheme="minorHAnsi" w:hAnsiTheme="minorHAnsi" w:cs="Calibri"/>
                <w:sz w:val="20"/>
                <w:szCs w:val="20"/>
                <w:highlight w:val="yellow"/>
                <w:u w:val="single"/>
              </w:rPr>
            </w:pPr>
          </w:p>
        </w:tc>
      </w:tr>
    </w:tbl>
    <w:p w:rsidR="00EE2C6A" w:rsidRDefault="00EE2C6A" w:rsidP="00AD0555">
      <w:pPr>
        <w:rPr>
          <w:rFonts w:ascii="Book Antiqua" w:hAnsi="Book Antiqua"/>
          <w:sz w:val="28"/>
          <w:szCs w:val="28"/>
          <w:u w:val="single"/>
        </w:rPr>
      </w:pPr>
    </w:p>
    <w:p w:rsidR="004C06F5" w:rsidRDefault="004C06F5" w:rsidP="004C06F5">
      <w:pPr>
        <w:rPr>
          <w:rFonts w:ascii="Book Antiqua" w:hAnsi="Book Antiqua"/>
          <w:sz w:val="28"/>
          <w:szCs w:val="28"/>
          <w:u w:val="single"/>
        </w:rPr>
      </w:pPr>
    </w:p>
    <w:p w:rsidR="004C06F5" w:rsidRPr="00606CA5" w:rsidRDefault="004C06F5" w:rsidP="004C06F5">
      <w:pPr>
        <w:rPr>
          <w:rFonts w:asciiTheme="minorHAnsi" w:hAnsiTheme="minorHAnsi"/>
          <w:sz w:val="28"/>
          <w:szCs w:val="28"/>
          <w:u w:val="single"/>
        </w:rPr>
      </w:pPr>
    </w:p>
    <w:p w:rsidR="004C06F5" w:rsidRPr="00606CA5" w:rsidRDefault="004C06F5" w:rsidP="004C06F5">
      <w:pPr>
        <w:rPr>
          <w:rFonts w:asciiTheme="minorHAnsi" w:hAnsiTheme="minorHAnsi"/>
          <w:sz w:val="28"/>
          <w:szCs w:val="28"/>
          <w:u w:val="single"/>
        </w:rPr>
      </w:pPr>
    </w:p>
    <w:p w:rsidR="004C06F5" w:rsidRPr="00606CA5" w:rsidRDefault="004C06F5" w:rsidP="004C06F5">
      <w:pPr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C06F5" w:rsidRPr="00606CA5" w:rsidTr="00596C6D">
        <w:tc>
          <w:tcPr>
            <w:tcW w:w="15388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4C06F5" w:rsidRPr="00606CA5" w:rsidRDefault="004C06F5" w:rsidP="00596C6D">
            <w:pPr>
              <w:rPr>
                <w:rFonts w:asciiTheme="minorHAnsi" w:hAnsiTheme="minorHAnsi"/>
                <w:szCs w:val="22"/>
              </w:rPr>
            </w:pPr>
            <w:r w:rsidRPr="00606CA5">
              <w:rPr>
                <w:rFonts w:asciiTheme="minorHAnsi" w:hAnsiTheme="minorHAnsi"/>
                <w:szCs w:val="22"/>
              </w:rPr>
              <w:t>How healthy is this subject at Kings Road?</w:t>
            </w:r>
          </w:p>
        </w:tc>
      </w:tr>
      <w:tr w:rsidR="004C06F5" w:rsidRPr="00606CA5" w:rsidTr="00596C6D">
        <w:tc>
          <w:tcPr>
            <w:tcW w:w="15388" w:type="dxa"/>
            <w:tcBorders>
              <w:top w:val="dashSmallGap" w:sz="4" w:space="0" w:color="auto"/>
              <w:bottom w:val="single" w:sz="4" w:space="0" w:color="auto"/>
            </w:tcBorders>
          </w:tcPr>
          <w:p w:rsidR="004C06F5" w:rsidRPr="00606CA5" w:rsidRDefault="004C06F5" w:rsidP="0082227A">
            <w:pPr>
              <w:tabs>
                <w:tab w:val="left" w:pos="1420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06F5" w:rsidRPr="00606CA5" w:rsidTr="00596C6D">
        <w:tc>
          <w:tcPr>
            <w:tcW w:w="15388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4C06F5" w:rsidRPr="00606CA5" w:rsidRDefault="004C06F5" w:rsidP="00596C6D">
            <w:pPr>
              <w:rPr>
                <w:rFonts w:asciiTheme="minorHAnsi" w:hAnsiTheme="minorHAnsi"/>
                <w:szCs w:val="22"/>
              </w:rPr>
            </w:pPr>
            <w:r w:rsidRPr="00606CA5">
              <w:rPr>
                <w:rFonts w:asciiTheme="minorHAnsi" w:hAnsiTheme="minorHAnsi"/>
                <w:szCs w:val="22"/>
              </w:rPr>
              <w:t>How do you know?</w:t>
            </w:r>
          </w:p>
        </w:tc>
      </w:tr>
      <w:tr w:rsidR="004C06F5" w:rsidRPr="00606CA5" w:rsidTr="00596C6D">
        <w:tc>
          <w:tcPr>
            <w:tcW w:w="15388" w:type="dxa"/>
            <w:tcBorders>
              <w:top w:val="dashSmallGap" w:sz="4" w:space="0" w:color="auto"/>
              <w:bottom w:val="single" w:sz="4" w:space="0" w:color="auto"/>
            </w:tcBorders>
          </w:tcPr>
          <w:p w:rsidR="004C06F5" w:rsidRDefault="0092574B" w:rsidP="00596C6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92574B" w:rsidRPr="00606CA5" w:rsidRDefault="0092574B" w:rsidP="00596C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06F5" w:rsidRPr="00606CA5" w:rsidTr="00596C6D">
        <w:tc>
          <w:tcPr>
            <w:tcW w:w="15388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4C06F5" w:rsidRPr="00606CA5" w:rsidRDefault="004C06F5" w:rsidP="00596C6D">
            <w:pPr>
              <w:rPr>
                <w:rFonts w:asciiTheme="minorHAnsi" w:hAnsiTheme="minorHAnsi"/>
                <w:szCs w:val="22"/>
              </w:rPr>
            </w:pPr>
            <w:r w:rsidRPr="00606CA5">
              <w:rPr>
                <w:rFonts w:asciiTheme="minorHAnsi" w:hAnsiTheme="minorHAnsi"/>
                <w:szCs w:val="22"/>
              </w:rPr>
              <w:t>What are the strengths</w:t>
            </w:r>
            <w:r>
              <w:rPr>
                <w:rFonts w:asciiTheme="minorHAnsi" w:hAnsiTheme="minorHAnsi"/>
                <w:szCs w:val="22"/>
              </w:rPr>
              <w:t>? (H</w:t>
            </w:r>
            <w:r w:rsidRPr="00606CA5">
              <w:rPr>
                <w:rFonts w:asciiTheme="minorHAnsi" w:hAnsiTheme="minorHAnsi"/>
                <w:szCs w:val="22"/>
              </w:rPr>
              <w:t>ow do you know?)</w:t>
            </w:r>
          </w:p>
        </w:tc>
      </w:tr>
      <w:tr w:rsidR="004C06F5" w:rsidRPr="00606CA5" w:rsidTr="00596C6D">
        <w:tc>
          <w:tcPr>
            <w:tcW w:w="15388" w:type="dxa"/>
            <w:tcBorders>
              <w:top w:val="dashSmallGap" w:sz="4" w:space="0" w:color="auto"/>
              <w:bottom w:val="single" w:sz="4" w:space="0" w:color="auto"/>
            </w:tcBorders>
          </w:tcPr>
          <w:p w:rsidR="00B4352C" w:rsidRPr="00B4352C" w:rsidRDefault="00B4352C" w:rsidP="0082227A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06F5" w:rsidRPr="00606CA5" w:rsidTr="00596C6D">
        <w:tc>
          <w:tcPr>
            <w:tcW w:w="15388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4C06F5" w:rsidRPr="00606CA5" w:rsidRDefault="004C06F5" w:rsidP="00596C6D">
            <w:pPr>
              <w:rPr>
                <w:rFonts w:asciiTheme="minorHAnsi" w:hAnsiTheme="minorHAnsi"/>
                <w:szCs w:val="22"/>
              </w:rPr>
            </w:pPr>
            <w:r w:rsidRPr="00606CA5">
              <w:rPr>
                <w:rFonts w:asciiTheme="minorHAnsi" w:hAnsiTheme="minorHAnsi"/>
                <w:szCs w:val="22"/>
              </w:rPr>
              <w:t>What are the areas for development?</w:t>
            </w:r>
          </w:p>
        </w:tc>
      </w:tr>
      <w:tr w:rsidR="004C06F5" w:rsidRPr="00606CA5" w:rsidTr="00596C6D">
        <w:tc>
          <w:tcPr>
            <w:tcW w:w="15388" w:type="dxa"/>
            <w:tcBorders>
              <w:top w:val="dashSmallGap" w:sz="4" w:space="0" w:color="auto"/>
              <w:bottom w:val="single" w:sz="4" w:space="0" w:color="auto"/>
            </w:tcBorders>
          </w:tcPr>
          <w:p w:rsidR="004C06F5" w:rsidRPr="00606CA5" w:rsidRDefault="004C06F5" w:rsidP="00596C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06F5" w:rsidRPr="00606CA5" w:rsidTr="00596C6D">
        <w:tc>
          <w:tcPr>
            <w:tcW w:w="15388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4C06F5" w:rsidRPr="00606CA5" w:rsidRDefault="004C06F5" w:rsidP="00596C6D">
            <w:pPr>
              <w:rPr>
                <w:rFonts w:asciiTheme="minorHAnsi" w:hAnsiTheme="minorHAnsi"/>
                <w:szCs w:val="22"/>
              </w:rPr>
            </w:pPr>
            <w:r w:rsidRPr="00606CA5">
              <w:rPr>
                <w:rFonts w:asciiTheme="minorHAnsi" w:hAnsiTheme="minorHAnsi"/>
                <w:szCs w:val="22"/>
              </w:rPr>
              <w:t>How well is this subject taught at Kings Road?</w:t>
            </w:r>
          </w:p>
        </w:tc>
      </w:tr>
      <w:tr w:rsidR="004C06F5" w:rsidRPr="00606CA5" w:rsidTr="00596C6D">
        <w:tc>
          <w:tcPr>
            <w:tcW w:w="15388" w:type="dxa"/>
            <w:tcBorders>
              <w:top w:val="dashSmallGap" w:sz="4" w:space="0" w:color="auto"/>
              <w:bottom w:val="single" w:sz="4" w:space="0" w:color="auto"/>
            </w:tcBorders>
          </w:tcPr>
          <w:p w:rsidR="00543684" w:rsidRPr="00606CA5" w:rsidRDefault="00543684" w:rsidP="00596C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06F5" w:rsidRPr="00606CA5" w:rsidTr="00596C6D">
        <w:tc>
          <w:tcPr>
            <w:tcW w:w="15388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4C06F5" w:rsidRPr="00606CA5" w:rsidRDefault="004C06F5" w:rsidP="00596C6D">
            <w:pPr>
              <w:rPr>
                <w:rFonts w:asciiTheme="minorHAnsi" w:hAnsiTheme="minorHAnsi"/>
                <w:szCs w:val="22"/>
              </w:rPr>
            </w:pPr>
            <w:r w:rsidRPr="00606CA5">
              <w:rPr>
                <w:rFonts w:asciiTheme="minorHAnsi" w:hAnsiTheme="minorHAnsi"/>
                <w:szCs w:val="22"/>
              </w:rPr>
              <w:t>How well is this subject learnt at Kings Road?</w:t>
            </w:r>
          </w:p>
        </w:tc>
      </w:tr>
      <w:tr w:rsidR="004C06F5" w:rsidRPr="00606CA5" w:rsidTr="00596C6D">
        <w:tc>
          <w:tcPr>
            <w:tcW w:w="15388" w:type="dxa"/>
            <w:tcBorders>
              <w:top w:val="dashSmallGap" w:sz="4" w:space="0" w:color="auto"/>
            </w:tcBorders>
          </w:tcPr>
          <w:p w:rsidR="00C214B2" w:rsidRPr="00606CA5" w:rsidRDefault="00C214B2" w:rsidP="008222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C06F5" w:rsidRPr="00C4748F" w:rsidRDefault="004C06F5" w:rsidP="00914313">
      <w:pPr>
        <w:rPr>
          <w:rFonts w:ascii="Book Antiqua" w:hAnsi="Book Antiqua"/>
          <w:sz w:val="28"/>
          <w:szCs w:val="28"/>
          <w:u w:val="single"/>
        </w:rPr>
      </w:pPr>
    </w:p>
    <w:sectPr w:rsidR="004C06F5" w:rsidRPr="00C4748F" w:rsidSect="00606CA5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A5" w:rsidRDefault="004B20A5">
      <w:r>
        <w:separator/>
      </w:r>
    </w:p>
  </w:endnote>
  <w:endnote w:type="continuationSeparator" w:id="0">
    <w:p w:rsidR="004B20A5" w:rsidRDefault="004B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5C8" w:rsidRDefault="008565C8" w:rsidP="003166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5C8" w:rsidRDefault="008565C8" w:rsidP="008565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5C8" w:rsidRDefault="008565C8" w:rsidP="003166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313">
      <w:rPr>
        <w:rStyle w:val="PageNumber"/>
        <w:noProof/>
      </w:rPr>
      <w:t>5</w:t>
    </w:r>
    <w:r>
      <w:rPr>
        <w:rStyle w:val="PageNumber"/>
      </w:rPr>
      <w:fldChar w:fldCharType="end"/>
    </w:r>
  </w:p>
  <w:p w:rsidR="008565C8" w:rsidRDefault="008565C8" w:rsidP="008565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A5" w:rsidRDefault="004B20A5">
      <w:r>
        <w:separator/>
      </w:r>
    </w:p>
  </w:footnote>
  <w:footnote w:type="continuationSeparator" w:id="0">
    <w:p w:rsidR="004B20A5" w:rsidRDefault="004B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9.75pt;height:903.75pt" o:bullet="t">
        <v:imagedata r:id="rId1" o:title="Badge"/>
      </v:shape>
    </w:pict>
  </w:numPicBullet>
  <w:numPicBullet w:numPicBulletId="1">
    <w:pict>
      <v:shape id="_x0000_i1027" type="#_x0000_t75" style="width:253.2pt;height:241.45pt" o:bullet="t">
        <v:imagedata r:id="rId2" o:title="Kings Road School logo"/>
      </v:shape>
    </w:pict>
  </w:numPicBullet>
  <w:abstractNum w:abstractNumId="0" w15:restartNumberingAfterBreak="0">
    <w:nsid w:val="0655207A"/>
    <w:multiLevelType w:val="hybridMultilevel"/>
    <w:tmpl w:val="8C9A5C42"/>
    <w:lvl w:ilvl="0" w:tplc="5F9EB736">
      <w:numFmt w:val="bullet"/>
      <w:lvlText w:val=""/>
      <w:lvlPicBulletId w:val="1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58A"/>
    <w:multiLevelType w:val="hybridMultilevel"/>
    <w:tmpl w:val="B5ECD28C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4636"/>
    <w:multiLevelType w:val="hybridMultilevel"/>
    <w:tmpl w:val="A62C7B06"/>
    <w:lvl w:ilvl="0" w:tplc="FC4EEFEE"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07A7"/>
    <w:multiLevelType w:val="multilevel"/>
    <w:tmpl w:val="2E281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2E00"/>
    <w:multiLevelType w:val="hybridMultilevel"/>
    <w:tmpl w:val="E0A24134"/>
    <w:lvl w:ilvl="0" w:tplc="FC4EEFEE"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71C9"/>
    <w:multiLevelType w:val="hybridMultilevel"/>
    <w:tmpl w:val="089A79D6"/>
    <w:lvl w:ilvl="0" w:tplc="DBC0CF6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4298"/>
    <w:multiLevelType w:val="hybridMultilevel"/>
    <w:tmpl w:val="F8CC4E96"/>
    <w:lvl w:ilvl="0" w:tplc="3DFC8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342"/>
    <w:multiLevelType w:val="hybridMultilevel"/>
    <w:tmpl w:val="D42C4908"/>
    <w:lvl w:ilvl="0" w:tplc="DBC0CF6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D4194"/>
    <w:multiLevelType w:val="hybridMultilevel"/>
    <w:tmpl w:val="2910C686"/>
    <w:lvl w:ilvl="0" w:tplc="FC4EEFEE"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07561"/>
    <w:multiLevelType w:val="hybridMultilevel"/>
    <w:tmpl w:val="CD782706"/>
    <w:lvl w:ilvl="0" w:tplc="FC4EEFEE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F6C92"/>
    <w:multiLevelType w:val="multilevel"/>
    <w:tmpl w:val="2E281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112EB"/>
    <w:multiLevelType w:val="multilevel"/>
    <w:tmpl w:val="2E281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7C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9B795F"/>
    <w:multiLevelType w:val="hybridMultilevel"/>
    <w:tmpl w:val="F23ED45A"/>
    <w:lvl w:ilvl="0" w:tplc="DBC0CF6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42558"/>
    <w:multiLevelType w:val="hybridMultilevel"/>
    <w:tmpl w:val="AAFE57D4"/>
    <w:lvl w:ilvl="0" w:tplc="BDC6E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4F71"/>
    <w:multiLevelType w:val="hybridMultilevel"/>
    <w:tmpl w:val="CC66DC96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ECD"/>
    <w:multiLevelType w:val="multilevel"/>
    <w:tmpl w:val="A770E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F6019"/>
    <w:multiLevelType w:val="hybridMultilevel"/>
    <w:tmpl w:val="DD721446"/>
    <w:lvl w:ilvl="0" w:tplc="FC4EEFEE"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804AB"/>
    <w:multiLevelType w:val="multilevel"/>
    <w:tmpl w:val="D4F41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82ECA"/>
    <w:multiLevelType w:val="hybridMultilevel"/>
    <w:tmpl w:val="A770E3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4EEFEE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E7637"/>
    <w:multiLevelType w:val="multilevel"/>
    <w:tmpl w:val="2E281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25B8"/>
    <w:multiLevelType w:val="hybridMultilevel"/>
    <w:tmpl w:val="6FFC9164"/>
    <w:lvl w:ilvl="0" w:tplc="FC4EEFEE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A5CB3"/>
    <w:multiLevelType w:val="hybridMultilevel"/>
    <w:tmpl w:val="2E28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55660"/>
    <w:multiLevelType w:val="multilevel"/>
    <w:tmpl w:val="CBD8CFC6"/>
    <w:lvl w:ilvl="0">
      <w:start w:val="201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A29314C"/>
    <w:multiLevelType w:val="hybridMultilevel"/>
    <w:tmpl w:val="BE1A6862"/>
    <w:lvl w:ilvl="0" w:tplc="FC4EEFEE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C0338"/>
    <w:multiLevelType w:val="hybridMultilevel"/>
    <w:tmpl w:val="7750A4E8"/>
    <w:lvl w:ilvl="0" w:tplc="FC4EEFEE"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04C"/>
    <w:multiLevelType w:val="multilevel"/>
    <w:tmpl w:val="2E281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70EEA"/>
    <w:multiLevelType w:val="hybridMultilevel"/>
    <w:tmpl w:val="D9482558"/>
    <w:lvl w:ilvl="0" w:tplc="CBD417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D1065"/>
    <w:multiLevelType w:val="hybridMultilevel"/>
    <w:tmpl w:val="352A1AF4"/>
    <w:lvl w:ilvl="0" w:tplc="FC4EEFEE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84DBA"/>
    <w:multiLevelType w:val="multilevel"/>
    <w:tmpl w:val="2E281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E1801"/>
    <w:multiLevelType w:val="hybridMultilevel"/>
    <w:tmpl w:val="12C6BB4A"/>
    <w:lvl w:ilvl="0" w:tplc="FC4EEFEE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92378"/>
    <w:multiLevelType w:val="multilevel"/>
    <w:tmpl w:val="2E281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E43E8"/>
    <w:multiLevelType w:val="hybridMultilevel"/>
    <w:tmpl w:val="ABDA66DA"/>
    <w:lvl w:ilvl="0" w:tplc="FC4EEFEE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A72E1"/>
    <w:multiLevelType w:val="hybridMultilevel"/>
    <w:tmpl w:val="C6AC330A"/>
    <w:lvl w:ilvl="0" w:tplc="FC4EEFEE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D628E"/>
    <w:multiLevelType w:val="multilevel"/>
    <w:tmpl w:val="6CCC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C935B0"/>
    <w:multiLevelType w:val="hybridMultilevel"/>
    <w:tmpl w:val="32FEB2A0"/>
    <w:lvl w:ilvl="0" w:tplc="7BEEE0B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"/>
  </w:num>
  <w:num w:numId="8">
    <w:abstractNumId w:val="15"/>
  </w:num>
  <w:num w:numId="9">
    <w:abstractNumId w:val="35"/>
  </w:num>
  <w:num w:numId="10">
    <w:abstractNumId w:val="19"/>
  </w:num>
  <w:num w:numId="11">
    <w:abstractNumId w:val="4"/>
  </w:num>
  <w:num w:numId="12">
    <w:abstractNumId w:val="17"/>
  </w:num>
  <w:num w:numId="13">
    <w:abstractNumId w:val="2"/>
  </w:num>
  <w:num w:numId="14">
    <w:abstractNumId w:val="18"/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25"/>
  </w:num>
  <w:num w:numId="20">
    <w:abstractNumId w:val="22"/>
  </w:num>
  <w:num w:numId="21">
    <w:abstractNumId w:val="29"/>
  </w:num>
  <w:num w:numId="22">
    <w:abstractNumId w:val="9"/>
  </w:num>
  <w:num w:numId="23">
    <w:abstractNumId w:val="11"/>
  </w:num>
  <w:num w:numId="24">
    <w:abstractNumId w:val="30"/>
  </w:num>
  <w:num w:numId="25">
    <w:abstractNumId w:val="20"/>
  </w:num>
  <w:num w:numId="26">
    <w:abstractNumId w:val="33"/>
  </w:num>
  <w:num w:numId="27">
    <w:abstractNumId w:val="31"/>
  </w:num>
  <w:num w:numId="28">
    <w:abstractNumId w:val="28"/>
  </w:num>
  <w:num w:numId="29">
    <w:abstractNumId w:val="10"/>
  </w:num>
  <w:num w:numId="30">
    <w:abstractNumId w:val="32"/>
  </w:num>
  <w:num w:numId="31">
    <w:abstractNumId w:val="26"/>
  </w:num>
  <w:num w:numId="32">
    <w:abstractNumId w:val="24"/>
  </w:num>
  <w:num w:numId="33">
    <w:abstractNumId w:val="3"/>
  </w:num>
  <w:num w:numId="34">
    <w:abstractNumId w:val="21"/>
  </w:num>
  <w:num w:numId="35">
    <w:abstractNumId w:val="34"/>
  </w:num>
  <w:num w:numId="36">
    <w:abstractNumId w:val="23"/>
  </w:num>
  <w:num w:numId="37">
    <w:abstractNumId w:val="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73"/>
    <w:rsid w:val="00004CAC"/>
    <w:rsid w:val="0000682D"/>
    <w:rsid w:val="00010041"/>
    <w:rsid w:val="00044798"/>
    <w:rsid w:val="00062139"/>
    <w:rsid w:val="00077CBE"/>
    <w:rsid w:val="0008047A"/>
    <w:rsid w:val="00082C6B"/>
    <w:rsid w:val="00094B13"/>
    <w:rsid w:val="000A3EE0"/>
    <w:rsid w:val="000C7A14"/>
    <w:rsid w:val="000E1D35"/>
    <w:rsid w:val="000E6528"/>
    <w:rsid w:val="00111B54"/>
    <w:rsid w:val="00116EEF"/>
    <w:rsid w:val="00124C44"/>
    <w:rsid w:val="00124F30"/>
    <w:rsid w:val="00131B4B"/>
    <w:rsid w:val="001337C1"/>
    <w:rsid w:val="00143397"/>
    <w:rsid w:val="001445B1"/>
    <w:rsid w:val="00170072"/>
    <w:rsid w:val="001800E9"/>
    <w:rsid w:val="00191DBE"/>
    <w:rsid w:val="001A5033"/>
    <w:rsid w:val="001B4F0D"/>
    <w:rsid w:val="001B6404"/>
    <w:rsid w:val="001C2614"/>
    <w:rsid w:val="001C4811"/>
    <w:rsid w:val="001D52BD"/>
    <w:rsid w:val="001D5781"/>
    <w:rsid w:val="001D7742"/>
    <w:rsid w:val="001E3FA9"/>
    <w:rsid w:val="001F13ED"/>
    <w:rsid w:val="00201E56"/>
    <w:rsid w:val="002034DD"/>
    <w:rsid w:val="00217BE4"/>
    <w:rsid w:val="002415BF"/>
    <w:rsid w:val="002441A0"/>
    <w:rsid w:val="00245FC5"/>
    <w:rsid w:val="00246ABA"/>
    <w:rsid w:val="00247440"/>
    <w:rsid w:val="00253301"/>
    <w:rsid w:val="00253C28"/>
    <w:rsid w:val="00265D56"/>
    <w:rsid w:val="00267057"/>
    <w:rsid w:val="00282A14"/>
    <w:rsid w:val="002920AB"/>
    <w:rsid w:val="002A1EE2"/>
    <w:rsid w:val="002C6757"/>
    <w:rsid w:val="002C6BB4"/>
    <w:rsid w:val="002E75D8"/>
    <w:rsid w:val="003037F6"/>
    <w:rsid w:val="00311C78"/>
    <w:rsid w:val="003124E6"/>
    <w:rsid w:val="0031390E"/>
    <w:rsid w:val="0031667D"/>
    <w:rsid w:val="00332F05"/>
    <w:rsid w:val="003339E1"/>
    <w:rsid w:val="00353530"/>
    <w:rsid w:val="00366C95"/>
    <w:rsid w:val="00371BFC"/>
    <w:rsid w:val="00385F47"/>
    <w:rsid w:val="003A4691"/>
    <w:rsid w:val="003B67C9"/>
    <w:rsid w:val="003C3732"/>
    <w:rsid w:val="003C5FE4"/>
    <w:rsid w:val="003D118D"/>
    <w:rsid w:val="003E25C7"/>
    <w:rsid w:val="003F69FB"/>
    <w:rsid w:val="00410EFE"/>
    <w:rsid w:val="00423C53"/>
    <w:rsid w:val="00432B63"/>
    <w:rsid w:val="0044200B"/>
    <w:rsid w:val="004478F5"/>
    <w:rsid w:val="00452E09"/>
    <w:rsid w:val="00454500"/>
    <w:rsid w:val="00454F34"/>
    <w:rsid w:val="00456763"/>
    <w:rsid w:val="0047216D"/>
    <w:rsid w:val="00482372"/>
    <w:rsid w:val="00482433"/>
    <w:rsid w:val="004968C8"/>
    <w:rsid w:val="004A4194"/>
    <w:rsid w:val="004A4B80"/>
    <w:rsid w:val="004A605C"/>
    <w:rsid w:val="004A735D"/>
    <w:rsid w:val="004B20A5"/>
    <w:rsid w:val="004B272D"/>
    <w:rsid w:val="004B4C7D"/>
    <w:rsid w:val="004C06F5"/>
    <w:rsid w:val="004D5B25"/>
    <w:rsid w:val="004D7BD3"/>
    <w:rsid w:val="0050263A"/>
    <w:rsid w:val="0053181F"/>
    <w:rsid w:val="00537178"/>
    <w:rsid w:val="00543684"/>
    <w:rsid w:val="00570087"/>
    <w:rsid w:val="00595101"/>
    <w:rsid w:val="00596C6D"/>
    <w:rsid w:val="005A547C"/>
    <w:rsid w:val="005B53F1"/>
    <w:rsid w:val="005B714A"/>
    <w:rsid w:val="005D0119"/>
    <w:rsid w:val="005D1FF4"/>
    <w:rsid w:val="005D6904"/>
    <w:rsid w:val="005D7746"/>
    <w:rsid w:val="005E4906"/>
    <w:rsid w:val="005F03AE"/>
    <w:rsid w:val="005F3606"/>
    <w:rsid w:val="00606CA5"/>
    <w:rsid w:val="00614E85"/>
    <w:rsid w:val="0063228D"/>
    <w:rsid w:val="00635595"/>
    <w:rsid w:val="006541D7"/>
    <w:rsid w:val="0066224A"/>
    <w:rsid w:val="0067196E"/>
    <w:rsid w:val="00676CE5"/>
    <w:rsid w:val="006B5E20"/>
    <w:rsid w:val="006B6979"/>
    <w:rsid w:val="006E461E"/>
    <w:rsid w:val="00707E9B"/>
    <w:rsid w:val="007128C8"/>
    <w:rsid w:val="007151D4"/>
    <w:rsid w:val="00716682"/>
    <w:rsid w:val="007224A3"/>
    <w:rsid w:val="00734FA0"/>
    <w:rsid w:val="00741AF3"/>
    <w:rsid w:val="0076323B"/>
    <w:rsid w:val="00763F70"/>
    <w:rsid w:val="00772C58"/>
    <w:rsid w:val="007774AD"/>
    <w:rsid w:val="0078328D"/>
    <w:rsid w:val="00791362"/>
    <w:rsid w:val="00791949"/>
    <w:rsid w:val="007C61A3"/>
    <w:rsid w:val="007E7EF2"/>
    <w:rsid w:val="0080785D"/>
    <w:rsid w:val="00814536"/>
    <w:rsid w:val="0082227A"/>
    <w:rsid w:val="00822FFC"/>
    <w:rsid w:val="00830991"/>
    <w:rsid w:val="00844B00"/>
    <w:rsid w:val="00850DC2"/>
    <w:rsid w:val="008565C8"/>
    <w:rsid w:val="008622D9"/>
    <w:rsid w:val="00882B9A"/>
    <w:rsid w:val="00895EF9"/>
    <w:rsid w:val="008A2D8C"/>
    <w:rsid w:val="008B065D"/>
    <w:rsid w:val="008C17A8"/>
    <w:rsid w:val="008C50B0"/>
    <w:rsid w:val="008D0326"/>
    <w:rsid w:val="008F1F4B"/>
    <w:rsid w:val="00901C3A"/>
    <w:rsid w:val="009067E7"/>
    <w:rsid w:val="00914313"/>
    <w:rsid w:val="00921A9F"/>
    <w:rsid w:val="0092574B"/>
    <w:rsid w:val="00927671"/>
    <w:rsid w:val="009343D8"/>
    <w:rsid w:val="00936288"/>
    <w:rsid w:val="00956AED"/>
    <w:rsid w:val="00961052"/>
    <w:rsid w:val="00961094"/>
    <w:rsid w:val="0096273D"/>
    <w:rsid w:val="009729E2"/>
    <w:rsid w:val="00973683"/>
    <w:rsid w:val="00976455"/>
    <w:rsid w:val="00982900"/>
    <w:rsid w:val="00986BDC"/>
    <w:rsid w:val="00990488"/>
    <w:rsid w:val="009A25CD"/>
    <w:rsid w:val="009C2801"/>
    <w:rsid w:val="009D21DA"/>
    <w:rsid w:val="009D45F1"/>
    <w:rsid w:val="009E383A"/>
    <w:rsid w:val="009F4E13"/>
    <w:rsid w:val="00A22F38"/>
    <w:rsid w:val="00A2456E"/>
    <w:rsid w:val="00A4728C"/>
    <w:rsid w:val="00A61734"/>
    <w:rsid w:val="00A73AFD"/>
    <w:rsid w:val="00AA56F7"/>
    <w:rsid w:val="00AB0C75"/>
    <w:rsid w:val="00AB2952"/>
    <w:rsid w:val="00AC6E1C"/>
    <w:rsid w:val="00AD0555"/>
    <w:rsid w:val="00AD2A2E"/>
    <w:rsid w:val="00AF0460"/>
    <w:rsid w:val="00AF285E"/>
    <w:rsid w:val="00B036F1"/>
    <w:rsid w:val="00B0792F"/>
    <w:rsid w:val="00B170C9"/>
    <w:rsid w:val="00B20763"/>
    <w:rsid w:val="00B31B9C"/>
    <w:rsid w:val="00B337D3"/>
    <w:rsid w:val="00B4352C"/>
    <w:rsid w:val="00B651B7"/>
    <w:rsid w:val="00B80E71"/>
    <w:rsid w:val="00BA210C"/>
    <w:rsid w:val="00BA6377"/>
    <w:rsid w:val="00BB104F"/>
    <w:rsid w:val="00BC1F89"/>
    <w:rsid w:val="00BD2C90"/>
    <w:rsid w:val="00BD2EAC"/>
    <w:rsid w:val="00BD7A20"/>
    <w:rsid w:val="00BE539E"/>
    <w:rsid w:val="00BE59A7"/>
    <w:rsid w:val="00BE6B39"/>
    <w:rsid w:val="00BF6D80"/>
    <w:rsid w:val="00C01ADA"/>
    <w:rsid w:val="00C020B4"/>
    <w:rsid w:val="00C10293"/>
    <w:rsid w:val="00C1062C"/>
    <w:rsid w:val="00C143C1"/>
    <w:rsid w:val="00C15392"/>
    <w:rsid w:val="00C214B2"/>
    <w:rsid w:val="00C22856"/>
    <w:rsid w:val="00C23D73"/>
    <w:rsid w:val="00C27C53"/>
    <w:rsid w:val="00C47085"/>
    <w:rsid w:val="00C4748F"/>
    <w:rsid w:val="00C67BA2"/>
    <w:rsid w:val="00C719B2"/>
    <w:rsid w:val="00C778EB"/>
    <w:rsid w:val="00C8367A"/>
    <w:rsid w:val="00C86855"/>
    <w:rsid w:val="00C8791A"/>
    <w:rsid w:val="00C92A4C"/>
    <w:rsid w:val="00CA2D7A"/>
    <w:rsid w:val="00CA3D5E"/>
    <w:rsid w:val="00CA5454"/>
    <w:rsid w:val="00CC73FD"/>
    <w:rsid w:val="00CD271D"/>
    <w:rsid w:val="00CE0BE3"/>
    <w:rsid w:val="00CE2569"/>
    <w:rsid w:val="00CF3149"/>
    <w:rsid w:val="00CF4D63"/>
    <w:rsid w:val="00CF67EE"/>
    <w:rsid w:val="00D01EB6"/>
    <w:rsid w:val="00D02586"/>
    <w:rsid w:val="00D14A5F"/>
    <w:rsid w:val="00D15CCC"/>
    <w:rsid w:val="00D3510F"/>
    <w:rsid w:val="00D42726"/>
    <w:rsid w:val="00D43171"/>
    <w:rsid w:val="00D43239"/>
    <w:rsid w:val="00D438E2"/>
    <w:rsid w:val="00D440D8"/>
    <w:rsid w:val="00D61760"/>
    <w:rsid w:val="00D71744"/>
    <w:rsid w:val="00D729A3"/>
    <w:rsid w:val="00D75E73"/>
    <w:rsid w:val="00D830BD"/>
    <w:rsid w:val="00D844D9"/>
    <w:rsid w:val="00D84B13"/>
    <w:rsid w:val="00DB54D6"/>
    <w:rsid w:val="00DF5113"/>
    <w:rsid w:val="00DF5498"/>
    <w:rsid w:val="00E15365"/>
    <w:rsid w:val="00E2284A"/>
    <w:rsid w:val="00E24C55"/>
    <w:rsid w:val="00E330C3"/>
    <w:rsid w:val="00E47C81"/>
    <w:rsid w:val="00E57CC4"/>
    <w:rsid w:val="00EC6EEF"/>
    <w:rsid w:val="00ED0E5B"/>
    <w:rsid w:val="00ED270F"/>
    <w:rsid w:val="00ED4C37"/>
    <w:rsid w:val="00EE2C6A"/>
    <w:rsid w:val="00F05588"/>
    <w:rsid w:val="00F124E5"/>
    <w:rsid w:val="00F1608E"/>
    <w:rsid w:val="00F16EB3"/>
    <w:rsid w:val="00F263C6"/>
    <w:rsid w:val="00F30A43"/>
    <w:rsid w:val="00F31CFD"/>
    <w:rsid w:val="00F3326C"/>
    <w:rsid w:val="00F35544"/>
    <w:rsid w:val="00F46000"/>
    <w:rsid w:val="00F67F8D"/>
    <w:rsid w:val="00F81719"/>
    <w:rsid w:val="00F84498"/>
    <w:rsid w:val="00F860FC"/>
    <w:rsid w:val="00FA3AAE"/>
    <w:rsid w:val="00FA44B3"/>
    <w:rsid w:val="00FB2408"/>
    <w:rsid w:val="00FC3209"/>
    <w:rsid w:val="00FC4D15"/>
    <w:rsid w:val="00FD15C2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A7780C4-73AE-4870-9860-64F60F95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383A"/>
    <w:rPr>
      <w:rFonts w:ascii="Arial" w:hAnsi="Arial"/>
      <w:sz w:val="22"/>
      <w:szCs w:val="24"/>
    </w:rPr>
  </w:style>
  <w:style w:type="paragraph" w:styleId="Heading7">
    <w:name w:val="heading 7"/>
    <w:basedOn w:val="Normal"/>
    <w:next w:val="Normal"/>
    <w:qFormat/>
    <w:rsid w:val="00C23D73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23D7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23D73"/>
    <w:rPr>
      <w:rFonts w:ascii="Arial" w:hAnsi="Arial"/>
      <w:sz w:val="16"/>
      <w:szCs w:val="16"/>
      <w:lang w:val="en-GB" w:eastAsia="en-GB" w:bidi="ar-SA"/>
    </w:rPr>
  </w:style>
  <w:style w:type="paragraph" w:styleId="Footer">
    <w:name w:val="footer"/>
    <w:basedOn w:val="Normal"/>
    <w:rsid w:val="008565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65C8"/>
  </w:style>
  <w:style w:type="character" w:customStyle="1" w:styleId="required">
    <w:name w:val="required"/>
    <w:rsid w:val="00B170C9"/>
  </w:style>
  <w:style w:type="paragraph" w:styleId="NormalWeb">
    <w:name w:val="Normal (Web)"/>
    <w:basedOn w:val="Normal"/>
    <w:uiPriority w:val="99"/>
    <w:unhideWhenUsed/>
    <w:rsid w:val="002034DD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00682D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9319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6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75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1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55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94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95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45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568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735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7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117352">
                                                                                                          <w:marLeft w:val="120"/>
                                                                                                          <w:marRight w:val="30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4678">
                                                                                                              <w:marLeft w:val="780"/>
                                                                                                              <w:marRight w:val="24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385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8978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538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685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57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4350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510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7782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03804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3311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3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320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1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84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4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25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93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60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69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6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713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917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003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641964">
                                                                                                          <w:marLeft w:val="120"/>
                                                                                                          <w:marRight w:val="30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079100">
                                                                                                              <w:marLeft w:val="780"/>
                                                                                                              <w:marRight w:val="24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088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4322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28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4654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927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9357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417671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23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0361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22356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Action Plan – Autumn Term 2</vt:lpstr>
    </vt:vector>
  </TitlesOfParts>
  <Company>Ash Grove Primary School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Action Plan – Autumn Term 2</dc:title>
  <dc:subject/>
  <dc:creator>sch8752142;Darren Morgan</dc:creator>
  <cp:keywords/>
  <dc:description/>
  <cp:lastModifiedBy>H Bettles</cp:lastModifiedBy>
  <cp:revision>2</cp:revision>
  <cp:lastPrinted>2012-04-30T13:33:00Z</cp:lastPrinted>
  <dcterms:created xsi:type="dcterms:W3CDTF">2024-12-16T11:02:00Z</dcterms:created>
  <dcterms:modified xsi:type="dcterms:W3CDTF">2024-12-16T11:02:00Z</dcterms:modified>
</cp:coreProperties>
</file>