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1544FD4C" w:rsidRDefault="00434D0E" w14:paraId="0A37501D" w14:textId="20A033B7">
      <w:pPr>
        <w:jc w:val="center"/>
        <w:rPr>
          <w:b w:val="1"/>
          <w:bCs w:val="1"/>
          <w:color w:val="000000" w:themeColor="text1"/>
          <w:sz w:val="72"/>
          <w:szCs w:val="72"/>
        </w:rPr>
      </w:pPr>
      <w:r w:rsidRPr="1544FD4C" w:rsidR="5B12595B">
        <w:rPr>
          <w:b w:val="1"/>
          <w:bCs w:val="1"/>
          <w:color w:val="000000" w:themeColor="text1" w:themeTint="FF" w:themeShade="FF"/>
          <w:sz w:val="72"/>
          <w:szCs w:val="72"/>
        </w:rPr>
        <w:t>M</w:t>
      </w:r>
      <w:r w:rsidRPr="1544FD4C" w:rsidR="398F2B58">
        <w:rPr>
          <w:b w:val="1"/>
          <w:bCs w:val="1"/>
          <w:color w:val="000000" w:themeColor="text1" w:themeTint="FF" w:themeShade="FF"/>
          <w:sz w:val="72"/>
          <w:szCs w:val="72"/>
        </w:rPr>
        <w:t>odern Foreign Languages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4FC23B4F">
      <w:pPr>
        <w:jc w:val="center"/>
        <w:rPr>
          <w:color w:val="000000" w:themeColor="text1"/>
          <w:sz w:val="52"/>
          <w:szCs w:val="52"/>
        </w:rPr>
      </w:pPr>
      <w:r w:rsidRPr="4AD0508A" w:rsidR="0E38431F">
        <w:rPr>
          <w:color w:val="000000" w:themeColor="text1" w:themeTint="FF" w:themeShade="FF"/>
          <w:sz w:val="52"/>
          <w:szCs w:val="52"/>
        </w:rPr>
        <w:t>w.c</w:t>
      </w:r>
      <w:r w:rsidRPr="4AD0508A" w:rsidR="0E38431F">
        <w:rPr>
          <w:color w:val="000000" w:themeColor="text1" w:themeTint="FF" w:themeShade="FF"/>
          <w:sz w:val="52"/>
          <w:szCs w:val="52"/>
        </w:rPr>
        <w:t xml:space="preserve"> </w:t>
      </w:r>
      <w:r w:rsidRPr="4AD0508A" w:rsidR="29843C52">
        <w:rPr>
          <w:color w:val="000000" w:themeColor="text1" w:themeTint="FF" w:themeShade="FF"/>
          <w:sz w:val="52"/>
          <w:szCs w:val="52"/>
        </w:rPr>
        <w:t>12</w:t>
      </w:r>
      <w:r w:rsidRPr="4AD0508A" w:rsidR="12AFA184">
        <w:rPr>
          <w:color w:val="000000" w:themeColor="text1" w:themeTint="FF" w:themeShade="FF"/>
          <w:sz w:val="52"/>
          <w:szCs w:val="52"/>
          <w:vertAlign w:val="superscript"/>
        </w:rPr>
        <w:t>th</w:t>
      </w:r>
      <w:r w:rsidRPr="4AD0508A" w:rsidR="12AFA184">
        <w:rPr>
          <w:color w:val="000000" w:themeColor="text1" w:themeTint="FF" w:themeShade="FF"/>
          <w:sz w:val="52"/>
          <w:szCs w:val="52"/>
        </w:rPr>
        <w:t xml:space="preserve"> October</w:t>
      </w:r>
      <w:r w:rsidRPr="4AD0508A" w:rsidR="43F293A1">
        <w:rPr>
          <w:color w:val="000000" w:themeColor="text1" w:themeTint="FF" w:themeShade="FF"/>
          <w:sz w:val="52"/>
          <w:szCs w:val="52"/>
        </w:rPr>
        <w:t xml:space="preserve"> 202</w:t>
      </w:r>
      <w:r w:rsidRPr="4AD0508A" w:rsidR="19CEBD35">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1914E513"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1914E513"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1914E513"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1914E513"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1914E513"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1914E513"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1914E513" w:rsidRDefault="783CC003" w14:paraId="57DAC48C" w14:textId="7E76E62D">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b w:val="1"/>
                <w:bCs w:val="1"/>
                <w:noProof w:val="0"/>
                <w:sz w:val="24"/>
                <w:szCs w:val="24"/>
                <w:lang w:val="en-GB"/>
              </w:rPr>
            </w:pPr>
            <w:r w:rsidRPr="1914E513" w:rsidR="1A4CDC84">
              <w:rPr>
                <w:rFonts w:ascii="Calibri" w:hAnsi="Calibri" w:eastAsia="Calibri" w:cs="Calibri" w:asciiTheme="minorAscii" w:hAnsiTheme="minorAscii" w:eastAsiaTheme="minorAscii" w:cstheme="minorAscii"/>
                <w:noProof w:val="0"/>
                <w:color w:val="000000" w:themeColor="text1" w:themeTint="FF" w:themeShade="FF"/>
                <w:sz w:val="24"/>
                <w:szCs w:val="24"/>
                <w:lang w:val="en-GB"/>
              </w:rPr>
              <w:t>Topic</w:t>
            </w:r>
            <w:r w:rsidRPr="1914E513" w:rsidR="1A4CDC84">
              <w:rPr>
                <w:rFonts w:ascii="Calibri" w:hAnsi="Calibri" w:eastAsia="Calibri" w:cs="Calibri" w:asciiTheme="minorAscii" w:hAnsiTheme="minorAscii" w:eastAsiaTheme="minorAscii" w:cstheme="minorAscii"/>
                <w:b w:val="1"/>
                <w:bCs w:val="1"/>
                <w:noProof w:val="0"/>
                <w:sz w:val="24"/>
                <w:szCs w:val="24"/>
                <w:lang w:val="en-GB"/>
              </w:rPr>
              <w:t>:</w:t>
            </w:r>
            <w:r w:rsidRPr="1914E513" w:rsidR="0E754D7E">
              <w:rPr>
                <w:rFonts w:ascii="Calibri" w:hAnsi="Calibri" w:eastAsia="Calibri" w:cs="Calibri" w:asciiTheme="minorAscii" w:hAnsiTheme="minorAscii" w:eastAsiaTheme="minorAscii" w:cstheme="minorAscii"/>
                <w:b w:val="1"/>
                <w:bCs w:val="1"/>
                <w:noProof w:val="0"/>
                <w:sz w:val="24"/>
                <w:szCs w:val="24"/>
                <w:lang w:val="en-GB"/>
              </w:rPr>
              <w:t xml:space="preserve"> Siblings and family. P</w:t>
            </w:r>
            <w:r w:rsidRPr="1914E513" w:rsidR="6BB4E129">
              <w:rPr>
                <w:rFonts w:ascii="Calibri" w:hAnsi="Calibri" w:eastAsia="Calibri" w:cs="Calibri" w:asciiTheme="minorAscii" w:hAnsiTheme="minorAscii" w:eastAsiaTheme="minorAscii" w:cstheme="minorAscii"/>
                <w:b w:val="1"/>
                <w:bCs w:val="1"/>
                <w:noProof w:val="0"/>
                <w:sz w:val="24"/>
                <w:szCs w:val="24"/>
                <w:lang w:val="en-GB"/>
              </w:rPr>
              <w:t>ossessive adjectives '</w:t>
            </w:r>
            <w:r w:rsidRPr="1914E513" w:rsidR="6BB4E129">
              <w:rPr>
                <w:rFonts w:ascii="Calibri" w:hAnsi="Calibri" w:eastAsia="Calibri" w:cs="Calibri" w:asciiTheme="minorAscii" w:hAnsiTheme="minorAscii" w:eastAsiaTheme="minorAscii" w:cstheme="minorAscii"/>
                <w:b w:val="1"/>
                <w:bCs w:val="1"/>
                <w:noProof w:val="0"/>
                <w:sz w:val="24"/>
                <w:szCs w:val="24"/>
                <w:lang w:val="en-GB"/>
              </w:rPr>
              <w:t>mon</w:t>
            </w:r>
            <w:r w:rsidRPr="1914E513" w:rsidR="6BB4E129">
              <w:rPr>
                <w:rFonts w:ascii="Calibri" w:hAnsi="Calibri" w:eastAsia="Calibri" w:cs="Calibri" w:asciiTheme="minorAscii" w:hAnsiTheme="minorAscii" w:eastAsiaTheme="minorAscii" w:cstheme="minorAscii"/>
                <w:b w:val="1"/>
                <w:bCs w:val="1"/>
                <w:noProof w:val="0"/>
                <w:sz w:val="24"/>
                <w:szCs w:val="24"/>
                <w:lang w:val="en-GB"/>
              </w:rPr>
              <w:t>', 'ma', '</w:t>
            </w:r>
            <w:r w:rsidRPr="1914E513" w:rsidR="6BB4E129">
              <w:rPr>
                <w:rFonts w:ascii="Calibri" w:hAnsi="Calibri" w:eastAsia="Calibri" w:cs="Calibri" w:asciiTheme="minorAscii" w:hAnsiTheme="minorAscii" w:eastAsiaTheme="minorAscii" w:cstheme="minorAscii"/>
                <w:b w:val="1"/>
                <w:bCs w:val="1"/>
                <w:noProof w:val="0"/>
                <w:sz w:val="24"/>
                <w:szCs w:val="24"/>
                <w:lang w:val="en-GB"/>
              </w:rPr>
              <w:t>mes'</w:t>
            </w:r>
            <w:r w:rsidRPr="1914E513" w:rsidR="6BB4E129">
              <w:rPr>
                <w:rFonts w:ascii="Calibri" w:hAnsi="Calibri" w:eastAsia="Calibri" w:cs="Calibri" w:asciiTheme="minorAscii" w:hAnsiTheme="minorAscii" w:eastAsiaTheme="minorAscii" w:cstheme="minorAscii"/>
                <w:b w:val="1"/>
                <w:bCs w:val="1"/>
                <w:noProof w:val="0"/>
                <w:sz w:val="24"/>
                <w:szCs w:val="24"/>
                <w:lang w:val="en-GB"/>
              </w:rPr>
              <w:t xml:space="preserve"> and 'ton', 'ta', '</w:t>
            </w:r>
            <w:r w:rsidRPr="1914E513" w:rsidR="6BB4E129">
              <w:rPr>
                <w:rFonts w:ascii="Calibri" w:hAnsi="Calibri" w:eastAsia="Calibri" w:cs="Calibri" w:asciiTheme="minorAscii" w:hAnsiTheme="minorAscii" w:eastAsiaTheme="minorAscii" w:cstheme="minorAscii"/>
                <w:b w:val="1"/>
                <w:bCs w:val="1"/>
                <w:noProof w:val="0"/>
                <w:sz w:val="24"/>
                <w:szCs w:val="24"/>
                <w:lang w:val="en-GB"/>
              </w:rPr>
              <w:t>te</w:t>
            </w:r>
            <w:r w:rsidRPr="1914E513" w:rsidR="6BB4E129">
              <w:rPr>
                <w:rFonts w:ascii="Calibri" w:hAnsi="Calibri" w:eastAsia="Calibri" w:cs="Calibri" w:asciiTheme="minorAscii" w:hAnsiTheme="minorAscii" w:eastAsiaTheme="minorAscii" w:cstheme="minorAscii"/>
                <w:b w:val="1"/>
                <w:bCs w:val="1"/>
                <w:noProof w:val="0"/>
                <w:sz w:val="24"/>
                <w:szCs w:val="24"/>
                <w:lang w:val="en-GB"/>
              </w:rPr>
              <w:t xml:space="preserve"> </w:t>
            </w:r>
          </w:p>
          <w:p w:rsidRPr="00A97154" w:rsidR="00E17115" w:rsidP="1914E513" w:rsidRDefault="783CC003" w14:paraId="23D015F8" w14:textId="7930932F">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b w:val="1"/>
                <w:bCs w:val="1"/>
                <w:noProof w:val="0"/>
                <w:sz w:val="24"/>
                <w:szCs w:val="24"/>
                <w:lang w:val="en-GB"/>
              </w:rPr>
            </w:pPr>
          </w:p>
          <w:p w:rsidR="6C1DC81D" w:rsidP="1914E513" w:rsidRDefault="6C1DC81D" w14:paraId="42A80B6D" w14:textId="2D4B6223">
            <w:pPr>
              <w:pStyle w:val="ListParagraph"/>
              <w:numPr>
                <w:ilvl w:val="0"/>
                <w:numId w:val="18"/>
              </w:numPr>
              <w:suppressLineNumbers w:val="0"/>
              <w:bidi w:val="0"/>
              <w:spacing w:before="0" w:beforeAutospacing="off" w:after="0" w:afterAutospacing="off"/>
              <w:ind w:left="720" w:right="0" w:hanging="24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914E513" w:rsidR="6C1DC81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Key learning points</w:t>
            </w:r>
          </w:p>
          <w:p w:rsidR="6C1DC81D" w:rsidP="1914E513" w:rsidRDefault="6C1DC81D" w14:paraId="10BF47C1" w14:textId="6B1098D8">
            <w:pPr>
              <w:pStyle w:val="ListParagraph"/>
              <w:numPr>
                <w:ilvl w:val="0"/>
                <w:numId w:val="18"/>
              </w:numPr>
              <w:bidi w:val="0"/>
              <w:spacing w:before="0" w:beforeAutospacing="off" w:after="0" w:afterAutospacing="off" w:line="48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914E513" w:rsidR="6C1DC81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French has different words for possessive adjectives because all nouns have grammatical gender.</w:t>
            </w:r>
          </w:p>
          <w:p w:rsidR="6C1DC81D" w:rsidP="1914E513" w:rsidRDefault="6C1DC81D" w14:paraId="65552729" w14:textId="39682CAF">
            <w:pPr>
              <w:pStyle w:val="ListParagraph"/>
              <w:numPr>
                <w:ilvl w:val="0"/>
                <w:numId w:val="18"/>
              </w:numPr>
              <w:bidi w:val="0"/>
              <w:spacing w:before="0" w:beforeAutospacing="off" w:after="0" w:afterAutospacing="off" w:line="48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914E513" w:rsidR="6C1DC81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To say my/your, use 'mon/ton' for masculine singular nouns, 'ma/ta' for feminine singular and 'mes/tes' for plural.</w:t>
            </w:r>
          </w:p>
          <w:p w:rsidR="6C1DC81D" w:rsidP="1914E513" w:rsidRDefault="6C1DC81D" w14:paraId="41E33B8E" w14:textId="2057C03C">
            <w:pPr>
              <w:pStyle w:val="ListParagraph"/>
              <w:numPr>
                <w:ilvl w:val="0"/>
                <w:numId w:val="18"/>
              </w:numPr>
              <w:bidi w:val="0"/>
              <w:spacing w:before="0" w:beforeAutospacing="off" w:after="0" w:afterAutospacing="off" w:line="48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914E513" w:rsidR="6C1DC81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Pronounce the final letters of 'mon' and 'mes' when the next word starts with a vowel; we call this liaison.</w:t>
            </w:r>
          </w:p>
          <w:p w:rsidR="1914E513" w:rsidP="1914E513" w:rsidRDefault="1914E513" w14:paraId="7CB040EB" w14:textId="6E523766">
            <w:pPr>
              <w:pStyle w:val="ListParagraph"/>
              <w:suppressLineNumbers w:val="0"/>
              <w:bidi w:val="0"/>
              <w:spacing w:before="0" w:beforeAutospacing="off" w:after="0" w:afterAutospacing="off"/>
              <w:ind w:left="480" w:right="0" w:hanging="0"/>
              <w:jc w:val="left"/>
              <w:rPr>
                <w:rFonts w:ascii="Times New Roman" w:hAnsi="Times New Roman" w:eastAsia="Times New Roman" w:cs="Times New Roman"/>
                <w:noProof w:val="0"/>
                <w:color w:val="000000" w:themeColor="text1" w:themeTint="FF" w:themeShade="FF"/>
                <w:sz w:val="22"/>
                <w:szCs w:val="22"/>
                <w:lang w:val="en-GB"/>
              </w:rPr>
            </w:pPr>
          </w:p>
          <w:p w:rsidRPr="00A97154" w:rsidR="00E17115" w:rsidP="1914E513" w:rsidRDefault="783CC003" w14:paraId="1F0293B7" w14:textId="43AAB379">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r w:rsidRPr="1914E513" w:rsidR="1A4CDC84">
              <w:rPr>
                <w:rFonts w:ascii="Segoe UI" w:hAnsi="Segoe UI" w:eastAsia="Segoe UI" w:cs="Segoe UI"/>
                <w:noProof w:val="0"/>
                <w:sz w:val="22"/>
                <w:szCs w:val="22"/>
                <w:lang w:val="en-GB"/>
              </w:rPr>
              <w:t xml:space="preserve"> </w:t>
            </w:r>
            <w:r w:rsidRPr="1914E513" w:rsidR="6D9BF980">
              <w:rPr>
                <w:rFonts w:ascii="Segoe UI" w:hAnsi="Segoe UI" w:eastAsia="Segoe UI" w:cs="Segoe UI"/>
                <w:noProof w:val="0"/>
                <w:sz w:val="22"/>
                <w:szCs w:val="22"/>
                <w:lang w:val="en-GB"/>
              </w:rPr>
              <w:t xml:space="preserve">Link: </w:t>
            </w:r>
            <w:r w:rsidRPr="1914E513" w:rsidR="1A4CDC84">
              <w:rPr>
                <w:rFonts w:ascii="Times New Roman" w:hAnsi="Times New Roman" w:eastAsia="Times New Roman" w:cs="Times New Roman"/>
                <w:noProof w:val="0"/>
                <w:sz w:val="24"/>
                <w:szCs w:val="24"/>
                <w:lang w:val="en-GB"/>
              </w:rPr>
              <w:t xml:space="preserve"> </w:t>
            </w:r>
          </w:p>
          <w:p w:rsidR="04725B2D" w:rsidP="1914E513" w:rsidRDefault="04725B2D" w14:paraId="0DBE9B0F" w14:textId="525E22F4">
            <w:pPr>
              <w:pStyle w:val="Normal"/>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hyperlink r:id="Re35290e764a94d28">
              <w:r w:rsidRPr="1914E513" w:rsidR="04725B2D">
                <w:rPr>
                  <w:rStyle w:val="Hyperlink"/>
                  <w:rFonts w:ascii="Calibri" w:hAnsi="Calibri" w:eastAsia="Calibri" w:cs="Calibri" w:asciiTheme="minorAscii" w:hAnsiTheme="minorAscii" w:eastAsiaTheme="minorAscii" w:cstheme="minorAscii"/>
                  <w:noProof w:val="0"/>
                  <w:sz w:val="22"/>
                  <w:szCs w:val="22"/>
                  <w:lang w:val="en-GB"/>
                </w:rPr>
                <w:t>Belongings: possessive adjectives 'mon', 'ma', 'mes' and 'ton', 'ta', 'tes' KS3 | Y7 French | Lesson Resources | Oak National Academy</w:t>
              </w:r>
            </w:hyperlink>
          </w:p>
          <w:p w:rsidRPr="00A97154" w:rsidR="00E17115" w:rsidP="1914E513" w:rsidRDefault="783CC003" w14:paraId="14103090" w14:textId="73C8A82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70C0"/>
                <w:sz w:val="22"/>
                <w:szCs w:val="22"/>
                <w:lang w:val="en-GB"/>
              </w:rPr>
            </w:pPr>
          </w:p>
          <w:p w:rsidRPr="00A97154" w:rsidR="00E17115" w:rsidP="1914E513" w:rsidRDefault="783CC003" w14:paraId="2CF9EA38" w14:textId="0BBC9A93">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70C0"/>
                <w:sz w:val="22"/>
                <w:szCs w:val="22"/>
                <w:lang w:val="en-GB"/>
              </w:rPr>
            </w:pPr>
          </w:p>
          <w:p w:rsidRPr="00A97154" w:rsidR="00E17115" w:rsidP="1914E513" w:rsidRDefault="783CC003" w14:paraId="6F40465E" w14:textId="5387FB22">
            <w:pPr>
              <w:suppressLineNumbers w:val="0"/>
              <w:bidi w:val="0"/>
              <w:spacing w:before="0" w:beforeAutospacing="off" w:after="0" w:afterAutospacing="off"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1914E513" w:rsidR="1A4CDC84">
              <w:rPr>
                <w:rFonts w:ascii="Calibri" w:hAnsi="Calibri" w:eastAsia="Calibri" w:cs="Calibri" w:asciiTheme="minorAscii" w:hAnsiTheme="minorAscii" w:eastAsiaTheme="minorAscii" w:cstheme="minorAscii"/>
                <w:noProof w:val="0"/>
                <w:sz w:val="22"/>
                <w:szCs w:val="22"/>
                <w:lang w:val="en-GB"/>
              </w:rPr>
              <w:t xml:space="preserve"> </w:t>
            </w:r>
            <w:r w:rsidRPr="1914E513" w:rsidR="1A4CDC84">
              <w:rPr>
                <w:rFonts w:ascii="Calibri" w:hAnsi="Calibri" w:eastAsia="Calibri" w:cs="Calibri" w:asciiTheme="minorAscii" w:hAnsiTheme="minorAscii" w:eastAsiaTheme="minorAscii" w:cstheme="minorAscii"/>
                <w:color w:val="000000" w:themeColor="text1" w:themeTint="FF" w:themeShade="FF"/>
                <w:sz w:val="22"/>
                <w:szCs w:val="22"/>
              </w:rPr>
              <w:t>Task: Pupils should complete the quiz, task then watch the video and make notes and pause when possible:</w:t>
            </w:r>
          </w:p>
          <w:p w:rsidRPr="00A97154" w:rsidR="00E17115" w:rsidP="1914E513" w:rsidRDefault="783CC003" w14:paraId="09D4FD35" w14:textId="136BDE13">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3237E79A" w14:textId="35118221">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535C20B9" w14:textId="323FE06E">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1914E513" w:rsidR="1A4CDC84">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Homework: Revise the numbers</w:t>
            </w:r>
            <w:r w:rsidRPr="1914E513" w:rsidR="1A4CDC84">
              <w:rPr>
                <w:rFonts w:ascii="Calibri" w:hAnsi="Calibri" w:eastAsia="Calibri" w:cs="Calibri" w:asciiTheme="minorAscii" w:hAnsiTheme="minorAscii" w:eastAsiaTheme="minorAscii" w:cstheme="minorAscii"/>
                <w:noProof w:val="0"/>
                <w:sz w:val="22"/>
                <w:szCs w:val="22"/>
                <w:lang w:val="en-GB"/>
              </w:rPr>
              <w:t xml:space="preserve"> in French at home.</w:t>
            </w:r>
          </w:p>
          <w:p w:rsidRPr="00A97154" w:rsidR="00E17115" w:rsidP="2E9ED404" w:rsidRDefault="783CC003" w14:paraId="2E3C2FB4" w14:textId="3B882F1A">
            <w:pPr>
              <w:pStyle w:val="Normal"/>
              <w:suppressLineNumbers w:val="0"/>
              <w:bidi w:val="0"/>
              <w:spacing w:before="0" w:beforeAutospacing="off" w:after="0" w:afterAutospacing="off"/>
              <w:jc w:val="left"/>
              <w:rPr>
                <w:rFonts w:ascii="Calibri" w:hAnsi="Calibri" w:eastAsia="Calibri" w:cs="Calibri"/>
                <w:color w:val="000000" w:themeColor="text1" w:themeTint="FF" w:themeShade="FF"/>
              </w:rPr>
            </w:pPr>
          </w:p>
          <w:p w:rsidRPr="00A97154" w:rsidR="00E17115" w:rsidP="2392F79F" w:rsidRDefault="00E17115" w14:paraId="12B0EB63" w14:textId="1EC4B7DF">
            <w:pPr>
              <w:spacing w:line="259" w:lineRule="auto"/>
              <w:rPr>
                <w:rFonts w:ascii="Calibri" w:hAnsi="Calibri" w:eastAsia="Calibri" w:cs="Calibri"/>
                <w:color w:val="000000" w:themeColor="text1"/>
              </w:rPr>
            </w:pPr>
          </w:p>
          <w:p w:rsidRPr="00A97154" w:rsidR="00E17115" w:rsidP="0B3CD3C8" w:rsidRDefault="1C47A58B" w14:paraId="45FB0818" w14:textId="59449ECB">
            <w:pPr>
              <w:spacing w:line="259" w:lineRule="auto"/>
            </w:pPr>
            <w:r w:rsidRPr="1914E513" w:rsidR="7CD5F0FB">
              <w:rPr>
                <w:rFonts w:ascii="Calibri" w:hAnsi="Calibri" w:eastAsia="Calibri" w:cs="Calibri"/>
                <w:color w:val="000000" w:themeColor="text1" w:themeTint="FF" w:themeShade="FF"/>
              </w:rPr>
              <w:t xml:space="preserve">Deadline </w:t>
            </w:r>
            <w:r w:rsidRPr="1914E513" w:rsidR="4F71BCEE">
              <w:rPr>
                <w:rFonts w:ascii="Calibri" w:hAnsi="Calibri" w:eastAsia="Calibri" w:cs="Calibri"/>
                <w:color w:val="000000" w:themeColor="text1" w:themeTint="FF" w:themeShade="FF"/>
              </w:rPr>
              <w:t>1</w:t>
            </w:r>
            <w:r w:rsidRPr="1914E513" w:rsidR="52E34692">
              <w:rPr>
                <w:rFonts w:ascii="Calibri" w:hAnsi="Calibri" w:eastAsia="Calibri" w:cs="Calibri"/>
                <w:color w:val="000000" w:themeColor="text1" w:themeTint="FF" w:themeShade="FF"/>
              </w:rPr>
              <w:t>7</w:t>
            </w:r>
            <w:r w:rsidRPr="1914E513" w:rsidR="7CD5F0FB">
              <w:rPr>
                <w:rFonts w:ascii="Calibri" w:hAnsi="Calibri" w:eastAsia="Calibri" w:cs="Calibri"/>
                <w:color w:val="000000" w:themeColor="text1" w:themeTint="FF" w:themeShade="FF"/>
              </w:rPr>
              <w:t>/</w:t>
            </w:r>
            <w:r w:rsidRPr="1914E513" w:rsidR="00ED00A0">
              <w:rPr>
                <w:rFonts w:ascii="Calibri" w:hAnsi="Calibri" w:eastAsia="Calibri" w:cs="Calibri"/>
                <w:color w:val="000000" w:themeColor="text1" w:themeTint="FF" w:themeShade="FF"/>
              </w:rPr>
              <w:t>10</w:t>
            </w:r>
            <w:r w:rsidRPr="1914E513" w:rsidR="7CD5F0FB">
              <w:rPr>
                <w:rFonts w:ascii="Calibri" w:hAnsi="Calibri" w:eastAsia="Calibri" w:cs="Calibri"/>
                <w:color w:val="000000" w:themeColor="text1" w:themeTint="FF" w:themeShade="FF"/>
              </w:rPr>
              <w:t>/26</w:t>
            </w:r>
          </w:p>
        </w:tc>
      </w:tr>
      <w:tr w:rsidRPr="00E920AF" w:rsidR="009B7F05" w:rsidTr="1914E513"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38212A85" w:rsidRDefault="114F7666" w14:paraId="7B1C27A0" w14:textId="22B0E769">
            <w:pPr>
              <w:pStyle w:val="Normal"/>
              <w:suppressLineNumbers w:val="0"/>
              <w:spacing w:before="0" w:beforeAutospacing="off" w:after="0" w:afterAutospacing="off" w:line="259" w:lineRule="auto"/>
              <w:ind w:left="0" w:right="0"/>
              <w:jc w:val="left"/>
            </w:pPr>
            <w:r w:rsidRPr="1914E513" w:rsidR="046BBA2A">
              <w:rPr>
                <w:rFonts w:ascii="Calibri" w:hAnsi="Calibri" w:eastAsia="Calibri" w:cs="Calibri"/>
                <w:color w:val="000000" w:themeColor="text1" w:themeTint="FF" w:themeShade="FF"/>
              </w:rPr>
              <w:t xml:space="preserve"> </w:t>
            </w:r>
            <w:r w:rsidRPr="1914E513" w:rsidR="1F32B09C">
              <w:rPr>
                <w:rFonts w:ascii="Calibri" w:hAnsi="Calibri" w:eastAsia="Calibri" w:cs="Calibri"/>
                <w:color w:val="000000" w:themeColor="text1" w:themeTint="FF" w:themeShade="FF"/>
              </w:rPr>
              <w:t>Title</w:t>
            </w:r>
            <w:r w:rsidRPr="1914E513" w:rsidR="1F32B09C">
              <w:rPr>
                <w:rFonts w:ascii="Calibri" w:hAnsi="Calibri" w:eastAsia="Calibri" w:cs="Calibri"/>
                <w:b w:val="1"/>
                <w:bCs w:val="1"/>
                <w:color w:val="000000" w:themeColor="text1" w:themeTint="FF" w:themeShade="FF"/>
              </w:rPr>
              <w:t xml:space="preserve">: </w:t>
            </w:r>
            <w:r w:rsidRPr="1914E513" w:rsidR="2138323B">
              <w:rPr>
                <w:rFonts w:ascii="Calibri" w:hAnsi="Calibri" w:eastAsia="Calibri" w:cs="Calibri"/>
                <w:b w:val="0"/>
                <w:bCs w:val="0"/>
                <w:i w:val="0"/>
                <w:iCs w:val="0"/>
                <w:caps w:val="0"/>
                <w:smallCaps w:val="0"/>
                <w:noProof w:val="0"/>
                <w:color w:val="000000" w:themeColor="text1" w:themeTint="FF" w:themeShade="FF"/>
                <w:sz w:val="22"/>
                <w:szCs w:val="22"/>
                <w:lang w:val="en-GB"/>
              </w:rPr>
              <w:t>Spanish adjective agreement for gender and number</w:t>
            </w:r>
          </w:p>
          <w:p w:rsidR="1914E513" w:rsidP="1914E513" w:rsidRDefault="1914E513" w14:paraId="26E1DDD3" w14:textId="7A3C9202">
            <w:pPr>
              <w:pStyle w:val="Normal"/>
              <w:suppressLineNumbers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p>
          <w:p w:rsidRPr="00BA0751" w:rsidR="003954EB" w:rsidP="2E9ED404" w:rsidRDefault="003954EB" w14:paraId="663C4282" w14:textId="3DA0FA48">
            <w:pPr>
              <w:bidi w:val="0"/>
              <w:spacing w:before="0" w:beforeAutospacing="off" w:after="0" w:afterAutospacing="off" w:line="259" w:lineRule="auto"/>
              <w:jc w:val="left"/>
              <w:rPr>
                <w:rFonts w:ascii="Calibri" w:hAnsi="Calibri" w:eastAsia="Calibri" w:cs="Calibri"/>
                <w:noProof w:val="0"/>
                <w:color w:val="000000" w:themeColor="text1" w:themeTint="FF" w:themeShade="FF"/>
                <w:sz w:val="22"/>
                <w:szCs w:val="22"/>
                <w:lang w:val="en-GB"/>
              </w:rPr>
            </w:pPr>
            <w:r w:rsidRPr="1914E513" w:rsidR="4751A36A">
              <w:rPr>
                <w:rFonts w:ascii="Calibri" w:hAnsi="Calibri" w:eastAsia="Calibri" w:cs="Calibri"/>
                <w:b w:val="1"/>
                <w:bCs w:val="1"/>
                <w:noProof w:val="0"/>
                <w:color w:val="000000" w:themeColor="text1" w:themeTint="FF" w:themeShade="FF"/>
                <w:sz w:val="22"/>
                <w:szCs w:val="22"/>
                <w:lang w:val="en-GB"/>
              </w:rPr>
              <w:t>Key l</w:t>
            </w:r>
            <w:r w:rsidRPr="1914E513" w:rsidR="4751A36A">
              <w:rPr>
                <w:rFonts w:ascii="Times New Roman" w:hAnsi="Times New Roman" w:eastAsia="Times New Roman" w:cs="Times New Roman"/>
                <w:b w:val="1"/>
                <w:bCs w:val="1"/>
                <w:noProof w:val="0"/>
                <w:sz w:val="24"/>
                <w:szCs w:val="24"/>
                <w:lang w:val="en-GB"/>
              </w:rPr>
              <w:t>earning points:</w:t>
            </w:r>
          </w:p>
          <w:p w:rsidR="7D2816D4" w:rsidP="1914E513" w:rsidRDefault="7D2816D4" w14:paraId="4024D74C" w14:textId="7F36B320">
            <w:pPr>
              <w:spacing w:before="0" w:beforeAutospacing="off" w:after="0" w:afterAutospacing="off" w:line="480" w:lineRule="auto"/>
              <w:ind w:left="240" w:hanging="240"/>
            </w:pPr>
            <w:r w:rsidRPr="1914E513" w:rsidR="7D2816D4">
              <w:rPr>
                <w:rFonts w:ascii="Calibri" w:hAnsi="Calibri" w:eastAsia="Calibri" w:cs="Calibri"/>
                <w:b w:val="0"/>
                <w:bCs w:val="0"/>
                <w:i w:val="0"/>
                <w:iCs w:val="0"/>
                <w:caps w:val="0"/>
                <w:smallCaps w:val="0"/>
                <w:noProof w:val="0"/>
                <w:color w:val="000000" w:themeColor="text1" w:themeTint="FF" w:themeShade="FF"/>
                <w:sz w:val="22"/>
                <w:szCs w:val="22"/>
                <w:lang w:val="en-GB"/>
              </w:rPr>
              <w:t>Spanish [h] is silent, as in the word ‘hablar’.</w:t>
            </w:r>
          </w:p>
          <w:p w:rsidR="7D2816D4" w:rsidP="1914E513" w:rsidRDefault="7D2816D4" w14:paraId="7F2AE71E" w14:textId="314425AD">
            <w:pPr>
              <w:spacing w:before="0" w:beforeAutospacing="off" w:after="0" w:afterAutospacing="off" w:line="480" w:lineRule="auto"/>
              <w:ind w:left="240" w:hanging="240"/>
            </w:pPr>
            <w:r w:rsidRPr="1914E513" w:rsidR="7D2816D4">
              <w:rPr>
                <w:rFonts w:ascii="Calibri" w:hAnsi="Calibri" w:eastAsia="Calibri" w:cs="Calibri"/>
                <w:b w:val="0"/>
                <w:bCs w:val="0"/>
                <w:i w:val="0"/>
                <w:iCs w:val="0"/>
                <w:caps w:val="0"/>
                <w:smallCaps w:val="0"/>
                <w:noProof w:val="0"/>
                <w:color w:val="000000" w:themeColor="text1" w:themeTint="FF" w:themeShade="FF"/>
                <w:sz w:val="22"/>
                <w:szCs w:val="22"/>
                <w:lang w:val="en-GB"/>
              </w:rPr>
              <w:t>Spanish adjective agreement is for gender and number.</w:t>
            </w:r>
          </w:p>
          <w:p w:rsidR="7D2816D4" w:rsidP="1914E513" w:rsidRDefault="7D2816D4" w14:paraId="4C2222AC" w14:textId="51069755">
            <w:pPr>
              <w:spacing w:before="0" w:beforeAutospacing="off" w:after="0" w:afterAutospacing="off" w:line="480" w:lineRule="auto"/>
              <w:ind w:left="240" w:hanging="240"/>
            </w:pPr>
            <w:r w:rsidRPr="1914E513" w:rsidR="7D2816D4">
              <w:rPr>
                <w:rFonts w:ascii="Calibri" w:hAnsi="Calibri" w:eastAsia="Calibri" w:cs="Calibri"/>
                <w:b w:val="0"/>
                <w:bCs w:val="0"/>
                <w:i w:val="0"/>
                <w:iCs w:val="0"/>
                <w:caps w:val="0"/>
                <w:smallCaps w:val="0"/>
                <w:noProof w:val="0"/>
                <w:color w:val="000000" w:themeColor="text1" w:themeTint="FF" w:themeShade="FF"/>
                <w:sz w:val="22"/>
                <w:szCs w:val="22"/>
                <w:lang w:val="en-GB"/>
              </w:rPr>
              <w:t>Singular adjectives ending in -e do not change for gender.</w:t>
            </w:r>
          </w:p>
          <w:p w:rsidR="7D2816D4" w:rsidP="1914E513" w:rsidRDefault="7D2816D4" w14:paraId="6FAC8A06" w14:textId="5BA84A37">
            <w:pPr>
              <w:spacing w:before="0" w:beforeAutospacing="off" w:after="0" w:afterAutospacing="off" w:line="480" w:lineRule="auto"/>
              <w:ind w:left="240" w:hanging="240"/>
            </w:pPr>
            <w:r w:rsidRPr="1914E513" w:rsidR="7D2816D4">
              <w:rPr>
                <w:rFonts w:ascii="Calibri" w:hAnsi="Calibri" w:eastAsia="Calibri" w:cs="Calibri"/>
                <w:b w:val="0"/>
                <w:bCs w:val="0"/>
                <w:i w:val="0"/>
                <w:iCs w:val="0"/>
                <w:caps w:val="0"/>
                <w:smallCaps w:val="0"/>
                <w:noProof w:val="0"/>
                <w:color w:val="000000" w:themeColor="text1" w:themeTint="FF" w:themeShade="FF"/>
                <w:sz w:val="22"/>
                <w:szCs w:val="22"/>
                <w:lang w:val="en-GB"/>
              </w:rPr>
              <w:t>Spanish adjectives mostly follow the noun. Adjective placement is different from English.</w:t>
            </w:r>
          </w:p>
          <w:p w:rsidR="1914E513" w:rsidP="1914E513" w:rsidRDefault="1914E513" w14:paraId="7E6C717E" w14:textId="213D30F1">
            <w:pPr>
              <w:spacing w:line="259" w:lineRule="auto"/>
              <w:rPr>
                <w:rFonts w:ascii="Calibri" w:hAnsi="Calibri" w:eastAsia="Calibri" w:cs="Calibri"/>
                <w:color w:val="000000" w:themeColor="text1" w:themeTint="FF" w:themeShade="FF"/>
              </w:rPr>
            </w:pP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Pr="00BA0751" w:rsidR="003954EB" w:rsidP="6FD0EB99" w:rsidRDefault="44E81325" w14:paraId="22B8C812" w14:textId="3F324DCA">
            <w:pPr>
              <w:spacing w:line="259" w:lineRule="auto"/>
              <w:rPr>
                <w:rFonts w:ascii="Calibri" w:hAnsi="Calibri" w:eastAsia="Calibri" w:cs="Calibri"/>
                <w:color w:val="000000" w:themeColor="text1" w:themeTint="FF" w:themeShade="FF"/>
              </w:rPr>
            </w:pPr>
          </w:p>
          <w:p w:rsidR="4DC06FF0" w:rsidP="1914E513" w:rsidRDefault="4DC06FF0" w14:paraId="08BCE172" w14:textId="4994023A">
            <w:pPr>
              <w:pStyle w:val="Normal"/>
              <w:spacing w:line="259" w:lineRule="auto"/>
              <w:rPr>
                <w:rFonts w:ascii="Calibri" w:hAnsi="Calibri" w:eastAsia="Calibri" w:cs="Calibri"/>
                <w:noProof w:val="0"/>
                <w:sz w:val="22"/>
                <w:szCs w:val="22"/>
                <w:lang w:val="en-GB"/>
              </w:rPr>
            </w:pPr>
            <w:hyperlink r:id="R7f47e43e2dba4225">
              <w:r w:rsidRPr="1914E513" w:rsidR="4DC06FF0">
                <w:rPr>
                  <w:rStyle w:val="Hyperlink"/>
                  <w:noProof w:val="0"/>
                  <w:lang w:val="en-GB"/>
                </w:rPr>
                <w:t>People: singular adjective placement and agreement KS3 | Y7 Spanish | Lesson Resources | Oak National Academy</w:t>
              </w:r>
            </w:hyperlink>
          </w:p>
          <w:p w:rsidR="1914E513" w:rsidP="1914E513" w:rsidRDefault="1914E513" w14:paraId="113287F0" w14:textId="0DD4F474">
            <w:pPr>
              <w:spacing w:line="259" w:lineRule="auto"/>
              <w:rPr>
                <w:rFonts w:ascii="Calibri" w:hAnsi="Calibri" w:eastAsia="Calibri" w:cs="Calibri"/>
                <w:color w:val="000000" w:themeColor="text1" w:themeTint="FF" w:themeShade="FF"/>
              </w:rPr>
            </w:pPr>
          </w:p>
          <w:p w:rsidRPr="00BA0751" w:rsidR="003954EB" w:rsidP="2392F79F" w:rsidRDefault="5D71041A" w14:paraId="6C6D7C42" w14:textId="78F80988">
            <w:pPr>
              <w:spacing w:line="259" w:lineRule="auto"/>
              <w:rPr>
                <w:rFonts w:ascii="Calibri" w:hAnsi="Calibri" w:eastAsia="Calibri" w:cs="Calibri"/>
                <w:color w:val="000000" w:themeColor="text1"/>
              </w:rPr>
            </w:pPr>
            <w:r w:rsidRPr="2E9ED404" w:rsidR="61126C3F">
              <w:rPr>
                <w:rFonts w:ascii="Calibri" w:hAnsi="Calibri" w:eastAsia="Calibri" w:cs="Calibri"/>
                <w:color w:val="000000" w:themeColor="text1" w:themeTint="FF" w:themeShade="FF"/>
              </w:rPr>
              <w:t>Homework: Revise the numbers in Spanish at home.</w:t>
            </w:r>
          </w:p>
          <w:p w:rsidRPr="00BA0751" w:rsidR="003954EB" w:rsidP="0B3CD3C8" w:rsidRDefault="29ECFBF7" w14:paraId="4101652C" w14:textId="5E980236">
            <w:pPr>
              <w:spacing w:line="259" w:lineRule="auto"/>
            </w:pPr>
            <w:r w:rsidRPr="1914E513" w:rsidR="07161852">
              <w:rPr>
                <w:rFonts w:ascii="Calibri" w:hAnsi="Calibri" w:eastAsia="Calibri" w:cs="Calibri"/>
                <w:color w:val="000000" w:themeColor="text1" w:themeTint="FF" w:themeShade="FF"/>
              </w:rPr>
              <w:t xml:space="preserve">Deadline </w:t>
            </w:r>
            <w:r w:rsidRPr="1914E513" w:rsidR="4669435E">
              <w:rPr>
                <w:rFonts w:ascii="Calibri" w:hAnsi="Calibri" w:eastAsia="Calibri" w:cs="Calibri"/>
                <w:color w:val="000000" w:themeColor="text1" w:themeTint="FF" w:themeShade="FF"/>
              </w:rPr>
              <w:t>1</w:t>
            </w:r>
            <w:r w:rsidRPr="1914E513" w:rsidR="7DB5878D">
              <w:rPr>
                <w:rFonts w:ascii="Calibri" w:hAnsi="Calibri" w:eastAsia="Calibri" w:cs="Calibri"/>
                <w:color w:val="000000" w:themeColor="text1" w:themeTint="FF" w:themeShade="FF"/>
              </w:rPr>
              <w:t>7</w:t>
            </w:r>
            <w:r w:rsidRPr="1914E513" w:rsidR="390E8D1A">
              <w:rPr>
                <w:rFonts w:ascii="Calibri" w:hAnsi="Calibri" w:eastAsia="Calibri" w:cs="Calibri"/>
                <w:color w:val="000000" w:themeColor="text1" w:themeTint="FF" w:themeShade="FF"/>
              </w:rPr>
              <w:t>/10</w:t>
            </w:r>
            <w:r w:rsidRPr="1914E513" w:rsidR="07161852">
              <w:rPr>
                <w:rFonts w:ascii="Calibri" w:hAnsi="Calibri" w:eastAsia="Calibri" w:cs="Calibri"/>
                <w:color w:val="000000" w:themeColor="text1" w:themeTint="FF" w:themeShade="FF"/>
              </w:rPr>
              <w:t>/26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1914E513"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1914E513"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1914E513"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1914E513"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30BB1C2A">
            <w:pPr>
              <w:spacing w:line="259" w:lineRule="auto"/>
              <w:jc w:val="both"/>
              <w:textAlignment w:val="baseline"/>
              <w:rPr>
                <w:rFonts w:ascii="Calibri" w:hAnsi="Calibri" w:eastAsia="Calibri" w:cs="Calibri"/>
                <w:color w:val="000000" w:themeColor="text1"/>
                <w:sz w:val="24"/>
                <w:szCs w:val="24"/>
              </w:rPr>
            </w:pPr>
            <w:r w:rsidRPr="2E9ED404" w:rsidR="1548ACD4">
              <w:rPr>
                <w:rFonts w:ascii="Calibri" w:hAnsi="Calibri" w:eastAsia="Calibri" w:cs="Calibri"/>
                <w:b w:val="1"/>
                <w:bCs w:val="1"/>
                <w:color w:val="000000" w:themeColor="text1" w:themeTint="FF" w:themeShade="FF"/>
                <w:sz w:val="24"/>
                <w:szCs w:val="24"/>
                <w:highlight w:val="red"/>
                <w:u w:val="single"/>
                <w:lang w:val="fr-FR"/>
              </w:rPr>
              <w:t>Year</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w:t>
            </w:r>
            <w:r w:rsidRPr="2E9ED404" w:rsidR="561D79DB">
              <w:rPr>
                <w:rFonts w:ascii="Calibri" w:hAnsi="Calibri" w:eastAsia="Calibri" w:cs="Calibri"/>
                <w:b w:val="1"/>
                <w:bCs w:val="1"/>
                <w:color w:val="000000" w:themeColor="text1" w:themeTint="FF" w:themeShade="FF"/>
                <w:sz w:val="24"/>
                <w:szCs w:val="24"/>
                <w:highlight w:val="red"/>
                <w:u w:val="single"/>
                <w:lang w:val="fr-FR"/>
              </w:rPr>
              <w:t>8</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Spanish</w:t>
            </w:r>
            <w:r w:rsidRPr="2E9ED404" w:rsidR="1548ACD4">
              <w:rPr>
                <w:rFonts w:ascii="Calibri" w:hAnsi="Calibri" w:eastAsia="Calibri" w:cs="Calibri"/>
                <w:b w:val="1"/>
                <w:bCs w:val="1"/>
                <w:color w:val="000000" w:themeColor="text1" w:themeTint="FF" w:themeShade="FF"/>
                <w:sz w:val="24"/>
                <w:szCs w:val="24"/>
                <w:lang w:val="fr-FR"/>
              </w:rPr>
              <w:t xml:space="preserve"> </w:t>
            </w:r>
            <w:r w:rsidR="1548ACD4">
              <w:drawing>
                <wp:inline wp14:editId="4DBEC0EF" wp14:anchorId="5DDDF130">
                  <wp:extent cx="400050" cy="247650"/>
                  <wp:effectExtent l="0" t="0" r="0" b="0"/>
                  <wp:docPr id="164022056"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1914E513"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1914E513"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0A4354D0" w:rsidR="2E9835CF">
              <w:rPr>
                <w:rFonts w:ascii="Calibri" w:hAnsi="Calibri" w:eastAsia="Calibri" w:cs="Calibri"/>
                <w:b w:val="1"/>
                <w:bCs w:val="1"/>
                <w:color w:val="000000" w:themeColor="text1" w:themeTint="FF" w:themeShade="FF"/>
                <w:sz w:val="18"/>
                <w:szCs w:val="18"/>
              </w:rPr>
              <w:t xml:space="preserve"> </w:t>
            </w:r>
          </w:p>
          <w:p w:rsidRPr="00A97154" w:rsidR="004153C3" w:rsidP="2E9ED404" w:rsidRDefault="299700B1" w14:paraId="5C22CA41" w14:textId="1FD9B05A">
            <w:pPr>
              <w:pStyle w:val="Normal"/>
              <w:spacing w:before="0" w:after="0"/>
            </w:pPr>
            <w:r w:rsidRPr="1914E513" w:rsidR="5D464E06">
              <w:rPr>
                <w:rFonts w:ascii="Calibri" w:hAnsi="Calibri" w:eastAsia="Calibri" w:cs="Calibri"/>
                <w:b w:val="1"/>
                <w:bCs w:val="1"/>
                <w:color w:val="000000" w:themeColor="text1" w:themeTint="FF" w:themeShade="FF"/>
                <w:sz w:val="22"/>
                <w:szCs w:val="22"/>
              </w:rPr>
              <w:t>Learning outcome:</w:t>
            </w:r>
            <w:r w:rsidRPr="1914E513" w:rsidR="7AADBC83">
              <w:rPr>
                <w:rFonts w:ascii="Calibri" w:hAnsi="Calibri" w:eastAsia="Calibri" w:cs="Calibri"/>
                <w:b w:val="1"/>
                <w:bCs w:val="1"/>
                <w:color w:val="000000" w:themeColor="text1" w:themeTint="FF" w:themeShade="FF"/>
                <w:sz w:val="22"/>
                <w:szCs w:val="22"/>
              </w:rPr>
              <w:t xml:space="preserve"> </w:t>
            </w:r>
          </w:p>
          <w:p w:rsidR="38212A85" w:rsidP="2E9ED404" w:rsidRDefault="38212A85" w14:paraId="06AFF55A" w14:textId="6BAADB88">
            <w:pPr>
              <w:pStyle w:val="Normal"/>
            </w:pPr>
            <w:r w:rsidRPr="1914E513" w:rsidR="62AF29D2">
              <w:rPr>
                <w:rFonts w:ascii="Calibri" w:hAnsi="Calibri" w:eastAsia="Calibri" w:cs="Calibri"/>
                <w:b w:val="0"/>
                <w:bCs w:val="0"/>
                <w:i w:val="0"/>
                <w:iCs w:val="0"/>
                <w:caps w:val="0"/>
                <w:smallCaps w:val="0"/>
                <w:noProof w:val="0"/>
                <w:color w:val="000000" w:themeColor="text1" w:themeTint="FF" w:themeShade="FF"/>
                <w:sz w:val="24"/>
                <w:szCs w:val="24"/>
                <w:lang w:val="en-GB"/>
              </w:rPr>
              <w:t>I can use 'nous sommes' and 'vous êtes' with regular plural adjectives to describe what we and you (pl) are like.</w:t>
            </w:r>
          </w:p>
          <w:p w:rsidR="38212A85" w:rsidP="2E9ED404" w:rsidRDefault="38212A85" w14:paraId="25B933BC" w14:textId="151FFC51">
            <w:pPr>
              <w:pStyle w:val="Normal"/>
            </w:pPr>
            <w:r w:rsidRPr="1914E513" w:rsidR="22040224">
              <w:rPr>
                <w:b w:val="0"/>
                <w:bCs w:val="0"/>
                <w:i w:val="0"/>
                <w:iCs w:val="0"/>
                <w:caps w:val="0"/>
                <w:smallCaps w:val="0"/>
                <w:noProof w:val="0"/>
                <w:color w:val="000000" w:themeColor="text1" w:themeTint="FF" w:themeShade="FF"/>
                <w:sz w:val="24"/>
                <w:szCs w:val="24"/>
                <w:lang w:val="en-GB"/>
              </w:rPr>
              <w:t xml:space="preserve">Follow the link to </w:t>
            </w:r>
            <w:r w:rsidRPr="1914E513" w:rsidR="22040224">
              <w:rPr>
                <w:b w:val="0"/>
                <w:bCs w:val="0"/>
                <w:i w:val="0"/>
                <w:iCs w:val="0"/>
                <w:caps w:val="0"/>
                <w:smallCaps w:val="0"/>
                <w:noProof w:val="0"/>
                <w:color w:val="000000" w:themeColor="text1" w:themeTint="FF" w:themeShade="FF"/>
                <w:sz w:val="24"/>
                <w:szCs w:val="24"/>
                <w:lang w:val="en-GB"/>
              </w:rPr>
              <w:t>access</w:t>
            </w:r>
            <w:r w:rsidRPr="1914E513" w:rsidR="22040224">
              <w:rPr>
                <w:b w:val="0"/>
                <w:bCs w:val="0"/>
                <w:i w:val="0"/>
                <w:iCs w:val="0"/>
                <w:caps w:val="0"/>
                <w:smallCaps w:val="0"/>
                <w:noProof w:val="0"/>
                <w:color w:val="000000" w:themeColor="text1" w:themeTint="FF" w:themeShade="FF"/>
                <w:sz w:val="24"/>
                <w:szCs w:val="24"/>
                <w:lang w:val="en-GB"/>
              </w:rPr>
              <w:t xml:space="preserve"> the lesson:</w:t>
            </w:r>
          </w:p>
          <w:p w:rsidR="144AFED7" w:rsidP="1914E513" w:rsidRDefault="144AFED7" w14:paraId="3CDB833E" w14:textId="23A9AFE2">
            <w:pPr>
              <w:pStyle w:val="Normal"/>
              <w:rPr>
                <w:rFonts w:ascii="Calibri" w:hAnsi="Calibri" w:eastAsia="Calibri" w:cs="Calibri"/>
                <w:noProof w:val="0"/>
                <w:sz w:val="24"/>
                <w:szCs w:val="24"/>
                <w:lang w:val="en-GB"/>
              </w:rPr>
            </w:pPr>
            <w:hyperlink r:id="R540657a80aa94d90">
              <w:r w:rsidRPr="1914E513" w:rsidR="144AFED7">
                <w:rPr>
                  <w:rStyle w:val="Hyperlink"/>
                  <w:noProof w:val="0"/>
                  <w:lang w:val="en-GB"/>
                </w:rPr>
                <w:t>Describe people: 'être' 1st and 2nd persons plural and regular plural adjectives KS3 | Y7 French | Lesson Resources | Oak National Academy</w:t>
              </w:r>
            </w:hyperlink>
          </w:p>
          <w:p w:rsidRPr="00A97154" w:rsidR="004153C3" w:rsidP="2392F79F" w:rsidRDefault="299700B1" w14:paraId="72518106" w14:textId="387F6D0C">
            <w:pPr>
              <w:spacing w:line="259" w:lineRule="auto"/>
            </w:pPr>
            <w:r w:rsidRPr="2E9ED404" w:rsidR="69233548">
              <w:rPr>
                <w:rFonts w:ascii="Calibri" w:hAnsi="Calibri" w:eastAsia="Calibri" w:cs="Calibri"/>
                <w:b w:val="1"/>
                <w:bCs w:val="1"/>
                <w:color w:val="000000" w:themeColor="text1" w:themeTint="FF" w:themeShade="FF"/>
              </w:rPr>
              <w:t>Task:</w:t>
            </w:r>
            <w:r w:rsidRPr="2E9ED404" w:rsidR="69233548">
              <w:rPr>
                <w:rFonts w:ascii="Calibri" w:hAnsi="Calibri" w:eastAsia="Calibri" w:cs="Calibri"/>
                <w:color w:val="000000" w:themeColor="text1" w:themeTint="FF" w:themeShade="FF"/>
              </w:rPr>
              <w:t xml:space="preserve"> Pupils should complete the </w:t>
            </w:r>
            <w:r w:rsidRPr="2E9ED404" w:rsidR="5B7C3483">
              <w:rPr>
                <w:rFonts w:ascii="Calibri" w:hAnsi="Calibri" w:eastAsia="Calibri" w:cs="Calibri"/>
                <w:color w:val="000000" w:themeColor="text1" w:themeTint="FF" w:themeShade="FF"/>
              </w:rPr>
              <w:t>quiz;</w:t>
            </w:r>
            <w:r w:rsidRPr="2E9ED404" w:rsidR="69233548">
              <w:rPr>
                <w:rFonts w:ascii="Calibri" w:hAnsi="Calibri" w:eastAsia="Calibri" w:cs="Calibri"/>
                <w:color w:val="000000" w:themeColor="text1" w:themeTint="FF" w:themeShade="FF"/>
              </w:rPr>
              <w:t xml:space="preserve"> task then </w:t>
            </w:r>
            <w:r w:rsidRPr="2E9ED404" w:rsidR="69233548">
              <w:rPr>
                <w:rFonts w:ascii="Calibri" w:hAnsi="Calibri" w:eastAsia="Calibri" w:cs="Calibri"/>
                <w:color w:val="000000" w:themeColor="text1" w:themeTint="FF" w:themeShade="FF"/>
              </w:rPr>
              <w:t>watch the video and make notes</w:t>
            </w:r>
            <w:r w:rsidRPr="2E9ED404" w:rsidR="69233548">
              <w:rPr>
                <w:rFonts w:ascii="Calibri" w:hAnsi="Calibri" w:eastAsia="Calibri" w:cs="Calibri"/>
                <w:color w:val="000000" w:themeColor="text1" w:themeTint="FF" w:themeShade="FF"/>
              </w:rPr>
              <w:t xml:space="preserve"> and pause when possible.</w:t>
            </w:r>
          </w:p>
          <w:p w:rsidRPr="00A97154" w:rsidR="004153C3" w:rsidP="2392F79F" w:rsidRDefault="299700B1" w14:paraId="1CFD538E" w14:textId="4232F4CB">
            <w:pPr>
              <w:shd w:val="clear" w:color="auto" w:fill="FFFFFF" w:themeFill="background1"/>
            </w:pPr>
            <w:r w:rsidRPr="38212A85" w:rsidR="3E3A49C0">
              <w:rPr>
                <w:b w:val="1"/>
                <w:bCs w:val="1"/>
              </w:rPr>
              <w:t>Homework:</w:t>
            </w:r>
            <w:r w:rsidR="3E3A49C0">
              <w:rPr/>
              <w:t xml:space="preserve"> Revise key vocab and grammar points in this lesson.</w:t>
            </w:r>
          </w:p>
          <w:p w:rsidR="38212A85" w:rsidP="38212A85" w:rsidRDefault="38212A85" w14:paraId="3AF41FBB" w14:textId="409D66B1">
            <w:pPr>
              <w:shd w:val="clear" w:color="auto" w:fill="FFFFFF" w:themeFill="background1"/>
            </w:pPr>
          </w:p>
          <w:p w:rsidRPr="00A97154" w:rsidR="004153C3" w:rsidP="2392F79F" w:rsidRDefault="299700B1" w14:paraId="3EBBCA6E" w14:textId="541ECD1B">
            <w:pPr>
              <w:spacing w:line="259" w:lineRule="auto"/>
            </w:pPr>
            <w:r w:rsidRPr="1914E513" w:rsidR="5D464E06">
              <w:rPr>
                <w:rFonts w:ascii="Calibri" w:hAnsi="Calibri" w:eastAsia="Calibri" w:cs="Calibri"/>
                <w:color w:val="000000" w:themeColor="text1" w:themeTint="FF" w:themeShade="FF"/>
              </w:rPr>
              <w:t xml:space="preserve">Deadline </w:t>
            </w:r>
            <w:r w:rsidRPr="1914E513" w:rsidR="5225B7A4">
              <w:rPr>
                <w:rFonts w:ascii="Calibri" w:hAnsi="Calibri" w:eastAsia="Calibri" w:cs="Calibri"/>
                <w:color w:val="000000" w:themeColor="text1" w:themeTint="FF" w:themeShade="FF"/>
              </w:rPr>
              <w:t>1</w:t>
            </w:r>
            <w:r w:rsidRPr="1914E513" w:rsidR="7D038BAE">
              <w:rPr>
                <w:rFonts w:ascii="Calibri" w:hAnsi="Calibri" w:eastAsia="Calibri" w:cs="Calibri"/>
                <w:color w:val="000000" w:themeColor="text1" w:themeTint="FF" w:themeShade="FF"/>
              </w:rPr>
              <w:t>7</w:t>
            </w:r>
            <w:r w:rsidRPr="1914E513" w:rsidR="5D464E06">
              <w:rPr>
                <w:rFonts w:ascii="Calibri" w:hAnsi="Calibri" w:eastAsia="Calibri" w:cs="Calibri"/>
                <w:color w:val="000000" w:themeColor="text1" w:themeTint="FF" w:themeShade="FF"/>
              </w:rPr>
              <w:t>/</w:t>
            </w:r>
            <w:r w:rsidRPr="1914E513" w:rsidR="4DFF696C">
              <w:rPr>
                <w:rFonts w:ascii="Calibri" w:hAnsi="Calibri" w:eastAsia="Calibri" w:cs="Calibri"/>
                <w:color w:val="000000" w:themeColor="text1" w:themeTint="FF" w:themeShade="FF"/>
              </w:rPr>
              <w:t>1</w:t>
            </w:r>
            <w:r w:rsidRPr="1914E513" w:rsidR="71FC6177">
              <w:rPr>
                <w:rFonts w:ascii="Calibri" w:hAnsi="Calibri" w:eastAsia="Calibri" w:cs="Calibri"/>
                <w:color w:val="000000" w:themeColor="text1" w:themeTint="FF" w:themeShade="FF"/>
              </w:rPr>
              <w:t>1</w:t>
            </w:r>
            <w:r w:rsidRPr="1914E513" w:rsidR="5D464E06">
              <w:rPr>
                <w:rFonts w:ascii="Calibri" w:hAnsi="Calibri" w:eastAsia="Calibri" w:cs="Calibri"/>
                <w:color w:val="000000" w:themeColor="text1" w:themeTint="FF" w:themeShade="FF"/>
              </w:rPr>
              <w:t>/26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1914E513"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1914E513" w:rsidR="29238FAF">
              <w:rPr>
                <w:rFonts w:ascii="Calibri" w:hAnsi="Calibri" w:eastAsia="Calibri" w:cs="Calibri"/>
                <w:b w:val="1"/>
                <w:bCs w:val="1"/>
                <w:color w:val="000000" w:themeColor="text1" w:themeTint="FF" w:themeShade="FF"/>
                <w:sz w:val="22"/>
                <w:szCs w:val="22"/>
              </w:rPr>
              <w:t>Learning outcome</w:t>
            </w:r>
            <w:r w:rsidRPr="1914E513" w:rsidR="3B3879C3">
              <w:rPr>
                <w:rFonts w:ascii="Calibri" w:hAnsi="Calibri" w:eastAsia="Calibri" w:cs="Calibri"/>
                <w:b w:val="1"/>
                <w:bCs w:val="1"/>
                <w:color w:val="000000" w:themeColor="text1" w:themeTint="FF" w:themeShade="FF"/>
                <w:sz w:val="22"/>
                <w:szCs w:val="22"/>
              </w:rPr>
              <w:t>:</w:t>
            </w:r>
          </w:p>
          <w:p w:rsidRPr="00AA49E9" w:rsidR="004153C3" w:rsidP="38212A85" w:rsidRDefault="7D090884" w14:paraId="2FD8294E" w14:textId="426E88E6">
            <w:pPr>
              <w:pStyle w:val="Normal"/>
              <w:spacing w:line="259" w:lineRule="auto"/>
            </w:pPr>
            <w:r w:rsidRPr="1914E513" w:rsidR="50118ECD">
              <w:rPr>
                <w:rFonts w:ascii="Calibri" w:hAnsi="Calibri" w:eastAsia="Calibri" w:cs="Calibri"/>
                <w:b w:val="0"/>
                <w:bCs w:val="0"/>
                <w:i w:val="0"/>
                <w:iCs w:val="0"/>
                <w:caps w:val="0"/>
                <w:smallCaps w:val="0"/>
                <w:noProof w:val="0"/>
                <w:color w:val="000000" w:themeColor="text1" w:themeTint="FF" w:themeShade="FF"/>
                <w:sz w:val="24"/>
                <w:szCs w:val="24"/>
                <w:lang w:val="en-GB"/>
              </w:rPr>
              <w:t>I can use singular persons of ‘hacer’ and question words to ask and answer information questions</w:t>
            </w:r>
            <w:r w:rsidRPr="1914E513" w:rsidR="50118ECD">
              <w:rPr>
                <w:rFonts w:ascii="Calibri" w:hAnsi="Calibri" w:eastAsia="Calibri" w:cs="Calibri"/>
                <w:noProof w:val="0"/>
                <w:sz w:val="22"/>
                <w:szCs w:val="22"/>
                <w:lang w:val="en-GB"/>
              </w:rPr>
              <w:t xml:space="preserve"> </w:t>
            </w:r>
          </w:p>
          <w:p w:rsidRPr="00AA49E9" w:rsidR="004153C3" w:rsidP="38212A85" w:rsidRDefault="7D090884" w14:paraId="3252CD2E" w14:textId="3D712E20">
            <w:pPr>
              <w:pStyle w:val="Normal"/>
              <w:spacing w:line="259" w:lineRule="auto"/>
            </w:pPr>
            <w:r w:rsidRPr="1914E513" w:rsidR="25BFD32C">
              <w:rPr>
                <w:rFonts w:ascii="Calibri" w:hAnsi="Calibri" w:eastAsia="Calibri" w:cs="Calibri"/>
                <w:b w:val="0"/>
                <w:bCs w:val="0"/>
                <w:i w:val="0"/>
                <w:iCs w:val="0"/>
                <w:caps w:val="0"/>
                <w:smallCaps w:val="0"/>
                <w:noProof w:val="0"/>
                <w:color w:val="000000" w:themeColor="text1" w:themeTint="FF" w:themeShade="FF"/>
                <w:sz w:val="22"/>
                <w:szCs w:val="22"/>
                <w:lang w:val="en-GB"/>
              </w:rPr>
              <w:t>Follow the link to access the lesson.</w:t>
            </w:r>
          </w:p>
          <w:p w:rsidR="2E9ED404" w:rsidP="1914E513" w:rsidRDefault="2E9ED404" w14:paraId="7037008D" w14:textId="7865DD9B">
            <w:pPr>
              <w:pStyle w:val="Normal"/>
              <w:spacing w:line="259" w:lineRule="auto"/>
              <w:rPr>
                <w:rFonts w:ascii="Calibri" w:hAnsi="Calibri" w:eastAsia="Calibri" w:cs="Calibri"/>
                <w:noProof w:val="0"/>
                <w:sz w:val="22"/>
                <w:szCs w:val="22"/>
                <w:lang w:val="en-GB"/>
              </w:rPr>
            </w:pPr>
            <w:hyperlink r:id="R5fd0b02d1ca942b3">
              <w:r w:rsidRPr="1914E513" w:rsidR="1B2FAB41">
                <w:rPr>
                  <w:rStyle w:val="Hyperlink"/>
                  <w:noProof w:val="0"/>
                  <w:lang w:val="en-GB"/>
                </w:rPr>
                <w:t>What do you do? 'Hacer' singular persons, information questions KS3 | Y7 Spanish | Lesson Resources | Oak National Academy</w:t>
              </w:r>
            </w:hyperlink>
          </w:p>
          <w:p w:rsidRPr="00AA49E9" w:rsidR="004153C3" w:rsidP="0A4354D0" w:rsidRDefault="7D090884" w14:paraId="22E4299D" w14:textId="0C9CDD88">
            <w:pPr>
              <w:pStyle w:val="Normal"/>
              <w:spacing w:line="259" w:lineRule="auto"/>
            </w:pPr>
            <w:r w:rsidRPr="38212A85" w:rsidR="6D92F324">
              <w:rPr>
                <w:rFonts w:ascii="Calibri" w:hAnsi="Calibri" w:eastAsia="Calibri" w:cs="Calibri"/>
                <w:b w:val="1"/>
                <w:bCs w:val="1"/>
                <w:color w:val="000000" w:themeColor="text1" w:themeTint="FF" w:themeShade="FF"/>
              </w:rPr>
              <w:t>Task:</w:t>
            </w:r>
            <w:r w:rsidRPr="38212A85" w:rsidR="6D92F324">
              <w:rPr>
                <w:rFonts w:ascii="Calibri" w:hAnsi="Calibri" w:eastAsia="Calibri" w:cs="Calibri"/>
                <w:color w:val="000000" w:themeColor="text1" w:themeTint="FF" w:themeShade="FF"/>
              </w:rPr>
              <w:t xml:space="preserve"> Pupils should complete the </w:t>
            </w:r>
            <w:r w:rsidRPr="38212A85" w:rsidR="6D92F324">
              <w:rPr>
                <w:rFonts w:ascii="Calibri" w:hAnsi="Calibri" w:eastAsia="Calibri" w:cs="Calibri"/>
                <w:color w:val="000000" w:themeColor="text1" w:themeTint="FF" w:themeShade="FF"/>
              </w:rPr>
              <w:t>quiz,</w:t>
            </w:r>
            <w:r w:rsidRPr="38212A85" w:rsidR="6D92F324">
              <w:rPr>
                <w:rFonts w:ascii="Calibri" w:hAnsi="Calibri" w:eastAsia="Calibri" w:cs="Calibri"/>
                <w:color w:val="000000" w:themeColor="text1" w:themeTint="FF" w:themeShade="FF"/>
              </w:rPr>
              <w:t xml:space="preserve"> task then </w:t>
            </w:r>
            <w:r w:rsidRPr="38212A85" w:rsidR="6D92F324">
              <w:rPr>
                <w:rFonts w:ascii="Calibri" w:hAnsi="Calibri" w:eastAsia="Calibri" w:cs="Calibri"/>
                <w:color w:val="000000" w:themeColor="text1" w:themeTint="FF" w:themeShade="FF"/>
              </w:rPr>
              <w:t>watch the video and make notes</w:t>
            </w:r>
            <w:r w:rsidRPr="38212A85" w:rsidR="6D92F324">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360C04FA">
            <w:pPr>
              <w:spacing w:line="259" w:lineRule="auto"/>
            </w:pPr>
            <w:r w:rsidRPr="1914E513" w:rsidR="29238FAF">
              <w:rPr>
                <w:rFonts w:ascii="Calibri" w:hAnsi="Calibri" w:eastAsia="Calibri" w:cs="Calibri"/>
                <w:color w:val="000000" w:themeColor="text1" w:themeTint="FF" w:themeShade="FF"/>
              </w:rPr>
              <w:t xml:space="preserve">Deadline </w:t>
            </w:r>
            <w:r w:rsidRPr="1914E513" w:rsidR="673228C2">
              <w:rPr>
                <w:rFonts w:ascii="Calibri" w:hAnsi="Calibri" w:eastAsia="Calibri" w:cs="Calibri"/>
                <w:color w:val="000000" w:themeColor="text1" w:themeTint="FF" w:themeShade="FF"/>
              </w:rPr>
              <w:t>1</w:t>
            </w:r>
            <w:r w:rsidRPr="1914E513" w:rsidR="77B93B2F">
              <w:rPr>
                <w:rFonts w:ascii="Calibri" w:hAnsi="Calibri" w:eastAsia="Calibri" w:cs="Calibri"/>
                <w:color w:val="000000" w:themeColor="text1" w:themeTint="FF" w:themeShade="FF"/>
              </w:rPr>
              <w:t>7</w:t>
            </w:r>
            <w:r w:rsidRPr="1914E513" w:rsidR="29238FAF">
              <w:rPr>
                <w:rFonts w:ascii="Calibri" w:hAnsi="Calibri" w:eastAsia="Calibri" w:cs="Calibri"/>
                <w:color w:val="000000" w:themeColor="text1" w:themeTint="FF" w:themeShade="FF"/>
              </w:rPr>
              <w:t>/</w:t>
            </w:r>
            <w:r w:rsidRPr="1914E513" w:rsidR="659A5D62">
              <w:rPr>
                <w:rFonts w:ascii="Calibri" w:hAnsi="Calibri" w:eastAsia="Calibri" w:cs="Calibri"/>
                <w:color w:val="000000" w:themeColor="text1" w:themeTint="FF" w:themeShade="FF"/>
              </w:rPr>
              <w:t>1</w:t>
            </w:r>
            <w:r w:rsidRPr="1914E513" w:rsidR="15E672EA">
              <w:rPr>
                <w:rFonts w:ascii="Calibri" w:hAnsi="Calibri" w:eastAsia="Calibri" w:cs="Calibri"/>
                <w:color w:val="000000" w:themeColor="text1" w:themeTint="FF" w:themeShade="FF"/>
              </w:rPr>
              <w:t>1</w:t>
            </w:r>
            <w:r w:rsidRPr="1914E513" w:rsidR="29238FAF">
              <w:rPr>
                <w:rFonts w:ascii="Calibri" w:hAnsi="Calibri" w:eastAsia="Calibri" w:cs="Calibri"/>
                <w:color w:val="000000" w:themeColor="text1" w:themeTint="FF" w:themeShade="FF"/>
              </w:rPr>
              <w:t>/26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1914E513"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1914E513"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1914E513"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1914E513"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1914E513"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1914E513"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735"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747" w:type="dxa"/>
            <w:tcMar/>
          </w:tcPr>
          <w:p w:rsidRPr="00A97154" w:rsidR="003E391F" w:rsidP="1914E513" w:rsidRDefault="003E391F" w14:paraId="7C83D31D" w14:textId="7892A3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914E513" w:rsidR="41966E8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pupils will learn to say what people do </w:t>
            </w:r>
            <w:r w:rsidRPr="1914E513" w:rsidR="41966E8D">
              <w:rPr>
                <w:rFonts w:ascii="Calibri" w:hAnsi="Calibri" w:eastAsia="Calibri" w:cs="Calibri"/>
                <w:b w:val="0"/>
                <w:bCs w:val="0"/>
                <w:i w:val="0"/>
                <w:iCs w:val="0"/>
                <w:caps w:val="0"/>
                <w:smallCaps w:val="0"/>
                <w:noProof w:val="0"/>
                <w:color w:val="000000" w:themeColor="text1" w:themeTint="FF" w:themeShade="FF"/>
                <w:sz w:val="22"/>
                <w:szCs w:val="22"/>
                <w:lang w:val="en-US"/>
              </w:rPr>
              <w:t>using</w:t>
            </w:r>
            <w:r w:rsidRPr="1914E513" w:rsidR="36C8FB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914E513" w:rsidR="36C8FB03">
              <w:rPr>
                <w:rFonts w:ascii="Calibri" w:hAnsi="Calibri" w:eastAsia="Calibri" w:cs="Calibri"/>
                <w:b w:val="0"/>
                <w:bCs w:val="0"/>
                <w:i w:val="0"/>
                <w:iCs w:val="0"/>
                <w:caps w:val="0"/>
                <w:smallCaps w:val="0"/>
                <w:noProof w:val="0"/>
                <w:color w:val="000000" w:themeColor="text1" w:themeTint="FF" w:themeShade="FF"/>
                <w:sz w:val="22"/>
                <w:szCs w:val="22"/>
                <w:lang w:val="en-US"/>
              </w:rPr>
              <w:t>RE-</w:t>
            </w:r>
            <w:r w:rsidRPr="1914E513" w:rsidR="41966E8D">
              <w:rPr>
                <w:rFonts w:ascii="Calibri" w:hAnsi="Calibri" w:eastAsia="Calibri" w:cs="Calibri"/>
                <w:b w:val="0"/>
                <w:bCs w:val="0"/>
                <w:i w:val="0"/>
                <w:iCs w:val="0"/>
                <w:caps w:val="0"/>
                <w:smallCaps w:val="0"/>
                <w:noProof w:val="0"/>
                <w:color w:val="000000" w:themeColor="text1" w:themeTint="FF" w:themeShade="FF"/>
                <w:sz w:val="22"/>
                <w:szCs w:val="22"/>
                <w:lang w:val="en-US"/>
              </w:rPr>
              <w:t>verbs</w:t>
            </w:r>
            <w:r w:rsidRPr="1914E513" w:rsidR="5DAB4B8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like </w:t>
            </w:r>
            <w:r w:rsidRPr="1914E513" w:rsidR="618EB51C">
              <w:rPr>
                <w:rFonts w:ascii="Calibri" w:hAnsi="Calibri" w:eastAsia="Calibri" w:cs="Calibri"/>
                <w:b w:val="0"/>
                <w:bCs w:val="0"/>
                <w:i w:val="0"/>
                <w:iCs w:val="0"/>
                <w:caps w:val="0"/>
                <w:smallCaps w:val="0"/>
                <w:noProof w:val="0"/>
                <w:color w:val="000000" w:themeColor="text1" w:themeTint="FF" w:themeShade="FF"/>
                <w:sz w:val="22"/>
                <w:szCs w:val="22"/>
                <w:lang w:val="en-US"/>
              </w:rPr>
              <w:t>traduire</w:t>
            </w:r>
            <w:r w:rsidRPr="1914E513" w:rsidR="618EB51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914E513" w:rsidR="5DAB4B8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w:t>
            </w:r>
            <w:r w:rsidRPr="1914E513" w:rsidR="676B8D60">
              <w:rPr>
                <w:rFonts w:ascii="Calibri" w:hAnsi="Calibri" w:eastAsia="Calibri" w:cs="Calibri"/>
                <w:b w:val="0"/>
                <w:bCs w:val="0"/>
                <w:i w:val="0"/>
                <w:iCs w:val="0"/>
                <w:caps w:val="0"/>
                <w:smallCaps w:val="0"/>
                <w:noProof w:val="0"/>
                <w:color w:val="000000" w:themeColor="text1" w:themeTint="FF" w:themeShade="FF"/>
                <w:sz w:val="22"/>
                <w:szCs w:val="22"/>
                <w:lang w:val="en-US"/>
              </w:rPr>
              <w:t>écrire</w:t>
            </w:r>
            <w:r w:rsidRPr="1914E513" w:rsidR="5DAB4B8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97154" w:rsidR="003E391F" w:rsidP="0A4354D0" w:rsidRDefault="003E391F" w14:paraId="1270717B" w14:textId="3DE52764">
            <w:pPr>
              <w:spacing w:line="259" w:lineRule="auto"/>
            </w:pPr>
            <w:r w:rsidRPr="3F0344C0" w:rsidR="54927B2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A97154" w:rsidR="003E391F" w:rsidP="0A4354D0" w:rsidRDefault="003E391F" w14:paraId="31B4BC55" w14:textId="1CE2A8A2">
            <w:pPr>
              <w:spacing w:line="259" w:lineRule="auto"/>
            </w:pPr>
            <w:r w:rsidRPr="1914E513" w:rsidR="59A93523">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w:t>
            </w:r>
          </w:p>
          <w:p w:rsidRPr="00A97154" w:rsidR="003E391F" w:rsidP="1914E513" w:rsidRDefault="003E391F" w14:paraId="4A1BCC92" w14:textId="2CA475F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97154" w:rsidR="003E391F" w:rsidP="1914E513" w:rsidRDefault="003E391F" w14:paraId="7D2F08F0" w14:textId="20703570">
            <w:pPr>
              <w:pStyle w:val="Normal"/>
              <w:spacing w:line="259" w:lineRule="auto"/>
              <w:rPr>
                <w:rFonts w:ascii="Calibri" w:hAnsi="Calibri" w:eastAsia="Calibri" w:cs="Calibri"/>
                <w:noProof w:val="0"/>
                <w:sz w:val="22"/>
                <w:szCs w:val="22"/>
                <w:lang w:val="en-US"/>
              </w:rPr>
            </w:pPr>
            <w:hyperlink r:id="R9a23479603e54e3e">
              <w:r w:rsidRPr="1914E513" w:rsidR="62D26B5C">
                <w:rPr>
                  <w:rStyle w:val="Hyperlink"/>
                  <w:noProof w:val="0"/>
                  <w:lang w:val="en-US"/>
                </w:rPr>
                <w:t>Une personne intéressante : -re verbs like 'traduire' and 'écrire' KS4 | Y10 French Edexcel | Lesson Resources | Oak National Academy</w:t>
              </w:r>
            </w:hyperlink>
          </w:p>
          <w:p w:rsidRPr="00A97154" w:rsidR="003E391F" w:rsidP="1914E513" w:rsidRDefault="003E391F" w14:paraId="2A7C92BD" w14:textId="261E3B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97154" w:rsidR="003E391F" w:rsidP="1914E513" w:rsidRDefault="003E391F" w14:paraId="289CDCB8" w14:textId="2CFC85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914E513" w:rsidR="584299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0A4354D0" w:rsidRDefault="003E391F" w14:paraId="2629F0F7" w14:textId="73F791E7">
            <w:pPr>
              <w:pStyle w:val="Normal"/>
              <w:spacing w:line="259" w:lineRule="auto"/>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0A4354D0"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3F0344C0" w:rsidRDefault="0E986237" w14:paraId="1A965116" w14:textId="3476252C">
            <w:pPr>
              <w:spacing w:line="259" w:lineRule="auto"/>
              <w:rPr>
                <w:rFonts w:ascii="Calibri" w:hAnsi="Calibri" w:eastAsia="Calibri" w:cs="Calibri"/>
                <w:color w:val="000000" w:themeColor="text1" w:themeTint="FF" w:themeShade="FF"/>
                <w:lang w:val="en-US"/>
              </w:rPr>
            </w:pPr>
            <w:r w:rsidRPr="1914E513" w:rsidR="66C7F9EF">
              <w:rPr>
                <w:rFonts w:ascii="Calibri" w:hAnsi="Calibri" w:eastAsia="Calibri" w:cs="Calibri"/>
                <w:color w:val="000000" w:themeColor="text1" w:themeTint="FF" w:themeShade="FF"/>
                <w:lang w:val="en-US"/>
              </w:rPr>
              <w:t xml:space="preserve">Deadline: </w:t>
            </w:r>
            <w:r w:rsidRPr="1914E513" w:rsidR="605979B2">
              <w:rPr>
                <w:rFonts w:ascii="Calibri" w:hAnsi="Calibri" w:eastAsia="Calibri" w:cs="Calibri"/>
                <w:color w:val="000000" w:themeColor="text1" w:themeTint="FF" w:themeShade="FF"/>
                <w:lang w:val="en-US"/>
              </w:rPr>
              <w:t>1</w:t>
            </w:r>
            <w:r w:rsidRPr="1914E513" w:rsidR="585DCCCF">
              <w:rPr>
                <w:rFonts w:ascii="Calibri" w:hAnsi="Calibri" w:eastAsia="Calibri" w:cs="Calibri"/>
                <w:color w:val="000000" w:themeColor="text1" w:themeTint="FF" w:themeShade="FF"/>
                <w:lang w:val="en-US"/>
              </w:rPr>
              <w:t>7</w:t>
            </w:r>
            <w:r w:rsidRPr="1914E513" w:rsidR="605979B2">
              <w:rPr>
                <w:rFonts w:ascii="Calibri" w:hAnsi="Calibri" w:eastAsia="Calibri" w:cs="Calibri"/>
                <w:color w:val="000000" w:themeColor="text1" w:themeTint="FF" w:themeShade="FF"/>
                <w:vertAlign w:val="superscript"/>
                <w:lang w:val="en-US"/>
              </w:rPr>
              <w:t>th</w:t>
            </w:r>
            <w:r w:rsidRPr="1914E513" w:rsidR="605979B2">
              <w:rPr>
                <w:rFonts w:ascii="Calibri" w:hAnsi="Calibri" w:eastAsia="Calibri" w:cs="Calibri"/>
                <w:color w:val="000000" w:themeColor="text1" w:themeTint="FF" w:themeShade="FF"/>
                <w:lang w:val="en-US"/>
              </w:rPr>
              <w:t xml:space="preserve"> </w:t>
            </w:r>
            <w:r w:rsidRPr="1914E513" w:rsidR="0FC143CA">
              <w:rPr>
                <w:rFonts w:ascii="Calibri" w:hAnsi="Calibri" w:eastAsia="Calibri" w:cs="Calibri"/>
                <w:color w:val="000000" w:themeColor="text1" w:themeTint="FF" w:themeShade="FF"/>
                <w:lang w:val="en-US"/>
              </w:rPr>
              <w:t>October 2026</w:t>
            </w:r>
          </w:p>
        </w:tc>
      </w:tr>
      <w:tr w:rsidRPr="00AA49E9" w:rsidR="003E391F" w:rsidTr="1914E513"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735"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747" w:type="dxa"/>
            <w:tcMar/>
          </w:tcPr>
          <w:p w:rsidRPr="00AA49E9" w:rsidR="003E391F" w:rsidP="1914E513" w:rsidRDefault="003E391F" w14:paraId="7D84F405" w14:textId="443F5BF1">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914E513" w:rsidR="731525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pupils will learn about </w:t>
            </w:r>
            <w:r w:rsidRPr="1914E513" w:rsidR="322CA6D5">
              <w:rPr>
                <w:rFonts w:ascii="Calibri" w:hAnsi="Calibri" w:eastAsia="Calibri" w:cs="Calibri"/>
                <w:b w:val="0"/>
                <w:bCs w:val="0"/>
                <w:i w:val="0"/>
                <w:iCs w:val="0"/>
                <w:caps w:val="0"/>
                <w:smallCaps w:val="0"/>
                <w:noProof w:val="0"/>
                <w:color w:val="000000" w:themeColor="text1" w:themeTint="FF" w:themeShade="FF"/>
                <w:sz w:val="22"/>
                <w:szCs w:val="22"/>
                <w:lang w:val="en-US"/>
              </w:rPr>
              <w:t>online activities</w:t>
            </w:r>
            <w:r w:rsidRPr="1914E513" w:rsidR="731525D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Spanish.</w:t>
            </w:r>
          </w:p>
          <w:p w:rsidR="2E9ED404" w:rsidP="2E9ED404" w:rsidRDefault="2E9ED404" w14:paraId="2C5FFC7B" w14:textId="24CE5C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3F0344C0" w:rsidRDefault="003E391F" w14:paraId="0C17306A" w14:textId="137AEF11">
            <w:pPr>
              <w:spacing w:line="259" w:lineRule="auto"/>
            </w:pPr>
            <w:r w:rsidRPr="1914E513" w:rsidR="11431B24">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t>
            </w:r>
            <w:r w:rsidRPr="1914E513" w:rsidR="69318660">
              <w:rPr>
                <w:rFonts w:ascii="Calibri" w:hAnsi="Calibri" w:eastAsia="Calibri" w:cs="Calibri"/>
                <w:b w:val="0"/>
                <w:bCs w:val="0"/>
                <w:i w:val="0"/>
                <w:iCs w:val="0"/>
                <w:caps w:val="0"/>
                <w:smallCaps w:val="0"/>
                <w:noProof w:val="0"/>
                <w:color w:val="000000" w:themeColor="text1" w:themeTint="FF" w:themeShade="FF"/>
                <w:sz w:val="22"/>
                <w:szCs w:val="22"/>
                <w:lang w:val="en-US"/>
              </w:rPr>
              <w:t>w.</w:t>
            </w:r>
          </w:p>
          <w:p w:rsidR="1914E513" w:rsidP="1914E513" w:rsidRDefault="1914E513" w14:paraId="7A71ED12" w14:textId="516440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A0B2FCD" w:rsidP="1914E513" w:rsidRDefault="2A0B2FCD" w14:paraId="3834E2D4" w14:textId="63852A2E">
            <w:pPr>
              <w:pStyle w:val="Normal"/>
              <w:spacing w:line="259" w:lineRule="auto"/>
              <w:rPr>
                <w:rFonts w:ascii="Calibri" w:hAnsi="Calibri" w:eastAsia="Calibri" w:cs="Calibri"/>
                <w:noProof w:val="0"/>
                <w:sz w:val="22"/>
                <w:szCs w:val="22"/>
                <w:lang w:val="en-US"/>
              </w:rPr>
            </w:pPr>
            <w:hyperlink r:id="R22e88689475a46bd">
              <w:r w:rsidRPr="1914E513" w:rsidR="2A0B2FCD">
                <w:rPr>
                  <w:rStyle w:val="Hyperlink"/>
                  <w:noProof w:val="0"/>
                  <w:lang w:val="en-US"/>
                </w:rPr>
                <w:t>Online activities: -er and -ir verbs 3rd person questions KS3 | Y7 Spanish | Lesson Resources | Oak National Academy</w:t>
              </w:r>
            </w:hyperlink>
          </w:p>
          <w:p w:rsidR="1914E513" w:rsidP="1914E513" w:rsidRDefault="1914E513" w14:paraId="414D25AE" w14:textId="5FB43E0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0A4354D0"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3F0344C0" w:rsidRDefault="003E391F" w14:paraId="219C9BBD" w14:textId="2B229A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need to review all the vocab/ structures seen in this module and </w:t>
            </w:r>
            <w:r w:rsidRPr="3F0344C0" w:rsidR="6F80E635">
              <w:rPr>
                <w:rFonts w:ascii="Calibri" w:hAnsi="Calibri" w:eastAsia="Calibri" w:cs="Calibri"/>
                <w:b w:val="0"/>
                <w:bCs w:val="0"/>
                <w:i w:val="0"/>
                <w:iCs w:val="0"/>
                <w:caps w:val="0"/>
                <w:smallCaps w:val="0"/>
                <w:noProof w:val="0"/>
                <w:color w:val="000000" w:themeColor="text1" w:themeTint="FF" w:themeShade="FF"/>
                <w:sz w:val="22"/>
                <w:szCs w:val="22"/>
                <w:lang w:val="en-US"/>
              </w:rPr>
              <w:t>practice</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writing about where you live in detail. </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3F0344C0" w:rsidRDefault="329853C5" w14:paraId="76450A43" w14:textId="1F95063C">
            <w:pPr>
              <w:pStyle w:val="Normal"/>
              <w:spacing w:line="259" w:lineRule="auto"/>
              <w:rPr>
                <w:rFonts w:ascii="Calibri" w:hAnsi="Calibri" w:eastAsia="Calibri" w:cs="Calibri"/>
                <w:color w:val="000000" w:themeColor="text1" w:themeTint="FF" w:themeShade="FF"/>
                <w:lang w:val="en-US"/>
              </w:rPr>
            </w:pPr>
            <w:r w:rsidRPr="1914E513" w:rsidR="29BCD69B">
              <w:rPr>
                <w:rFonts w:ascii="Calibri" w:hAnsi="Calibri" w:eastAsia="Calibri" w:cs="Calibri"/>
                <w:color w:val="000000" w:themeColor="text1" w:themeTint="FF" w:themeShade="FF"/>
                <w:lang w:val="en-US"/>
              </w:rPr>
              <w:t xml:space="preserve">Deadline: </w:t>
            </w:r>
            <w:r w:rsidRPr="1914E513" w:rsidR="5D12FAA0">
              <w:rPr>
                <w:rFonts w:ascii="Calibri" w:hAnsi="Calibri" w:eastAsia="Calibri" w:cs="Calibri"/>
                <w:color w:val="000000" w:themeColor="text1" w:themeTint="FF" w:themeShade="FF"/>
                <w:lang w:val="en-US"/>
              </w:rPr>
              <w:t>1</w:t>
            </w:r>
            <w:r w:rsidRPr="1914E513" w:rsidR="0FE8597A">
              <w:rPr>
                <w:rFonts w:ascii="Calibri" w:hAnsi="Calibri" w:eastAsia="Calibri" w:cs="Calibri"/>
                <w:color w:val="000000" w:themeColor="text1" w:themeTint="FF" w:themeShade="FF"/>
                <w:lang w:val="en-US"/>
              </w:rPr>
              <w:t>7</w:t>
            </w:r>
            <w:r w:rsidRPr="1914E513" w:rsidR="5D12FAA0">
              <w:rPr>
                <w:rFonts w:ascii="Calibri" w:hAnsi="Calibri" w:eastAsia="Calibri" w:cs="Calibri"/>
                <w:color w:val="000000" w:themeColor="text1" w:themeTint="FF" w:themeShade="FF"/>
                <w:vertAlign w:val="superscript"/>
                <w:lang w:val="en-US"/>
              </w:rPr>
              <w:t>th</w:t>
            </w:r>
            <w:r w:rsidRPr="1914E513" w:rsidR="5D12FAA0">
              <w:rPr>
                <w:rFonts w:ascii="Calibri" w:hAnsi="Calibri" w:eastAsia="Calibri" w:cs="Calibri"/>
                <w:color w:val="000000" w:themeColor="text1" w:themeTint="FF" w:themeShade="FF"/>
                <w:lang w:val="en-US"/>
              </w:rPr>
              <w:t xml:space="preserve"> </w:t>
            </w:r>
            <w:r w:rsidRPr="1914E513" w:rsidR="6AE4BF23">
              <w:rPr>
                <w:rFonts w:ascii="Calibri" w:hAnsi="Calibri" w:eastAsia="Calibri" w:cs="Calibri"/>
                <w:color w:val="000000" w:themeColor="text1" w:themeTint="FF" w:themeShade="FF"/>
                <w:lang w:val="en-US"/>
              </w:rPr>
              <w:t>October</w:t>
            </w:r>
          </w:p>
          <w:p w:rsidRPr="00AA49E9" w:rsidR="003E391F" w:rsidP="2392F79F" w:rsidRDefault="003E391F" w14:paraId="44FB30F8" w14:textId="55460455">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45D451EA"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45D451EA"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45D451EA"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45D451EA"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45D451EA"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0A4354D0" w:rsidR="040CFD29">
              <w:rPr>
                <w:rFonts w:ascii="Calibri" w:hAnsi="Calibri" w:eastAsia="Calibri" w:cs="Calibri"/>
                <w:b w:val="1"/>
                <w:bCs w:val="1"/>
                <w:color w:val="000000" w:themeColor="text1" w:themeTint="FF" w:themeShade="FF"/>
                <w:sz w:val="24"/>
                <w:szCs w:val="24"/>
                <w:highlight w:val="red"/>
                <w:u w:val="single"/>
                <w:lang w:val="fr-FR"/>
              </w:rPr>
              <w:t>Year 10 Spanish</w:t>
            </w:r>
            <w:r w:rsidRPr="0A4354D0"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7D0DC392"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2392F79F" w:rsidRDefault="3FBE1D7B" w14:paraId="46281DA7" w14:textId="0A66ECF0">
            <w:pPr>
              <w:spacing w:line="259" w:lineRule="auto"/>
              <w:textAlignment w:val="baseline"/>
            </w:pPr>
            <w:r w:rsidRPr="2E9ED404" w:rsidR="3499BFDE">
              <w:rPr>
                <w:rFonts w:ascii="Calibri" w:hAnsi="Calibri" w:eastAsia="Calibri" w:cs="Calibri"/>
                <w:b w:val="1"/>
                <w:bCs w:val="1"/>
                <w:color w:val="000000" w:themeColor="text1" w:themeTint="FF" w:themeShade="FF"/>
                <w:u w:val="single"/>
                <w:lang w:val="en-US"/>
              </w:rPr>
              <w:t xml:space="preserve">Lesson for this week: </w:t>
            </w:r>
            <w:r w:rsidRPr="2E9ED404" w:rsidR="1B17C1E9">
              <w:rPr>
                <w:rFonts w:ascii="Calibri" w:hAnsi="Calibri" w:eastAsia="Calibri" w:cs="Calibri"/>
                <w:b w:val="1"/>
                <w:bCs w:val="1"/>
                <w:color w:val="000000" w:themeColor="text1" w:themeTint="FF" w:themeShade="FF"/>
                <w:u w:val="single"/>
                <w:lang w:val="en-US"/>
              </w:rPr>
              <w:t xml:space="preserve"> </w:t>
            </w:r>
            <w:r w:rsidRPr="2E9ED404" w:rsidR="5985D53B">
              <w:rPr>
                <w:rFonts w:ascii="Calibri" w:hAnsi="Calibri" w:eastAsia="Calibri" w:cs="Calibri"/>
                <w:b w:val="1"/>
                <w:bCs w:val="1"/>
                <w:color w:val="000000" w:themeColor="text1" w:themeTint="FF" w:themeShade="FF"/>
                <w:u w:val="single"/>
                <w:lang w:val="en-US"/>
              </w:rPr>
              <w:t>Talking about old habits using the imperfect tense</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2E9ED404" w:rsidR="53CBAE29">
              <w:rPr>
                <w:rFonts w:ascii="Calibri" w:hAnsi="Calibri" w:eastAsia="Calibri" w:cs="Calibri"/>
                <w:b w:val="1"/>
                <w:bCs w:val="1"/>
                <w:color w:val="000000" w:themeColor="text1" w:themeTint="FF" w:themeShade="FF"/>
                <w:u w:val="single"/>
                <w:lang w:val="en-US"/>
              </w:rPr>
              <w:t>Tasks:</w:t>
            </w:r>
            <w:r w:rsidRPr="2E9ED404" w:rsidR="53CBAE29">
              <w:rPr>
                <w:rFonts w:ascii="Calibri" w:hAnsi="Calibri" w:eastAsia="Calibri" w:cs="Calibri"/>
                <w:color w:val="000000" w:themeColor="text1" w:themeTint="FF" w:themeShade="FF"/>
                <w:lang w:val="en-US"/>
              </w:rPr>
              <w:t xml:space="preserve"> </w:t>
            </w:r>
            <w:r w:rsidRPr="2E9ED404" w:rsidR="4D91B624">
              <w:rPr>
                <w:rFonts w:ascii="Calibri" w:hAnsi="Calibri" w:eastAsia="Calibri" w:cs="Calibri"/>
                <w:color w:val="000000" w:themeColor="text1" w:themeTint="FF" w:themeShade="FF"/>
                <w:lang w:val="en-US"/>
              </w:rPr>
              <w:t>Go through the online lesson and m</w:t>
            </w:r>
            <w:r w:rsidRPr="2E9ED404" w:rsidR="53CBAE29">
              <w:rPr>
                <w:rFonts w:ascii="Calibri" w:hAnsi="Calibri" w:eastAsia="Calibri" w:cs="Calibri"/>
                <w:color w:val="000000" w:themeColor="text1" w:themeTint="FF" w:themeShade="FF"/>
                <w:lang w:val="en-US"/>
              </w:rPr>
              <w:t>ake notes in your book of all key words/ phrases &amp; grammar points using the link below.</w:t>
            </w:r>
            <w:r w:rsidRPr="2E9ED404" w:rsidR="10343816">
              <w:rPr>
                <w:rFonts w:ascii="Calibri" w:hAnsi="Calibri" w:eastAsia="Calibri" w:cs="Calibri"/>
                <w:color w:val="000000" w:themeColor="text1" w:themeTint="FF" w:themeShade="FF"/>
                <w:lang w:val="en-US"/>
              </w:rPr>
              <w:t xml:space="preserve"> You also need to complete the tasks on the page.</w:t>
            </w:r>
          </w:p>
          <w:p w:rsidR="00867FCF" w:rsidP="2E9ED404" w:rsidRDefault="00867FCF" w14:paraId="1CBE420B" w14:textId="61F5B485">
            <w:pPr>
              <w:spacing w:line="259" w:lineRule="auto"/>
              <w:textAlignment w:val="baseline"/>
              <w:rPr>
                <w:rFonts w:ascii="Calibri" w:hAnsi="Calibri" w:eastAsia="Calibri" w:cs="Calibri"/>
                <w:color w:val="000000" w:themeColor="text1" w:themeTint="FF" w:themeShade="FF"/>
                <w:lang w:val="en-US"/>
              </w:rPr>
            </w:pPr>
          </w:p>
          <w:p w:rsidR="00867FCF" w:rsidP="5552C54D" w:rsidRDefault="00867FCF" w14:paraId="33E78796" w14:textId="341284DB">
            <w:pPr>
              <w:pStyle w:val="Normal"/>
              <w:spacing w:line="259" w:lineRule="auto"/>
              <w:textAlignment w:val="baseline"/>
            </w:pPr>
            <w:hyperlink r:id="Rdd1d74c737f1444b">
              <w:r w:rsidRPr="2E9ED404" w:rsidR="6FD66F88">
                <w:rPr>
                  <w:rStyle w:val="Hyperlink"/>
                  <w:noProof w:val="0"/>
                  <w:lang w:val="en-US"/>
                </w:rPr>
                <w:t>La pandemia: pronouns 'esto/eso', read aloud and transcription KS4 | Y10 Spanish Edexcel | Lesson Resources | Oak National Academy</w:t>
              </w:r>
            </w:hyperlink>
          </w:p>
          <w:p w:rsidR="0A4354D0" w:rsidP="0A4354D0" w:rsidRDefault="0A4354D0" w14:paraId="696FC3B6" w14:textId="39791CA7">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2E9ED404" w:rsidRDefault="38BBEF00" w14:paraId="177B175F" w14:textId="051B6A25">
            <w:pPr>
              <w:spacing w:line="259" w:lineRule="auto"/>
              <w:rPr>
                <w:rFonts w:ascii="Calibri" w:hAnsi="Calibri" w:eastAsia="Calibri" w:cs="Calibri"/>
                <w:color w:val="000000" w:themeColor="text1" w:themeTint="FF" w:themeShade="FF"/>
                <w:lang w:val="en-GB"/>
              </w:rPr>
            </w:pPr>
            <w:r w:rsidRPr="45D451EA" w:rsidR="7D76BFEE">
              <w:rPr>
                <w:rFonts w:ascii="Calibri" w:hAnsi="Calibri" w:eastAsia="Calibri" w:cs="Calibri"/>
                <w:b w:val="1"/>
                <w:bCs w:val="1"/>
                <w:color w:val="000000" w:themeColor="text1" w:themeTint="FF" w:themeShade="FF"/>
                <w:u w:val="single"/>
                <w:lang w:val="en-GB"/>
              </w:rPr>
              <w:t>Deadline:</w:t>
            </w:r>
            <w:r w:rsidRPr="45D451EA" w:rsidR="7D76BFEE">
              <w:rPr>
                <w:rFonts w:ascii="Calibri" w:hAnsi="Calibri" w:eastAsia="Calibri" w:cs="Calibri"/>
                <w:color w:val="000000" w:themeColor="text1" w:themeTint="FF" w:themeShade="FF"/>
                <w:lang w:val="en-GB"/>
              </w:rPr>
              <w:t xml:space="preserve"> </w:t>
            </w:r>
            <w:r w:rsidRPr="45D451EA" w:rsidR="43F630E6">
              <w:rPr>
                <w:rFonts w:ascii="Calibri" w:hAnsi="Calibri" w:eastAsia="Calibri" w:cs="Calibri"/>
                <w:color w:val="000000" w:themeColor="text1" w:themeTint="FF" w:themeShade="FF"/>
                <w:lang w:val="en-GB"/>
              </w:rPr>
              <w:t>16</w:t>
            </w:r>
            <w:r w:rsidRPr="45D451EA" w:rsidR="5B984B15">
              <w:rPr>
                <w:rFonts w:ascii="Calibri" w:hAnsi="Calibri" w:eastAsia="Calibri" w:cs="Calibri"/>
                <w:color w:val="000000" w:themeColor="text1" w:themeTint="FF" w:themeShade="FF"/>
                <w:vertAlign w:val="superscript"/>
                <w:lang w:val="en-GB"/>
              </w:rPr>
              <w:t>th</w:t>
            </w:r>
            <w:r w:rsidRPr="45D451EA" w:rsidR="5B984B15">
              <w:rPr>
                <w:rFonts w:ascii="Calibri" w:hAnsi="Calibri" w:eastAsia="Calibri" w:cs="Calibri"/>
                <w:color w:val="000000" w:themeColor="text1" w:themeTint="FF" w:themeShade="FF"/>
                <w:lang w:val="en-GB"/>
              </w:rPr>
              <w:t xml:space="preserve"> </w:t>
            </w:r>
            <w:r w:rsidRPr="45D451EA" w:rsidR="5B984B15">
              <w:rPr>
                <w:rFonts w:ascii="Calibri" w:hAnsi="Calibri" w:eastAsia="Calibri" w:cs="Calibri"/>
                <w:color w:val="000000" w:themeColor="text1" w:themeTint="FF" w:themeShade="FF"/>
                <w:lang w:val="en-GB"/>
              </w:rPr>
              <w:t>october</w:t>
            </w:r>
            <w:r w:rsidRPr="45D451EA" w:rsidR="5B984B15">
              <w:rPr>
                <w:rFonts w:ascii="Calibri" w:hAnsi="Calibri" w:eastAsia="Calibri" w:cs="Calibri"/>
                <w:color w:val="000000" w:themeColor="text1" w:themeTint="FF" w:themeShade="FF"/>
                <w:lang w:val="en-GB"/>
              </w:rPr>
              <w:t xml:space="preserve"> 2026</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0A4354D0" w:rsidRDefault="0A4354D0" w14:paraId="7485D997" w14:textId="67C92B3D"/>
    <w:p w:rsidR="0A4354D0" w:rsidRDefault="0A4354D0" w14:paraId="5937D5E8" w14:textId="31F6876B"/>
    <w:p w:rsidR="2E9ED404" w:rsidRDefault="2E9ED404" w14:paraId="5C34C0FC" w14:textId="57DE9BF7"/>
    <w:p w:rsidR="2E9ED404" w:rsidRDefault="2E9ED404" w14:paraId="2DF538A9" w14:textId="3005202B"/>
    <w:p w:rsidR="2E9ED404" w:rsidRDefault="2E9ED404" w14:paraId="55E711B3" w14:textId="7D9A4148"/>
    <w:p w:rsidR="2E9ED404" w:rsidRDefault="2E9ED404" w14:paraId="1A68E508" w14:textId="01EF2A6E"/>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1914E513"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1914E513"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1914E513"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1914E513"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1914E513"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1914E513"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70C91134" w:rsidP="1914E513" w:rsidRDefault="70C91134" w14:paraId="5B80F78D" w14:textId="5E971F8D">
            <w:pPr>
              <w:spacing w:before="0" w:beforeAutospacing="off" w:after="0" w:afterAutospacing="off" w:line="259" w:lineRule="auto"/>
              <w:jc w:val="left"/>
            </w:pPr>
            <w:r w:rsidRPr="1914E513" w:rsidR="70C91134">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Photo description: Mock speaking exam preparation</w:t>
            </w:r>
          </w:p>
          <w:p w:rsidR="1914E513" w:rsidP="1914E513" w:rsidRDefault="1914E513" w14:paraId="6C709AFA" w14:textId="7C640033">
            <w:pPr>
              <w:spacing w:before="0" w:beforeAutospacing="off" w:after="0" w:afterAutospacing="off" w:line="259" w:lineRule="auto"/>
              <w:jc w:val="left"/>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pPr>
          </w:p>
          <w:p w:rsidR="70C91134" w:rsidP="1914E513" w:rsidRDefault="70C91134" w14:paraId="2A167BB4" w14:textId="6E43946B">
            <w:p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1914E513" w:rsidR="70C91134">
              <w:rPr>
                <w:rFonts w:ascii="Aptos" w:hAnsi="Aptos" w:eastAsia="Aptos" w:cs="Aptos"/>
                <w:b w:val="0"/>
                <w:bCs w:val="0"/>
                <w:i w:val="0"/>
                <w:iCs w:val="0"/>
                <w:caps w:val="0"/>
                <w:smallCaps w:val="0"/>
                <w:noProof w:val="0"/>
                <w:color w:val="000000" w:themeColor="text1" w:themeTint="FF" w:themeShade="FF"/>
                <w:sz w:val="24"/>
                <w:szCs w:val="24"/>
                <w:lang w:val="en-GB"/>
              </w:rPr>
              <w:t>Open the links below, watch the videos and make notes on any new vocabulary and grammar points in your books.</w:t>
            </w:r>
          </w:p>
          <w:p w:rsidR="70C91134" w:rsidP="1914E513" w:rsidRDefault="70C91134" w14:paraId="2C4A516C" w14:textId="5C400F30">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914E513" w:rsidR="70C91134">
              <w:rPr>
                <w:b w:val="0"/>
                <w:bCs w:val="0"/>
                <w:i w:val="0"/>
                <w:iCs w:val="0"/>
                <w:caps w:val="0"/>
                <w:smallCaps w:val="0"/>
                <w:strike w:val="0"/>
                <w:dstrike w:val="0"/>
                <w:noProof w:val="0"/>
                <w:lang w:val="en-GB"/>
              </w:rPr>
              <w:t>h</w:t>
            </w:r>
            <w:hyperlink r:id="R3a7117c3837c4ae3">
              <w:r w:rsidRPr="1914E513" w:rsidR="70C91134">
                <w:rPr>
                  <w:rStyle w:val="Hyperlink"/>
                  <w:b w:val="0"/>
                  <w:bCs w:val="0"/>
                  <w:i w:val="0"/>
                  <w:iCs w:val="0"/>
                  <w:caps w:val="0"/>
                  <w:smallCaps w:val="0"/>
                  <w:strike w:val="0"/>
                  <w:dstrike w:val="0"/>
                  <w:noProof w:val="0"/>
                  <w:lang w:val="en-GB"/>
                </w:rPr>
                <w:t>ttps://www.youtube.com/watch?v=dFDL_RsTcPw</w:t>
              </w:r>
            </w:hyperlink>
          </w:p>
          <w:p w:rsidR="70C91134" w:rsidP="1914E513" w:rsidRDefault="70C91134" w14:paraId="78D52D58" w14:textId="1C1A7060">
            <w:pPr>
              <w:spacing w:before="0" w:beforeAutospacing="off" w:after="0" w:afterAutospacing="off"/>
              <w:jc w:val="left"/>
            </w:pPr>
            <w:hyperlink r:id="Rd9020f3d9c814181">
              <w:r w:rsidRPr="1914E513" w:rsidR="70C91134">
                <w:rPr>
                  <w:rStyle w:val="Hyperlink"/>
                  <w:b w:val="0"/>
                  <w:bCs w:val="0"/>
                  <w:i w:val="0"/>
                  <w:iCs w:val="0"/>
                  <w:caps w:val="0"/>
                  <w:smallCaps w:val="0"/>
                  <w:strike w:val="0"/>
                  <w:dstrike w:val="0"/>
                  <w:noProof w:val="0"/>
                  <w:lang w:val="en-GB"/>
                </w:rPr>
                <w:t>https://www.youtube.com/watch?v=Po_cyjhixNM</w:t>
              </w:r>
            </w:hyperlink>
          </w:p>
          <w:p w:rsidR="1914E513" w:rsidP="1914E513" w:rsidRDefault="1914E513" w14:paraId="5D5B3EC2" w14:textId="4E0A0919">
            <w:pPr>
              <w:spacing w:before="0" w:beforeAutospacing="off" w:after="0" w:afterAutospacing="off"/>
              <w:jc w:val="left"/>
              <w:rPr>
                <w:b w:val="0"/>
                <w:bCs w:val="0"/>
                <w:i w:val="0"/>
                <w:iCs w:val="0"/>
                <w:caps w:val="0"/>
                <w:smallCaps w:val="0"/>
                <w:strike w:val="0"/>
                <w:dstrike w:val="0"/>
                <w:noProof w:val="0"/>
                <w:lang w:val="en-GB"/>
              </w:rPr>
            </w:pPr>
          </w:p>
          <w:p w:rsidR="5914EA1D" w:rsidP="38212A85" w:rsidRDefault="5914EA1D" w14:paraId="7B9376CA" w14:textId="1AA33099">
            <w:pPr>
              <w:spacing w:line="259" w:lineRule="auto"/>
              <w:rPr>
                <w:rFonts w:ascii="Calibri" w:hAnsi="Calibri" w:eastAsia="Calibri" w:cs="Calibri" w:asciiTheme="minorAscii" w:hAnsiTheme="minorAscii" w:eastAsiaTheme="minorAscii" w:cstheme="minorAscii"/>
                <w:b w:val="1"/>
                <w:bCs w:val="1"/>
                <w:sz w:val="24"/>
                <w:szCs w:val="24"/>
              </w:rPr>
            </w:pPr>
            <w:r w:rsidRPr="1914E513" w:rsidR="554F8272">
              <w:rPr>
                <w:rFonts w:ascii="Calibri" w:hAnsi="Calibri" w:eastAsia="Calibri" w:cs="Calibri" w:asciiTheme="minorAscii" w:hAnsiTheme="minorAscii" w:eastAsiaTheme="minorAscii" w:cstheme="minorAscii"/>
                <w:b w:val="1"/>
                <w:bCs w:val="1"/>
                <w:sz w:val="24"/>
                <w:szCs w:val="24"/>
              </w:rPr>
              <w:t xml:space="preserve">Deadline: </w:t>
            </w:r>
            <w:r w:rsidRPr="1914E513" w:rsidR="1C81151F">
              <w:rPr>
                <w:rFonts w:ascii="Calibri" w:hAnsi="Calibri" w:eastAsia="Calibri" w:cs="Calibri" w:asciiTheme="minorAscii" w:hAnsiTheme="minorAscii" w:eastAsiaTheme="minorAscii" w:cstheme="minorAscii"/>
                <w:b w:val="1"/>
                <w:bCs w:val="1"/>
                <w:sz w:val="24"/>
                <w:szCs w:val="24"/>
              </w:rPr>
              <w:t>16</w:t>
            </w:r>
            <w:r w:rsidRPr="1914E513" w:rsidR="10EFD73F">
              <w:rPr>
                <w:rFonts w:ascii="Calibri" w:hAnsi="Calibri" w:eastAsia="Calibri" w:cs="Calibri" w:asciiTheme="minorAscii" w:hAnsiTheme="minorAscii" w:eastAsiaTheme="minorAscii" w:cstheme="minorAscii"/>
                <w:b w:val="1"/>
                <w:bCs w:val="1"/>
                <w:sz w:val="24"/>
                <w:szCs w:val="24"/>
                <w:vertAlign w:val="superscript"/>
              </w:rPr>
              <w:t>th</w:t>
            </w:r>
            <w:r w:rsidRPr="1914E513" w:rsidR="10EFD73F">
              <w:rPr>
                <w:rFonts w:ascii="Calibri" w:hAnsi="Calibri" w:eastAsia="Calibri" w:cs="Calibri" w:asciiTheme="minorAscii" w:hAnsiTheme="minorAscii" w:eastAsiaTheme="minorAscii" w:cstheme="minorAscii"/>
                <w:b w:val="1"/>
                <w:bCs w:val="1"/>
                <w:sz w:val="24"/>
                <w:szCs w:val="24"/>
              </w:rPr>
              <w:t xml:space="preserve"> </w:t>
            </w:r>
            <w:r w:rsidRPr="1914E513" w:rsidR="30ED3CB2">
              <w:rPr>
                <w:rFonts w:ascii="Calibri" w:hAnsi="Calibri" w:eastAsia="Calibri" w:cs="Calibri" w:asciiTheme="minorAscii" w:hAnsiTheme="minorAscii" w:eastAsiaTheme="minorAscii" w:cstheme="minorAscii"/>
                <w:b w:val="1"/>
                <w:bCs w:val="1"/>
                <w:sz w:val="24"/>
                <w:szCs w:val="24"/>
              </w:rPr>
              <w:t>October</w:t>
            </w:r>
          </w:p>
        </w:tc>
      </w:tr>
      <w:tr w:rsidRPr="00A97154" w:rsidR="003E391F" w:rsidTr="1914E513"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1914E513"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1914E513"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1914E513"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669DB577" w:rsidP="1914E513" w:rsidRDefault="669DB577" w14:paraId="3E5193FB" w14:textId="5A8E12E1">
            <w:pPr>
              <w:spacing w:before="0" w:beforeAutospacing="off" w:after="0" w:afterAutospacing="off"/>
              <w:jc w:val="left"/>
            </w:pPr>
            <w:r w:rsidRPr="1914E513" w:rsidR="669DB577">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Photo description: Mock speaking exam preparation</w:t>
            </w:r>
          </w:p>
          <w:p w:rsidR="1914E513" w:rsidP="1914E513" w:rsidRDefault="1914E513" w14:paraId="0E897ECE" w14:textId="58C32C38">
            <w:pPr>
              <w:spacing w:before="0" w:beforeAutospacing="off" w:after="0" w:afterAutospacing="off"/>
              <w:jc w:val="left"/>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pPr>
          </w:p>
          <w:p w:rsidR="669DB577" w:rsidP="1914E513" w:rsidRDefault="669DB577" w14:paraId="7AA4AAE2" w14:textId="091A4011">
            <w:p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1914E513" w:rsidR="669DB577">
              <w:rPr>
                <w:rFonts w:ascii="Aptos" w:hAnsi="Aptos" w:eastAsia="Aptos" w:cs="Aptos"/>
                <w:b w:val="0"/>
                <w:bCs w:val="0"/>
                <w:i w:val="0"/>
                <w:iCs w:val="0"/>
                <w:caps w:val="0"/>
                <w:smallCaps w:val="0"/>
                <w:noProof w:val="0"/>
                <w:color w:val="000000" w:themeColor="text1" w:themeTint="FF" w:themeShade="FF"/>
                <w:sz w:val="24"/>
                <w:szCs w:val="24"/>
                <w:lang w:val="en-GB"/>
              </w:rPr>
              <w:t>Open the link below, watch the video and make notes on any new vocabulary and grammar points in your books.</w:t>
            </w:r>
          </w:p>
          <w:p w:rsidR="669DB577" w:rsidP="1914E513" w:rsidRDefault="669DB577" w14:paraId="100D5F93" w14:textId="5895F036">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914E513" w:rsidR="669DB577">
              <w:rPr>
                <w:b w:val="0"/>
                <w:bCs w:val="0"/>
                <w:i w:val="0"/>
                <w:iCs w:val="0"/>
                <w:caps w:val="0"/>
                <w:smallCaps w:val="0"/>
                <w:strike w:val="0"/>
                <w:dstrike w:val="0"/>
                <w:noProof w:val="0"/>
                <w:lang w:val="en-GB"/>
              </w:rPr>
              <w:t>h</w:t>
            </w:r>
            <w:hyperlink r:id="Rc4422f7d4bf74a31">
              <w:r w:rsidRPr="1914E513" w:rsidR="669DB577">
                <w:rPr>
                  <w:rStyle w:val="Hyperlink"/>
                  <w:b w:val="0"/>
                  <w:bCs w:val="0"/>
                  <w:i w:val="0"/>
                  <w:iCs w:val="0"/>
                  <w:caps w:val="0"/>
                  <w:smallCaps w:val="0"/>
                  <w:strike w:val="0"/>
                  <w:dstrike w:val="0"/>
                  <w:noProof w:val="0"/>
                  <w:lang w:val="en-GB"/>
                </w:rPr>
                <w:t>ttps://www.youtube.com/watch?v=msROqmz74wE</w:t>
              </w:r>
            </w:hyperlink>
          </w:p>
          <w:p w:rsidR="669DB577" w:rsidP="1914E513" w:rsidRDefault="669DB577" w14:paraId="69C252A6" w14:textId="52AC6AB7">
            <w:pPr>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8de1b25f3a1741ee">
              <w:r w:rsidRPr="1914E513" w:rsidR="669DB577">
                <w:rPr>
                  <w:rStyle w:val="Hyperlink"/>
                  <w:b w:val="0"/>
                  <w:bCs w:val="0"/>
                  <w:i w:val="0"/>
                  <w:iCs w:val="0"/>
                  <w:caps w:val="0"/>
                  <w:smallCaps w:val="0"/>
                  <w:strike w:val="0"/>
                  <w:dstrike w:val="0"/>
                  <w:noProof w:val="0"/>
                  <w:lang w:val="en-GB"/>
                </w:rPr>
                <w:t>https://www.youtube.com/watch?v=d2-sKXLM148</w:t>
              </w:r>
            </w:hyperlink>
          </w:p>
          <w:p w:rsidR="1914E513" w:rsidP="1914E513" w:rsidRDefault="1914E513" w14:paraId="36B877D5" w14:textId="5C315BA5">
            <w:pPr>
              <w:spacing w:line="259" w:lineRule="auto"/>
              <w:rPr>
                <w:rFonts w:ascii="Calibri" w:hAnsi="Calibri" w:eastAsia="Calibri" w:cs="Calibri" w:asciiTheme="minorAscii" w:hAnsiTheme="minorAscii" w:eastAsiaTheme="minorAscii" w:cstheme="minorAscii"/>
                <w:b w:val="1"/>
                <w:bCs w:val="1"/>
                <w:sz w:val="24"/>
                <w:szCs w:val="24"/>
              </w:rPr>
            </w:pPr>
          </w:p>
          <w:p w:rsidR="00867FCF" w:rsidP="38212A85" w:rsidRDefault="42F58FD5" w14:paraId="0C67CBCB" w14:textId="0A81F18C">
            <w:pPr>
              <w:spacing w:line="259" w:lineRule="auto"/>
              <w:rPr>
                <w:rFonts w:ascii="Calibri" w:hAnsi="Calibri" w:eastAsia="Calibri" w:cs="Calibri" w:asciiTheme="minorAscii" w:hAnsiTheme="minorAscii" w:eastAsiaTheme="minorAscii" w:cstheme="minorAscii"/>
                <w:b w:val="1"/>
                <w:bCs w:val="1"/>
                <w:sz w:val="24"/>
                <w:szCs w:val="24"/>
              </w:rPr>
            </w:pPr>
            <w:r w:rsidRPr="1914E513" w:rsidR="6B28960A">
              <w:rPr>
                <w:rFonts w:ascii="Calibri" w:hAnsi="Calibri" w:eastAsia="Calibri" w:cs="Calibri" w:asciiTheme="minorAscii" w:hAnsiTheme="minorAscii" w:eastAsiaTheme="minorAscii" w:cstheme="minorAscii"/>
                <w:b w:val="1"/>
                <w:bCs w:val="1"/>
                <w:sz w:val="24"/>
                <w:szCs w:val="24"/>
              </w:rPr>
              <w:t xml:space="preserve">Deadline: </w:t>
            </w:r>
            <w:r w:rsidRPr="1914E513" w:rsidR="04A39256">
              <w:rPr>
                <w:rFonts w:ascii="Calibri" w:hAnsi="Calibri" w:eastAsia="Calibri" w:cs="Calibri" w:asciiTheme="minorAscii" w:hAnsiTheme="minorAscii" w:eastAsiaTheme="minorAscii" w:cstheme="minorAscii"/>
                <w:b w:val="1"/>
                <w:bCs w:val="1"/>
                <w:sz w:val="24"/>
                <w:szCs w:val="24"/>
              </w:rPr>
              <w:t>16</w:t>
            </w:r>
            <w:r w:rsidRPr="1914E513" w:rsidR="2715A863">
              <w:rPr>
                <w:rFonts w:ascii="Calibri" w:hAnsi="Calibri" w:eastAsia="Calibri" w:cs="Calibri" w:asciiTheme="minorAscii" w:hAnsiTheme="minorAscii" w:eastAsiaTheme="minorAscii" w:cstheme="minorAscii"/>
                <w:b w:val="1"/>
                <w:bCs w:val="1"/>
                <w:sz w:val="24"/>
                <w:szCs w:val="24"/>
                <w:vertAlign w:val="superscript"/>
              </w:rPr>
              <w:t>th</w:t>
            </w:r>
            <w:r w:rsidRPr="1914E513" w:rsidR="2715A863">
              <w:rPr>
                <w:rFonts w:ascii="Calibri" w:hAnsi="Calibri" w:eastAsia="Calibri" w:cs="Calibri" w:asciiTheme="minorAscii" w:hAnsiTheme="minorAscii" w:eastAsiaTheme="minorAscii" w:cstheme="minorAscii"/>
                <w:b w:val="1"/>
                <w:bCs w:val="1"/>
                <w:sz w:val="24"/>
                <w:szCs w:val="24"/>
              </w:rPr>
              <w:t xml:space="preserve"> </w:t>
            </w:r>
            <w:r w:rsidRPr="1914E513" w:rsidR="71B6F036">
              <w:rPr>
                <w:rFonts w:ascii="Calibri" w:hAnsi="Calibri" w:eastAsia="Calibri" w:cs="Calibri" w:asciiTheme="minorAscii" w:hAnsiTheme="minorAscii" w:eastAsiaTheme="minorAscii" w:cstheme="minorAscii"/>
                <w:b w:val="1"/>
                <w:bCs w:val="1"/>
                <w:sz w:val="24"/>
                <w:szCs w:val="24"/>
              </w:rPr>
              <w:t>October</w:t>
            </w:r>
          </w:p>
        </w:tc>
      </w:tr>
      <w:tr w:rsidRPr="00A97154" w:rsidR="00867FCF" w:rsidTr="1914E513"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1914E513"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1914E513"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f9720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e364b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9">
    <w:abstractNumId w:val="18"/>
  </w:num>
  <w:num w:numId="18">
    <w:abstractNumId w:val="17"/>
  </w: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C13FE"/>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A53A6"/>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0C3D0"/>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00A0"/>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9CE8"/>
    <w:rsid w:val="020862DC"/>
    <w:rsid w:val="020CDC39"/>
    <w:rsid w:val="020D7073"/>
    <w:rsid w:val="021229AB"/>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AEE0BF"/>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B54FF"/>
    <w:rsid w:val="03B487AA"/>
    <w:rsid w:val="03B5EE12"/>
    <w:rsid w:val="03B8F2AC"/>
    <w:rsid w:val="03B93943"/>
    <w:rsid w:val="03BF70F1"/>
    <w:rsid w:val="03C5395E"/>
    <w:rsid w:val="03C88288"/>
    <w:rsid w:val="03C8F5E6"/>
    <w:rsid w:val="03CF72FF"/>
    <w:rsid w:val="03E5DC1A"/>
    <w:rsid w:val="03EB4413"/>
    <w:rsid w:val="03F27405"/>
    <w:rsid w:val="0402C996"/>
    <w:rsid w:val="04068DEE"/>
    <w:rsid w:val="040CFD29"/>
    <w:rsid w:val="0410E96E"/>
    <w:rsid w:val="041DD22B"/>
    <w:rsid w:val="0426104E"/>
    <w:rsid w:val="042D7108"/>
    <w:rsid w:val="042E61C3"/>
    <w:rsid w:val="0435BB53"/>
    <w:rsid w:val="044307C8"/>
    <w:rsid w:val="045BEF0F"/>
    <w:rsid w:val="046A71A1"/>
    <w:rsid w:val="046B2041"/>
    <w:rsid w:val="046BBA2A"/>
    <w:rsid w:val="04725B2D"/>
    <w:rsid w:val="0473BA48"/>
    <w:rsid w:val="0476B4CB"/>
    <w:rsid w:val="047A265B"/>
    <w:rsid w:val="047EAB28"/>
    <w:rsid w:val="049F20DF"/>
    <w:rsid w:val="04A39256"/>
    <w:rsid w:val="04A65CEE"/>
    <w:rsid w:val="04B3DD98"/>
    <w:rsid w:val="04C4A726"/>
    <w:rsid w:val="04CDA802"/>
    <w:rsid w:val="04CFC490"/>
    <w:rsid w:val="04D2DFB1"/>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8C2BB"/>
    <w:rsid w:val="0529A95F"/>
    <w:rsid w:val="052BBBBB"/>
    <w:rsid w:val="053111A0"/>
    <w:rsid w:val="053293A1"/>
    <w:rsid w:val="05374B94"/>
    <w:rsid w:val="053AF615"/>
    <w:rsid w:val="053B2877"/>
    <w:rsid w:val="055045AE"/>
    <w:rsid w:val="05506C6C"/>
    <w:rsid w:val="055C5DFB"/>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1364E"/>
    <w:rsid w:val="05C85F7E"/>
    <w:rsid w:val="05CAB846"/>
    <w:rsid w:val="05CEEEB7"/>
    <w:rsid w:val="05D1CEF9"/>
    <w:rsid w:val="05D21D5E"/>
    <w:rsid w:val="05DC12DE"/>
    <w:rsid w:val="05E722CC"/>
    <w:rsid w:val="05E88D04"/>
    <w:rsid w:val="05F02AA9"/>
    <w:rsid w:val="05F10959"/>
    <w:rsid w:val="0602297E"/>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A14B6"/>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61852"/>
    <w:rsid w:val="0719D2E6"/>
    <w:rsid w:val="071CC085"/>
    <w:rsid w:val="07271F86"/>
    <w:rsid w:val="0727584F"/>
    <w:rsid w:val="0728B095"/>
    <w:rsid w:val="072BCF1C"/>
    <w:rsid w:val="072D9A98"/>
    <w:rsid w:val="07300D38"/>
    <w:rsid w:val="07311742"/>
    <w:rsid w:val="0732F052"/>
    <w:rsid w:val="07332985"/>
    <w:rsid w:val="0734E0C5"/>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29135"/>
    <w:rsid w:val="092379D7"/>
    <w:rsid w:val="09286F46"/>
    <w:rsid w:val="09301CC7"/>
    <w:rsid w:val="0930EF0A"/>
    <w:rsid w:val="09329DAF"/>
    <w:rsid w:val="09386D1B"/>
    <w:rsid w:val="09393CCA"/>
    <w:rsid w:val="093D3451"/>
    <w:rsid w:val="094C0646"/>
    <w:rsid w:val="094E1376"/>
    <w:rsid w:val="09511D89"/>
    <w:rsid w:val="0956B127"/>
    <w:rsid w:val="09573F7E"/>
    <w:rsid w:val="09581949"/>
    <w:rsid w:val="09673B3A"/>
    <w:rsid w:val="096792B2"/>
    <w:rsid w:val="0967BE13"/>
    <w:rsid w:val="0967BE59"/>
    <w:rsid w:val="096D517A"/>
    <w:rsid w:val="096FEBC4"/>
    <w:rsid w:val="0972518D"/>
    <w:rsid w:val="0987E23D"/>
    <w:rsid w:val="09944B72"/>
    <w:rsid w:val="099C74E2"/>
    <w:rsid w:val="09A0F8C1"/>
    <w:rsid w:val="09A4189F"/>
    <w:rsid w:val="09A4A421"/>
    <w:rsid w:val="09A97C65"/>
    <w:rsid w:val="09AAADB3"/>
    <w:rsid w:val="09ABC1A6"/>
    <w:rsid w:val="09B46F50"/>
    <w:rsid w:val="09BBBB7C"/>
    <w:rsid w:val="09C05825"/>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5CE247"/>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5DEC"/>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8ECD4"/>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D1C46"/>
    <w:rsid w:val="0CD88F5E"/>
    <w:rsid w:val="0CDD6F4A"/>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6EC35"/>
    <w:rsid w:val="0D5C43DD"/>
    <w:rsid w:val="0D6B60BF"/>
    <w:rsid w:val="0D7A8460"/>
    <w:rsid w:val="0D7C5B0F"/>
    <w:rsid w:val="0D7CD844"/>
    <w:rsid w:val="0D80EA6D"/>
    <w:rsid w:val="0D8C7B5F"/>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8431F"/>
    <w:rsid w:val="0E3A70C6"/>
    <w:rsid w:val="0E3C66BF"/>
    <w:rsid w:val="0E3C94B0"/>
    <w:rsid w:val="0E4420B3"/>
    <w:rsid w:val="0E623158"/>
    <w:rsid w:val="0E66E7EC"/>
    <w:rsid w:val="0E754D7E"/>
    <w:rsid w:val="0E82B6D0"/>
    <w:rsid w:val="0E8B3A37"/>
    <w:rsid w:val="0E915D28"/>
    <w:rsid w:val="0E95F738"/>
    <w:rsid w:val="0E97C644"/>
    <w:rsid w:val="0E986237"/>
    <w:rsid w:val="0EA494E9"/>
    <w:rsid w:val="0EAFCCB1"/>
    <w:rsid w:val="0EB62DCB"/>
    <w:rsid w:val="0EBC0E9A"/>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2E2234"/>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67404"/>
    <w:rsid w:val="0F978686"/>
    <w:rsid w:val="0F9E07B3"/>
    <w:rsid w:val="0F9E1AB8"/>
    <w:rsid w:val="0FA05369"/>
    <w:rsid w:val="0FA19163"/>
    <w:rsid w:val="0FAD2484"/>
    <w:rsid w:val="0FB04D8D"/>
    <w:rsid w:val="0FB4D92E"/>
    <w:rsid w:val="0FBB6337"/>
    <w:rsid w:val="0FC143CA"/>
    <w:rsid w:val="0FC40C13"/>
    <w:rsid w:val="0FC8776B"/>
    <w:rsid w:val="0FD2CE9C"/>
    <w:rsid w:val="0FD8E7F1"/>
    <w:rsid w:val="0FE61A8A"/>
    <w:rsid w:val="0FE8597A"/>
    <w:rsid w:val="0FE90F95"/>
    <w:rsid w:val="0FE9D8A0"/>
    <w:rsid w:val="0FE9EC18"/>
    <w:rsid w:val="0FEFD771"/>
    <w:rsid w:val="0FF6FF66"/>
    <w:rsid w:val="0FFDB4DB"/>
    <w:rsid w:val="0FFFE420"/>
    <w:rsid w:val="1001A1F3"/>
    <w:rsid w:val="1004933A"/>
    <w:rsid w:val="1004DB16"/>
    <w:rsid w:val="10098AAC"/>
    <w:rsid w:val="10098C66"/>
    <w:rsid w:val="100C5809"/>
    <w:rsid w:val="1010D95B"/>
    <w:rsid w:val="101E6DD1"/>
    <w:rsid w:val="102CD46A"/>
    <w:rsid w:val="1032A45D"/>
    <w:rsid w:val="10343816"/>
    <w:rsid w:val="1040C2E4"/>
    <w:rsid w:val="1042C974"/>
    <w:rsid w:val="1044124B"/>
    <w:rsid w:val="104C22EA"/>
    <w:rsid w:val="10515E16"/>
    <w:rsid w:val="1053E5BA"/>
    <w:rsid w:val="1057CC6E"/>
    <w:rsid w:val="10580CAC"/>
    <w:rsid w:val="105905B1"/>
    <w:rsid w:val="10591D79"/>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EFD73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7A9DF"/>
    <w:rsid w:val="113C7B94"/>
    <w:rsid w:val="1141AEF9"/>
    <w:rsid w:val="1141C152"/>
    <w:rsid w:val="11431B24"/>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AFA184"/>
    <w:rsid w:val="12B28EC8"/>
    <w:rsid w:val="12BAE6C5"/>
    <w:rsid w:val="12BCEEBF"/>
    <w:rsid w:val="12BCF052"/>
    <w:rsid w:val="12C2E42B"/>
    <w:rsid w:val="12C35B40"/>
    <w:rsid w:val="12C6BFDF"/>
    <w:rsid w:val="12DB6923"/>
    <w:rsid w:val="12DF6659"/>
    <w:rsid w:val="12F303F9"/>
    <w:rsid w:val="12F4A8D2"/>
    <w:rsid w:val="12FB9606"/>
    <w:rsid w:val="12FC62E8"/>
    <w:rsid w:val="130437CC"/>
    <w:rsid w:val="1304D2C2"/>
    <w:rsid w:val="1306E258"/>
    <w:rsid w:val="130EED09"/>
    <w:rsid w:val="1311A2FE"/>
    <w:rsid w:val="13121444"/>
    <w:rsid w:val="1317B170"/>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3FED28C"/>
    <w:rsid w:val="14177728"/>
    <w:rsid w:val="14187AFB"/>
    <w:rsid w:val="141D4928"/>
    <w:rsid w:val="141E02A2"/>
    <w:rsid w:val="14218AA3"/>
    <w:rsid w:val="142B2F56"/>
    <w:rsid w:val="142CB982"/>
    <w:rsid w:val="14372AD7"/>
    <w:rsid w:val="14394912"/>
    <w:rsid w:val="143A43A7"/>
    <w:rsid w:val="144192BD"/>
    <w:rsid w:val="144AE6F5"/>
    <w:rsid w:val="144AFED7"/>
    <w:rsid w:val="144E1500"/>
    <w:rsid w:val="1451D464"/>
    <w:rsid w:val="1453B9A1"/>
    <w:rsid w:val="14551DB8"/>
    <w:rsid w:val="145C4765"/>
    <w:rsid w:val="146B0E86"/>
    <w:rsid w:val="146B93DF"/>
    <w:rsid w:val="14772CEB"/>
    <w:rsid w:val="14795796"/>
    <w:rsid w:val="1479B31E"/>
    <w:rsid w:val="1479BA33"/>
    <w:rsid w:val="147AFDD9"/>
    <w:rsid w:val="147E34B9"/>
    <w:rsid w:val="1481414F"/>
    <w:rsid w:val="1485B914"/>
    <w:rsid w:val="1488D3AE"/>
    <w:rsid w:val="149E8F35"/>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4FD4C"/>
    <w:rsid w:val="1547F7D8"/>
    <w:rsid w:val="1548ACD4"/>
    <w:rsid w:val="154949D7"/>
    <w:rsid w:val="154D4699"/>
    <w:rsid w:val="15532DCF"/>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672EA"/>
    <w:rsid w:val="15E8D6A0"/>
    <w:rsid w:val="15ECCEEB"/>
    <w:rsid w:val="15EF9DA0"/>
    <w:rsid w:val="15F5C4D1"/>
    <w:rsid w:val="15F8EADC"/>
    <w:rsid w:val="15FCE979"/>
    <w:rsid w:val="160BBE5D"/>
    <w:rsid w:val="160CDE6C"/>
    <w:rsid w:val="1613204B"/>
    <w:rsid w:val="1617071B"/>
    <w:rsid w:val="1619CD66"/>
    <w:rsid w:val="1619EAAF"/>
    <w:rsid w:val="161E92D6"/>
    <w:rsid w:val="1630B1E2"/>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A4A4"/>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658492"/>
    <w:rsid w:val="1769597A"/>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BB9B"/>
    <w:rsid w:val="17D863EE"/>
    <w:rsid w:val="17DACF12"/>
    <w:rsid w:val="17DB70E9"/>
    <w:rsid w:val="17E70BC8"/>
    <w:rsid w:val="17E9A5D7"/>
    <w:rsid w:val="17EBB32A"/>
    <w:rsid w:val="17EBD6F6"/>
    <w:rsid w:val="17F3FAA6"/>
    <w:rsid w:val="17F6DA41"/>
    <w:rsid w:val="17F91E37"/>
    <w:rsid w:val="17FDA294"/>
    <w:rsid w:val="17FF3292"/>
    <w:rsid w:val="1804371B"/>
    <w:rsid w:val="180D9777"/>
    <w:rsid w:val="180F94D6"/>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0D0EF"/>
    <w:rsid w:val="18A5F7C0"/>
    <w:rsid w:val="18AE21FA"/>
    <w:rsid w:val="18B0244A"/>
    <w:rsid w:val="18B08B0E"/>
    <w:rsid w:val="18B39147"/>
    <w:rsid w:val="18B3DE20"/>
    <w:rsid w:val="18B75495"/>
    <w:rsid w:val="18BDA319"/>
    <w:rsid w:val="18BF941B"/>
    <w:rsid w:val="18BFFF37"/>
    <w:rsid w:val="18CD906F"/>
    <w:rsid w:val="18D2E33C"/>
    <w:rsid w:val="18D4E228"/>
    <w:rsid w:val="18D98BE5"/>
    <w:rsid w:val="18DC0668"/>
    <w:rsid w:val="18E77AD8"/>
    <w:rsid w:val="18EE7D31"/>
    <w:rsid w:val="18EEEE48"/>
    <w:rsid w:val="18FF6347"/>
    <w:rsid w:val="1901B62E"/>
    <w:rsid w:val="190219E5"/>
    <w:rsid w:val="19051DD2"/>
    <w:rsid w:val="1914E513"/>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CEBD35"/>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4C4EF0"/>
    <w:rsid w:val="1A4CDC84"/>
    <w:rsid w:val="1A5A7457"/>
    <w:rsid w:val="1A5C5CA5"/>
    <w:rsid w:val="1A6E9A75"/>
    <w:rsid w:val="1A7BA074"/>
    <w:rsid w:val="1A7C0E23"/>
    <w:rsid w:val="1A80E998"/>
    <w:rsid w:val="1A92C199"/>
    <w:rsid w:val="1A97A01E"/>
    <w:rsid w:val="1A989C29"/>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7C1E9"/>
    <w:rsid w:val="1B1AA84A"/>
    <w:rsid w:val="1B1AEBAA"/>
    <w:rsid w:val="1B21B5E6"/>
    <w:rsid w:val="1B275930"/>
    <w:rsid w:val="1B2AFE3A"/>
    <w:rsid w:val="1B2FAB41"/>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A23D2"/>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1D3DF"/>
    <w:rsid w:val="1BF66CFB"/>
    <w:rsid w:val="1BF7CE58"/>
    <w:rsid w:val="1BF82D06"/>
    <w:rsid w:val="1BF97D87"/>
    <w:rsid w:val="1C0A64B1"/>
    <w:rsid w:val="1C199D8F"/>
    <w:rsid w:val="1C237C13"/>
    <w:rsid w:val="1C2C315F"/>
    <w:rsid w:val="1C398112"/>
    <w:rsid w:val="1C43021A"/>
    <w:rsid w:val="1C4541C3"/>
    <w:rsid w:val="1C47A58B"/>
    <w:rsid w:val="1C5617F5"/>
    <w:rsid w:val="1C56BBD7"/>
    <w:rsid w:val="1C5C3727"/>
    <w:rsid w:val="1C6280E3"/>
    <w:rsid w:val="1C6AE449"/>
    <w:rsid w:val="1C81151F"/>
    <w:rsid w:val="1C889ABE"/>
    <w:rsid w:val="1C890EEA"/>
    <w:rsid w:val="1C898812"/>
    <w:rsid w:val="1C908E0F"/>
    <w:rsid w:val="1C934B2C"/>
    <w:rsid w:val="1C971C05"/>
    <w:rsid w:val="1C9A5B70"/>
    <w:rsid w:val="1CA274B0"/>
    <w:rsid w:val="1CA27B68"/>
    <w:rsid w:val="1CB00049"/>
    <w:rsid w:val="1CC9DB72"/>
    <w:rsid w:val="1CCAF3C0"/>
    <w:rsid w:val="1CDAEDF9"/>
    <w:rsid w:val="1CEE842B"/>
    <w:rsid w:val="1CF08FA3"/>
    <w:rsid w:val="1CF8202B"/>
    <w:rsid w:val="1CF9AA17"/>
    <w:rsid w:val="1D084B55"/>
    <w:rsid w:val="1D0FAA2C"/>
    <w:rsid w:val="1D148809"/>
    <w:rsid w:val="1D183F4A"/>
    <w:rsid w:val="1D228E36"/>
    <w:rsid w:val="1D22C2D8"/>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1FF91"/>
    <w:rsid w:val="1DB4725A"/>
    <w:rsid w:val="1DB5E124"/>
    <w:rsid w:val="1DB9264B"/>
    <w:rsid w:val="1DBF6573"/>
    <w:rsid w:val="1DC81AAB"/>
    <w:rsid w:val="1DD2B8B2"/>
    <w:rsid w:val="1DD6B70F"/>
    <w:rsid w:val="1DDDFC61"/>
    <w:rsid w:val="1DE3B2A6"/>
    <w:rsid w:val="1DE90972"/>
    <w:rsid w:val="1DEE81E1"/>
    <w:rsid w:val="1DFD57AD"/>
    <w:rsid w:val="1E01D63F"/>
    <w:rsid w:val="1E1A8290"/>
    <w:rsid w:val="1E20BA40"/>
    <w:rsid w:val="1E211B55"/>
    <w:rsid w:val="1E2A86D8"/>
    <w:rsid w:val="1E327203"/>
    <w:rsid w:val="1E380178"/>
    <w:rsid w:val="1E3E6228"/>
    <w:rsid w:val="1E4D7187"/>
    <w:rsid w:val="1E57C966"/>
    <w:rsid w:val="1E5CDA04"/>
    <w:rsid w:val="1E653E50"/>
    <w:rsid w:val="1E69B8A8"/>
    <w:rsid w:val="1E6EFC0A"/>
    <w:rsid w:val="1E78980C"/>
    <w:rsid w:val="1E7EE1DB"/>
    <w:rsid w:val="1E8D308E"/>
    <w:rsid w:val="1E9C655D"/>
    <w:rsid w:val="1EA72062"/>
    <w:rsid w:val="1EA906FF"/>
    <w:rsid w:val="1EB3B7D5"/>
    <w:rsid w:val="1EC223E2"/>
    <w:rsid w:val="1EC6CB36"/>
    <w:rsid w:val="1EC6E279"/>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2B09C"/>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3892B"/>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676D3"/>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1BD3D"/>
    <w:rsid w:val="2134D941"/>
    <w:rsid w:val="2136D4C0"/>
    <w:rsid w:val="2138323B"/>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FAFC0"/>
    <w:rsid w:val="21E143F8"/>
    <w:rsid w:val="21E6C526"/>
    <w:rsid w:val="21FF0EA2"/>
    <w:rsid w:val="22040224"/>
    <w:rsid w:val="2204DA82"/>
    <w:rsid w:val="22097B11"/>
    <w:rsid w:val="220C3606"/>
    <w:rsid w:val="22241547"/>
    <w:rsid w:val="222841B8"/>
    <w:rsid w:val="2229B77E"/>
    <w:rsid w:val="222EC984"/>
    <w:rsid w:val="222FC9AA"/>
    <w:rsid w:val="2230C88B"/>
    <w:rsid w:val="2230F262"/>
    <w:rsid w:val="2234AD95"/>
    <w:rsid w:val="223BC5A4"/>
    <w:rsid w:val="2241C5AB"/>
    <w:rsid w:val="2246FD22"/>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4B9F7"/>
    <w:rsid w:val="23754217"/>
    <w:rsid w:val="2378E636"/>
    <w:rsid w:val="237E8B46"/>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DF48CB"/>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1F0B"/>
    <w:rsid w:val="2567FB96"/>
    <w:rsid w:val="256BC7B8"/>
    <w:rsid w:val="256CD1A7"/>
    <w:rsid w:val="256D338B"/>
    <w:rsid w:val="25789A52"/>
    <w:rsid w:val="2579204F"/>
    <w:rsid w:val="257CD17F"/>
    <w:rsid w:val="257FC880"/>
    <w:rsid w:val="2587A494"/>
    <w:rsid w:val="25A5DEEE"/>
    <w:rsid w:val="25A9E86E"/>
    <w:rsid w:val="25AB52BB"/>
    <w:rsid w:val="25AB7236"/>
    <w:rsid w:val="25B1E351"/>
    <w:rsid w:val="25B6EA1F"/>
    <w:rsid w:val="25B93478"/>
    <w:rsid w:val="25B9A25C"/>
    <w:rsid w:val="25BD9656"/>
    <w:rsid w:val="25BFD32C"/>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615879"/>
    <w:rsid w:val="2667EBE9"/>
    <w:rsid w:val="26772B74"/>
    <w:rsid w:val="2680FE59"/>
    <w:rsid w:val="2689AAFF"/>
    <w:rsid w:val="2690FF8E"/>
    <w:rsid w:val="2694ACA1"/>
    <w:rsid w:val="26A4A1EF"/>
    <w:rsid w:val="26A5DF23"/>
    <w:rsid w:val="26B96996"/>
    <w:rsid w:val="26B9A096"/>
    <w:rsid w:val="26BA6167"/>
    <w:rsid w:val="26C42847"/>
    <w:rsid w:val="26C50081"/>
    <w:rsid w:val="26C6D268"/>
    <w:rsid w:val="26D47F7C"/>
    <w:rsid w:val="26D64C59"/>
    <w:rsid w:val="26DCEC34"/>
    <w:rsid w:val="26E4FE6D"/>
    <w:rsid w:val="26E55797"/>
    <w:rsid w:val="26E5EA00"/>
    <w:rsid w:val="26ED5B77"/>
    <w:rsid w:val="26EF8FB1"/>
    <w:rsid w:val="26FF7145"/>
    <w:rsid w:val="27102591"/>
    <w:rsid w:val="2715A863"/>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B6F16A"/>
    <w:rsid w:val="27BEF34A"/>
    <w:rsid w:val="27BF8778"/>
    <w:rsid w:val="27C54460"/>
    <w:rsid w:val="27DB4A11"/>
    <w:rsid w:val="27EDD466"/>
    <w:rsid w:val="27F0BDC2"/>
    <w:rsid w:val="27FAC542"/>
    <w:rsid w:val="27FE2A56"/>
    <w:rsid w:val="2801AAF4"/>
    <w:rsid w:val="2807E764"/>
    <w:rsid w:val="2809C83C"/>
    <w:rsid w:val="280AD8F0"/>
    <w:rsid w:val="280F168C"/>
    <w:rsid w:val="280F5095"/>
    <w:rsid w:val="2819ACF4"/>
    <w:rsid w:val="28209F5B"/>
    <w:rsid w:val="282E8F56"/>
    <w:rsid w:val="2832C8A1"/>
    <w:rsid w:val="2834E5CB"/>
    <w:rsid w:val="28359745"/>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85CD15"/>
    <w:rsid w:val="2888D20B"/>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6D36F"/>
    <w:rsid w:val="29238FAF"/>
    <w:rsid w:val="292CD58E"/>
    <w:rsid w:val="2932BF73"/>
    <w:rsid w:val="293DA651"/>
    <w:rsid w:val="2942C6AC"/>
    <w:rsid w:val="29474823"/>
    <w:rsid w:val="2952B693"/>
    <w:rsid w:val="29569563"/>
    <w:rsid w:val="29625E99"/>
    <w:rsid w:val="29673D13"/>
    <w:rsid w:val="296AEBC7"/>
    <w:rsid w:val="296D0C95"/>
    <w:rsid w:val="297416EB"/>
    <w:rsid w:val="29771EE7"/>
    <w:rsid w:val="297A0DEE"/>
    <w:rsid w:val="297E5A02"/>
    <w:rsid w:val="29843C52"/>
    <w:rsid w:val="29858CAE"/>
    <w:rsid w:val="29952788"/>
    <w:rsid w:val="2996E683"/>
    <w:rsid w:val="299700B1"/>
    <w:rsid w:val="2998C29F"/>
    <w:rsid w:val="29995C6E"/>
    <w:rsid w:val="29A0AEEF"/>
    <w:rsid w:val="29A1ADC9"/>
    <w:rsid w:val="29A6494A"/>
    <w:rsid w:val="29B2F12D"/>
    <w:rsid w:val="29B8B49F"/>
    <w:rsid w:val="29BAA3E9"/>
    <w:rsid w:val="29BCD69B"/>
    <w:rsid w:val="29C09569"/>
    <w:rsid w:val="29C9EB8D"/>
    <w:rsid w:val="29CA0ADA"/>
    <w:rsid w:val="29CC4D63"/>
    <w:rsid w:val="29D2307E"/>
    <w:rsid w:val="29D38381"/>
    <w:rsid w:val="29D568E8"/>
    <w:rsid w:val="29D7FA82"/>
    <w:rsid w:val="29EC0BF6"/>
    <w:rsid w:val="29ECFBF7"/>
    <w:rsid w:val="29EEFFF4"/>
    <w:rsid w:val="2A045AE0"/>
    <w:rsid w:val="2A059B7C"/>
    <w:rsid w:val="2A06F4ED"/>
    <w:rsid w:val="2A09E0C5"/>
    <w:rsid w:val="2A0B2FCD"/>
    <w:rsid w:val="2A0C203E"/>
    <w:rsid w:val="2A0DED1B"/>
    <w:rsid w:val="2A0F9009"/>
    <w:rsid w:val="2A0FDCC9"/>
    <w:rsid w:val="2A15ED9E"/>
    <w:rsid w:val="2A1A4F79"/>
    <w:rsid w:val="2A22DBEA"/>
    <w:rsid w:val="2A29D82F"/>
    <w:rsid w:val="2A2AE846"/>
    <w:rsid w:val="2A2DF7E5"/>
    <w:rsid w:val="2A3ADEE9"/>
    <w:rsid w:val="2A3E7002"/>
    <w:rsid w:val="2A411F70"/>
    <w:rsid w:val="2A46692F"/>
    <w:rsid w:val="2A4B14A7"/>
    <w:rsid w:val="2A565DDA"/>
    <w:rsid w:val="2A5E2EB7"/>
    <w:rsid w:val="2A631FFA"/>
    <w:rsid w:val="2A63D927"/>
    <w:rsid w:val="2A6B5558"/>
    <w:rsid w:val="2A6E3932"/>
    <w:rsid w:val="2A72B52F"/>
    <w:rsid w:val="2A8835C4"/>
    <w:rsid w:val="2A8CBC41"/>
    <w:rsid w:val="2A97786F"/>
    <w:rsid w:val="2A99B1C4"/>
    <w:rsid w:val="2AA0AAC0"/>
    <w:rsid w:val="2AA4C471"/>
    <w:rsid w:val="2AA735A7"/>
    <w:rsid w:val="2AAB1E04"/>
    <w:rsid w:val="2AB0A83E"/>
    <w:rsid w:val="2AB20632"/>
    <w:rsid w:val="2ABEA4B0"/>
    <w:rsid w:val="2AC19F0D"/>
    <w:rsid w:val="2AC7BE27"/>
    <w:rsid w:val="2AD85AD7"/>
    <w:rsid w:val="2AE11532"/>
    <w:rsid w:val="2AEC662A"/>
    <w:rsid w:val="2AEE922C"/>
    <w:rsid w:val="2AF71098"/>
    <w:rsid w:val="2AFB4C68"/>
    <w:rsid w:val="2B02085C"/>
    <w:rsid w:val="2B0F83BD"/>
    <w:rsid w:val="2B165C19"/>
    <w:rsid w:val="2B228614"/>
    <w:rsid w:val="2B271C83"/>
    <w:rsid w:val="2B2BAFDA"/>
    <w:rsid w:val="2B2C9D49"/>
    <w:rsid w:val="2B3AD637"/>
    <w:rsid w:val="2B3B6584"/>
    <w:rsid w:val="2B3F7702"/>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2451B"/>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43EAF"/>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775C6"/>
    <w:rsid w:val="2E780DA3"/>
    <w:rsid w:val="2E8508BD"/>
    <w:rsid w:val="2E956653"/>
    <w:rsid w:val="2E961F17"/>
    <w:rsid w:val="2E9835CF"/>
    <w:rsid w:val="2E9ED404"/>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77BC4"/>
    <w:rsid w:val="2F68962C"/>
    <w:rsid w:val="2F6BE9B4"/>
    <w:rsid w:val="2F6FF4F2"/>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30040932"/>
    <w:rsid w:val="300A7503"/>
    <w:rsid w:val="300CDFAE"/>
    <w:rsid w:val="30220E6C"/>
    <w:rsid w:val="302529F3"/>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ED3CB2"/>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B9C38"/>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EC612"/>
    <w:rsid w:val="319ED96C"/>
    <w:rsid w:val="31A6AFF5"/>
    <w:rsid w:val="31AAC10E"/>
    <w:rsid w:val="31AD1BC8"/>
    <w:rsid w:val="31AEC9AA"/>
    <w:rsid w:val="31B3CBF9"/>
    <w:rsid w:val="31BCAD39"/>
    <w:rsid w:val="31BDEAB1"/>
    <w:rsid w:val="31C18F09"/>
    <w:rsid w:val="31C6F7E6"/>
    <w:rsid w:val="31D670F2"/>
    <w:rsid w:val="31D6948B"/>
    <w:rsid w:val="31D6CDBB"/>
    <w:rsid w:val="31D8729E"/>
    <w:rsid w:val="31E478E3"/>
    <w:rsid w:val="31E6BD4C"/>
    <w:rsid w:val="31F6E2D4"/>
    <w:rsid w:val="31FBCA4D"/>
    <w:rsid w:val="31FF2232"/>
    <w:rsid w:val="32021B11"/>
    <w:rsid w:val="3203D064"/>
    <w:rsid w:val="3208169C"/>
    <w:rsid w:val="320BADB6"/>
    <w:rsid w:val="32159EDF"/>
    <w:rsid w:val="32188C14"/>
    <w:rsid w:val="32192E83"/>
    <w:rsid w:val="321D0CD2"/>
    <w:rsid w:val="3220A876"/>
    <w:rsid w:val="32229E82"/>
    <w:rsid w:val="32288BFB"/>
    <w:rsid w:val="322CA6D5"/>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183BF"/>
    <w:rsid w:val="328AFB35"/>
    <w:rsid w:val="3293775D"/>
    <w:rsid w:val="3293AC7C"/>
    <w:rsid w:val="32974AA1"/>
    <w:rsid w:val="329853C5"/>
    <w:rsid w:val="3298F191"/>
    <w:rsid w:val="32A0C3C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911AC"/>
    <w:rsid w:val="33D2FE3F"/>
    <w:rsid w:val="33D392CC"/>
    <w:rsid w:val="33D4DA2B"/>
    <w:rsid w:val="33DB2E1B"/>
    <w:rsid w:val="33E7EDCC"/>
    <w:rsid w:val="33EFB792"/>
    <w:rsid w:val="33F054BB"/>
    <w:rsid w:val="33F5E310"/>
    <w:rsid w:val="33F623CD"/>
    <w:rsid w:val="3406630A"/>
    <w:rsid w:val="3413221B"/>
    <w:rsid w:val="3422CFFF"/>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89257"/>
    <w:rsid w:val="34843815"/>
    <w:rsid w:val="34862D36"/>
    <w:rsid w:val="349909C2"/>
    <w:rsid w:val="3499BFDE"/>
    <w:rsid w:val="349D9A73"/>
    <w:rsid w:val="34A18E88"/>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61424"/>
    <w:rsid w:val="359DD8CE"/>
    <w:rsid w:val="35A4AB5A"/>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84B74"/>
    <w:rsid w:val="36BF2CFA"/>
    <w:rsid w:val="36C8A7CC"/>
    <w:rsid w:val="36C8FB03"/>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78F233"/>
    <w:rsid w:val="3780FA98"/>
    <w:rsid w:val="378208AB"/>
    <w:rsid w:val="378C5E76"/>
    <w:rsid w:val="37992EE4"/>
    <w:rsid w:val="3799F762"/>
    <w:rsid w:val="379D08F4"/>
    <w:rsid w:val="37A54C70"/>
    <w:rsid w:val="37A60A99"/>
    <w:rsid w:val="37A754AC"/>
    <w:rsid w:val="37BFF99E"/>
    <w:rsid w:val="37CFEB5B"/>
    <w:rsid w:val="37D0B925"/>
    <w:rsid w:val="37D1F7BF"/>
    <w:rsid w:val="37E18674"/>
    <w:rsid w:val="37E46742"/>
    <w:rsid w:val="37E9CFAA"/>
    <w:rsid w:val="37EC31C7"/>
    <w:rsid w:val="37F2629F"/>
    <w:rsid w:val="37FED49D"/>
    <w:rsid w:val="3801BE0C"/>
    <w:rsid w:val="380B69C0"/>
    <w:rsid w:val="380C2E04"/>
    <w:rsid w:val="3812F886"/>
    <w:rsid w:val="38130548"/>
    <w:rsid w:val="381A1317"/>
    <w:rsid w:val="38212A85"/>
    <w:rsid w:val="38250D1E"/>
    <w:rsid w:val="3827CBB1"/>
    <w:rsid w:val="382D062E"/>
    <w:rsid w:val="383445F3"/>
    <w:rsid w:val="38363B70"/>
    <w:rsid w:val="383B0BD7"/>
    <w:rsid w:val="383DB7A9"/>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47867"/>
    <w:rsid w:val="38BBEF00"/>
    <w:rsid w:val="38BD6DD3"/>
    <w:rsid w:val="38C4AA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0E8D1A"/>
    <w:rsid w:val="3916352F"/>
    <w:rsid w:val="391CCAF9"/>
    <w:rsid w:val="392305E3"/>
    <w:rsid w:val="392C078A"/>
    <w:rsid w:val="392F1B01"/>
    <w:rsid w:val="393AF944"/>
    <w:rsid w:val="393F14D8"/>
    <w:rsid w:val="3943E965"/>
    <w:rsid w:val="395489FC"/>
    <w:rsid w:val="395B689B"/>
    <w:rsid w:val="395ECEC4"/>
    <w:rsid w:val="39657814"/>
    <w:rsid w:val="3968C5FA"/>
    <w:rsid w:val="396F5C12"/>
    <w:rsid w:val="3970D4C0"/>
    <w:rsid w:val="3972A717"/>
    <w:rsid w:val="3976ADD0"/>
    <w:rsid w:val="397BE327"/>
    <w:rsid w:val="397FD0C2"/>
    <w:rsid w:val="3989858C"/>
    <w:rsid w:val="398D30EE"/>
    <w:rsid w:val="398EC968"/>
    <w:rsid w:val="398F2103"/>
    <w:rsid w:val="398F2B58"/>
    <w:rsid w:val="3990CB50"/>
    <w:rsid w:val="3996E418"/>
    <w:rsid w:val="39975D3A"/>
    <w:rsid w:val="399EDEB2"/>
    <w:rsid w:val="39A35C62"/>
    <w:rsid w:val="39AD6612"/>
    <w:rsid w:val="39AE84A4"/>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9D5F"/>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3879C3"/>
    <w:rsid w:val="3B475356"/>
    <w:rsid w:val="3B4C2B7F"/>
    <w:rsid w:val="3B4EA95F"/>
    <w:rsid w:val="3B53BE8F"/>
    <w:rsid w:val="3B59FD41"/>
    <w:rsid w:val="3B65EA95"/>
    <w:rsid w:val="3B71FCEF"/>
    <w:rsid w:val="3B7222A6"/>
    <w:rsid w:val="3B7BFAE5"/>
    <w:rsid w:val="3B833ECF"/>
    <w:rsid w:val="3B84DC6F"/>
    <w:rsid w:val="3B85CCD3"/>
    <w:rsid w:val="3B878FD4"/>
    <w:rsid w:val="3B89495D"/>
    <w:rsid w:val="3B8E4B2D"/>
    <w:rsid w:val="3B90D346"/>
    <w:rsid w:val="3B9BB4AE"/>
    <w:rsid w:val="3B9BF460"/>
    <w:rsid w:val="3B9DA4CE"/>
    <w:rsid w:val="3B9DE0E5"/>
    <w:rsid w:val="3B9FA1F4"/>
    <w:rsid w:val="3BA07FFD"/>
    <w:rsid w:val="3BADE37A"/>
    <w:rsid w:val="3BB4012F"/>
    <w:rsid w:val="3BB89512"/>
    <w:rsid w:val="3BBD19AE"/>
    <w:rsid w:val="3BBDC402"/>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1EF0"/>
    <w:rsid w:val="3C4BD9E3"/>
    <w:rsid w:val="3C820979"/>
    <w:rsid w:val="3C91CEDF"/>
    <w:rsid w:val="3C942BC7"/>
    <w:rsid w:val="3C997310"/>
    <w:rsid w:val="3CA3A5B2"/>
    <w:rsid w:val="3CAA1E57"/>
    <w:rsid w:val="3CBF813E"/>
    <w:rsid w:val="3CD30569"/>
    <w:rsid w:val="3CD35F1C"/>
    <w:rsid w:val="3CD4646A"/>
    <w:rsid w:val="3CD5640D"/>
    <w:rsid w:val="3CEA79C0"/>
    <w:rsid w:val="3CEC8656"/>
    <w:rsid w:val="3CFEC4FF"/>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3A49C0"/>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ED742F"/>
    <w:rsid w:val="3EF6BD06"/>
    <w:rsid w:val="3EF961A5"/>
    <w:rsid w:val="3EF96DD9"/>
    <w:rsid w:val="3F0198AF"/>
    <w:rsid w:val="3F0344C0"/>
    <w:rsid w:val="3F0A35AB"/>
    <w:rsid w:val="3F0B6646"/>
    <w:rsid w:val="3F123176"/>
    <w:rsid w:val="3F136EB1"/>
    <w:rsid w:val="3F151F16"/>
    <w:rsid w:val="3F19B05D"/>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055F7"/>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82588"/>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66E8D"/>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2C340"/>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6FD5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293A1"/>
    <w:rsid w:val="43F630E6"/>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8B6387"/>
    <w:rsid w:val="44996EC2"/>
    <w:rsid w:val="44B4E40B"/>
    <w:rsid w:val="44BE704F"/>
    <w:rsid w:val="44C69C3D"/>
    <w:rsid w:val="44CBFE8A"/>
    <w:rsid w:val="44D52E7C"/>
    <w:rsid w:val="44D713F1"/>
    <w:rsid w:val="44D9C130"/>
    <w:rsid w:val="44DC15F9"/>
    <w:rsid w:val="44DF99E3"/>
    <w:rsid w:val="44E0493E"/>
    <w:rsid w:val="44E6A170"/>
    <w:rsid w:val="44E81325"/>
    <w:rsid w:val="44E87167"/>
    <w:rsid w:val="4501C843"/>
    <w:rsid w:val="45056077"/>
    <w:rsid w:val="45162F8A"/>
    <w:rsid w:val="451BB84B"/>
    <w:rsid w:val="45228AF1"/>
    <w:rsid w:val="4524ADD2"/>
    <w:rsid w:val="452B5BD3"/>
    <w:rsid w:val="4533108B"/>
    <w:rsid w:val="45369B8E"/>
    <w:rsid w:val="45376F9B"/>
    <w:rsid w:val="453A16BE"/>
    <w:rsid w:val="454988C2"/>
    <w:rsid w:val="454DDB0B"/>
    <w:rsid w:val="454F922F"/>
    <w:rsid w:val="4550BA74"/>
    <w:rsid w:val="45542320"/>
    <w:rsid w:val="455E5F31"/>
    <w:rsid w:val="456AA460"/>
    <w:rsid w:val="4574D0B8"/>
    <w:rsid w:val="4578CC9A"/>
    <w:rsid w:val="457D2D9A"/>
    <w:rsid w:val="458004DE"/>
    <w:rsid w:val="458366D3"/>
    <w:rsid w:val="4587C615"/>
    <w:rsid w:val="458AB11F"/>
    <w:rsid w:val="458B1BEE"/>
    <w:rsid w:val="458E59D6"/>
    <w:rsid w:val="458E8962"/>
    <w:rsid w:val="458F0CC2"/>
    <w:rsid w:val="4591530A"/>
    <w:rsid w:val="4591F40B"/>
    <w:rsid w:val="45946D05"/>
    <w:rsid w:val="45A13BDC"/>
    <w:rsid w:val="45AF0CF6"/>
    <w:rsid w:val="45AFC359"/>
    <w:rsid w:val="45B71427"/>
    <w:rsid w:val="45BCBFF1"/>
    <w:rsid w:val="45C8785B"/>
    <w:rsid w:val="45CA8D92"/>
    <w:rsid w:val="45CB9773"/>
    <w:rsid w:val="45CEA486"/>
    <w:rsid w:val="45D451EA"/>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336794"/>
    <w:rsid w:val="4635DCF3"/>
    <w:rsid w:val="463A387C"/>
    <w:rsid w:val="4641D929"/>
    <w:rsid w:val="46454363"/>
    <w:rsid w:val="464A7EFE"/>
    <w:rsid w:val="464F5369"/>
    <w:rsid w:val="4655732A"/>
    <w:rsid w:val="465A40B0"/>
    <w:rsid w:val="466168EC"/>
    <w:rsid w:val="4661D5CA"/>
    <w:rsid w:val="4669435E"/>
    <w:rsid w:val="466FF9F1"/>
    <w:rsid w:val="467245A9"/>
    <w:rsid w:val="467C4653"/>
    <w:rsid w:val="467CE65C"/>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1A36A"/>
    <w:rsid w:val="47556967"/>
    <w:rsid w:val="475AD5D5"/>
    <w:rsid w:val="475D444C"/>
    <w:rsid w:val="47677632"/>
    <w:rsid w:val="4767C7BC"/>
    <w:rsid w:val="4771F9B0"/>
    <w:rsid w:val="4785C459"/>
    <w:rsid w:val="47863C30"/>
    <w:rsid w:val="478AF2C8"/>
    <w:rsid w:val="479127CA"/>
    <w:rsid w:val="47AE071D"/>
    <w:rsid w:val="47AE1433"/>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9CD57"/>
    <w:rsid w:val="487AC3D3"/>
    <w:rsid w:val="48858371"/>
    <w:rsid w:val="488D26AF"/>
    <w:rsid w:val="4896D16B"/>
    <w:rsid w:val="48A07858"/>
    <w:rsid w:val="48A5DD5C"/>
    <w:rsid w:val="48AA6F4A"/>
    <w:rsid w:val="48AD730D"/>
    <w:rsid w:val="48AF84EB"/>
    <w:rsid w:val="48AF855A"/>
    <w:rsid w:val="48B0569A"/>
    <w:rsid w:val="48B9502F"/>
    <w:rsid w:val="48B9EE77"/>
    <w:rsid w:val="48C7A2D6"/>
    <w:rsid w:val="48DE2D84"/>
    <w:rsid w:val="48E4F33A"/>
    <w:rsid w:val="48F0A9BB"/>
    <w:rsid w:val="48F36A6A"/>
    <w:rsid w:val="48FDB0C1"/>
    <w:rsid w:val="48FEC589"/>
    <w:rsid w:val="48FED080"/>
    <w:rsid w:val="49011BFF"/>
    <w:rsid w:val="4903981D"/>
    <w:rsid w:val="49044C55"/>
    <w:rsid w:val="49061571"/>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7E146"/>
    <w:rsid w:val="49D18B63"/>
    <w:rsid w:val="49D5F6C1"/>
    <w:rsid w:val="49DCE48C"/>
    <w:rsid w:val="4A0A3301"/>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6DA14"/>
    <w:rsid w:val="4A9907C0"/>
    <w:rsid w:val="4AAA1BB1"/>
    <w:rsid w:val="4AAF175E"/>
    <w:rsid w:val="4AB467F3"/>
    <w:rsid w:val="4AB8907D"/>
    <w:rsid w:val="4ACD409F"/>
    <w:rsid w:val="4AD0508A"/>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668B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E3F9F"/>
    <w:rsid w:val="4BB230B7"/>
    <w:rsid w:val="4BC37A44"/>
    <w:rsid w:val="4BC753BD"/>
    <w:rsid w:val="4BCBCADC"/>
    <w:rsid w:val="4BD4CEB7"/>
    <w:rsid w:val="4BDC25B9"/>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4A3D1"/>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1B624"/>
    <w:rsid w:val="4D9D765E"/>
    <w:rsid w:val="4DA687D1"/>
    <w:rsid w:val="4DA6D966"/>
    <w:rsid w:val="4DAE47FD"/>
    <w:rsid w:val="4DB1E091"/>
    <w:rsid w:val="4DB24088"/>
    <w:rsid w:val="4DB24D99"/>
    <w:rsid w:val="4DB8645D"/>
    <w:rsid w:val="4DB890DA"/>
    <w:rsid w:val="4DBD86E7"/>
    <w:rsid w:val="4DC06FF0"/>
    <w:rsid w:val="4DC7BEFD"/>
    <w:rsid w:val="4DC800D8"/>
    <w:rsid w:val="4DD3CCEA"/>
    <w:rsid w:val="4DD63A40"/>
    <w:rsid w:val="4DD8C019"/>
    <w:rsid w:val="4DD911D1"/>
    <w:rsid w:val="4DDC6FD2"/>
    <w:rsid w:val="4DDE5123"/>
    <w:rsid w:val="4DDF0780"/>
    <w:rsid w:val="4DE5FD1D"/>
    <w:rsid w:val="4DF241AD"/>
    <w:rsid w:val="4DF61D7E"/>
    <w:rsid w:val="4DF6A8A2"/>
    <w:rsid w:val="4DF8F0BD"/>
    <w:rsid w:val="4DFDE1F1"/>
    <w:rsid w:val="4DFF696C"/>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1BCEE"/>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6969A"/>
    <w:rsid w:val="4FA71815"/>
    <w:rsid w:val="4FADBF5C"/>
    <w:rsid w:val="4FAE3A4D"/>
    <w:rsid w:val="4FAFFCAE"/>
    <w:rsid w:val="4FB4DD05"/>
    <w:rsid w:val="4FB5B577"/>
    <w:rsid w:val="4FC50A04"/>
    <w:rsid w:val="4FD51928"/>
    <w:rsid w:val="4FD6BB63"/>
    <w:rsid w:val="4FDF41D9"/>
    <w:rsid w:val="4FE1DA91"/>
    <w:rsid w:val="4FE5D514"/>
    <w:rsid w:val="4FEA57E0"/>
    <w:rsid w:val="4FEB4786"/>
    <w:rsid w:val="4FF94E6B"/>
    <w:rsid w:val="50032E02"/>
    <w:rsid w:val="50051CBD"/>
    <w:rsid w:val="500D6006"/>
    <w:rsid w:val="50118ECD"/>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009C3"/>
    <w:rsid w:val="5147D136"/>
    <w:rsid w:val="514A2014"/>
    <w:rsid w:val="514BB9A8"/>
    <w:rsid w:val="514D78E0"/>
    <w:rsid w:val="51561A6E"/>
    <w:rsid w:val="51595F1F"/>
    <w:rsid w:val="516179A8"/>
    <w:rsid w:val="516AD383"/>
    <w:rsid w:val="516D09A4"/>
    <w:rsid w:val="516D0BAE"/>
    <w:rsid w:val="51747BB0"/>
    <w:rsid w:val="517C0EA1"/>
    <w:rsid w:val="517CAD71"/>
    <w:rsid w:val="5184C639"/>
    <w:rsid w:val="518F34D4"/>
    <w:rsid w:val="5195EB44"/>
    <w:rsid w:val="519ADAC2"/>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5B7A4"/>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34692"/>
    <w:rsid w:val="52EBB09F"/>
    <w:rsid w:val="52EDBDEF"/>
    <w:rsid w:val="52F3E429"/>
    <w:rsid w:val="53048A00"/>
    <w:rsid w:val="5309D3A7"/>
    <w:rsid w:val="530B5DDF"/>
    <w:rsid w:val="530EC2FF"/>
    <w:rsid w:val="531012D3"/>
    <w:rsid w:val="53124006"/>
    <w:rsid w:val="53130ECA"/>
    <w:rsid w:val="531893EB"/>
    <w:rsid w:val="531AB98A"/>
    <w:rsid w:val="533080F3"/>
    <w:rsid w:val="5333D3C8"/>
    <w:rsid w:val="53351975"/>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15DDC"/>
    <w:rsid w:val="5393AE9A"/>
    <w:rsid w:val="5394F5A0"/>
    <w:rsid w:val="5395CF62"/>
    <w:rsid w:val="5398CB71"/>
    <w:rsid w:val="539A2BFD"/>
    <w:rsid w:val="539F88C9"/>
    <w:rsid w:val="539F9AE4"/>
    <w:rsid w:val="53B1C56A"/>
    <w:rsid w:val="53B67D6A"/>
    <w:rsid w:val="53C04385"/>
    <w:rsid w:val="53C2499F"/>
    <w:rsid w:val="53C3DDC5"/>
    <w:rsid w:val="53CBAE29"/>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27B2C"/>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58843"/>
    <w:rsid w:val="5508BCBB"/>
    <w:rsid w:val="5508EB99"/>
    <w:rsid w:val="5513D6A8"/>
    <w:rsid w:val="55145264"/>
    <w:rsid w:val="551A1239"/>
    <w:rsid w:val="551D39D4"/>
    <w:rsid w:val="551D951A"/>
    <w:rsid w:val="551E77D2"/>
    <w:rsid w:val="55362FD4"/>
    <w:rsid w:val="553C5A67"/>
    <w:rsid w:val="553DCB57"/>
    <w:rsid w:val="55416A2A"/>
    <w:rsid w:val="5545A845"/>
    <w:rsid w:val="5545D96B"/>
    <w:rsid w:val="554F8272"/>
    <w:rsid w:val="5552C54D"/>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D79DB"/>
    <w:rsid w:val="561E77E0"/>
    <w:rsid w:val="56204A20"/>
    <w:rsid w:val="5620EA03"/>
    <w:rsid w:val="562FC663"/>
    <w:rsid w:val="56417469"/>
    <w:rsid w:val="564C11AF"/>
    <w:rsid w:val="5651365E"/>
    <w:rsid w:val="56535619"/>
    <w:rsid w:val="5658BBA4"/>
    <w:rsid w:val="565DF2E6"/>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64C8"/>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BA93A"/>
    <w:rsid w:val="572C8240"/>
    <w:rsid w:val="573CEA04"/>
    <w:rsid w:val="5741CAFA"/>
    <w:rsid w:val="5745F675"/>
    <w:rsid w:val="5757D1DF"/>
    <w:rsid w:val="57582BCB"/>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B0B11"/>
    <w:rsid w:val="581D0EC1"/>
    <w:rsid w:val="58348464"/>
    <w:rsid w:val="58352435"/>
    <w:rsid w:val="5839C144"/>
    <w:rsid w:val="58408952"/>
    <w:rsid w:val="584299F6"/>
    <w:rsid w:val="5848A659"/>
    <w:rsid w:val="584BF4D9"/>
    <w:rsid w:val="5854A742"/>
    <w:rsid w:val="5856A2A3"/>
    <w:rsid w:val="58578CC9"/>
    <w:rsid w:val="585A32C0"/>
    <w:rsid w:val="585DCCCF"/>
    <w:rsid w:val="585ED7AB"/>
    <w:rsid w:val="58684F8A"/>
    <w:rsid w:val="58686437"/>
    <w:rsid w:val="58698CD5"/>
    <w:rsid w:val="586C059C"/>
    <w:rsid w:val="58739A4A"/>
    <w:rsid w:val="5875D7F1"/>
    <w:rsid w:val="5875F847"/>
    <w:rsid w:val="58760A62"/>
    <w:rsid w:val="587AFCE0"/>
    <w:rsid w:val="587DB9AA"/>
    <w:rsid w:val="587F16F6"/>
    <w:rsid w:val="5884310A"/>
    <w:rsid w:val="589B6F05"/>
    <w:rsid w:val="589CC8DC"/>
    <w:rsid w:val="58A3815E"/>
    <w:rsid w:val="58AAB1BC"/>
    <w:rsid w:val="58AEFFBC"/>
    <w:rsid w:val="58B3F03D"/>
    <w:rsid w:val="58BFD03A"/>
    <w:rsid w:val="58CBB4B1"/>
    <w:rsid w:val="58D82264"/>
    <w:rsid w:val="58D866A9"/>
    <w:rsid w:val="58DAE2B1"/>
    <w:rsid w:val="58DFA38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B40D2"/>
    <w:rsid w:val="596E4DA9"/>
    <w:rsid w:val="596F429D"/>
    <w:rsid w:val="5975A58F"/>
    <w:rsid w:val="597A911E"/>
    <w:rsid w:val="597B2FB3"/>
    <w:rsid w:val="5985D53B"/>
    <w:rsid w:val="598A406C"/>
    <w:rsid w:val="598F9FED"/>
    <w:rsid w:val="5991B89D"/>
    <w:rsid w:val="599303DE"/>
    <w:rsid w:val="59954357"/>
    <w:rsid w:val="5995C73C"/>
    <w:rsid w:val="599CEF3D"/>
    <w:rsid w:val="59A93523"/>
    <w:rsid w:val="59AD00CB"/>
    <w:rsid w:val="59AF4774"/>
    <w:rsid w:val="59B12A9F"/>
    <w:rsid w:val="59B87315"/>
    <w:rsid w:val="59B89AD9"/>
    <w:rsid w:val="59BCABDD"/>
    <w:rsid w:val="59BFB556"/>
    <w:rsid w:val="59C5E481"/>
    <w:rsid w:val="59D061A3"/>
    <w:rsid w:val="59D27A7B"/>
    <w:rsid w:val="59DDDC89"/>
    <w:rsid w:val="59E242A9"/>
    <w:rsid w:val="59E2F21B"/>
    <w:rsid w:val="59E751D0"/>
    <w:rsid w:val="59F3B0D9"/>
    <w:rsid w:val="59F80063"/>
    <w:rsid w:val="59FA9078"/>
    <w:rsid w:val="5A00E413"/>
    <w:rsid w:val="5A049D1C"/>
    <w:rsid w:val="5A0FEC2F"/>
    <w:rsid w:val="5A16CA7A"/>
    <w:rsid w:val="5A1CC6EF"/>
    <w:rsid w:val="5A1CF6B6"/>
    <w:rsid w:val="5A250FA6"/>
    <w:rsid w:val="5A25BA92"/>
    <w:rsid w:val="5A2F94C7"/>
    <w:rsid w:val="5A360987"/>
    <w:rsid w:val="5A3BC6E9"/>
    <w:rsid w:val="5A3DA8CB"/>
    <w:rsid w:val="5A4157B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447F"/>
    <w:rsid w:val="5A947670"/>
    <w:rsid w:val="5A97B693"/>
    <w:rsid w:val="5A9EDB4A"/>
    <w:rsid w:val="5AA277A2"/>
    <w:rsid w:val="5AA4DD87"/>
    <w:rsid w:val="5AB0056E"/>
    <w:rsid w:val="5AB0B55B"/>
    <w:rsid w:val="5AB4AC9A"/>
    <w:rsid w:val="5ABDAEA0"/>
    <w:rsid w:val="5ABE4FE8"/>
    <w:rsid w:val="5AC52DE7"/>
    <w:rsid w:val="5AC6F2EB"/>
    <w:rsid w:val="5AD059A8"/>
    <w:rsid w:val="5AD0BD0E"/>
    <w:rsid w:val="5ADFB130"/>
    <w:rsid w:val="5AE14F79"/>
    <w:rsid w:val="5AE16DFA"/>
    <w:rsid w:val="5AEA95EC"/>
    <w:rsid w:val="5AF7BE73"/>
    <w:rsid w:val="5AF836A8"/>
    <w:rsid w:val="5AF92E4B"/>
    <w:rsid w:val="5AFEA330"/>
    <w:rsid w:val="5B0A299B"/>
    <w:rsid w:val="5B0CDC5B"/>
    <w:rsid w:val="5B0DD21A"/>
    <w:rsid w:val="5B0E330B"/>
    <w:rsid w:val="5B12595B"/>
    <w:rsid w:val="5B1403E7"/>
    <w:rsid w:val="5B18AF6C"/>
    <w:rsid w:val="5B1D6454"/>
    <w:rsid w:val="5B1FA869"/>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75D6B"/>
    <w:rsid w:val="5B6F026C"/>
    <w:rsid w:val="5B6FED44"/>
    <w:rsid w:val="5B7C3483"/>
    <w:rsid w:val="5B815D71"/>
    <w:rsid w:val="5B84E5A4"/>
    <w:rsid w:val="5B90EC40"/>
    <w:rsid w:val="5B92D409"/>
    <w:rsid w:val="5B9660D9"/>
    <w:rsid w:val="5B984B15"/>
    <w:rsid w:val="5B9A95F9"/>
    <w:rsid w:val="5B9F9748"/>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0B8FE"/>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981DA6"/>
    <w:rsid w:val="5C9F36E3"/>
    <w:rsid w:val="5CA1D351"/>
    <w:rsid w:val="5CA5CE44"/>
    <w:rsid w:val="5CB6C523"/>
    <w:rsid w:val="5CBB7413"/>
    <w:rsid w:val="5CBE331B"/>
    <w:rsid w:val="5CBF3705"/>
    <w:rsid w:val="5CC8956A"/>
    <w:rsid w:val="5CC896F1"/>
    <w:rsid w:val="5CCFBF96"/>
    <w:rsid w:val="5CD4351B"/>
    <w:rsid w:val="5CE696F2"/>
    <w:rsid w:val="5CF136B9"/>
    <w:rsid w:val="5CF4EFD9"/>
    <w:rsid w:val="5D05CA35"/>
    <w:rsid w:val="5D0E09FA"/>
    <w:rsid w:val="5D12FAA0"/>
    <w:rsid w:val="5D18A937"/>
    <w:rsid w:val="5D23C028"/>
    <w:rsid w:val="5D29BEAB"/>
    <w:rsid w:val="5D2F1876"/>
    <w:rsid w:val="5D3D0224"/>
    <w:rsid w:val="5D461CCD"/>
    <w:rsid w:val="5D464E06"/>
    <w:rsid w:val="5D4C0CBA"/>
    <w:rsid w:val="5D515FFD"/>
    <w:rsid w:val="5D553E0B"/>
    <w:rsid w:val="5D583C78"/>
    <w:rsid w:val="5D5EBF13"/>
    <w:rsid w:val="5D60C69B"/>
    <w:rsid w:val="5D680E08"/>
    <w:rsid w:val="5D69C415"/>
    <w:rsid w:val="5D6BBFD2"/>
    <w:rsid w:val="5D6C97E3"/>
    <w:rsid w:val="5D6DAA49"/>
    <w:rsid w:val="5D71041A"/>
    <w:rsid w:val="5D71FD4A"/>
    <w:rsid w:val="5D74DF5A"/>
    <w:rsid w:val="5D76642B"/>
    <w:rsid w:val="5D7823B8"/>
    <w:rsid w:val="5D87A80B"/>
    <w:rsid w:val="5D8922D1"/>
    <w:rsid w:val="5D894F0E"/>
    <w:rsid w:val="5D95B6D1"/>
    <w:rsid w:val="5D9C0507"/>
    <w:rsid w:val="5DA06FBF"/>
    <w:rsid w:val="5DA28024"/>
    <w:rsid w:val="5DA6C09E"/>
    <w:rsid w:val="5DAB4B88"/>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89590"/>
    <w:rsid w:val="5F2B7C81"/>
    <w:rsid w:val="5F3F3DF8"/>
    <w:rsid w:val="5F40ACAF"/>
    <w:rsid w:val="5F42F9F1"/>
    <w:rsid w:val="5F46ED5F"/>
    <w:rsid w:val="5F48BE8F"/>
    <w:rsid w:val="5F51ECE5"/>
    <w:rsid w:val="5F535051"/>
    <w:rsid w:val="5F543116"/>
    <w:rsid w:val="5F596274"/>
    <w:rsid w:val="5F5B5ED8"/>
    <w:rsid w:val="5F5B6DE1"/>
    <w:rsid w:val="5F5C26E7"/>
    <w:rsid w:val="5F5E3AA9"/>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A19AD"/>
    <w:rsid w:val="5FB07089"/>
    <w:rsid w:val="5FB45118"/>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C2045"/>
    <w:rsid w:val="604D9D0F"/>
    <w:rsid w:val="604DDCC3"/>
    <w:rsid w:val="60536038"/>
    <w:rsid w:val="60594E0B"/>
    <w:rsid w:val="605979B2"/>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AF2B7F"/>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BFB7D"/>
    <w:rsid w:val="610224D0"/>
    <w:rsid w:val="610CFAB6"/>
    <w:rsid w:val="610FA907"/>
    <w:rsid w:val="6111C2C1"/>
    <w:rsid w:val="61126C3F"/>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EB51C"/>
    <w:rsid w:val="618FF960"/>
    <w:rsid w:val="61938041"/>
    <w:rsid w:val="61952191"/>
    <w:rsid w:val="6196DDDA"/>
    <w:rsid w:val="61970BAC"/>
    <w:rsid w:val="61982E4E"/>
    <w:rsid w:val="619C1E22"/>
    <w:rsid w:val="61A0D713"/>
    <w:rsid w:val="61A7A693"/>
    <w:rsid w:val="61AC9D55"/>
    <w:rsid w:val="61B03904"/>
    <w:rsid w:val="61B15F1B"/>
    <w:rsid w:val="61B4D0CF"/>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7B5A6"/>
    <w:rsid w:val="623E2517"/>
    <w:rsid w:val="62413A09"/>
    <w:rsid w:val="6241BA2C"/>
    <w:rsid w:val="62462F83"/>
    <w:rsid w:val="62481A41"/>
    <w:rsid w:val="62499EE9"/>
    <w:rsid w:val="6258E40D"/>
    <w:rsid w:val="625C1CC0"/>
    <w:rsid w:val="625D24A9"/>
    <w:rsid w:val="62690835"/>
    <w:rsid w:val="626A9953"/>
    <w:rsid w:val="626D5959"/>
    <w:rsid w:val="626E647E"/>
    <w:rsid w:val="62716D02"/>
    <w:rsid w:val="627A9EE2"/>
    <w:rsid w:val="627EAC5D"/>
    <w:rsid w:val="62882C0C"/>
    <w:rsid w:val="628BC1B6"/>
    <w:rsid w:val="628CF0CF"/>
    <w:rsid w:val="629A9BE2"/>
    <w:rsid w:val="629D5F48"/>
    <w:rsid w:val="62A1720E"/>
    <w:rsid w:val="62A75B15"/>
    <w:rsid w:val="62AACF37"/>
    <w:rsid w:val="62AF29D2"/>
    <w:rsid w:val="62AFB75A"/>
    <w:rsid w:val="62B7B7C9"/>
    <w:rsid w:val="62B81A21"/>
    <w:rsid w:val="62BA94C7"/>
    <w:rsid w:val="62BD1921"/>
    <w:rsid w:val="62CB25CB"/>
    <w:rsid w:val="62D1E9F4"/>
    <w:rsid w:val="62D26B5C"/>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08989"/>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E7A234"/>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69E082"/>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618B2"/>
    <w:rsid w:val="64F73830"/>
    <w:rsid w:val="6503B49F"/>
    <w:rsid w:val="65066A70"/>
    <w:rsid w:val="65096C09"/>
    <w:rsid w:val="650C518A"/>
    <w:rsid w:val="650D624E"/>
    <w:rsid w:val="650DAF6F"/>
    <w:rsid w:val="6511E492"/>
    <w:rsid w:val="651A148D"/>
    <w:rsid w:val="651B6AA6"/>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A5D62"/>
    <w:rsid w:val="659E727A"/>
    <w:rsid w:val="65A59371"/>
    <w:rsid w:val="65AB20B0"/>
    <w:rsid w:val="65ACEAF2"/>
    <w:rsid w:val="65B3C8DB"/>
    <w:rsid w:val="65B89B21"/>
    <w:rsid w:val="65BF6493"/>
    <w:rsid w:val="65C00970"/>
    <w:rsid w:val="65C49191"/>
    <w:rsid w:val="65C83DF2"/>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72C8B"/>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9DB577"/>
    <w:rsid w:val="66A2DE8A"/>
    <w:rsid w:val="66A4723A"/>
    <w:rsid w:val="66A6293C"/>
    <w:rsid w:val="66A9EFF8"/>
    <w:rsid w:val="66AE0B21"/>
    <w:rsid w:val="66B0FD83"/>
    <w:rsid w:val="66B2578E"/>
    <w:rsid w:val="66B85E73"/>
    <w:rsid w:val="66C56941"/>
    <w:rsid w:val="66C7F9EF"/>
    <w:rsid w:val="66C8D2BD"/>
    <w:rsid w:val="66D1BEB6"/>
    <w:rsid w:val="66D91380"/>
    <w:rsid w:val="66D9A297"/>
    <w:rsid w:val="66DA33F6"/>
    <w:rsid w:val="66DB948F"/>
    <w:rsid w:val="66DD4201"/>
    <w:rsid w:val="66E609C0"/>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228C2"/>
    <w:rsid w:val="6733219A"/>
    <w:rsid w:val="67346FFD"/>
    <w:rsid w:val="6739E958"/>
    <w:rsid w:val="6740BE14"/>
    <w:rsid w:val="674197D1"/>
    <w:rsid w:val="674B5B26"/>
    <w:rsid w:val="674BBE94"/>
    <w:rsid w:val="6758547F"/>
    <w:rsid w:val="675CD64D"/>
    <w:rsid w:val="6765EDCC"/>
    <w:rsid w:val="676B8D60"/>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BDDB67"/>
    <w:rsid w:val="68C5088E"/>
    <w:rsid w:val="68C58ABD"/>
    <w:rsid w:val="68C8B315"/>
    <w:rsid w:val="68D01C0D"/>
    <w:rsid w:val="68E359E0"/>
    <w:rsid w:val="68EC6A3A"/>
    <w:rsid w:val="68F23E54"/>
    <w:rsid w:val="68F84843"/>
    <w:rsid w:val="690131C0"/>
    <w:rsid w:val="69050640"/>
    <w:rsid w:val="6912179C"/>
    <w:rsid w:val="69161CF0"/>
    <w:rsid w:val="6916647E"/>
    <w:rsid w:val="691CD967"/>
    <w:rsid w:val="691D2F68"/>
    <w:rsid w:val="691F64C1"/>
    <w:rsid w:val="69233548"/>
    <w:rsid w:val="6926E664"/>
    <w:rsid w:val="6929A46C"/>
    <w:rsid w:val="69318660"/>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3FC631"/>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4BF23"/>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8960A"/>
    <w:rsid w:val="6B2FF297"/>
    <w:rsid w:val="6B3D0F14"/>
    <w:rsid w:val="6B3FA05E"/>
    <w:rsid w:val="6B44C2F6"/>
    <w:rsid w:val="6B48134B"/>
    <w:rsid w:val="6B4BAACA"/>
    <w:rsid w:val="6B500D9A"/>
    <w:rsid w:val="6B5650B8"/>
    <w:rsid w:val="6B68F5EE"/>
    <w:rsid w:val="6B7037E6"/>
    <w:rsid w:val="6B723E6E"/>
    <w:rsid w:val="6B81CECF"/>
    <w:rsid w:val="6B8BB882"/>
    <w:rsid w:val="6B8FFA8B"/>
    <w:rsid w:val="6B9BE54D"/>
    <w:rsid w:val="6BA3173F"/>
    <w:rsid w:val="6BB4E129"/>
    <w:rsid w:val="6BBA007A"/>
    <w:rsid w:val="6BBF0FBD"/>
    <w:rsid w:val="6BC93D3C"/>
    <w:rsid w:val="6BCD4435"/>
    <w:rsid w:val="6BCEE78D"/>
    <w:rsid w:val="6BD4C7A0"/>
    <w:rsid w:val="6BD53603"/>
    <w:rsid w:val="6BD818EF"/>
    <w:rsid w:val="6BDC97E8"/>
    <w:rsid w:val="6BE1DC40"/>
    <w:rsid w:val="6BF8F984"/>
    <w:rsid w:val="6BFC7E15"/>
    <w:rsid w:val="6C030419"/>
    <w:rsid w:val="6C03762B"/>
    <w:rsid w:val="6C09D1C0"/>
    <w:rsid w:val="6C0BC2B7"/>
    <w:rsid w:val="6C116EF3"/>
    <w:rsid w:val="6C191B87"/>
    <w:rsid w:val="6C1DC81D"/>
    <w:rsid w:val="6C265E87"/>
    <w:rsid w:val="6C290467"/>
    <w:rsid w:val="6C2978FF"/>
    <w:rsid w:val="6C2AF9EF"/>
    <w:rsid w:val="6C305208"/>
    <w:rsid w:val="6C309876"/>
    <w:rsid w:val="6C32C2BB"/>
    <w:rsid w:val="6C484B47"/>
    <w:rsid w:val="6C4B1BE5"/>
    <w:rsid w:val="6C4F25CB"/>
    <w:rsid w:val="6C51B120"/>
    <w:rsid w:val="6C57F8EA"/>
    <w:rsid w:val="6C602174"/>
    <w:rsid w:val="6C61E530"/>
    <w:rsid w:val="6C63184D"/>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C824"/>
    <w:rsid w:val="6D1D50B3"/>
    <w:rsid w:val="6D1ED0A8"/>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927B78"/>
    <w:rsid w:val="6D92F324"/>
    <w:rsid w:val="6D97F4B8"/>
    <w:rsid w:val="6D9BF980"/>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24F2A"/>
    <w:rsid w:val="6F45DFFC"/>
    <w:rsid w:val="6F491EF2"/>
    <w:rsid w:val="6F4971E2"/>
    <w:rsid w:val="6F4A7460"/>
    <w:rsid w:val="6F4BA662"/>
    <w:rsid w:val="6F538FFA"/>
    <w:rsid w:val="6F645AAE"/>
    <w:rsid w:val="6F754F5D"/>
    <w:rsid w:val="6F80E635"/>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0EB99"/>
    <w:rsid w:val="6FD4F356"/>
    <w:rsid w:val="6FD66F88"/>
    <w:rsid w:val="6FD69227"/>
    <w:rsid w:val="6FD7A1E0"/>
    <w:rsid w:val="6FD9EC3F"/>
    <w:rsid w:val="6FE110AD"/>
    <w:rsid w:val="6FE1B0B1"/>
    <w:rsid w:val="6FE248ED"/>
    <w:rsid w:val="6FE95876"/>
    <w:rsid w:val="6FEB7C7D"/>
    <w:rsid w:val="6FF8523B"/>
    <w:rsid w:val="6FFA6A76"/>
    <w:rsid w:val="6FFCC8C0"/>
    <w:rsid w:val="70067201"/>
    <w:rsid w:val="700E1DA9"/>
    <w:rsid w:val="700F689E"/>
    <w:rsid w:val="7011DC57"/>
    <w:rsid w:val="701295A5"/>
    <w:rsid w:val="70183419"/>
    <w:rsid w:val="70186D4A"/>
    <w:rsid w:val="70199B54"/>
    <w:rsid w:val="701B15F8"/>
    <w:rsid w:val="7022B8ED"/>
    <w:rsid w:val="702322E2"/>
    <w:rsid w:val="7023663B"/>
    <w:rsid w:val="7023F709"/>
    <w:rsid w:val="7026C185"/>
    <w:rsid w:val="702ADD84"/>
    <w:rsid w:val="702D983C"/>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AD9044"/>
    <w:rsid w:val="70B312A9"/>
    <w:rsid w:val="70B6C8FD"/>
    <w:rsid w:val="70C2F572"/>
    <w:rsid w:val="70C91134"/>
    <w:rsid w:val="70D26352"/>
    <w:rsid w:val="70D7CE14"/>
    <w:rsid w:val="70D88F6A"/>
    <w:rsid w:val="70DCC29A"/>
    <w:rsid w:val="70E46E03"/>
    <w:rsid w:val="70E806B4"/>
    <w:rsid w:val="70E9D2AC"/>
    <w:rsid w:val="70EBE569"/>
    <w:rsid w:val="70F8F718"/>
    <w:rsid w:val="710BF119"/>
    <w:rsid w:val="71175925"/>
    <w:rsid w:val="712243F2"/>
    <w:rsid w:val="71254B31"/>
    <w:rsid w:val="71274846"/>
    <w:rsid w:val="7127F29E"/>
    <w:rsid w:val="713DCDC1"/>
    <w:rsid w:val="71414748"/>
    <w:rsid w:val="7150AADB"/>
    <w:rsid w:val="71534A9A"/>
    <w:rsid w:val="715F8252"/>
    <w:rsid w:val="71604D71"/>
    <w:rsid w:val="7161DA0C"/>
    <w:rsid w:val="71680FFE"/>
    <w:rsid w:val="71813F5E"/>
    <w:rsid w:val="71815090"/>
    <w:rsid w:val="7181AA63"/>
    <w:rsid w:val="718511EE"/>
    <w:rsid w:val="71860B46"/>
    <w:rsid w:val="7186E1AD"/>
    <w:rsid w:val="718859CD"/>
    <w:rsid w:val="718C4D6A"/>
    <w:rsid w:val="7194CB91"/>
    <w:rsid w:val="7197E898"/>
    <w:rsid w:val="7199F5E6"/>
    <w:rsid w:val="71A6AC25"/>
    <w:rsid w:val="71AD01A4"/>
    <w:rsid w:val="71B6F036"/>
    <w:rsid w:val="71C7D83A"/>
    <w:rsid w:val="71C8451D"/>
    <w:rsid w:val="71CF0AFF"/>
    <w:rsid w:val="71D06676"/>
    <w:rsid w:val="71E2536E"/>
    <w:rsid w:val="71E5E9DB"/>
    <w:rsid w:val="71F02DCB"/>
    <w:rsid w:val="71F2E7BC"/>
    <w:rsid w:val="71FC6177"/>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7804AE"/>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838E"/>
    <w:rsid w:val="72DF564A"/>
    <w:rsid w:val="72EAAFB3"/>
    <w:rsid w:val="72ED51D0"/>
    <w:rsid w:val="72EFD7CA"/>
    <w:rsid w:val="72F26656"/>
    <w:rsid w:val="72FB4007"/>
    <w:rsid w:val="72FD916A"/>
    <w:rsid w:val="72FEF92C"/>
    <w:rsid w:val="7309997A"/>
    <w:rsid w:val="731525D0"/>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A2052"/>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1C0DF"/>
    <w:rsid w:val="745259F8"/>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ED7D3"/>
    <w:rsid w:val="75DA9790"/>
    <w:rsid w:val="75F3553B"/>
    <w:rsid w:val="75FB8097"/>
    <w:rsid w:val="75FC8628"/>
    <w:rsid w:val="7605EB82"/>
    <w:rsid w:val="76076ED4"/>
    <w:rsid w:val="7607E9F5"/>
    <w:rsid w:val="760C1BBF"/>
    <w:rsid w:val="7616C007"/>
    <w:rsid w:val="761909EF"/>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69F58"/>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252C1"/>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93B2F"/>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6CDA6"/>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5A956"/>
    <w:rsid w:val="78F81405"/>
    <w:rsid w:val="78FA773E"/>
    <w:rsid w:val="78FAE8B7"/>
    <w:rsid w:val="78FC1E06"/>
    <w:rsid w:val="78FCF935"/>
    <w:rsid w:val="7908FABF"/>
    <w:rsid w:val="79157EE0"/>
    <w:rsid w:val="7919854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6FB2EB"/>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48ECDF"/>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DBC83"/>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410CC"/>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5F0FB"/>
    <w:rsid w:val="7CDA4AA8"/>
    <w:rsid w:val="7CDA87A6"/>
    <w:rsid w:val="7CDF66CE"/>
    <w:rsid w:val="7CE2029B"/>
    <w:rsid w:val="7CE857E2"/>
    <w:rsid w:val="7CEC8BBF"/>
    <w:rsid w:val="7CF862A2"/>
    <w:rsid w:val="7D0126F1"/>
    <w:rsid w:val="7D038BAE"/>
    <w:rsid w:val="7D090884"/>
    <w:rsid w:val="7D0B61E3"/>
    <w:rsid w:val="7D0BFD19"/>
    <w:rsid w:val="7D0D75C8"/>
    <w:rsid w:val="7D147B08"/>
    <w:rsid w:val="7D23DEF9"/>
    <w:rsid w:val="7D25952F"/>
    <w:rsid w:val="7D264C90"/>
    <w:rsid w:val="7D2816D4"/>
    <w:rsid w:val="7D2948C1"/>
    <w:rsid w:val="7D2D03B2"/>
    <w:rsid w:val="7D31F78F"/>
    <w:rsid w:val="7D32435C"/>
    <w:rsid w:val="7D38CC7C"/>
    <w:rsid w:val="7D4F2E31"/>
    <w:rsid w:val="7D4FC716"/>
    <w:rsid w:val="7D5044F2"/>
    <w:rsid w:val="7D52C589"/>
    <w:rsid w:val="7D5A068C"/>
    <w:rsid w:val="7D5F58CB"/>
    <w:rsid w:val="7D613105"/>
    <w:rsid w:val="7D625C7E"/>
    <w:rsid w:val="7D6DE494"/>
    <w:rsid w:val="7D739C62"/>
    <w:rsid w:val="7D76BFEE"/>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878D"/>
    <w:rsid w:val="7DBB61F7"/>
    <w:rsid w:val="7DBEFCB0"/>
    <w:rsid w:val="7DC72231"/>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56D89"/>
    <w:rsid w:val="7F6FCF2D"/>
    <w:rsid w:val="7F74FF49"/>
    <w:rsid w:val="7F757FC3"/>
    <w:rsid w:val="7F76CACE"/>
    <w:rsid w:val="7F7CACD7"/>
    <w:rsid w:val="7F84D7E4"/>
    <w:rsid w:val="7F9AB3E8"/>
    <w:rsid w:val="7F9B829C"/>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Id21" Type="http://schemas.openxmlformats.org/officeDocument/2006/relationships/image" Target="media/image3.png"/><Relationship Id="rId42" Type="http://schemas.openxmlformats.org/officeDocument/2006/relationships/fontTable" Target="fontTable.xml"/><Relationship Id="R22e88689475a46bd" Type="http://schemas.openxmlformats.org/officeDocument/2006/relationships/hyperlink" Target="https://www.thenational.academy/teachers/programmes/spanish-secondary-ks3/units/what-people-do-er-and-ir-verbs/lessons/online-activities-er-and-ir-verbs-3rd-person-questions" TargetMode="External"/><Relationship Id="rId7" Type="http://schemas.openxmlformats.org/officeDocument/2006/relationships/webSettings" Target="webSettings.xml"/><Relationship Id="Re35290e764a94d28" Type="http://schemas.openxmlformats.org/officeDocument/2006/relationships/hyperlink" Target="https://www.thenational.academy/teachers/programmes/french-secondary-ks3/units/everyday-situations-plural-faire/lessons/belongings-possessive-adjectives-mon-ma-mes-and-ton-ta-tes"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image" Target="media/image2.png"/><Relationship Id="Rdd1d74c737f1444b" Type="http://schemas.openxmlformats.org/officeDocument/2006/relationships/hyperlink" Target="https://www.thenational.academy/teachers/programmes/spanish-secondary-ks4-edexcel/units/lifestyle-and-wellbeing-los-desafios-del-mundo-actual/lessons/la-pandemia-pronouns-esto-eso-read-aloud-and-transcrip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9a23479603e54e3e" Type="http://schemas.openxmlformats.org/officeDocument/2006/relationships/hyperlink" Target="https://www.thenational.academy/teachers/programmes/french-secondary-ks4-edexcel/units/popular-culture-mes-interets/lessons/une-personne-interessante-re-verbs-like-traduire-and-ecrire" TargetMode="External"/><Relationship Id="Rd9020f3d9c814181" Type="http://schemas.openxmlformats.org/officeDocument/2006/relationships/hyperlink" Target="https://www.youtube.com/watch?v=Po_cyjhixNM"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3a7117c3837c4ae3" Type="http://schemas.openxmlformats.org/officeDocument/2006/relationships/hyperlink" Target="https://www.youtube.com/watch?v=dFDL_RsTcPw" TargetMode="External"/><Relationship Id="Rc4422f7d4bf74a31" Type="http://schemas.openxmlformats.org/officeDocument/2006/relationships/hyperlink" Target="https://www.youtube.com/watch?v=msROqmz74wE" TargetMode="External"/><Relationship Id="R8de1b25f3a1741ee" Type="http://schemas.openxmlformats.org/officeDocument/2006/relationships/hyperlink" Target="https://www.youtube.com/watch?v=d2-sKXLM148"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7f47e43e2dba4225" Type="http://schemas.openxmlformats.org/officeDocument/2006/relationships/hyperlink" Target="https://www.thenational.academy/teachers/programmes/spanish-secondary-ks3/units/what-we-have-tener-plural-persons-plural-adjectives/lessons/people-singular-adjective-placement-and-agreement" TargetMode="External"/><Relationship Id="R540657a80aa94d90" Type="http://schemas.openxmlformats.org/officeDocument/2006/relationships/hyperlink" Target="https://www.thenational.academy/teachers/programmes/french-secondary-ks3/units/family-life-numbers-plural-nouns-plural-avoir-and-etre/lessons/describe-people-etre-1st-and-2nd-persons-plural-and-regular-plural-adjectives#media-clips" TargetMode="External"/><Relationship Id="R5fd0b02d1ca942b3" Type="http://schemas.openxmlformats.org/officeDocument/2006/relationships/hyperlink" Target="https://www.thenational.academy/teachers/programmes/spanish-secondary-ks3/units/activities-information-questions/lessons/what-do-you-do-hacer-singular-persons-information-questions#video"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3PVUD725JFAD-2046712429-8828</_dlc_DocId>
    <_dlc_DocIdUrl xmlns="cb3597b0-a206-48f5-97c1-af3a7c684186">
      <Url>https://holllict.sharepoint.com/sites/TeachingLearningDocumentSite/_layouts/15/DocIdRedir.aspx?ID=3PVUD725JFAD-2046712429-8828</Url>
      <Description>3PVUD725JFAD-2046712429-8828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FFC9C5BB-CC0B-48F2-9CA0-CE7F3DEC7E6C}"/>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CE477534-D183-4B40-81CB-CF5BB2B381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L Farmer</cp:lastModifiedBy>
  <cp:revision>21</cp:revision>
  <dcterms:created xsi:type="dcterms:W3CDTF">2026-09-04T09:48:00Z</dcterms:created>
  <dcterms:modified xsi:type="dcterms:W3CDTF">2026-10-08T18:34:41Z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