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2E12E3AB" w:rsidRDefault="00EF37EF" w14:paraId="187B02B5" w14:textId="1019CEA1">
      <w:pPr>
        <w:pStyle w:val="Normal"/>
        <w:suppressLineNumbers w:val="0"/>
        <w:spacing w:before="0" w:beforeAutospacing="off" w:after="160" w:afterAutospacing="off" w:line="259" w:lineRule="auto"/>
        <w:ind w:left="0" w:right="0"/>
        <w:jc w:val="center"/>
        <w:rPr>
          <w:color w:val="000000" w:themeColor="text1" w:themeTint="FF" w:themeShade="FF"/>
          <w:sz w:val="52"/>
          <w:szCs w:val="52"/>
        </w:rPr>
      </w:pPr>
      <w:r w:rsidRPr="2E12E3AB" w:rsidR="71889C2F">
        <w:rPr>
          <w:color w:val="000000" w:themeColor="text1" w:themeTint="FF" w:themeShade="FF"/>
          <w:sz w:val="52"/>
          <w:szCs w:val="52"/>
        </w:rPr>
        <w:t>w.c</w:t>
      </w:r>
      <w:r w:rsidRPr="2E12E3AB" w:rsidR="71889C2F">
        <w:rPr>
          <w:color w:val="000000" w:themeColor="text1" w:themeTint="FF" w:themeShade="FF"/>
          <w:sz w:val="52"/>
          <w:szCs w:val="52"/>
        </w:rPr>
        <w:t xml:space="preserve"> </w:t>
      </w:r>
      <w:r w:rsidRPr="2E12E3AB" w:rsidR="7FE1998F">
        <w:rPr>
          <w:color w:val="000000" w:themeColor="text1" w:themeTint="FF" w:themeShade="FF"/>
          <w:sz w:val="52"/>
          <w:szCs w:val="52"/>
        </w:rPr>
        <w:t>5</w:t>
      </w:r>
      <w:r w:rsidRPr="2E12E3AB" w:rsidR="6E343095">
        <w:rPr>
          <w:color w:val="000000" w:themeColor="text1" w:themeTint="FF" w:themeShade="FF"/>
          <w:sz w:val="52"/>
          <w:szCs w:val="52"/>
          <w:vertAlign w:val="superscript"/>
        </w:rPr>
        <w:t>th</w:t>
      </w:r>
      <w:r w:rsidRPr="2E12E3AB" w:rsidR="6E343095">
        <w:rPr>
          <w:color w:val="000000" w:themeColor="text1" w:themeTint="FF" w:themeShade="FF"/>
          <w:sz w:val="52"/>
          <w:szCs w:val="52"/>
        </w:rPr>
        <w:t xml:space="preserve"> </w:t>
      </w:r>
      <w:r w:rsidRPr="2E12E3AB" w:rsidR="6F888C1B">
        <w:rPr>
          <w:color w:val="000000" w:themeColor="text1" w:themeTint="FF" w:themeShade="FF"/>
          <w:sz w:val="52"/>
          <w:szCs w:val="52"/>
        </w:rPr>
        <w:t>October</w:t>
      </w:r>
      <w:r w:rsidRPr="2E12E3AB" w:rsidR="17E13153">
        <w:rPr>
          <w:color w:val="000000" w:themeColor="text1" w:themeTint="FF" w:themeShade="FF"/>
          <w:sz w:val="52"/>
          <w:szCs w:val="52"/>
        </w:rPr>
        <w:t xml:space="preserve"> 202</w:t>
      </w:r>
      <w:r w:rsidRPr="2E12E3AB" w:rsidR="6CBE9153">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EFCB606"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6EFCB606"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6EFCB606"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EFCB606"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6EFCB606"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EFCB606"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6EFCB606"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2E12E3AB" w:rsidRDefault="41C3F334" w14:paraId="2CA9F3C5" w14:textId="6185F6F6">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33946C0D">
              <w:rPr>
                <w:rFonts w:ascii="Calibri" w:hAnsi="Calibri" w:eastAsia="Calibri" w:cs="Calibri"/>
                <w:color w:val="000000" w:themeColor="text1" w:themeTint="FF" w:themeShade="FF"/>
              </w:rPr>
              <w:t>Open L</w:t>
            </w:r>
            <w:r w:rsidRPr="2E12E3AB" w:rsidR="63D5F984">
              <w:rPr>
                <w:rFonts w:ascii="Calibri" w:hAnsi="Calibri" w:eastAsia="Calibri" w:cs="Calibri"/>
                <w:color w:val="000000" w:themeColor="text1" w:themeTint="FF" w:themeShade="FF"/>
              </w:rPr>
              <w:t>3</w:t>
            </w:r>
            <w:r w:rsidRPr="2E12E3AB" w:rsidR="33946C0D">
              <w:rPr>
                <w:rFonts w:ascii="Calibri" w:hAnsi="Calibri" w:eastAsia="Calibri" w:cs="Calibri"/>
                <w:color w:val="000000" w:themeColor="text1" w:themeTint="FF" w:themeShade="FF"/>
              </w:rPr>
              <w:t xml:space="preserve"> ppt called- </w:t>
            </w:r>
            <w:r w:rsidRPr="2E12E3AB" w:rsidR="24D3A760">
              <w:rPr>
                <w:rFonts w:ascii="Calibri" w:hAnsi="Calibri" w:eastAsia="Calibri" w:cs="Calibri"/>
                <w:color w:val="000000" w:themeColor="text1" w:themeTint="FF" w:themeShade="FF"/>
              </w:rPr>
              <w:t>Online Gaming Safety</w:t>
            </w:r>
          </w:p>
          <w:p w:rsidRPr="00AA49E9" w:rsidR="008B19B3" w:rsidP="2E12E3AB" w:rsidRDefault="008B19B3" w14:paraId="0FCEBD5C"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33946C0D">
              <w:rPr>
                <w:rFonts w:ascii="Calibri" w:hAnsi="Calibri" w:eastAsia="Calibri" w:cs="Calibri"/>
                <w:color w:val="000000" w:themeColor="text1" w:themeTint="FF" w:themeShade="FF"/>
              </w:rPr>
              <w:t xml:space="preserve">Complete </w:t>
            </w:r>
            <w:r w:rsidRPr="2E12E3AB" w:rsidR="46325538">
              <w:rPr>
                <w:rFonts w:ascii="Calibri" w:hAnsi="Calibri" w:eastAsia="Calibri" w:cs="Calibri"/>
                <w:color w:val="000000" w:themeColor="text1" w:themeTint="FF" w:themeShade="FF"/>
              </w:rPr>
              <w:t xml:space="preserve">Activity 1 on Teams. </w:t>
            </w:r>
          </w:p>
          <w:p w:rsidRPr="00AA49E9" w:rsidR="008B19B3" w:rsidP="3976ADD0" w:rsidRDefault="008B19B3" w14:paraId="53128261" w14:textId="349D4488">
            <w:pPr>
              <w:shd w:val="clear" w:color="auto" w:fill="FFFFFF" w:themeFill="background1"/>
              <w:spacing w:line="259" w:lineRule="auto"/>
            </w:pPr>
            <w:r w:rsidRPr="2E12E3AB" w:rsidR="46325538">
              <w:rPr>
                <w:rFonts w:ascii="Calibri" w:hAnsi="Calibri" w:eastAsia="Calibri" w:cs="Calibri"/>
                <w:color w:val="000000" w:themeColor="text1" w:themeTint="FF" w:themeShade="FF"/>
              </w:rPr>
              <w:t>Use the ppt to help with your answers.</w:t>
            </w:r>
            <w:r w:rsidRPr="2E12E3AB" w:rsidR="7D8F3A5C">
              <w:rPr>
                <w:rFonts w:ascii="Calibri" w:hAnsi="Calibri" w:eastAsia="Calibri" w:cs="Calibri"/>
                <w:color w:val="000000" w:themeColor="text1" w:themeTint="FF" w:themeShade="FF"/>
              </w:rPr>
              <w:t xml:space="preserve"> </w:t>
            </w:r>
          </w:p>
        </w:tc>
      </w:tr>
      <w:tr w:rsidRPr="00E920AF" w:rsidR="009B7F05" w:rsidTr="6EFCB606"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6EFCB606"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5E6F84D2">
            <w:pPr>
              <w:pStyle w:val="Normal"/>
              <w:spacing w:line="259" w:lineRule="auto"/>
            </w:pPr>
            <w:r w:rsidRPr="543D310D" w:rsidR="78DFB6C3">
              <w:rPr>
                <w:rFonts w:ascii="Calibri" w:hAnsi="Calibri" w:eastAsia="Calibri" w:cs="Calibri"/>
                <w:color w:val="000000" w:themeColor="text1" w:themeTint="FF" w:themeShade="FF"/>
              </w:rPr>
              <w:t>Topic 3- Collaborating Online Respectfully – Topic 1</w:t>
            </w:r>
          </w:p>
          <w:p w:rsidRPr="00512EC6" w:rsidR="005F0D81" w:rsidP="543D310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43D310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43D310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43D310D" w:rsidR="78DFB6C3">
              <w:rPr>
                <w:rFonts w:ascii="Calibri" w:hAnsi="Calibri" w:eastAsia="Calibri" w:cs="Calibri"/>
                <w:color w:val="000000" w:themeColor="text1" w:themeTint="FF" w:themeShade="FF"/>
              </w:rPr>
              <w:t>Complete the tasks in the PowerPoint</w:t>
            </w:r>
          </w:p>
        </w:tc>
      </w:tr>
      <w:tr w:rsidRPr="00E920AF" w:rsidR="009B7F05" w:rsidTr="6EFCB606"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2E12E3AB" w:rsidRDefault="005F0D81" w14:paraId="5BF55158" w14:textId="2B755445">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2166C5EE">
              <w:rPr>
                <w:rFonts w:ascii="Calibri" w:hAnsi="Calibri" w:eastAsia="Calibri" w:cs="Calibri"/>
                <w:color w:val="000000" w:themeColor="text1" w:themeTint="FF" w:themeShade="FF"/>
              </w:rPr>
              <w:t>Open L</w:t>
            </w:r>
            <w:r w:rsidRPr="2E12E3AB" w:rsidR="7055ED1C">
              <w:rPr>
                <w:rFonts w:ascii="Calibri" w:hAnsi="Calibri" w:eastAsia="Calibri" w:cs="Calibri"/>
                <w:color w:val="000000" w:themeColor="text1" w:themeTint="FF" w:themeShade="FF"/>
              </w:rPr>
              <w:t>3</w:t>
            </w:r>
            <w:r w:rsidRPr="2E12E3AB" w:rsidR="2166C5EE">
              <w:rPr>
                <w:rFonts w:ascii="Calibri" w:hAnsi="Calibri" w:eastAsia="Calibri" w:cs="Calibri"/>
                <w:color w:val="000000" w:themeColor="text1" w:themeTint="FF" w:themeShade="FF"/>
              </w:rPr>
              <w:t xml:space="preserve"> ppt called- Online Gaming Safety</w:t>
            </w:r>
          </w:p>
          <w:p w:rsidRPr="007C142A" w:rsidR="005F0D81" w:rsidP="2E12E3AB" w:rsidRDefault="005F0D81" w14:paraId="6B5BA03A"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 xml:space="preserve">Complete Activity 1 on Teams. </w:t>
            </w:r>
          </w:p>
          <w:p w:rsidRPr="007C142A" w:rsidR="005F0D81" w:rsidP="543D310D" w:rsidRDefault="005F0D81" w14:paraId="3461D779" w14:textId="080CB730">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Use the ppt to help with your answers.</w:t>
            </w:r>
          </w:p>
        </w:tc>
      </w:tr>
      <w:tr w:rsidRPr="00E920AF" w:rsidR="009B7F05" w:rsidTr="6EFCB606"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Pr="00E313F5" w:rsidR="00E313F5" w:rsidP="522845D5" w:rsidRDefault="00E313F5" w14:paraId="7E6DAF89" w14:textId="5E6F84D2">
            <w:pPr>
              <w:pStyle w:val="Normal"/>
              <w:spacing w:line="259" w:lineRule="auto"/>
            </w:pPr>
            <w:r w:rsidRPr="543D310D" w:rsidR="4E5C1493">
              <w:rPr>
                <w:rFonts w:ascii="Calibri" w:hAnsi="Calibri" w:eastAsia="Calibri" w:cs="Calibri"/>
                <w:color w:val="000000" w:themeColor="text1" w:themeTint="FF" w:themeShade="FF"/>
              </w:rPr>
              <w:t>Topic 3- Collaborating Online Respectfully – Topic 1</w:t>
            </w:r>
          </w:p>
          <w:p w:rsidRPr="00E313F5" w:rsidR="00E313F5" w:rsidP="543D310D" w:rsidRDefault="00E313F5" w14:paraId="17913A7F" w14:textId="4D17B081">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68890588" w14:textId="51C86AED">
            <w:pPr>
              <w:pStyle w:val="Normal"/>
              <w:spacing w:line="259" w:lineRule="auto"/>
            </w:pPr>
            <w:r w:rsidRPr="1997A560" w:rsidR="5EC72DA0">
              <w:rPr>
                <w:rFonts w:ascii="Calibri" w:hAnsi="Calibri" w:eastAsia="Calibri" w:cs="Calibri"/>
                <w:color w:val="000000" w:themeColor="text1" w:themeTint="FF" w:themeShade="FF"/>
              </w:rPr>
              <w:t xml:space="preserve">By the end of today, you will be able to define cyberbullying, identify 'red flags' in online chats, and know exactly how to use the Tell–Block–Report method.  </w:t>
            </w:r>
          </w:p>
          <w:p w:rsidRPr="00E313F5" w:rsidR="00E313F5" w:rsidP="1997A560" w:rsidRDefault="00E313F5" w14:paraId="08928B1C" w14:textId="4EEED583">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0FB78278" w14:textId="492C492E">
            <w:pPr>
              <w:pStyle w:val="Normal"/>
              <w:spacing w:line="259" w:lineRule="auto"/>
            </w:pPr>
            <w:r w:rsidRPr="1997A560" w:rsidR="5EC72DA0">
              <w:rPr>
                <w:rFonts w:ascii="Calibri" w:hAnsi="Calibri" w:eastAsia="Calibri" w:cs="Calibri"/>
                <w:color w:val="000000" w:themeColor="text1" w:themeTint="FF" w:themeShade="FF"/>
              </w:rPr>
              <w:t>Complete the tasks in the PowerPoint</w:t>
            </w:r>
            <w:r w:rsidRPr="1997A560" w:rsidR="5EC72DA0">
              <w:rPr>
                <w:rFonts w:ascii="Calibri" w:hAnsi="Calibri" w:eastAsia="Calibri" w:cs="Calibri"/>
                <w:color w:val="000000" w:themeColor="text1" w:themeTint="FF" w:themeShade="FF"/>
              </w:rPr>
              <w:t xml:space="preserve">.  </w:t>
            </w:r>
            <w:r w:rsidRPr="1997A560" w:rsidR="5EC72DA0">
              <w:rPr>
                <w:rFonts w:ascii="Calibri" w:hAnsi="Calibri" w:eastAsia="Calibri" w:cs="Calibri"/>
                <w:color w:val="000000" w:themeColor="text1" w:themeTint="FF" w:themeShade="FF"/>
              </w:rPr>
              <w:t>Complete the Activity 1 worksheet.</w:t>
            </w:r>
          </w:p>
        </w:tc>
      </w:tr>
      <w:tr w:rsidRPr="00E920AF" w:rsidR="009B7F05" w:rsidTr="6EFCB606"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43D310D" w:rsidR="0B6446CF">
              <w:rPr>
                <w:rFonts w:ascii="Calibri" w:hAnsi="Calibri" w:eastAsia="Calibri" w:cs="Calibri"/>
                <w:color w:val="000000" w:themeColor="text1" w:themeTint="FF" w:themeShade="FF"/>
              </w:rPr>
              <w:t>Topic 3- Collaborating Online Respectfully – Topic 1</w:t>
            </w:r>
          </w:p>
          <w:p w:rsidRPr="00821345" w:rsidR="00ED3483" w:rsidP="543D310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43D310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43D310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43D310D" w:rsidR="0B6446CF">
              <w:rPr>
                <w:rFonts w:ascii="Calibri" w:hAnsi="Calibri" w:eastAsia="Calibri" w:cs="Calibri"/>
                <w:color w:val="000000" w:themeColor="text1" w:themeTint="FF" w:themeShade="FF"/>
              </w:rPr>
              <w:t>Complete the tasks in the PowerPoint</w:t>
            </w:r>
          </w:p>
          <w:p w:rsidRPr="00821345" w:rsidR="00ED3483" w:rsidP="543D310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6EFCB606"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583A38DA" w14:textId="2C8B0873">
            <w:pPr>
              <w:pStyle w:val="Normal"/>
              <w:spacing w:line="259" w:lineRule="auto"/>
            </w:pPr>
            <w:r w:rsidRPr="2E12E3AB" w:rsidR="3377CA92">
              <w:rPr>
                <w:rFonts w:ascii="Calibri" w:hAnsi="Calibri" w:eastAsia="Calibri" w:cs="Calibri"/>
                <w:color w:val="000000" w:themeColor="text1" w:themeTint="FF" w:themeShade="FF"/>
              </w:rPr>
              <w:t xml:space="preserve">Lesson 3- </w:t>
            </w:r>
            <w:r w:rsidRPr="2E12E3AB" w:rsidR="279434BB">
              <w:rPr>
                <w:rFonts w:ascii="Calibri" w:hAnsi="Calibri" w:eastAsia="Calibri" w:cs="Calibri"/>
                <w:color w:val="000000" w:themeColor="text1" w:themeTint="FF" w:themeShade="FF"/>
              </w:rPr>
              <w:t>Collaborating online respectfully.</w:t>
            </w:r>
          </w:p>
          <w:p w:rsidRPr="00821345" w:rsidR="00ED4B90" w:rsidP="17E66085" w:rsidRDefault="00ED4B90" w14:paraId="05636860" w14:textId="15079A0C">
            <w:pPr>
              <w:pStyle w:val="Normal"/>
              <w:spacing w:line="259" w:lineRule="auto"/>
            </w:pPr>
            <w:r w:rsidRPr="2E12E3AB" w:rsidR="279434BB">
              <w:rPr>
                <w:rFonts w:ascii="Calibri" w:hAnsi="Calibri" w:eastAsia="Calibri" w:cs="Calibri"/>
                <w:color w:val="000000" w:themeColor="text1" w:themeTint="FF" w:themeShade="FF"/>
              </w:rPr>
              <w:t>Topic-</w:t>
            </w:r>
            <w:r w:rsidRPr="2E12E3AB" w:rsidR="3377CA92">
              <w:rPr>
                <w:rFonts w:ascii="Calibri" w:hAnsi="Calibri" w:eastAsia="Calibri" w:cs="Calibri"/>
                <w:color w:val="000000" w:themeColor="text1" w:themeTint="FF" w:themeShade="FF"/>
              </w:rPr>
              <w:t>Digital footprint</w:t>
            </w:r>
          </w:p>
          <w:p w:rsidR="5F573705" w:rsidP="2E12E3AB" w:rsidRDefault="5F573705" w14:paraId="6218E0E5" w14:textId="69DAFCA3">
            <w:pPr>
              <w:pStyle w:val="Normal"/>
              <w:spacing w:line="259" w:lineRule="auto"/>
            </w:pP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Pupils will be able to explain how their digital footprint is created and </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identify</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 which personal details are safe to share. </w:t>
            </w:r>
          </w:p>
          <w:p w:rsidR="5F573705" w:rsidP="2E12E3AB" w:rsidRDefault="5F573705" w14:paraId="16187F9A" w14:textId="4ACABB52">
            <w:pPr>
              <w:pStyle w:val="Normal"/>
              <w:spacing w:line="259" w:lineRule="auto"/>
              <w:rPr>
                <w:rFonts w:ascii="Calibri" w:hAnsi="Calibri" w:eastAsia="Calibri" w:cs="Calibri"/>
                <w:b w:val="0"/>
                <w:bCs w:val="0"/>
                <w:noProof w:val="0"/>
                <w:color w:val="auto"/>
                <w:sz w:val="24"/>
                <w:szCs w:val="24"/>
                <w:lang w:val="en-GB"/>
              </w:rPr>
            </w:pPr>
            <w:r w:rsidRPr="2E12E3AB" w:rsidR="5F573705">
              <w:rPr>
                <w:rFonts w:ascii="Calibri" w:hAnsi="Calibri" w:eastAsia="Calibri" w:cs="Calibri"/>
                <w:b w:val="0"/>
                <w:bCs w:val="0"/>
                <w:i w:val="0"/>
                <w:iCs w:val="0"/>
                <w:caps w:val="0"/>
                <w:smallCaps w:val="0"/>
                <w:strike w:val="0"/>
                <w:dstrike w:val="0"/>
                <w:noProof w:val="0"/>
                <w:color w:val="auto"/>
                <w:sz w:val="24"/>
                <w:szCs w:val="24"/>
                <w:u w:val="none"/>
                <w:lang w:val="en"/>
              </w:rPr>
              <w:t>They will also use the SMART rules to fix risky social media profiles.</w:t>
            </w:r>
          </w:p>
          <w:p w:rsidRPr="00821345" w:rsidR="00ED4B90" w:rsidP="2E12E3AB" w:rsidRDefault="00ED4B90" w14:paraId="62EBF3C5" w14:textId="0FE97B81">
            <w:pPr>
              <w:pStyle w:val="Normal"/>
              <w:spacing w:line="259" w:lineRule="auto"/>
              <w:rPr>
                <w:rFonts w:ascii="Calibri" w:hAnsi="Calibri" w:eastAsia="Calibri" w:cs="Calibri"/>
                <w:color w:val="000000" w:themeColor="text1" w:themeTint="FF" w:themeShade="FF"/>
              </w:rPr>
            </w:pPr>
          </w:p>
        </w:tc>
      </w:tr>
      <w:tr w:rsidR="17E66085" w:rsidTr="6EFCB606"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5E6F84D2">
            <w:pPr>
              <w:pStyle w:val="Normal"/>
              <w:spacing w:line="259" w:lineRule="auto"/>
            </w:pPr>
            <w:r w:rsidRPr="543D310D" w:rsidR="6C2E3BA7">
              <w:rPr>
                <w:rFonts w:ascii="Calibri" w:hAnsi="Calibri" w:eastAsia="Calibri" w:cs="Calibri"/>
                <w:color w:val="000000" w:themeColor="text1" w:themeTint="FF" w:themeShade="FF"/>
              </w:rPr>
              <w:t>Topic 3- Collaborating Online Respectfully – Topic 1</w:t>
            </w:r>
          </w:p>
          <w:p w:rsidR="50340099" w:rsidP="543D310D" w:rsidRDefault="50340099" w14:paraId="375F056C" w14:textId="4D17B081">
            <w:pPr>
              <w:pStyle w:val="Normal"/>
              <w:spacing w:line="259" w:lineRule="auto"/>
              <w:rPr>
                <w:rFonts w:ascii="Calibri" w:hAnsi="Calibri" w:eastAsia="Calibri" w:cs="Calibri"/>
                <w:color w:val="000000" w:themeColor="text1" w:themeTint="FF" w:themeShade="FF"/>
              </w:rPr>
            </w:pPr>
          </w:p>
          <w:p w:rsidR="50340099" w:rsidP="522845D5" w:rsidRDefault="50340099" w14:paraId="40A3C606" w14:textId="5A45EA9F">
            <w:pPr>
              <w:pStyle w:val="Normal"/>
              <w:spacing w:line="259" w:lineRule="auto"/>
            </w:pPr>
            <w:r w:rsidRPr="543D310D" w:rsidR="6C2E3BA7">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50340099" w:rsidP="543D310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522845D5" w:rsidRDefault="50340099" w14:paraId="4FFE7F37" w14:textId="43C643ED">
            <w:pPr>
              <w:pStyle w:val="Normal"/>
              <w:spacing w:line="259" w:lineRule="auto"/>
            </w:pPr>
            <w:r w:rsidRPr="543D310D" w:rsidR="6C2E3BA7">
              <w:rPr>
                <w:rFonts w:ascii="Calibri" w:hAnsi="Calibri" w:eastAsia="Calibri" w:cs="Calibri"/>
                <w:color w:val="000000" w:themeColor="text1" w:themeTint="FF" w:themeShade="FF"/>
              </w:rPr>
              <w:t>Complete the tasks in the PowerPoint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2E12E3AB"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E12E3AB"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2E12E3AB"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E12E3AB"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2E12E3AB"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E12E3AB"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2E12E3AB" w:rsidRDefault="004153C3" w14:paraId="1605D467" w14:textId="175912DD">
            <w:pPr>
              <w:pStyle w:val="Normal"/>
              <w:suppressLineNumbers w:val="0"/>
              <w:bidi w:val="0"/>
              <w:spacing w:before="0" w:beforeAutospacing="off" w:after="0" w:afterAutospacing="off" w:line="259" w:lineRule="auto"/>
              <w:ind w:left="0" w:right="0"/>
              <w:jc w:val="left"/>
            </w:pPr>
            <w:r w:rsidRPr="2E12E3AB" w:rsidR="4C0AB34E">
              <w:rPr>
                <w:rFonts w:ascii="Calibri" w:hAnsi="Calibri" w:eastAsia="Calibri" w:cs="Calibri"/>
                <w:lang w:val="en-US"/>
              </w:rPr>
              <w:t>Lesson 4</w:t>
            </w:r>
            <w:r w:rsidRPr="2E12E3AB" w:rsidR="4C0AB34E">
              <w:rPr>
                <w:rFonts w:ascii="Calibri" w:hAnsi="Calibri" w:eastAsia="Calibri" w:cs="Calibri"/>
                <w:lang w:val="en-US"/>
              </w:rPr>
              <w:t xml:space="preserve"> – </w:t>
            </w:r>
            <w:r w:rsidRPr="2E12E3AB" w:rsidR="4C0AB34E">
              <w:rPr>
                <w:rFonts w:ascii="Calibri" w:hAnsi="Calibri" w:eastAsia="Calibri" w:cs="Calibri"/>
                <w:lang w:val="en-US"/>
              </w:rPr>
              <w:t>Copyright</w:t>
            </w:r>
          </w:p>
          <w:p w:rsidRPr="00A97154" w:rsidR="004153C3" w:rsidP="2E12E3AB" w:rsidRDefault="004153C3" w14:paraId="700E51C4" w14:textId="3D0E9A39">
            <w:pPr>
              <w:spacing w:line="259" w:lineRule="auto"/>
              <w:rPr>
                <w:rFonts w:ascii="Calibri" w:hAnsi="Calibri" w:eastAsia="Calibri" w:cs="Calibri"/>
                <w:lang w:val="en-US"/>
              </w:rPr>
            </w:pPr>
          </w:p>
          <w:p w:rsidRPr="00A97154" w:rsidR="004153C3" w:rsidP="2E12E3AB" w:rsidRDefault="004153C3" w14:paraId="36BB91B3" w14:textId="78D61B2B">
            <w:pPr>
              <w:pStyle w:val="ListParagraph"/>
              <w:numPr>
                <w:ilvl w:val="0"/>
                <w:numId w:val="26"/>
              </w:numPr>
              <w:spacing w:line="259" w:lineRule="auto"/>
              <w:rPr>
                <w:rFonts w:ascii="Calibri" w:hAnsi="Calibri" w:eastAsia="Calibri" w:cs="Calibri"/>
                <w:lang w:val="en-US"/>
              </w:rPr>
            </w:pPr>
            <w:r w:rsidRPr="2E12E3AB" w:rsidR="4C0AB34E">
              <w:rPr>
                <w:rFonts w:ascii="Calibri" w:hAnsi="Calibri" w:eastAsia="Calibri" w:cs="Calibri"/>
                <w:lang w:val="en-US"/>
              </w:rPr>
              <w:t xml:space="preserve">Learn about Copyright law, what it says and what it means </w:t>
            </w:r>
          </w:p>
          <w:p w:rsidRPr="00A97154" w:rsidR="004153C3" w:rsidP="2E12E3AB" w:rsidRDefault="004153C3" w14:paraId="6FC32CE1" w14:textId="560AF89B">
            <w:pPr>
              <w:pStyle w:val="ListParagraph"/>
              <w:numPr>
                <w:ilvl w:val="0"/>
                <w:numId w:val="26"/>
              </w:numPr>
              <w:rPr>
                <w:sz w:val="22"/>
                <w:szCs w:val="22"/>
              </w:rPr>
            </w:pPr>
            <w:r w:rsidR="4C0AB34E">
              <w:rPr/>
              <w:t xml:space="preserve">Look at examples of copyright infringement </w:t>
            </w:r>
          </w:p>
          <w:p w:rsidRPr="00A97154" w:rsidR="004153C3" w:rsidP="2E12E3AB" w:rsidRDefault="004153C3" w14:paraId="53871030" w14:textId="75396CE5">
            <w:pPr>
              <w:pStyle w:val="ListParagraph"/>
              <w:numPr>
                <w:ilvl w:val="0"/>
                <w:numId w:val="26"/>
              </w:numPr>
              <w:rPr>
                <w:sz w:val="22"/>
                <w:szCs w:val="22"/>
              </w:rPr>
            </w:pPr>
            <w:r w:rsidR="4C0AB34E">
              <w:rPr/>
              <w:t xml:space="preserve">Understand the damage that illegal copying does to individuals, companies and society </w:t>
            </w:r>
          </w:p>
          <w:p w:rsidRPr="00A97154" w:rsidR="004153C3" w:rsidP="2E12E3AB" w:rsidRDefault="004153C3" w14:paraId="0A72ED1F" w14:textId="68185652">
            <w:pPr>
              <w:pStyle w:val="ListParagraph"/>
              <w:numPr>
                <w:ilvl w:val="0"/>
                <w:numId w:val="26"/>
              </w:numPr>
              <w:rPr>
                <w:sz w:val="22"/>
                <w:szCs w:val="22"/>
              </w:rPr>
            </w:pPr>
            <w:r w:rsidR="4C0AB34E">
              <w:rPr/>
              <w:t>Compare copyright infringement with plagiarism</w:t>
            </w:r>
          </w:p>
          <w:p w:rsidRPr="00A97154" w:rsidR="004153C3" w:rsidP="2E12E3AB" w:rsidRDefault="004153C3" w14:paraId="7E6B5137" w14:textId="37C541AB">
            <w:pPr>
              <w:pStyle w:val="ListParagraph"/>
              <w:numPr>
                <w:ilvl w:val="0"/>
                <w:numId w:val="26"/>
              </w:numPr>
              <w:spacing w:line="259" w:lineRule="auto"/>
              <w:rPr>
                <w:rFonts w:ascii="Calibri" w:hAnsi="Calibri" w:eastAsia="Calibri" w:cs="Calibri"/>
                <w:lang w:val="en-US"/>
              </w:rPr>
            </w:pPr>
          </w:p>
          <w:p w:rsidRPr="00A97154" w:rsidR="004153C3" w:rsidP="2E12E3AB" w:rsidRDefault="004153C3" w14:paraId="2D3C4F8D" w14:textId="43408851">
            <w:pPr>
              <w:pStyle w:val="Normal"/>
              <w:spacing w:line="259" w:lineRule="auto"/>
              <w:ind w:left="0"/>
              <w:rPr>
                <w:rFonts w:ascii="Calibri" w:hAnsi="Calibri" w:eastAsia="Calibri" w:cs="Calibri"/>
                <w:lang w:val="en-US"/>
              </w:rPr>
            </w:pPr>
          </w:p>
          <w:p w:rsidRPr="00A97154" w:rsidR="004153C3" w:rsidP="2E12E3AB" w:rsidRDefault="004153C3" w14:paraId="2CB943F1" w14:textId="1E068860">
            <w:pPr>
              <w:pStyle w:val="Normal"/>
              <w:spacing w:line="259" w:lineRule="auto"/>
            </w:pPr>
            <w:r w:rsidRPr="2E12E3AB" w:rsidR="4C0AB34E">
              <w:rPr>
                <w:rFonts w:ascii="Calibri" w:hAnsi="Calibri" w:eastAsia="Calibri" w:cs="Calibri"/>
                <w:lang w:val="en-US"/>
              </w:rPr>
              <w:t>Go through the PowerPoint and Complete the worksheet</w:t>
            </w:r>
          </w:p>
          <w:p w:rsidRPr="00A97154" w:rsidR="004153C3" w:rsidP="745CC02B" w:rsidRDefault="004153C3" w14:paraId="463F29E8" w14:textId="6740CA0B">
            <w:pPr>
              <w:shd w:val="clear" w:color="auto" w:fill="FFFFFF" w:themeFill="background1"/>
              <w:rPr>
                <w:rFonts w:ascii="Calibri" w:hAnsi="Calibri" w:eastAsia="Calibri" w:cs="Calibri"/>
                <w:color w:val="000000" w:themeColor="text1"/>
              </w:rPr>
            </w:pPr>
          </w:p>
        </w:tc>
      </w:tr>
      <w:tr w:rsidRPr="00AA49E9" w:rsidR="004153C3" w:rsidTr="2E12E3AB"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43D310D" w:rsidRDefault="004153C3" w14:paraId="76378A39" w14:textId="52732039">
            <w:pPr>
              <w:pStyle w:val="Normal"/>
              <w:suppressLineNumbers w:val="0"/>
              <w:bidi w:val="0"/>
              <w:spacing w:before="0" w:beforeAutospacing="off" w:after="0" w:afterAutospacing="off" w:line="240" w:lineRule="auto"/>
              <w:ind w:left="720" w:right="0"/>
              <w:jc w:val="left"/>
            </w:pPr>
            <w:r w:rsidRPr="543D310D" w:rsidR="382F4182">
              <w:rPr>
                <w:rFonts w:ascii="Calibri" w:hAnsi="Calibri" w:eastAsia="Calibri" w:cs="Calibri"/>
                <w:b w:val="1"/>
                <w:bCs w:val="1"/>
                <w:noProof w:val="0"/>
                <w:sz w:val="22"/>
                <w:szCs w:val="22"/>
                <w:u w:val="single"/>
                <w:lang w:val="en-GB"/>
              </w:rPr>
              <w:t xml:space="preserve">Lesson </w:t>
            </w:r>
            <w:r w:rsidRPr="543D310D" w:rsidR="07B6460B">
              <w:rPr>
                <w:rFonts w:ascii="Calibri" w:hAnsi="Calibri" w:eastAsia="Calibri" w:cs="Calibri"/>
                <w:b w:val="1"/>
                <w:bCs w:val="1"/>
                <w:noProof w:val="0"/>
                <w:sz w:val="22"/>
                <w:szCs w:val="22"/>
                <w:u w:val="single"/>
                <w:lang w:val="en-GB"/>
              </w:rPr>
              <w:t xml:space="preserve">3 </w:t>
            </w:r>
            <w:r w:rsidRPr="543D310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2E12E3AB"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2E12E3AB" w:rsidRDefault="00F116BF" w14:paraId="6CEB5F35" w14:textId="175912DD">
            <w:pPr>
              <w:pStyle w:val="Normal"/>
              <w:suppressLineNumbers w:val="0"/>
              <w:bidi w:val="0"/>
              <w:spacing w:before="0" w:beforeAutospacing="off" w:after="0" w:afterAutospacing="off" w:line="259" w:lineRule="auto"/>
              <w:ind w:left="0" w:right="0"/>
              <w:jc w:val="left"/>
            </w:pPr>
            <w:r w:rsidRPr="2E12E3AB" w:rsidR="24AD10CB">
              <w:rPr>
                <w:rFonts w:ascii="Calibri" w:hAnsi="Calibri" w:eastAsia="Calibri" w:cs="Calibri"/>
                <w:lang w:val="en-US"/>
              </w:rPr>
              <w:t>Lesson 4</w:t>
            </w:r>
            <w:r w:rsidRPr="2E12E3AB" w:rsidR="24AD10CB">
              <w:rPr>
                <w:rFonts w:ascii="Calibri" w:hAnsi="Calibri" w:eastAsia="Calibri" w:cs="Calibri"/>
                <w:lang w:val="en-US"/>
              </w:rPr>
              <w:t xml:space="preserve"> – </w:t>
            </w:r>
            <w:r w:rsidRPr="2E12E3AB" w:rsidR="24AD10CB">
              <w:rPr>
                <w:rFonts w:ascii="Calibri" w:hAnsi="Calibri" w:eastAsia="Calibri" w:cs="Calibri"/>
                <w:lang w:val="en-US"/>
              </w:rPr>
              <w:t>Copyright</w:t>
            </w:r>
          </w:p>
          <w:p w:rsidRPr="00BA0751" w:rsidR="00F116BF" w:rsidP="2E12E3AB" w:rsidRDefault="00F116BF" w14:paraId="7906ED85" w14:textId="3D0E9A39">
            <w:pPr>
              <w:spacing w:before="0" w:beforeAutospacing="off" w:after="0" w:afterAutospacing="off" w:line="259" w:lineRule="auto"/>
              <w:ind/>
              <w:rPr>
                <w:rFonts w:ascii="Calibri" w:hAnsi="Calibri" w:eastAsia="Calibri" w:cs="Calibri"/>
                <w:lang w:val="en-US"/>
              </w:rPr>
            </w:pPr>
          </w:p>
          <w:p w:rsidRPr="00BA0751" w:rsidR="00F116BF" w:rsidP="2E12E3AB" w:rsidRDefault="00F116BF" w14:paraId="5CF8A212" w14:textId="78D61B2B">
            <w:pPr>
              <w:pStyle w:val="ListParagraph"/>
              <w:numPr>
                <w:ilvl w:val="0"/>
                <w:numId w:val="26"/>
              </w:numPr>
              <w:spacing w:before="0" w:beforeAutospacing="off" w:after="0" w:afterAutospacing="off" w:line="259" w:lineRule="auto"/>
              <w:ind/>
              <w:rPr>
                <w:rFonts w:ascii="Calibri" w:hAnsi="Calibri" w:eastAsia="Calibri" w:cs="Calibri"/>
                <w:lang w:val="en-US"/>
              </w:rPr>
            </w:pPr>
            <w:r w:rsidRPr="2E12E3AB" w:rsidR="24AD10CB">
              <w:rPr>
                <w:rFonts w:ascii="Calibri" w:hAnsi="Calibri" w:eastAsia="Calibri" w:cs="Calibri"/>
                <w:lang w:val="en-US"/>
              </w:rPr>
              <w:t xml:space="preserve">Learn about Copyright law, what it says and what it means </w:t>
            </w:r>
          </w:p>
          <w:p w:rsidRPr="00BA0751" w:rsidR="00F116BF" w:rsidP="2E12E3AB" w:rsidRDefault="00F116BF" w14:paraId="2E06319E" w14:textId="560AF89B">
            <w:pPr>
              <w:pStyle w:val="ListParagraph"/>
              <w:numPr>
                <w:ilvl w:val="0"/>
                <w:numId w:val="26"/>
              </w:numPr>
              <w:spacing w:before="0" w:beforeAutospacing="off" w:after="0" w:afterAutospacing="off" w:line="259" w:lineRule="auto"/>
              <w:ind/>
              <w:rPr>
                <w:sz w:val="22"/>
                <w:szCs w:val="22"/>
              </w:rPr>
            </w:pPr>
            <w:r w:rsidR="24AD10CB">
              <w:rPr/>
              <w:t xml:space="preserve">Look at examples of copyright infringement </w:t>
            </w:r>
          </w:p>
          <w:p w:rsidRPr="00BA0751" w:rsidR="00F116BF" w:rsidP="2E12E3AB" w:rsidRDefault="00F116BF" w14:paraId="1AF1B23A" w14:textId="75396CE5">
            <w:pPr>
              <w:pStyle w:val="ListParagraph"/>
              <w:numPr>
                <w:ilvl w:val="0"/>
                <w:numId w:val="26"/>
              </w:numPr>
              <w:spacing w:before="0" w:beforeAutospacing="off" w:after="0" w:afterAutospacing="off" w:line="259" w:lineRule="auto"/>
              <w:ind/>
              <w:rPr>
                <w:sz w:val="22"/>
                <w:szCs w:val="22"/>
              </w:rPr>
            </w:pPr>
            <w:r w:rsidR="24AD10CB">
              <w:rPr/>
              <w:t xml:space="preserve">Understand the damage that illegal copying does to individuals, companies and society </w:t>
            </w:r>
          </w:p>
          <w:p w:rsidRPr="00BA0751" w:rsidR="00F116BF" w:rsidP="2E12E3AB" w:rsidRDefault="00F116BF" w14:paraId="324589C5" w14:textId="68185652">
            <w:pPr>
              <w:pStyle w:val="ListParagraph"/>
              <w:numPr>
                <w:ilvl w:val="0"/>
                <w:numId w:val="26"/>
              </w:numPr>
              <w:spacing w:before="0" w:beforeAutospacing="off" w:after="0" w:afterAutospacing="off" w:line="259" w:lineRule="auto"/>
              <w:ind/>
              <w:rPr>
                <w:sz w:val="22"/>
                <w:szCs w:val="22"/>
              </w:rPr>
            </w:pPr>
            <w:r w:rsidR="24AD10CB">
              <w:rPr/>
              <w:t>Compare copyright infringement with plagiarism</w:t>
            </w:r>
          </w:p>
          <w:p w:rsidRPr="00BA0751" w:rsidR="00F116BF" w:rsidP="2E12E3AB" w:rsidRDefault="00F116BF" w14:paraId="79BF7252" w14:textId="37C541AB">
            <w:pPr>
              <w:pStyle w:val="ListParagraph"/>
              <w:numPr>
                <w:ilvl w:val="0"/>
                <w:numId w:val="26"/>
              </w:numPr>
              <w:spacing w:before="0" w:beforeAutospacing="off" w:after="0" w:afterAutospacing="off" w:line="259" w:lineRule="auto"/>
              <w:ind/>
              <w:rPr>
                <w:rFonts w:ascii="Calibri" w:hAnsi="Calibri" w:eastAsia="Calibri" w:cs="Calibri"/>
                <w:lang w:val="en-US"/>
              </w:rPr>
            </w:pPr>
          </w:p>
          <w:p w:rsidRPr="00BA0751" w:rsidR="00F116BF" w:rsidP="2E12E3AB" w:rsidRDefault="00F116BF" w14:paraId="08BFE4C2" w14:textId="43408851">
            <w:pPr>
              <w:pStyle w:val="Normal"/>
              <w:spacing w:before="0" w:beforeAutospacing="off" w:after="0" w:afterAutospacing="off" w:line="259" w:lineRule="auto"/>
              <w:ind w:left="0"/>
              <w:rPr>
                <w:rFonts w:ascii="Calibri" w:hAnsi="Calibri" w:eastAsia="Calibri" w:cs="Calibri"/>
                <w:lang w:val="en-US"/>
              </w:rPr>
            </w:pPr>
          </w:p>
          <w:p w:rsidRPr="00BA0751" w:rsidR="00F116BF" w:rsidP="2E12E3AB" w:rsidRDefault="00F116BF" w14:paraId="674B106D" w14:textId="1E068860">
            <w:pPr>
              <w:pStyle w:val="Normal"/>
              <w:spacing w:before="0" w:beforeAutospacing="off" w:after="0" w:afterAutospacing="off" w:line="259" w:lineRule="auto"/>
              <w:ind/>
            </w:pPr>
            <w:r w:rsidRPr="2E12E3AB" w:rsidR="24AD10CB">
              <w:rPr>
                <w:rFonts w:ascii="Calibri" w:hAnsi="Calibri" w:eastAsia="Calibri" w:cs="Calibri"/>
                <w:lang w:val="en-US"/>
              </w:rPr>
              <w:t>Go through the PowerPoint and Complete the worksheet</w:t>
            </w:r>
          </w:p>
          <w:p w:rsidRPr="00BA0751" w:rsidR="00F116BF" w:rsidP="543D310D" w:rsidRDefault="00F116BF" w14:paraId="61829076" w14:textId="47D3FA7B">
            <w:pPr>
              <w:pStyle w:val="ListParagraph"/>
              <w:spacing w:before="0" w:beforeAutospacing="off" w:after="0" w:afterAutospacing="off" w:line="259" w:lineRule="auto"/>
              <w:ind w:left="1080" w:right="0" w:hanging="0"/>
              <w:rPr>
                <w:rFonts w:ascii="Calibri" w:hAnsi="Calibri" w:eastAsia="Calibri" w:cs="Calibri"/>
                <w:noProof w:val="0"/>
                <w:sz w:val="22"/>
                <w:szCs w:val="22"/>
                <w:lang w:val="en-GB"/>
              </w:rPr>
            </w:pPr>
          </w:p>
        </w:tc>
      </w:tr>
      <w:tr w:rsidRPr="00512EC6" w:rsidR="004153C3" w:rsidTr="2E12E3AB"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Pr="00512EC6" w:rsidR="004153C3" w:rsidP="1997A560" w:rsidRDefault="004153C3" w14:paraId="44327D7D" w14:textId="175912DD">
            <w:pPr>
              <w:pStyle w:val="Normal"/>
              <w:suppressLineNumbers w:val="0"/>
              <w:bidi w:val="0"/>
              <w:spacing w:before="0" w:beforeAutospacing="off" w:after="0" w:afterAutospacing="off" w:line="259" w:lineRule="auto"/>
              <w:ind w:left="0" w:right="0"/>
              <w:jc w:val="left"/>
            </w:pPr>
            <w:r w:rsidRPr="1997A560" w:rsidR="2B43C348">
              <w:rPr>
                <w:rFonts w:ascii="Calibri" w:hAnsi="Calibri" w:eastAsia="Calibri" w:cs="Calibri"/>
                <w:lang w:val="en-US"/>
              </w:rPr>
              <w:t xml:space="preserve">Lesson </w:t>
            </w:r>
            <w:r w:rsidRPr="1997A560" w:rsidR="1D3F0D42">
              <w:rPr>
                <w:rFonts w:ascii="Calibri" w:hAnsi="Calibri" w:eastAsia="Calibri" w:cs="Calibri"/>
                <w:lang w:val="en-US"/>
              </w:rPr>
              <w:t>4</w:t>
            </w:r>
            <w:r w:rsidRPr="1997A560" w:rsidR="2B43C348">
              <w:rPr>
                <w:rFonts w:ascii="Calibri" w:hAnsi="Calibri" w:eastAsia="Calibri" w:cs="Calibri"/>
                <w:lang w:val="en-US"/>
              </w:rPr>
              <w:t xml:space="preserve"> – </w:t>
            </w:r>
            <w:r w:rsidRPr="1997A560" w:rsidR="44494D17">
              <w:rPr>
                <w:rFonts w:ascii="Calibri" w:hAnsi="Calibri" w:eastAsia="Calibri" w:cs="Calibri"/>
                <w:lang w:val="en-US"/>
              </w:rPr>
              <w:t>Copyright</w:t>
            </w:r>
          </w:p>
          <w:p w:rsidRPr="00512EC6" w:rsidR="004153C3" w:rsidP="543D310D" w:rsidRDefault="004153C3" w14:paraId="0932DC4E" w14:textId="3D0E9A39">
            <w:pPr>
              <w:spacing w:line="259" w:lineRule="auto"/>
              <w:rPr>
                <w:rFonts w:ascii="Calibri" w:hAnsi="Calibri" w:eastAsia="Calibri" w:cs="Calibri"/>
                <w:lang w:val="en-US"/>
              </w:rPr>
            </w:pPr>
          </w:p>
          <w:p w:rsidR="44494D17" w:rsidP="1997A560" w:rsidRDefault="44494D17" w14:paraId="3773399E" w14:textId="78D61B2B">
            <w:pPr>
              <w:pStyle w:val="ListParagraph"/>
              <w:numPr>
                <w:ilvl w:val="0"/>
                <w:numId w:val="26"/>
              </w:numPr>
              <w:spacing w:line="259" w:lineRule="auto"/>
              <w:rPr>
                <w:rFonts w:ascii="Calibri" w:hAnsi="Calibri" w:eastAsia="Calibri" w:cs="Calibri"/>
                <w:lang w:val="en-US"/>
              </w:rPr>
            </w:pPr>
            <w:r w:rsidRPr="1997A560" w:rsidR="44494D17">
              <w:rPr>
                <w:rFonts w:ascii="Calibri" w:hAnsi="Calibri" w:eastAsia="Calibri" w:cs="Calibri"/>
                <w:lang w:val="en-US"/>
              </w:rPr>
              <w:t xml:space="preserve">Learn about Copyright law, what it says and what it means </w:t>
            </w:r>
          </w:p>
          <w:p w:rsidR="44494D17" w:rsidP="1997A560" w:rsidRDefault="44494D17" w14:paraId="09457E5E" w14:textId="560AF89B">
            <w:pPr>
              <w:pStyle w:val="ListParagraph"/>
              <w:numPr>
                <w:ilvl w:val="0"/>
                <w:numId w:val="26"/>
              </w:numPr>
              <w:rPr>
                <w:sz w:val="22"/>
                <w:szCs w:val="22"/>
              </w:rPr>
            </w:pPr>
            <w:r w:rsidR="44494D17">
              <w:rPr/>
              <w:t xml:space="preserve">Look at examples of copyright infringement </w:t>
            </w:r>
          </w:p>
          <w:p w:rsidR="44494D17" w:rsidP="1997A560" w:rsidRDefault="44494D17" w14:paraId="285C16D6" w14:textId="75396CE5">
            <w:pPr>
              <w:pStyle w:val="ListParagraph"/>
              <w:numPr>
                <w:ilvl w:val="0"/>
                <w:numId w:val="26"/>
              </w:numPr>
              <w:rPr>
                <w:sz w:val="22"/>
                <w:szCs w:val="22"/>
              </w:rPr>
            </w:pPr>
            <w:r w:rsidR="44494D17">
              <w:rPr/>
              <w:t xml:space="preserve">Understand the damage that illegal copying does to individuals, companies and society </w:t>
            </w:r>
          </w:p>
          <w:p w:rsidR="44494D17" w:rsidP="1997A560" w:rsidRDefault="44494D17" w14:paraId="07771DA3" w14:textId="68185652">
            <w:pPr>
              <w:pStyle w:val="ListParagraph"/>
              <w:numPr>
                <w:ilvl w:val="0"/>
                <w:numId w:val="26"/>
              </w:numPr>
              <w:rPr>
                <w:sz w:val="22"/>
                <w:szCs w:val="22"/>
              </w:rPr>
            </w:pPr>
            <w:r w:rsidR="44494D17">
              <w:rPr/>
              <w:t>Compare copyright infringement with plagiarism</w:t>
            </w:r>
          </w:p>
          <w:p w:rsidR="1997A560" w:rsidP="1997A560" w:rsidRDefault="1997A560" w14:paraId="784C4CF5" w14:textId="37C541AB">
            <w:pPr>
              <w:pStyle w:val="ListParagraph"/>
              <w:numPr>
                <w:ilvl w:val="0"/>
                <w:numId w:val="26"/>
              </w:numPr>
              <w:spacing w:line="259" w:lineRule="auto"/>
              <w:rPr>
                <w:rFonts w:ascii="Calibri" w:hAnsi="Calibri" w:eastAsia="Calibri" w:cs="Calibri"/>
                <w:lang w:val="en-US"/>
              </w:rPr>
            </w:pPr>
          </w:p>
          <w:p w:rsidRPr="00512EC6" w:rsidR="004153C3" w:rsidP="543D310D" w:rsidRDefault="004153C3" w14:paraId="2B2DF67F" w14:textId="43408851">
            <w:pPr>
              <w:pStyle w:val="Normal"/>
              <w:spacing w:line="259" w:lineRule="auto"/>
              <w:ind w:left="0"/>
              <w:rPr>
                <w:rFonts w:ascii="Calibri" w:hAnsi="Calibri" w:eastAsia="Calibri" w:cs="Calibri"/>
                <w:lang w:val="en-US"/>
              </w:rPr>
            </w:pPr>
          </w:p>
          <w:p w:rsidRPr="00512EC6" w:rsidR="004153C3" w:rsidP="543D310D" w:rsidRDefault="004153C3" w14:paraId="1E66ED24" w14:textId="1E068860">
            <w:pPr>
              <w:pStyle w:val="Normal"/>
              <w:spacing w:line="259" w:lineRule="auto"/>
            </w:pPr>
            <w:r w:rsidRPr="1997A560" w:rsidR="44494D17">
              <w:rPr>
                <w:rFonts w:ascii="Calibri" w:hAnsi="Calibri" w:eastAsia="Calibri" w:cs="Calibri"/>
                <w:lang w:val="en-US"/>
              </w:rPr>
              <w:t xml:space="preserve">Go through the PowerPoint and </w:t>
            </w:r>
            <w:r w:rsidRPr="1997A560" w:rsidR="2B43C348">
              <w:rPr>
                <w:rFonts w:ascii="Calibri" w:hAnsi="Calibri" w:eastAsia="Calibri" w:cs="Calibri"/>
                <w:lang w:val="en-US"/>
              </w:rPr>
              <w:t>Complete the worksheet</w:t>
            </w: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2E12E3AB"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2E12E3AB" w:rsidRDefault="004153C3" w14:paraId="2F6DBC82" w14:textId="175912DD">
            <w:pPr>
              <w:pStyle w:val="Normal"/>
              <w:suppressLineNumbers w:val="0"/>
              <w:bidi w:val="0"/>
              <w:spacing w:before="0" w:beforeAutospacing="off" w:after="0" w:afterAutospacing="off" w:line="259" w:lineRule="auto"/>
              <w:ind w:left="0" w:right="0"/>
              <w:jc w:val="left"/>
            </w:pPr>
            <w:r w:rsidRPr="2E12E3AB" w:rsidR="15A46BD7">
              <w:rPr>
                <w:rFonts w:ascii="Calibri" w:hAnsi="Calibri" w:eastAsia="Calibri" w:cs="Calibri"/>
                <w:lang w:val="en-US"/>
              </w:rPr>
              <w:t>Lesson 4</w:t>
            </w:r>
            <w:r w:rsidRPr="2E12E3AB" w:rsidR="15A46BD7">
              <w:rPr>
                <w:rFonts w:ascii="Calibri" w:hAnsi="Calibri" w:eastAsia="Calibri" w:cs="Calibri"/>
                <w:lang w:val="en-US"/>
              </w:rPr>
              <w:t xml:space="preserve"> – </w:t>
            </w:r>
            <w:r w:rsidRPr="2E12E3AB" w:rsidR="15A46BD7">
              <w:rPr>
                <w:rFonts w:ascii="Calibri" w:hAnsi="Calibri" w:eastAsia="Calibri" w:cs="Calibri"/>
                <w:lang w:val="en-US"/>
              </w:rPr>
              <w:t>Copyright</w:t>
            </w:r>
          </w:p>
          <w:p w:rsidRPr="007C142A" w:rsidR="004153C3" w:rsidP="2E12E3AB" w:rsidRDefault="004153C3" w14:paraId="41779FDE" w14:textId="3D0E9A39">
            <w:pPr>
              <w:spacing w:line="259" w:lineRule="auto"/>
              <w:rPr>
                <w:rFonts w:ascii="Calibri" w:hAnsi="Calibri" w:eastAsia="Calibri" w:cs="Calibri"/>
                <w:lang w:val="en-US"/>
              </w:rPr>
            </w:pPr>
          </w:p>
          <w:p w:rsidRPr="007C142A" w:rsidR="004153C3" w:rsidP="2E12E3AB" w:rsidRDefault="004153C3" w14:paraId="75B0165D" w14:textId="78D61B2B">
            <w:pPr>
              <w:pStyle w:val="ListParagraph"/>
              <w:numPr>
                <w:ilvl w:val="0"/>
                <w:numId w:val="26"/>
              </w:numPr>
              <w:spacing w:line="259" w:lineRule="auto"/>
              <w:rPr>
                <w:rFonts w:ascii="Calibri" w:hAnsi="Calibri" w:eastAsia="Calibri" w:cs="Calibri"/>
                <w:lang w:val="en-US"/>
              </w:rPr>
            </w:pPr>
            <w:r w:rsidRPr="2E12E3AB" w:rsidR="15A46BD7">
              <w:rPr>
                <w:rFonts w:ascii="Calibri" w:hAnsi="Calibri" w:eastAsia="Calibri" w:cs="Calibri"/>
                <w:lang w:val="en-US"/>
              </w:rPr>
              <w:t xml:space="preserve">Learn about Copyright law, what it says and what it means </w:t>
            </w:r>
          </w:p>
          <w:p w:rsidRPr="007C142A" w:rsidR="004153C3" w:rsidP="2E12E3AB" w:rsidRDefault="004153C3" w14:paraId="6D410250" w14:textId="560AF89B">
            <w:pPr>
              <w:pStyle w:val="ListParagraph"/>
              <w:numPr>
                <w:ilvl w:val="0"/>
                <w:numId w:val="26"/>
              </w:numPr>
              <w:spacing w:line="259" w:lineRule="auto"/>
              <w:rPr>
                <w:sz w:val="22"/>
                <w:szCs w:val="22"/>
              </w:rPr>
            </w:pPr>
            <w:r w:rsidR="15A46BD7">
              <w:rPr/>
              <w:t xml:space="preserve">Look at examples of copyright infringement </w:t>
            </w:r>
          </w:p>
          <w:p w:rsidRPr="007C142A" w:rsidR="004153C3" w:rsidP="2E12E3AB" w:rsidRDefault="004153C3" w14:paraId="0790A87D" w14:textId="75396CE5">
            <w:pPr>
              <w:pStyle w:val="ListParagraph"/>
              <w:numPr>
                <w:ilvl w:val="0"/>
                <w:numId w:val="26"/>
              </w:numPr>
              <w:spacing w:line="259" w:lineRule="auto"/>
              <w:rPr>
                <w:sz w:val="22"/>
                <w:szCs w:val="22"/>
              </w:rPr>
            </w:pPr>
            <w:r w:rsidR="15A46BD7">
              <w:rPr/>
              <w:t xml:space="preserve">Understand the damage that illegal copying does to individuals, companies and society </w:t>
            </w:r>
          </w:p>
          <w:p w:rsidRPr="007C142A" w:rsidR="004153C3" w:rsidP="2E12E3AB" w:rsidRDefault="004153C3" w14:paraId="51854C78" w14:textId="68185652">
            <w:pPr>
              <w:pStyle w:val="ListParagraph"/>
              <w:numPr>
                <w:ilvl w:val="0"/>
                <w:numId w:val="26"/>
              </w:numPr>
              <w:spacing w:line="259" w:lineRule="auto"/>
              <w:rPr>
                <w:sz w:val="22"/>
                <w:szCs w:val="22"/>
              </w:rPr>
            </w:pPr>
            <w:r w:rsidR="15A46BD7">
              <w:rPr/>
              <w:t>Compare copyright infringement with plagiarism</w:t>
            </w:r>
          </w:p>
          <w:p w:rsidRPr="007C142A" w:rsidR="004153C3" w:rsidP="2E12E3AB" w:rsidRDefault="004153C3" w14:paraId="1E4F7075" w14:textId="37C541AB">
            <w:pPr>
              <w:pStyle w:val="ListParagraph"/>
              <w:numPr>
                <w:ilvl w:val="0"/>
                <w:numId w:val="26"/>
              </w:numPr>
              <w:spacing w:line="259" w:lineRule="auto"/>
              <w:rPr>
                <w:rFonts w:ascii="Calibri" w:hAnsi="Calibri" w:eastAsia="Calibri" w:cs="Calibri"/>
                <w:lang w:val="en-US"/>
              </w:rPr>
            </w:pPr>
          </w:p>
          <w:p w:rsidRPr="007C142A" w:rsidR="004153C3" w:rsidP="2E12E3AB" w:rsidRDefault="004153C3" w14:paraId="24CB9C9D" w14:textId="43408851">
            <w:pPr>
              <w:pStyle w:val="Normal"/>
              <w:spacing w:line="259" w:lineRule="auto"/>
              <w:ind w:left="0"/>
              <w:rPr>
                <w:rFonts w:ascii="Calibri" w:hAnsi="Calibri" w:eastAsia="Calibri" w:cs="Calibri"/>
                <w:lang w:val="en-US"/>
              </w:rPr>
            </w:pPr>
          </w:p>
          <w:p w:rsidRPr="007C142A" w:rsidR="004153C3" w:rsidP="2E12E3AB" w:rsidRDefault="004153C3" w14:paraId="01524FDA" w14:textId="1E068860">
            <w:pPr>
              <w:pStyle w:val="Normal"/>
              <w:spacing w:line="259" w:lineRule="auto"/>
            </w:pPr>
            <w:r w:rsidRPr="2E12E3AB" w:rsidR="15A46BD7">
              <w:rPr>
                <w:rFonts w:ascii="Calibri" w:hAnsi="Calibri" w:eastAsia="Calibri" w:cs="Calibri"/>
                <w:lang w:val="en-US"/>
              </w:rPr>
              <w:t>Go through the PowerPoint and Complete the worksheet</w:t>
            </w:r>
          </w:p>
          <w:p w:rsidRPr="007C142A" w:rsidR="004153C3" w:rsidP="0B3CD3C8" w:rsidRDefault="004153C3" w14:paraId="66204FF1" w14:textId="3E99679F">
            <w:pPr>
              <w:spacing w:line="259" w:lineRule="auto"/>
              <w:rPr>
                <w:rFonts w:ascii="Calibri" w:hAnsi="Calibri" w:eastAsia="Calibri" w:cs="Calibri"/>
                <w:lang w:val="en-US"/>
              </w:rPr>
            </w:pPr>
          </w:p>
        </w:tc>
      </w:tr>
      <w:tr w:rsidRPr="00E313F5" w:rsidR="004153C3" w:rsidTr="2E12E3AB"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Pr="00E313F5" w:rsidR="004153C3" w:rsidP="17E66085" w:rsidRDefault="004153C3" w14:paraId="0EC0E925" w14:textId="13233791">
            <w:pPr>
              <w:spacing w:before="0" w:beforeAutospacing="off" w:after="0" w:afterAutospacing="off" w:line="259" w:lineRule="auto"/>
              <w:ind w:left="720" w:right="0"/>
            </w:pPr>
            <w:r w:rsidRPr="17E66085" w:rsidR="249A2387">
              <w:rPr>
                <w:rFonts w:ascii="Calibri" w:hAnsi="Calibri" w:eastAsia="Calibri" w:cs="Calibri"/>
                <w:b w:val="1"/>
                <w:bCs w:val="1"/>
                <w:noProof w:val="0"/>
                <w:sz w:val="22"/>
                <w:szCs w:val="22"/>
                <w:u w:val="single"/>
                <w:lang w:val="en-GB"/>
              </w:rPr>
              <w:t>Lesson 1 Cybersecurity</w:t>
            </w:r>
          </w:p>
          <w:p w:rsidRPr="00E313F5" w:rsidR="004153C3" w:rsidP="17E66085" w:rsidRDefault="004153C3" w14:paraId="06CA441F" w14:textId="6A955BAA">
            <w:pPr>
              <w:spacing w:before="0" w:beforeAutospacing="off" w:after="0" w:afterAutospacing="off" w:line="259" w:lineRule="auto"/>
              <w:ind w:left="720" w:right="0"/>
            </w:pPr>
            <w:r w:rsidRPr="17E66085" w:rsidR="249A2387">
              <w:rPr>
                <w:rFonts w:ascii="Calibri" w:hAnsi="Calibri" w:eastAsia="Calibri" w:cs="Calibri"/>
                <w:noProof w:val="0"/>
                <w:sz w:val="22"/>
                <w:szCs w:val="22"/>
                <w:lang w:val="en-US"/>
              </w:rPr>
              <w:t>The first lesson will include:</w:t>
            </w:r>
          </w:p>
          <w:p w:rsidRPr="00E313F5" w:rsidR="004153C3" w:rsidP="17E66085" w:rsidRDefault="004153C3" w14:paraId="21A977CA" w14:textId="7E9BE16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I</w:t>
            </w:r>
            <w:r w:rsidRPr="17E66085" w:rsidR="249A2387">
              <w:rPr>
                <w:rFonts w:ascii="Times New Roman" w:hAnsi="Times New Roman" w:eastAsia="Times New Roman" w:cs="Times New Roman"/>
                <w:noProof w:val="0"/>
                <w:sz w:val="24"/>
                <w:szCs w:val="24"/>
                <w:lang w:val="en-GB"/>
              </w:rPr>
              <w:t>dentify common types of computer crime</w:t>
            </w:r>
            <w:r w:rsidRPr="17E66085" w:rsidR="249A2387">
              <w:rPr>
                <w:rFonts w:ascii="Calibri" w:hAnsi="Calibri" w:eastAsia="Calibri" w:cs="Calibri"/>
                <w:noProof w:val="0"/>
                <w:sz w:val="22"/>
                <w:szCs w:val="22"/>
                <w:lang w:val="en-US"/>
              </w:rPr>
              <w:t xml:space="preserve"> </w:t>
            </w:r>
          </w:p>
          <w:p w:rsidRPr="00E313F5" w:rsidR="004153C3" w:rsidP="17E66085" w:rsidRDefault="004153C3" w14:paraId="53B54A24" w14:textId="0326B6C9">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ook at examples of computer crime on the Internet</w:t>
            </w:r>
            <w:r w:rsidRPr="17E66085" w:rsidR="249A2387">
              <w:rPr>
                <w:rFonts w:ascii="Calibri" w:hAnsi="Calibri" w:eastAsia="Calibri" w:cs="Calibri"/>
                <w:noProof w:val="0"/>
                <w:sz w:val="22"/>
                <w:szCs w:val="22"/>
                <w:lang w:val="en-US"/>
              </w:rPr>
              <w:t xml:space="preserve"> </w:t>
            </w:r>
          </w:p>
          <w:p w:rsidRPr="00E313F5" w:rsidR="004153C3" w:rsidP="17E66085" w:rsidRDefault="004153C3" w14:paraId="67F9CEF1" w14:textId="13D3B33A">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earn about different types of email scam</w:t>
            </w:r>
            <w:r w:rsidRPr="17E66085" w:rsidR="249A2387">
              <w:rPr>
                <w:rFonts w:ascii="Calibri" w:hAnsi="Calibri" w:eastAsia="Calibri" w:cs="Calibri"/>
                <w:noProof w:val="0"/>
                <w:sz w:val="22"/>
                <w:szCs w:val="22"/>
                <w:lang w:val="en-US"/>
              </w:rPr>
              <w:t xml:space="preserve"> </w:t>
            </w:r>
          </w:p>
          <w:p w:rsidRPr="00E313F5" w:rsidR="004153C3" w:rsidP="17E66085" w:rsidRDefault="004153C3" w14:paraId="77140316" w14:textId="29C7284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R</w:t>
            </w:r>
            <w:r w:rsidRPr="17E66085" w:rsidR="249A2387">
              <w:rPr>
                <w:rFonts w:ascii="Times New Roman" w:hAnsi="Times New Roman" w:eastAsia="Times New Roman" w:cs="Times New Roman"/>
                <w:noProof w:val="0"/>
                <w:sz w:val="24"/>
                <w:szCs w:val="24"/>
                <w:lang w:val="en-GB"/>
              </w:rPr>
              <w:t>ecognise the signs of fraudulent emails</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2E12E3AB"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Pr="00821345" w:rsidR="004153C3" w:rsidP="17E66085" w:rsidRDefault="004153C3" w14:paraId="3725D55B" w14:textId="13233791">
            <w:pPr>
              <w:spacing w:before="0" w:beforeAutospacing="off" w:after="0" w:afterAutospacing="off"/>
              <w:ind w:left="720" w:right="0"/>
            </w:pPr>
            <w:r w:rsidRPr="17E66085" w:rsidR="79816A66">
              <w:rPr>
                <w:rFonts w:ascii="Calibri" w:hAnsi="Calibri" w:eastAsia="Calibri" w:cs="Calibri"/>
                <w:b w:val="1"/>
                <w:bCs w:val="1"/>
                <w:noProof w:val="0"/>
                <w:sz w:val="22"/>
                <w:szCs w:val="22"/>
                <w:u w:val="single"/>
                <w:lang w:val="en-GB"/>
              </w:rPr>
              <w:t>Lesson 1 Cybersecurity</w:t>
            </w:r>
          </w:p>
          <w:p w:rsidRPr="00821345" w:rsidR="004153C3" w:rsidP="17E66085" w:rsidRDefault="004153C3" w14:paraId="75E32CE2" w14:textId="6A955BAA">
            <w:pPr>
              <w:spacing w:before="0" w:beforeAutospacing="off" w:after="0" w:afterAutospacing="off"/>
              <w:ind w:left="720" w:right="0"/>
            </w:pPr>
            <w:r w:rsidRPr="17E66085" w:rsidR="79816A66">
              <w:rPr>
                <w:rFonts w:ascii="Calibri" w:hAnsi="Calibri" w:eastAsia="Calibri" w:cs="Calibri"/>
                <w:noProof w:val="0"/>
                <w:sz w:val="22"/>
                <w:szCs w:val="22"/>
                <w:lang w:val="en-US"/>
              </w:rPr>
              <w:t>The first lesson will include:</w:t>
            </w:r>
          </w:p>
          <w:p w:rsidRPr="00821345" w:rsidR="004153C3" w:rsidP="17E66085" w:rsidRDefault="004153C3" w14:paraId="0D232DA5"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I</w:t>
            </w:r>
            <w:r w:rsidRPr="17E66085" w:rsidR="79816A66">
              <w:rPr>
                <w:rFonts w:ascii="Times New Roman" w:hAnsi="Times New Roman" w:eastAsia="Times New Roman" w:cs="Times New Roman"/>
                <w:noProof w:val="0"/>
                <w:sz w:val="24"/>
                <w:szCs w:val="24"/>
                <w:lang w:val="en-GB"/>
              </w:rPr>
              <w:t>dentify common types of computer crime</w:t>
            </w:r>
            <w:r w:rsidRPr="17E66085" w:rsidR="79816A66">
              <w:rPr>
                <w:rFonts w:ascii="Calibri" w:hAnsi="Calibri" w:eastAsia="Calibri" w:cs="Calibri"/>
                <w:noProof w:val="0"/>
                <w:sz w:val="22"/>
                <w:szCs w:val="22"/>
                <w:lang w:val="en-US"/>
              </w:rPr>
              <w:t xml:space="preserve"> </w:t>
            </w:r>
          </w:p>
          <w:p w:rsidRPr="00821345" w:rsidR="004153C3" w:rsidP="17E66085" w:rsidRDefault="004153C3" w14:paraId="70CB6DDD"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ook at examples of computer crime on the Internet</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97F8561"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earn about different types of email scam</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B0D5F43"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R</w:t>
            </w:r>
            <w:r w:rsidRPr="17E66085" w:rsidR="79816A66">
              <w:rPr>
                <w:rFonts w:ascii="Times New Roman" w:hAnsi="Times New Roman" w:eastAsia="Times New Roman" w:cs="Times New Roman"/>
                <w:noProof w:val="0"/>
                <w:sz w:val="24"/>
                <w:szCs w:val="24"/>
                <w:lang w:val="en-GB"/>
              </w:rPr>
              <w:t>ecognise the signs of fraudulent emails</w:t>
            </w:r>
          </w:p>
          <w:p w:rsidRPr="00821345" w:rsidR="004153C3" w:rsidP="3BFEE233" w:rsidRDefault="004153C3" w14:paraId="680A4E5D" w14:textId="7FD0CE3A">
            <w:pPr>
              <w:pStyle w:val="NoSpacing"/>
            </w:pPr>
          </w:p>
        </w:tc>
      </w:tr>
      <w:tr w:rsidRPr="00821345" w:rsidR="00ED4B90" w:rsidTr="2E12E3AB"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57C9A6BA" w:rsidP="1997A560" w:rsidRDefault="57C9A6BA" w14:paraId="28A76595" w14:textId="175912DD">
            <w:pPr>
              <w:pStyle w:val="Normal"/>
              <w:suppressLineNumbers w:val="0"/>
              <w:bidi w:val="0"/>
              <w:spacing w:before="0" w:beforeAutospacing="off" w:after="0" w:afterAutospacing="off" w:line="259" w:lineRule="auto"/>
              <w:ind w:left="0" w:right="0"/>
              <w:jc w:val="left"/>
            </w:pPr>
            <w:r w:rsidRPr="1997A560" w:rsidR="57C9A6BA">
              <w:rPr>
                <w:rFonts w:ascii="Calibri" w:hAnsi="Calibri" w:eastAsia="Calibri" w:cs="Calibri"/>
                <w:lang w:val="en-US"/>
              </w:rPr>
              <w:t>Lesson 4 – Copyright</w:t>
            </w:r>
          </w:p>
          <w:p w:rsidR="1997A560" w:rsidP="1997A560" w:rsidRDefault="1997A560" w14:paraId="0984AAD9" w14:textId="3D0E9A39">
            <w:pPr>
              <w:spacing w:line="259" w:lineRule="auto"/>
              <w:rPr>
                <w:rFonts w:ascii="Calibri" w:hAnsi="Calibri" w:eastAsia="Calibri" w:cs="Calibri"/>
                <w:lang w:val="en-US"/>
              </w:rPr>
            </w:pPr>
          </w:p>
          <w:p w:rsidR="57C9A6BA" w:rsidP="1997A560" w:rsidRDefault="57C9A6BA" w14:paraId="6D5764D2" w14:textId="78D61B2B">
            <w:pPr>
              <w:pStyle w:val="ListParagraph"/>
              <w:numPr>
                <w:ilvl w:val="0"/>
                <w:numId w:val="26"/>
              </w:numPr>
              <w:spacing w:line="259" w:lineRule="auto"/>
              <w:rPr>
                <w:rFonts w:ascii="Calibri" w:hAnsi="Calibri" w:eastAsia="Calibri" w:cs="Calibri"/>
                <w:lang w:val="en-US"/>
              </w:rPr>
            </w:pPr>
            <w:r w:rsidRPr="1997A560" w:rsidR="57C9A6BA">
              <w:rPr>
                <w:rFonts w:ascii="Calibri" w:hAnsi="Calibri" w:eastAsia="Calibri" w:cs="Calibri"/>
                <w:lang w:val="en-US"/>
              </w:rPr>
              <w:t xml:space="preserve">Learn about Copyright law, what it says and what it means </w:t>
            </w:r>
          </w:p>
          <w:p w:rsidR="57C9A6BA" w:rsidP="1997A560" w:rsidRDefault="57C9A6BA" w14:paraId="7F39689A" w14:textId="560AF89B">
            <w:pPr>
              <w:pStyle w:val="ListParagraph"/>
              <w:numPr>
                <w:ilvl w:val="0"/>
                <w:numId w:val="26"/>
              </w:numPr>
              <w:rPr>
                <w:sz w:val="22"/>
                <w:szCs w:val="22"/>
              </w:rPr>
            </w:pPr>
            <w:r w:rsidR="57C9A6BA">
              <w:rPr/>
              <w:t xml:space="preserve">Look at examples of copyright infringement </w:t>
            </w:r>
          </w:p>
          <w:p w:rsidR="57C9A6BA" w:rsidP="1997A560" w:rsidRDefault="57C9A6BA" w14:paraId="76666C1C" w14:textId="75396CE5">
            <w:pPr>
              <w:pStyle w:val="ListParagraph"/>
              <w:numPr>
                <w:ilvl w:val="0"/>
                <w:numId w:val="26"/>
              </w:numPr>
              <w:rPr>
                <w:sz w:val="22"/>
                <w:szCs w:val="22"/>
              </w:rPr>
            </w:pPr>
            <w:r w:rsidR="57C9A6BA">
              <w:rPr/>
              <w:t xml:space="preserve">Understand the damage that illegal copying does to individuals, companies and society </w:t>
            </w:r>
          </w:p>
          <w:p w:rsidR="57C9A6BA" w:rsidP="1997A560" w:rsidRDefault="57C9A6BA" w14:paraId="7389E1F7" w14:textId="68185652">
            <w:pPr>
              <w:pStyle w:val="ListParagraph"/>
              <w:numPr>
                <w:ilvl w:val="0"/>
                <w:numId w:val="26"/>
              </w:numPr>
              <w:rPr>
                <w:sz w:val="22"/>
                <w:szCs w:val="22"/>
              </w:rPr>
            </w:pPr>
            <w:r w:rsidR="57C9A6BA">
              <w:rPr/>
              <w:t>Compare copyright infringement with plagiarism</w:t>
            </w:r>
          </w:p>
          <w:p w:rsidR="1997A560" w:rsidP="1997A560" w:rsidRDefault="1997A560" w14:paraId="34AC7FCB" w14:textId="37C541AB">
            <w:pPr>
              <w:pStyle w:val="ListParagraph"/>
              <w:numPr>
                <w:ilvl w:val="0"/>
                <w:numId w:val="26"/>
              </w:numPr>
              <w:spacing w:line="259" w:lineRule="auto"/>
              <w:rPr>
                <w:rFonts w:ascii="Calibri" w:hAnsi="Calibri" w:eastAsia="Calibri" w:cs="Calibri"/>
                <w:lang w:val="en-US"/>
              </w:rPr>
            </w:pPr>
          </w:p>
          <w:p w:rsidR="1997A560" w:rsidP="1997A560" w:rsidRDefault="1997A560" w14:paraId="16D6A240" w14:textId="43408851">
            <w:pPr>
              <w:pStyle w:val="Normal"/>
              <w:spacing w:line="259" w:lineRule="auto"/>
              <w:ind w:left="0"/>
              <w:rPr>
                <w:rFonts w:ascii="Calibri" w:hAnsi="Calibri" w:eastAsia="Calibri" w:cs="Calibri"/>
                <w:lang w:val="en-US"/>
              </w:rPr>
            </w:pPr>
          </w:p>
          <w:p w:rsidR="57C9A6BA" w:rsidP="1997A560" w:rsidRDefault="57C9A6BA" w14:paraId="0828AA08" w14:textId="1E068860">
            <w:pPr>
              <w:pStyle w:val="Normal"/>
              <w:spacing w:line="259" w:lineRule="auto"/>
            </w:pPr>
            <w:r w:rsidRPr="1997A560" w:rsidR="57C9A6BA">
              <w:rPr>
                <w:rFonts w:ascii="Calibri" w:hAnsi="Calibri" w:eastAsia="Calibri" w:cs="Calibri"/>
                <w:lang w:val="en-US"/>
              </w:rPr>
              <w:t>Go through the PowerPoint and Complete the worksheet</w:t>
            </w:r>
          </w:p>
          <w:p w:rsidR="1997A560" w:rsidP="1997A560" w:rsidRDefault="1997A560" w14:paraId="64BA77A5" w14:textId="72333F36">
            <w:pPr>
              <w:pStyle w:val="Normal"/>
              <w:spacing w:line="259" w:lineRule="auto"/>
              <w:rPr>
                <w:rFonts w:ascii="Calibri" w:hAnsi="Calibri" w:eastAsia="Calibri" w:cs="Calibri"/>
                <w:lang w:val="en-US"/>
              </w:rPr>
            </w:pPr>
          </w:p>
          <w:p w:rsidRPr="00821345" w:rsidR="00ED4B90" w:rsidP="543D310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2E12E3AB"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6E37A89" w:rsidP="56E37A89" w:rsidRDefault="56E37A89" w14:paraId="40A3EC7F" w14:textId="5F65A30D">
      <w:pPr>
        <w:rPr>
          <w:b w:val="1"/>
          <w:bCs w:val="1"/>
          <w:sz w:val="24"/>
          <w:szCs w:val="24"/>
        </w:rPr>
      </w:pPr>
    </w:p>
    <w:p w:rsidR="17E66085" w:rsidP="17E66085" w:rsidRDefault="17E66085" w14:paraId="6531E374" w14:textId="74E20451">
      <w:pPr>
        <w:rPr>
          <w:b w:val="1"/>
          <w:bCs w:val="1"/>
          <w:sz w:val="24"/>
          <w:szCs w:val="24"/>
        </w:rPr>
      </w:pPr>
    </w:p>
    <w:p w:rsidR="17E66085" w:rsidP="17E66085" w:rsidRDefault="17E66085" w14:paraId="18A5ABDA" w14:textId="2AB7CD39">
      <w:pPr>
        <w:rPr>
          <w:b w:val="1"/>
          <w:bCs w:val="1"/>
          <w:sz w:val="24"/>
          <w:szCs w:val="24"/>
        </w:rPr>
      </w:pPr>
    </w:p>
    <w:p w:rsidR="17E66085" w:rsidP="17E66085" w:rsidRDefault="17E66085" w14:paraId="39AEFCE4" w14:textId="3B217B00">
      <w:pPr>
        <w:rPr>
          <w:b w:val="1"/>
          <w:bCs w:val="1"/>
          <w:sz w:val="24"/>
          <w:szCs w:val="24"/>
        </w:rPr>
      </w:pPr>
    </w:p>
    <w:p w:rsidR="17E66085" w:rsidP="17E66085" w:rsidRDefault="17E66085" w14:paraId="1F13867B" w14:textId="6DE88A35">
      <w:pPr>
        <w:rPr>
          <w:b w:val="1"/>
          <w:bCs w:val="1"/>
          <w:sz w:val="24"/>
          <w:szCs w:val="24"/>
        </w:rPr>
      </w:pPr>
    </w:p>
    <w:p w:rsidR="17E66085" w:rsidP="17E66085" w:rsidRDefault="17E66085" w14:paraId="0259937E" w14:textId="054DB808">
      <w:pPr>
        <w:rPr>
          <w:b w:val="1"/>
          <w:bCs w:val="1"/>
          <w:sz w:val="24"/>
          <w:szCs w:val="24"/>
        </w:rPr>
      </w:pPr>
    </w:p>
    <w:p w:rsidR="17E66085" w:rsidP="17E66085" w:rsidRDefault="17E66085" w14:paraId="33CE5CFC" w14:textId="306A7760">
      <w:pPr>
        <w:rPr>
          <w:b w:val="1"/>
          <w:bCs w:val="1"/>
          <w:sz w:val="24"/>
          <w:szCs w:val="24"/>
        </w:rPr>
      </w:pPr>
    </w:p>
    <w:p w:rsidR="17E66085" w:rsidP="17E66085" w:rsidRDefault="17E66085" w14:paraId="617639A9" w14:textId="078709A9">
      <w:pPr>
        <w:rPr>
          <w:b w:val="1"/>
          <w:bCs w:val="1"/>
          <w:sz w:val="24"/>
          <w:szCs w:val="24"/>
        </w:rPr>
      </w:pPr>
    </w:p>
    <w:p w:rsidR="17E66085" w:rsidP="17E66085" w:rsidRDefault="17E66085" w14:paraId="4ACB64C4" w14:textId="34890868">
      <w:pPr>
        <w:rPr>
          <w:b w:val="1"/>
          <w:bCs w:val="1"/>
          <w:sz w:val="24"/>
          <w:szCs w:val="24"/>
        </w:rPr>
      </w:pPr>
    </w:p>
    <w:p w:rsidR="17E66085" w:rsidP="17E66085" w:rsidRDefault="17E66085" w14:paraId="7B3989F6" w14:textId="7863BCC8">
      <w:pPr>
        <w:rPr>
          <w:b w:val="1"/>
          <w:bCs w:val="1"/>
          <w:sz w:val="24"/>
          <w:szCs w:val="24"/>
        </w:rPr>
      </w:pPr>
    </w:p>
    <w:p w:rsidR="17E66085" w:rsidP="17E66085" w:rsidRDefault="17E66085" w14:paraId="1E305A4F" w14:textId="642C8FA1">
      <w:pPr>
        <w:rPr>
          <w:b w:val="1"/>
          <w:bCs w:val="1"/>
          <w:sz w:val="24"/>
          <w:szCs w:val="24"/>
        </w:rPr>
      </w:pPr>
    </w:p>
    <w:p w:rsidR="17E66085" w:rsidP="17E66085" w:rsidRDefault="17E66085" w14:paraId="70C71CF4" w14:textId="56FDF367">
      <w:pPr>
        <w:rPr>
          <w:b w:val="1"/>
          <w:bCs w:val="1"/>
          <w:sz w:val="24"/>
          <w:szCs w:val="24"/>
        </w:rPr>
      </w:pPr>
    </w:p>
    <w:p w:rsidR="17E66085" w:rsidP="17E66085" w:rsidRDefault="17E66085" w14:paraId="17A29B17" w14:textId="571BEC37">
      <w:pPr>
        <w:rPr>
          <w:b w:val="1"/>
          <w:bCs w:val="1"/>
          <w:sz w:val="24"/>
          <w:szCs w:val="24"/>
        </w:rPr>
      </w:pPr>
    </w:p>
    <w:p w:rsidR="543D310D" w:rsidP="543D310D" w:rsidRDefault="543D310D" w14:paraId="4A2CC4C5" w14:textId="05C67644">
      <w:pPr>
        <w:rPr>
          <w:b w:val="1"/>
          <w:bCs w:val="1"/>
          <w:sz w:val="24"/>
          <w:szCs w:val="24"/>
        </w:rPr>
      </w:pPr>
    </w:p>
    <w:p w:rsidR="543D310D" w:rsidP="543D310D" w:rsidRDefault="543D310D" w14:paraId="731D9E67" w14:textId="593CDD78">
      <w:pPr>
        <w:rPr>
          <w:b w:val="1"/>
          <w:bCs w:val="1"/>
          <w:sz w:val="24"/>
          <w:szCs w:val="24"/>
        </w:rPr>
      </w:pPr>
    </w:p>
    <w:p w:rsidR="543D310D" w:rsidP="543D310D" w:rsidRDefault="543D310D" w14:paraId="2B37F49F" w14:textId="00AD0C06">
      <w:pPr>
        <w:rPr>
          <w:b w:val="1"/>
          <w:bCs w:val="1"/>
          <w:sz w:val="24"/>
          <w:szCs w:val="24"/>
        </w:rPr>
      </w:pPr>
    </w:p>
    <w:p w:rsidR="543D310D" w:rsidP="543D310D" w:rsidRDefault="543D310D" w14:paraId="7B7D5FE6" w14:textId="6D4E68F9">
      <w:pPr>
        <w:rPr>
          <w:b w:val="1"/>
          <w:bCs w:val="1"/>
          <w:sz w:val="24"/>
          <w:szCs w:val="24"/>
        </w:rPr>
      </w:pPr>
    </w:p>
    <w:p w:rsidR="543D310D" w:rsidP="543D310D" w:rsidRDefault="543D310D" w14:paraId="785E2FA3" w14:textId="55A0C057">
      <w:pPr>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E12E3AB"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E12E3AB"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2E12E3AB"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E12E3AB"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2E12E3AB"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E12E3AB"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2E12E3AB"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543D310D" w:rsidRDefault="003E391F" w14:paraId="0432EA88" w14:textId="5F268627">
            <w:pPr>
              <w:spacing w:line="259" w:lineRule="auto"/>
            </w:pPr>
            <w:r w:rsidRPr="2E12E3AB" w:rsidR="163F0182">
              <w:rPr>
                <w:rFonts w:ascii="Calibri" w:hAnsi="Calibri" w:eastAsia="Calibri" w:cs="Calibri"/>
                <w:color w:val="000000" w:themeColor="text1" w:themeTint="FF" w:themeShade="FF"/>
                <w:lang w:val="en-GB"/>
              </w:rPr>
              <w:t xml:space="preserve">Lesson </w:t>
            </w:r>
            <w:r w:rsidRPr="2E12E3AB" w:rsidR="09BBA683">
              <w:rPr>
                <w:rFonts w:ascii="Calibri" w:hAnsi="Calibri" w:eastAsia="Calibri" w:cs="Calibri"/>
                <w:color w:val="000000" w:themeColor="text1" w:themeTint="FF" w:themeShade="FF"/>
                <w:lang w:val="en-GB"/>
              </w:rPr>
              <w:t>3</w:t>
            </w:r>
            <w:r w:rsidRPr="2E12E3AB" w:rsidR="163F0182">
              <w:rPr>
                <w:rFonts w:ascii="Calibri" w:hAnsi="Calibri" w:eastAsia="Calibri" w:cs="Calibri"/>
                <w:color w:val="000000" w:themeColor="text1" w:themeTint="FF" w:themeShade="FF"/>
                <w:lang w:val="en-GB"/>
              </w:rPr>
              <w:t xml:space="preserve">- </w:t>
            </w:r>
            <w:r w:rsidRPr="2E12E3AB" w:rsidR="63468C39">
              <w:rPr>
                <w:rFonts w:ascii="Calibri" w:hAnsi="Calibri" w:eastAsia="Calibri" w:cs="Calibri"/>
                <w:color w:val="000000" w:themeColor="text1" w:themeTint="FF" w:themeShade="FF"/>
                <w:lang w:val="en-GB"/>
              </w:rPr>
              <w:t xml:space="preserve">Visual </w:t>
            </w:r>
            <w:r w:rsidRPr="2E12E3AB" w:rsidR="63468C39">
              <w:rPr>
                <w:rFonts w:ascii="Calibri" w:hAnsi="Calibri" w:eastAsia="Calibri" w:cs="Calibri"/>
                <w:color w:val="000000" w:themeColor="text1" w:themeTint="FF" w:themeShade="FF"/>
                <w:lang w:val="en-GB"/>
              </w:rPr>
              <w:t>Hierarchy</w:t>
            </w:r>
          </w:p>
          <w:p w:rsidR="63468C39" w:rsidP="2E12E3AB" w:rsidRDefault="63468C39" w14:paraId="49F229E4" w14:textId="5177110B">
            <w:pPr>
              <w:spacing w:line="259" w:lineRule="auto"/>
              <w:rPr>
                <w:rFonts w:ascii="Calibri" w:hAnsi="Calibri" w:eastAsia="Calibri" w:cs="Calibri"/>
                <w:color w:val="000000" w:themeColor="text1" w:themeTint="FF" w:themeShade="FF"/>
                <w:lang w:val="en-GB"/>
              </w:rPr>
            </w:pPr>
            <w:r w:rsidRPr="2E12E3AB" w:rsidR="63468C39">
              <w:rPr>
                <w:rFonts w:ascii="Calibri" w:hAnsi="Calibri" w:eastAsia="Calibri" w:cs="Calibri"/>
                <w:color w:val="000000" w:themeColor="text1" w:themeTint="FF" w:themeShade="FF"/>
                <w:lang w:val="en-GB"/>
              </w:rPr>
              <w:t xml:space="preserve">Pupils will understand the key elements that make a drinks label. Analyse the colour, </w:t>
            </w:r>
            <w:r w:rsidRPr="2E12E3AB" w:rsidR="63468C39">
              <w:rPr>
                <w:rFonts w:ascii="Calibri" w:hAnsi="Calibri" w:eastAsia="Calibri" w:cs="Calibri"/>
                <w:color w:val="000000" w:themeColor="text1" w:themeTint="FF" w:themeShade="FF"/>
                <w:lang w:val="en-GB"/>
              </w:rPr>
              <w:t>size</w:t>
            </w:r>
            <w:r w:rsidRPr="2E12E3AB" w:rsidR="63468C39">
              <w:rPr>
                <w:rFonts w:ascii="Calibri" w:hAnsi="Calibri" w:eastAsia="Calibri" w:cs="Calibri"/>
                <w:color w:val="000000" w:themeColor="text1" w:themeTint="FF" w:themeShade="FF"/>
                <w:lang w:val="en-GB"/>
              </w:rPr>
              <w:t xml:space="preserve"> and </w:t>
            </w:r>
            <w:r w:rsidRPr="2E12E3AB" w:rsidR="3D35C36F">
              <w:rPr>
                <w:rFonts w:ascii="Calibri" w:hAnsi="Calibri" w:eastAsia="Calibri" w:cs="Calibri"/>
                <w:color w:val="000000" w:themeColor="text1" w:themeTint="FF" w:themeShade="FF"/>
                <w:lang w:val="en-GB"/>
              </w:rPr>
              <w:t xml:space="preserve">hierarchy in the design. They will also apply branding to make an effective </w:t>
            </w:r>
            <w:r w:rsidRPr="2E12E3AB" w:rsidR="3D35C36F">
              <w:rPr>
                <w:rFonts w:ascii="Calibri" w:hAnsi="Calibri" w:eastAsia="Calibri" w:cs="Calibri"/>
                <w:color w:val="000000" w:themeColor="text1" w:themeTint="FF" w:themeShade="FF"/>
                <w:lang w:val="en-GB"/>
              </w:rPr>
              <w:t xml:space="preserve">drinks label. They will continue to add to the PPT </w:t>
            </w:r>
            <w:r w:rsidRPr="2E12E3AB" w:rsidR="3D35C36F">
              <w:rPr>
                <w:rFonts w:ascii="Calibri" w:hAnsi="Calibri" w:eastAsia="Calibri" w:cs="Calibri"/>
                <w:color w:val="000000" w:themeColor="text1" w:themeTint="FF" w:themeShade="FF"/>
                <w:lang w:val="en-GB"/>
              </w:rPr>
              <w:t>presentation</w:t>
            </w:r>
            <w:r w:rsidRPr="2E12E3AB" w:rsidR="3D35C36F">
              <w:rPr>
                <w:rFonts w:ascii="Calibri" w:hAnsi="Calibri" w:eastAsia="Calibri" w:cs="Calibri"/>
                <w:color w:val="000000" w:themeColor="text1" w:themeTint="FF" w:themeShade="FF"/>
                <w:lang w:val="en-GB"/>
              </w:rPr>
              <w:t>.</w:t>
            </w:r>
          </w:p>
          <w:p w:rsidR="2E12E3AB" w:rsidP="2E12E3AB" w:rsidRDefault="2E12E3AB" w14:paraId="2299449B" w14:textId="3EDCB36A">
            <w:pPr>
              <w:spacing w:line="259" w:lineRule="auto"/>
              <w:rPr>
                <w:rFonts w:ascii="Calibri" w:hAnsi="Calibri" w:eastAsia="Calibri" w:cs="Calibri"/>
                <w:color w:val="000000" w:themeColor="text1" w:themeTint="FF" w:themeShade="FF"/>
                <w:lang w:val="en-GB"/>
              </w:rPr>
            </w:pP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2E12E3AB"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2E12E3AB"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Pr="00AA49E9" w:rsidR="003E391F" w:rsidP="2E12E3AB" w:rsidRDefault="003E391F" w14:paraId="735DFB6A" w14:textId="5CFF0571">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Understand the elements that make up a drinks label.</w:t>
            </w:r>
          </w:p>
          <w:p w:rsidRPr="00AA49E9" w:rsidR="003E391F" w:rsidP="2E12E3AB" w:rsidRDefault="003E391F" w14:paraId="5357DA43" w14:textId="2229FE64">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Analyse the role of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US"/>
              </w:rPr>
              <w:t>colour, size, and hierarchy</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 in design.</w:t>
            </w:r>
          </w:p>
          <w:p w:rsidRPr="00AA49E9" w:rsidR="003E391F" w:rsidP="2E12E3AB" w:rsidRDefault="003E391F" w14:paraId="67AC4525" w14:textId="6692C1E3">
            <w:pPr>
              <w:pStyle w:val="Normal"/>
              <w:spacing w:line="259" w:lineRule="auto"/>
              <w:rPr>
                <w:rFonts w:ascii="Calibri" w:hAnsi="Calibri" w:eastAsia="Calibri" w:cs="Calibri"/>
                <w:noProof w:val="0"/>
                <w:sz w:val="32"/>
                <w:szCs w:val="32"/>
                <w:lang w:val="en"/>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 xml:space="preserve">Apply branding to create an effective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
              </w:rPr>
              <w:t>smoothie label</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w:t>
            </w:r>
          </w:p>
          <w:p w:rsidRPr="00AA49E9" w:rsidR="003E391F" w:rsidP="0B3CD3C8" w:rsidRDefault="003E391F" w14:paraId="0B78D0A8" w14:textId="11C95E34">
            <w:pPr>
              <w:spacing w:line="259" w:lineRule="auto"/>
            </w:pPr>
            <w:r w:rsidRPr="2E12E3AB" w:rsidR="7EF470C8">
              <w:rPr>
                <w:rFonts w:ascii="Calibri" w:hAnsi="Calibri" w:eastAsia="Calibri" w:cs="Calibri"/>
                <w:color w:val="000000" w:themeColor="text1" w:themeTint="FF" w:themeShade="FF"/>
                <w:lang w:val="en-US"/>
              </w:rPr>
              <w:t xml:space="preserve">Complete Task 1 on Design Planning- you will need </w:t>
            </w:r>
            <w:r w:rsidRPr="2E12E3AB" w:rsidR="7EF470C8">
              <w:rPr>
                <w:rFonts w:ascii="Calibri" w:hAnsi="Calibri" w:eastAsia="Calibri" w:cs="Calibri"/>
                <w:color w:val="000000" w:themeColor="text1" w:themeTint="FF" w:themeShade="FF"/>
                <w:lang w:val="en-US"/>
              </w:rPr>
              <w:t>to use Adobe Illustrator for this task.</w:t>
            </w:r>
          </w:p>
          <w:p w:rsidRPr="00AA49E9" w:rsidR="003E391F" w:rsidP="2E12E3AB" w:rsidRDefault="003E391F" w14:paraId="24A34B2B" w14:textId="6CDA7443">
            <w:pPr>
              <w:spacing w:line="259" w:lineRule="auto"/>
              <w:rPr>
                <w:rFonts w:ascii="Calibri" w:hAnsi="Calibri" w:eastAsia="Calibri" w:cs="Calibri"/>
                <w:color w:val="000000" w:themeColor="text1" w:themeTint="FF" w:themeShade="FF"/>
                <w:lang w:val="en-US"/>
              </w:rPr>
            </w:pPr>
          </w:p>
          <w:p w:rsidRPr="00AA49E9" w:rsidR="003E391F" w:rsidP="2E12E3AB" w:rsidRDefault="003E391F" w14:paraId="42C6D796" w14:textId="362C6EFB">
            <w:pPr>
              <w:spacing w:line="259" w:lineRule="auto"/>
              <w:rPr>
                <w:rFonts w:ascii="Calibri" w:hAnsi="Calibri" w:eastAsia="Calibri" w:cs="Calibri"/>
                <w:color w:val="000000" w:themeColor="text1" w:themeTint="FF" w:themeShade="FF"/>
                <w:lang w:val="en-US"/>
              </w:rPr>
            </w:pPr>
          </w:p>
        </w:tc>
      </w:tr>
      <w:tr w:rsidRPr="00AA49E9" w:rsidR="003E391F" w:rsidTr="2E12E3AB"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2E12E3AB"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1997A560" w:rsidRDefault="003E391F" w14:paraId="56A35ECD" w14:textId="17EE81E7">
            <w:pPr>
              <w:pStyle w:val="Normal"/>
              <w:suppressLineNumbers w:val="0"/>
              <w:spacing w:before="0" w:beforeAutospacing="off" w:after="0" w:afterAutospacing="off" w:line="259" w:lineRule="auto"/>
              <w:ind w:left="0" w:right="0"/>
              <w:jc w:val="left"/>
              <w:rPr>
                <w:rFonts w:ascii="Calibri" w:hAnsi="Calibri" w:eastAsia="Calibri" w:cs="Calibri"/>
                <w:noProof w:val="0"/>
                <w:sz w:val="22"/>
                <w:szCs w:val="22"/>
                <w:lang w:val="en-GB"/>
              </w:rPr>
            </w:pPr>
            <w:r w:rsidRPr="1997A560" w:rsidR="2891CB2F">
              <w:rPr>
                <w:rFonts w:ascii="Calibri" w:hAnsi="Calibri" w:eastAsia="Calibri" w:cs="Calibri"/>
                <w:color w:val="000000" w:themeColor="text1" w:themeTint="FF" w:themeShade="FF"/>
                <w:lang w:val="en-GB"/>
              </w:rPr>
              <w:t>Lesson 1</w:t>
            </w:r>
            <w:r w:rsidRPr="1997A560" w:rsidR="0FF1B13D">
              <w:rPr>
                <w:rFonts w:ascii="Calibri" w:hAnsi="Calibri" w:eastAsia="Calibri" w:cs="Calibri"/>
                <w:color w:val="000000" w:themeColor="text1" w:themeTint="FF" w:themeShade="FF"/>
                <w:lang w:val="en-GB"/>
              </w:rPr>
              <w:t xml:space="preserve">.2 - </w:t>
            </w:r>
            <w:r w:rsidRPr="1997A560" w:rsidR="0FF1B13D">
              <w:rPr>
                <w:rFonts w:ascii="Segoe UI" w:hAnsi="Segoe UI" w:eastAsia="Segoe UI" w:cs="Segoe UI"/>
                <w:b w:val="0"/>
                <w:bCs w:val="0"/>
                <w:i w:val="0"/>
                <w:iCs w:val="0"/>
                <w:caps w:val="0"/>
                <w:smallCaps w:val="0"/>
                <w:noProof w:val="0"/>
                <w:color w:val="242424"/>
                <w:sz w:val="21"/>
                <w:szCs w:val="21"/>
                <w:lang w:val="en-GB"/>
              </w:rPr>
              <w:t>Sharing Questionnaire and Analysis</w:t>
            </w:r>
          </w:p>
          <w:p w:rsidR="1997A560" w:rsidP="1997A560" w:rsidRDefault="1997A560" w14:paraId="6A1281CA"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0FF1B13D" w:rsidP="1997A560" w:rsidRDefault="0FF1B13D" w14:paraId="1DCEE6AE" w14:textId="41F2DE5C">
            <w:pPr>
              <w:pStyle w:val="ListParagraph"/>
              <w:numPr>
                <w:ilvl w:val="0"/>
                <w:numId w:val="28"/>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1997A560" w:rsidR="0FF1B13D">
              <w:rPr>
                <w:rFonts w:ascii="Calibri" w:hAnsi="Calibri" w:eastAsia="Calibri" w:cs="Calibri"/>
                <w:color w:val="000000" w:themeColor="text1" w:themeTint="FF" w:themeShade="FF"/>
                <w:lang w:val="en-GB"/>
              </w:rPr>
              <w:t xml:space="preserve">Collect information from your primary research for the Smoothies Challenge (Questionnaire) </w:t>
            </w:r>
          </w:p>
          <w:p w:rsidR="0FF1B13D" w:rsidP="1997A560" w:rsidRDefault="0FF1B13D" w14:paraId="67234A61" w14:textId="27600FA8">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1997A560" w:rsidR="0FF1B13D">
              <w:rPr>
                <w:rFonts w:ascii="Calibri" w:hAnsi="Calibri" w:eastAsia="Calibri" w:cs="Calibri"/>
                <w:color w:val="000000" w:themeColor="text1" w:themeTint="FF" w:themeShade="FF"/>
                <w:lang w:val="en-GB"/>
              </w:rPr>
              <w:t xml:space="preserve">Create graphs in Forms </w:t>
            </w:r>
          </w:p>
          <w:p w:rsidR="0FF1B13D" w:rsidP="1997A560" w:rsidRDefault="0FF1B13D" w14:paraId="0BCAF42D" w14:textId="79EC10DC">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1997A560" w:rsidR="0FF1B13D">
              <w:rPr>
                <w:rFonts w:ascii="Calibri" w:hAnsi="Calibri" w:eastAsia="Calibri" w:cs="Calibri"/>
                <w:color w:val="000000" w:themeColor="text1" w:themeTint="FF" w:themeShade="FF"/>
                <w:lang w:val="en-GB"/>
              </w:rPr>
              <w:t>Analyse and conclude the findings of the questionnaire</w:t>
            </w:r>
          </w:p>
          <w:p w:rsidR="1997A560" w:rsidP="1997A560" w:rsidRDefault="1997A560" w14:paraId="58526981"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0FF1B13D" w:rsidP="1997A560" w:rsidRDefault="0FF1B13D" w14:paraId="73B5B77C" w14:textId="6FCE811D">
            <w:pPr>
              <w:pStyle w:val="Normal"/>
              <w:suppressLineNumbers w:val="0"/>
              <w:bidi w:val="0"/>
              <w:spacing w:before="0" w:beforeAutospacing="off" w:after="0" w:afterAutospacing="off" w:line="259" w:lineRule="auto"/>
              <w:ind w:left="0" w:right="0"/>
              <w:jc w:val="left"/>
            </w:pPr>
            <w:r w:rsidRPr="1997A560" w:rsidR="0FF1B13D">
              <w:rPr>
                <w:rFonts w:ascii="Calibri" w:hAnsi="Calibri" w:eastAsia="Calibri" w:cs="Calibri"/>
                <w:color w:val="000000" w:themeColor="text1" w:themeTint="FF" w:themeShade="FF"/>
                <w:lang w:val="en-GB"/>
              </w:rPr>
              <w:t>Go through the PowerPoint and complete the worksheet</w:t>
            </w:r>
          </w:p>
          <w:p w:rsidRPr="00BA0751" w:rsidR="003E391F" w:rsidP="17E66085" w:rsidRDefault="003E391F" w14:paraId="71BFD578" w14:textId="2CE17E0C">
            <w:pPr>
              <w:pStyle w:val="Normal"/>
              <w:spacing w:line="259" w:lineRule="auto"/>
              <w:rPr>
                <w:rFonts w:ascii="Calibri" w:hAnsi="Calibri" w:eastAsia="Calibri" w:cs="Calibri"/>
                <w:color w:val="000000" w:themeColor="text1" w:themeTint="FF" w:themeShade="FF"/>
                <w:lang w:val="en-US"/>
              </w:rPr>
            </w:pPr>
          </w:p>
          <w:p w:rsidRPr="00BA0751" w:rsidR="003E391F" w:rsidP="3976ADD0" w:rsidRDefault="003E391F" w14:paraId="49E398E2" w14:textId="0F6EA62F">
            <w:pPr>
              <w:spacing w:line="259" w:lineRule="auto"/>
              <w:rPr>
                <w:rFonts w:ascii="Calibri" w:hAnsi="Calibri" w:eastAsia="Calibri" w:cs="Calibri"/>
              </w:rPr>
            </w:pPr>
          </w:p>
        </w:tc>
      </w:tr>
      <w:tr w:rsidRPr="00512EC6" w:rsidR="003E391F" w:rsidTr="2E12E3AB"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2E12E3AB"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218D2CD9" w:rsidP="1997A560" w:rsidRDefault="218D2CD9" w14:paraId="1BD219E4" w14:textId="773DD7F4">
            <w:pPr>
              <w:pStyle w:val="Normal"/>
              <w:spacing w:line="259" w:lineRule="auto"/>
            </w:pPr>
            <w:r w:rsidRPr="1997A560" w:rsidR="218D2CD9">
              <w:rPr>
                <w:rFonts w:ascii="Calibri" w:hAnsi="Calibri" w:eastAsia="Calibri" w:cs="Calibri"/>
                <w:color w:val="000000" w:themeColor="text1" w:themeTint="FF" w:themeShade="FF"/>
                <w:lang w:val="en-US"/>
              </w:rPr>
              <w:t xml:space="preserve">Lesson 1.2 - Sharing Questionnaire and Analysis </w:t>
            </w:r>
          </w:p>
          <w:p w:rsidR="218D2CD9" w:rsidP="1997A560" w:rsidRDefault="218D2CD9" w14:paraId="73650752" w14:textId="1B5805AE">
            <w:pPr>
              <w:pStyle w:val="Normal"/>
              <w:spacing w:line="259" w:lineRule="auto"/>
            </w:pPr>
            <w:r w:rsidRPr="1997A560" w:rsidR="218D2CD9">
              <w:rPr>
                <w:rFonts w:ascii="Calibri" w:hAnsi="Calibri" w:eastAsia="Calibri" w:cs="Calibri"/>
                <w:color w:val="000000" w:themeColor="text1" w:themeTint="FF" w:themeShade="FF"/>
                <w:lang w:val="en-US"/>
              </w:rPr>
              <w:t xml:space="preserve"> </w:t>
            </w:r>
          </w:p>
          <w:p w:rsidR="218D2CD9" w:rsidP="1997A560" w:rsidRDefault="218D2CD9" w14:paraId="285D0A43" w14:textId="1806951B">
            <w:pPr>
              <w:pStyle w:val="Normal"/>
              <w:spacing w:line="259" w:lineRule="auto"/>
            </w:pPr>
            <w:r w:rsidRPr="1997A560" w:rsidR="218D2CD9">
              <w:rPr>
                <w:rFonts w:ascii="Calibri" w:hAnsi="Calibri" w:eastAsia="Calibri" w:cs="Calibri"/>
                <w:color w:val="000000" w:themeColor="text1" w:themeTint="FF" w:themeShade="FF"/>
                <w:lang w:val="en-US"/>
              </w:rPr>
              <w:t xml:space="preserve">Collect information from your primary research for the Smoothies Challenge (Questionnaire)  </w:t>
            </w:r>
          </w:p>
          <w:p w:rsidR="218D2CD9" w:rsidP="1997A560" w:rsidRDefault="218D2CD9" w14:paraId="7493E45F" w14:textId="750D856F">
            <w:pPr>
              <w:pStyle w:val="Normal"/>
              <w:spacing w:line="259" w:lineRule="auto"/>
            </w:pPr>
            <w:r w:rsidRPr="1997A560" w:rsidR="218D2CD9">
              <w:rPr>
                <w:rFonts w:ascii="Calibri" w:hAnsi="Calibri" w:eastAsia="Calibri" w:cs="Calibri"/>
                <w:color w:val="000000" w:themeColor="text1" w:themeTint="FF" w:themeShade="FF"/>
                <w:lang w:val="en-US"/>
              </w:rPr>
              <w:t xml:space="preserve">Create graphs in Forms  </w:t>
            </w:r>
          </w:p>
          <w:p w:rsidR="218D2CD9" w:rsidP="1997A560" w:rsidRDefault="218D2CD9" w14:paraId="04978342" w14:textId="134DF2E3">
            <w:pPr>
              <w:pStyle w:val="Normal"/>
              <w:spacing w:line="259" w:lineRule="auto"/>
            </w:pPr>
            <w:r w:rsidRPr="1997A560" w:rsidR="218D2CD9">
              <w:rPr>
                <w:rFonts w:ascii="Calibri" w:hAnsi="Calibri" w:eastAsia="Calibri" w:cs="Calibri"/>
                <w:color w:val="000000" w:themeColor="text1" w:themeTint="FF" w:themeShade="FF"/>
                <w:lang w:val="en-US"/>
              </w:rPr>
              <w:t xml:space="preserve">Analyse and conclude the findings of the questionnaire </w:t>
            </w:r>
          </w:p>
          <w:p w:rsidR="218D2CD9" w:rsidP="1997A560" w:rsidRDefault="218D2CD9" w14:paraId="02484422" w14:textId="15E5679B">
            <w:pPr>
              <w:pStyle w:val="Normal"/>
              <w:spacing w:line="259" w:lineRule="auto"/>
            </w:pPr>
            <w:r w:rsidRPr="1997A560" w:rsidR="218D2CD9">
              <w:rPr>
                <w:rFonts w:ascii="Calibri" w:hAnsi="Calibri" w:eastAsia="Calibri" w:cs="Calibri"/>
                <w:color w:val="000000" w:themeColor="text1" w:themeTint="FF" w:themeShade="FF"/>
                <w:lang w:val="en-US"/>
              </w:rPr>
              <w:t xml:space="preserve"> </w:t>
            </w:r>
          </w:p>
          <w:p w:rsidR="218D2CD9" w:rsidP="1997A560" w:rsidRDefault="218D2CD9" w14:paraId="75184023" w14:textId="0DFFDEE1">
            <w:pPr>
              <w:pStyle w:val="Normal"/>
              <w:spacing w:line="259" w:lineRule="auto"/>
            </w:pPr>
            <w:r w:rsidRPr="1997A560" w:rsidR="218D2CD9">
              <w:rPr>
                <w:rFonts w:ascii="Calibri" w:hAnsi="Calibri" w:eastAsia="Calibri" w:cs="Calibri"/>
                <w:color w:val="000000" w:themeColor="text1" w:themeTint="FF" w:themeShade="FF"/>
                <w:lang w:val="en-US"/>
              </w:rPr>
              <w:t>Go through the PowerPoint and complete the worksheet</w:t>
            </w: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6EFCB606"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6EFCB606"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6EFCB606"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EFCB606"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6EFCB606"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EFCB606" w14:paraId="411C93A5" w14:textId="77777777">
        <w:tc>
          <w:tcPr>
            <w:tcW w:w="1140" w:type="dxa"/>
            <w:tcMar/>
            <w:vAlign w:val="center"/>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2E12E3AB" w:rsidRDefault="00867FCF" w14:paraId="22DDF9E9" w14:textId="5DE2A9B2">
            <w:pPr>
              <w:spacing w:before="210" w:beforeAutospacing="off" w:after="210" w:afterAutospacing="off" w:line="300" w:lineRule="auto"/>
            </w:pPr>
            <w:r w:rsidRPr="2E12E3AB" w:rsidR="62E2BA5C">
              <w:rPr>
                <w:rFonts w:ascii="Segoe UI" w:hAnsi="Segoe UI" w:eastAsia="Segoe UI" w:cs="Segoe UI"/>
                <w:b w:val="1"/>
                <w:bCs w:val="1"/>
                <w:i w:val="0"/>
                <w:iCs w:val="0"/>
                <w:noProof w:val="0"/>
                <w:sz w:val="21"/>
                <w:szCs w:val="21"/>
                <w:lang w:val="en-US"/>
              </w:rPr>
              <w:t>Open the assignment in Microsoft Teams.</w:t>
            </w:r>
          </w:p>
          <w:p w:rsidRPr="00A97154" w:rsidR="00867FCF" w:rsidP="2E12E3AB" w:rsidRDefault="00867FCF" w14:paraId="7C273D9B" w14:textId="69B984A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As you work through the material, make notes on:</w:t>
            </w:r>
          </w:p>
          <w:p w:rsidRPr="00A97154" w:rsidR="00867FCF" w:rsidP="2E12E3AB" w:rsidRDefault="00867FCF" w14:paraId="2F0BA179" w14:textId="16F12C33">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LANs and WANs</w:t>
            </w:r>
          </w:p>
          <w:p w:rsidRPr="00A97154" w:rsidR="00867FCF" w:rsidP="2E12E3AB" w:rsidRDefault="00867FCF" w14:paraId="2A9B1F1A" w14:textId="4CD679C8">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Network Topologies</w:t>
            </w:r>
          </w:p>
          <w:p w:rsidRPr="00A97154" w:rsidR="00867FCF" w:rsidP="2E12E3AB" w:rsidRDefault="00867FCF" w14:paraId="58E395EF" w14:textId="3B38A48C">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Area Covered</w:t>
            </w:r>
          </w:p>
          <w:p w:rsidRPr="00A97154" w:rsidR="00867FCF" w:rsidP="2E12E3AB" w:rsidRDefault="00867FCF" w14:paraId="1AEF4686" w14:textId="17E7FB49">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Connection Method</w:t>
            </w:r>
          </w:p>
          <w:p w:rsidRPr="00A97154" w:rsidR="00867FCF" w:rsidP="2E12E3AB" w:rsidRDefault="00867FCF" w14:paraId="6E24506E" w14:textId="5B6AD2EF">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Speed</w:t>
            </w:r>
          </w:p>
          <w:p w:rsidRPr="00A97154" w:rsidR="00867FCF" w:rsidP="2E12E3AB" w:rsidRDefault="00867FCF" w14:paraId="2BDDBCE4" w14:textId="1469F42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Cost</w:t>
            </w:r>
          </w:p>
          <w:p w:rsidRPr="00A97154" w:rsidR="00867FCF" w:rsidP="2E12E3AB" w:rsidRDefault="00867FCF" w14:paraId="15278639" w14:textId="320EA47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Security</w:t>
            </w:r>
          </w:p>
          <w:p w:rsidRPr="00A97154" w:rsidR="00867FCF" w:rsidP="2E12E3AB" w:rsidRDefault="00867FCF" w14:paraId="4B381223" w14:textId="4EF1DCF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Then complete the questions on the worksheet/Form provided.</w:t>
            </w:r>
          </w:p>
        </w:tc>
      </w:tr>
      <w:tr w:rsidRPr="00AA49E9" w:rsidR="00867FCF" w:rsidTr="6EFCB606"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1997A560" w:rsidRDefault="00867FCF" w14:paraId="65145C55" w14:textId="5009AF29">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1997A560" w:rsidR="0DA31149">
              <w:rPr>
                <w:rFonts w:ascii="Calibri" w:hAnsi="Calibri" w:eastAsia="Calibri" w:cs="Calibri"/>
                <w:color w:val="000000" w:themeColor="text1" w:themeTint="FF" w:themeShade="FF"/>
                <w:lang w:val="en-US"/>
              </w:rPr>
              <w:t xml:space="preserve">All pupils will be completing Task </w:t>
            </w:r>
            <w:r w:rsidRPr="1997A560" w:rsidR="1FFC7DFE">
              <w:rPr>
                <w:rFonts w:ascii="Calibri" w:hAnsi="Calibri" w:eastAsia="Calibri" w:cs="Calibri"/>
                <w:color w:val="000000" w:themeColor="text1" w:themeTint="FF" w:themeShade="FF"/>
                <w:lang w:val="en-US"/>
              </w:rPr>
              <w:t>2</w:t>
            </w:r>
            <w:r w:rsidRPr="1997A560" w:rsidR="1550F0DE">
              <w:rPr>
                <w:rFonts w:ascii="Calibri" w:hAnsi="Calibri" w:eastAsia="Calibri" w:cs="Calibri"/>
                <w:color w:val="000000" w:themeColor="text1" w:themeTint="FF" w:themeShade="FF"/>
                <w:lang w:val="en-US"/>
              </w:rPr>
              <w:t xml:space="preserve"> </w:t>
            </w:r>
            <w:r w:rsidRPr="1997A560" w:rsidR="0DA31149">
              <w:rPr>
                <w:rFonts w:ascii="Calibri" w:hAnsi="Calibri" w:eastAsia="Calibri" w:cs="Calibri"/>
                <w:color w:val="000000" w:themeColor="text1" w:themeTint="FF" w:themeShade="FF"/>
                <w:lang w:val="en-US"/>
              </w:rPr>
              <w:t>of the PSA for the Sunshine</w:t>
            </w:r>
            <w:r w:rsidRPr="1997A560" w:rsidR="51174BBF">
              <w:rPr>
                <w:rFonts w:ascii="Calibri" w:hAnsi="Calibri" w:eastAsia="Calibri" w:cs="Calibri"/>
                <w:color w:val="000000" w:themeColor="text1" w:themeTint="FF" w:themeShade="FF"/>
                <w:lang w:val="en-US"/>
              </w:rPr>
              <w:t xml:space="preserve"> Theme Park scenario</w:t>
            </w:r>
            <w:r w:rsidRPr="1997A560" w:rsidR="0DA31149">
              <w:rPr>
                <w:rFonts w:ascii="Calibri" w:hAnsi="Calibri" w:eastAsia="Calibri" w:cs="Calibri"/>
                <w:color w:val="000000" w:themeColor="text1" w:themeTint="FF" w:themeShade="FF"/>
                <w:lang w:val="en-US"/>
              </w:rPr>
              <w:t xml:space="preserve">. </w:t>
            </w:r>
            <w:r w:rsidRPr="1997A560" w:rsidR="31662FE3">
              <w:rPr>
                <w:rFonts w:ascii="Calibri" w:hAnsi="Calibri" w:eastAsia="Calibri" w:cs="Calibri"/>
                <w:color w:val="000000" w:themeColor="text1" w:themeTint="FF" w:themeShade="FF"/>
                <w:lang w:val="en-US"/>
              </w:rPr>
              <w:t xml:space="preserve">In this </w:t>
            </w:r>
            <w:r w:rsidRPr="1997A560" w:rsidR="31662FE3">
              <w:rPr>
                <w:rFonts w:ascii="Calibri" w:hAnsi="Calibri" w:eastAsia="Calibri" w:cs="Calibri"/>
                <w:color w:val="000000" w:themeColor="text1" w:themeTint="FF" w:themeShade="FF"/>
                <w:lang w:val="en-US"/>
              </w:rPr>
              <w:t>task,</w:t>
            </w:r>
            <w:r w:rsidRPr="1997A560" w:rsidR="31662FE3">
              <w:rPr>
                <w:rFonts w:ascii="Calibri" w:hAnsi="Calibri" w:eastAsia="Calibri" w:cs="Calibri"/>
                <w:color w:val="000000" w:themeColor="text1" w:themeTint="FF" w:themeShade="FF"/>
                <w:lang w:val="en-US"/>
              </w:rPr>
              <w:t xml:space="preserve"> students will be completing the</w:t>
            </w:r>
            <w:r w:rsidRPr="1997A560" w:rsidR="556BF1B4">
              <w:rPr>
                <w:rFonts w:ascii="Calibri" w:hAnsi="Calibri" w:eastAsia="Calibri" w:cs="Calibri"/>
                <w:color w:val="000000" w:themeColor="text1" w:themeTint="FF" w:themeShade="FF"/>
                <w:lang w:val="en-US"/>
              </w:rPr>
              <w:t xml:space="preserve"> designs for the </w:t>
            </w:r>
            <w:r w:rsidRPr="1997A560" w:rsidR="556BF1B4">
              <w:rPr>
                <w:rFonts w:ascii="Calibri" w:hAnsi="Calibri" w:eastAsia="Calibri" w:cs="Calibri"/>
                <w:color w:val="000000" w:themeColor="text1" w:themeTint="FF" w:themeShade="FF"/>
                <w:lang w:val="en-US"/>
              </w:rPr>
              <w:t>Information</w:t>
            </w:r>
            <w:r w:rsidRPr="1997A560" w:rsidR="556BF1B4">
              <w:rPr>
                <w:rFonts w:ascii="Calibri" w:hAnsi="Calibri" w:eastAsia="Calibri" w:cs="Calibri"/>
                <w:color w:val="000000" w:themeColor="text1" w:themeTint="FF" w:themeShade="FF"/>
                <w:lang w:val="en-US"/>
              </w:rPr>
              <w:t xml:space="preserve"> Point.</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6EFCB606"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522845D5" w:rsidRDefault="00867FCF" w14:paraId="3E298009" w14:textId="41261B59">
            <w:pPr>
              <w:pStyle w:val="Normal"/>
              <w:suppressLineNumbers w:val="0"/>
              <w:bidi w:val="0"/>
              <w:spacing w:before="0" w:beforeAutospacing="off" w:after="0" w:afterAutospacing="off" w:line="259" w:lineRule="auto"/>
              <w:ind w:left="0" w:right="0"/>
              <w:jc w:val="left"/>
            </w:pPr>
            <w:r w:rsidRPr="522845D5" w:rsidR="3989C4E8">
              <w:rPr>
                <w:rFonts w:ascii="Calibri" w:hAnsi="Calibri" w:eastAsia="Calibri" w:cs="Calibri"/>
                <w:color w:val="000000" w:themeColor="text1" w:themeTint="FF" w:themeShade="FF"/>
                <w:lang w:val="en-US"/>
              </w:rPr>
              <w:t>All pupils will be continuing to work on their practice PSA’s. Working on the bakery and ski arena interfaces.</w:t>
            </w:r>
          </w:p>
          <w:p w:rsidRPr="00AA49E9" w:rsidR="00867FCF" w:rsidP="008B3D07" w:rsidRDefault="00867FCF" w14:paraId="2FCC6091" w14:textId="6CA611FF">
            <w:pPr>
              <w:spacing w:line="259" w:lineRule="auto"/>
              <w:rPr>
                <w:rFonts w:ascii="Calibri" w:hAnsi="Calibri" w:eastAsia="Calibri" w:cs="Calibri"/>
                <w:color w:val="000000" w:themeColor="text1"/>
                <w:lang w:val="en-US"/>
              </w:rPr>
            </w:pPr>
          </w:p>
        </w:tc>
      </w:tr>
      <w:tr w:rsidRPr="00AA49E9" w:rsidR="00867FCF" w:rsidTr="6EFCB606"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179D725B">
            <w:pPr>
              <w:spacing w:line="259" w:lineRule="auto"/>
            </w:pPr>
            <w:r w:rsidRPr="2E12E3AB" w:rsidR="39105543">
              <w:rPr>
                <w:rFonts w:ascii="Calibri" w:hAnsi="Calibri" w:eastAsia="Calibri" w:cs="Calibri"/>
                <w:color w:val="000000" w:themeColor="text1" w:themeTint="FF" w:themeShade="FF"/>
                <w:lang w:val="en-US"/>
              </w:rPr>
              <w:t xml:space="preserve">All pupils will be </w:t>
            </w:r>
            <w:r w:rsidRPr="2E12E3AB" w:rsidR="55801CE0">
              <w:rPr>
                <w:rFonts w:ascii="Calibri" w:hAnsi="Calibri" w:eastAsia="Calibri" w:cs="Calibri"/>
                <w:color w:val="000000" w:themeColor="text1" w:themeTint="FF" w:themeShade="FF"/>
                <w:lang w:val="en-US"/>
              </w:rPr>
              <w:t xml:space="preserve">Completing </w:t>
            </w:r>
            <w:r w:rsidRPr="2E12E3AB" w:rsidR="39105543">
              <w:rPr>
                <w:rFonts w:ascii="Calibri" w:hAnsi="Calibri" w:eastAsia="Calibri" w:cs="Calibri"/>
                <w:color w:val="000000" w:themeColor="text1" w:themeTint="FF" w:themeShade="FF"/>
                <w:lang w:val="en-US"/>
              </w:rPr>
              <w:t xml:space="preserve">Task </w:t>
            </w:r>
            <w:r w:rsidRPr="2E12E3AB" w:rsidR="7D855399">
              <w:rPr>
                <w:rFonts w:ascii="Calibri" w:hAnsi="Calibri" w:eastAsia="Calibri" w:cs="Calibri"/>
                <w:color w:val="000000" w:themeColor="text1" w:themeTint="FF" w:themeShade="FF"/>
                <w:lang w:val="en-US"/>
              </w:rPr>
              <w:t>2</w:t>
            </w:r>
            <w:r w:rsidRPr="2E12E3AB" w:rsidR="39105543">
              <w:rPr>
                <w:rFonts w:ascii="Calibri" w:hAnsi="Calibri" w:eastAsia="Calibri" w:cs="Calibri"/>
                <w:color w:val="000000" w:themeColor="text1" w:themeTint="FF" w:themeShade="FF"/>
                <w:lang w:val="en-US"/>
              </w:rPr>
              <w:t xml:space="preserve"> of the NEA for Secure Case Scenario.</w:t>
            </w:r>
            <w:r w:rsidRPr="2E12E3AB" w:rsidR="39105543">
              <w:rPr>
                <w:rFonts w:ascii="Calibri" w:hAnsi="Calibri" w:eastAsia="Calibri" w:cs="Calibri"/>
                <w:color w:val="000000" w:themeColor="text1" w:themeTint="FF" w:themeShade="FF"/>
                <w:lang w:val="en-US"/>
              </w:rPr>
              <w:t xml:space="preserve"> They </w:t>
            </w:r>
            <w:r w:rsidRPr="2E12E3AB" w:rsidR="39105543">
              <w:rPr>
                <w:rFonts w:ascii="Calibri" w:hAnsi="Calibri" w:eastAsia="Calibri" w:cs="Calibri"/>
                <w:color w:val="000000" w:themeColor="text1" w:themeTint="FF" w:themeShade="FF"/>
                <w:lang w:val="en-US"/>
              </w:rPr>
              <w:t>will be</w:t>
            </w:r>
            <w:r w:rsidRPr="2E12E3AB" w:rsidR="39105543">
              <w:rPr>
                <w:rFonts w:ascii="Calibri" w:hAnsi="Calibri" w:eastAsia="Calibri" w:cs="Calibri"/>
                <w:color w:val="000000" w:themeColor="text1" w:themeTint="FF" w:themeShade="FF"/>
                <w:lang w:val="en-US"/>
              </w:rPr>
              <w:t xml:space="preserve"> </w:t>
            </w:r>
            <w:r w:rsidRPr="2E12E3AB" w:rsidR="636E09CB">
              <w:rPr>
                <w:rFonts w:ascii="Calibri" w:hAnsi="Calibri" w:eastAsia="Calibri" w:cs="Calibri"/>
                <w:color w:val="000000" w:themeColor="text1" w:themeTint="FF" w:themeShade="FF"/>
                <w:lang w:val="en-US"/>
              </w:rPr>
              <w:t>d</w:t>
            </w:r>
            <w:r w:rsidRPr="2E12E3AB" w:rsidR="19E6F38C">
              <w:rPr>
                <w:rFonts w:ascii="Calibri" w:hAnsi="Calibri" w:eastAsia="Calibri" w:cs="Calibri"/>
                <w:color w:val="000000" w:themeColor="text1" w:themeTint="FF" w:themeShade="FF"/>
                <w:lang w:val="en-US"/>
              </w:rPr>
              <w:t>evelop</w:t>
            </w:r>
            <w:r w:rsidRPr="2E12E3AB" w:rsidR="7848A8EA">
              <w:rPr>
                <w:rFonts w:ascii="Calibri" w:hAnsi="Calibri" w:eastAsia="Calibri" w:cs="Calibri"/>
                <w:color w:val="000000" w:themeColor="text1" w:themeTint="FF" w:themeShade="FF"/>
                <w:lang w:val="en-US"/>
              </w:rPr>
              <w:t>ing</w:t>
            </w:r>
            <w:r w:rsidRPr="2E12E3AB" w:rsidR="19E6F38C">
              <w:rPr>
                <w:rFonts w:ascii="Calibri" w:hAnsi="Calibri" w:eastAsia="Calibri" w:cs="Calibri"/>
                <w:color w:val="000000" w:themeColor="text1" w:themeTint="FF" w:themeShade="FF"/>
                <w:lang w:val="en-US"/>
              </w:rPr>
              <w:t xml:space="preserve"> a customer profile for their laptop case.</w:t>
            </w:r>
            <w:r w:rsidRPr="2E12E3AB" w:rsidR="197FDCA0">
              <w:rPr>
                <w:rFonts w:ascii="Calibri" w:hAnsi="Calibri" w:eastAsia="Calibri" w:cs="Calibri"/>
                <w:color w:val="000000" w:themeColor="text1" w:themeTint="FF" w:themeShade="FF"/>
                <w:lang w:val="en-US"/>
              </w:rPr>
              <w:t xml:space="preserve"> They have completed </w:t>
            </w:r>
            <w:r w:rsidRPr="2E12E3AB" w:rsidR="197FDCA0">
              <w:rPr>
                <w:rFonts w:ascii="Calibri" w:hAnsi="Calibri" w:eastAsia="Calibri" w:cs="Calibri"/>
                <w:color w:val="000000" w:themeColor="text1" w:themeTint="FF" w:themeShade="FF"/>
                <w:lang w:val="en-US"/>
              </w:rPr>
              <w:t>the market</w:t>
            </w:r>
            <w:r w:rsidRPr="2E12E3AB" w:rsidR="197FDCA0">
              <w:rPr>
                <w:rFonts w:ascii="Calibri" w:hAnsi="Calibri" w:eastAsia="Calibri" w:cs="Calibri"/>
                <w:color w:val="000000" w:themeColor="text1" w:themeTint="FF" w:themeShade="FF"/>
                <w:lang w:val="en-US"/>
              </w:rPr>
              <w:t xml:space="preserve"> research to support this task.</w:t>
            </w:r>
            <w:r w:rsidRPr="2E12E3AB" w:rsidR="62D84CFA">
              <w:rPr>
                <w:rFonts w:ascii="Calibri" w:hAnsi="Calibri" w:eastAsia="Calibri" w:cs="Calibri"/>
                <w:color w:val="000000" w:themeColor="text1" w:themeTint="FF" w:themeShade="FF"/>
                <w:lang w:val="en-US"/>
              </w:rPr>
              <w:t xml:space="preserve"> Task 3 will be introduced this week where they will develop a design proposal.</w:t>
            </w:r>
          </w:p>
        </w:tc>
      </w:tr>
      <w:tr w:rsidRPr="00AA49E9" w:rsidR="00867FCF" w:rsidTr="6EFCB606"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6EFCB606"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6EFCB606"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EFCB606"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6EFCB606"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EFCB606"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6EFCB606"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EFCB606"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3D20465" w:rsidRDefault="5914EA1D" w14:paraId="7B9376CA" w14:textId="14BCC29C">
            <w:pPr>
              <w:spacing w:line="259" w:lineRule="auto"/>
            </w:pPr>
            <w:r w:rsidRPr="2E12E3AB" w:rsidR="477A423F">
              <w:rPr>
                <w:rFonts w:ascii="Calibri" w:hAnsi="Calibri" w:eastAsia="Calibri" w:cs="Calibri"/>
              </w:rPr>
              <w:t xml:space="preserve">Pupils will be going over the 4 </w:t>
            </w:r>
            <w:r w:rsidRPr="2E12E3AB" w:rsidR="477A423F">
              <w:rPr>
                <w:rFonts w:ascii="Calibri" w:hAnsi="Calibri" w:eastAsia="Calibri" w:cs="Calibri"/>
              </w:rPr>
              <w:t>P's</w:t>
            </w:r>
            <w:r w:rsidRPr="2E12E3AB" w:rsidR="477A423F">
              <w:rPr>
                <w:rFonts w:ascii="Calibri" w:hAnsi="Calibri" w:eastAsia="Calibri" w:cs="Calibri"/>
              </w:rPr>
              <w:t xml:space="preserve"> in marketing and the product life </w:t>
            </w:r>
            <w:r w:rsidRPr="2E12E3AB" w:rsidR="477A423F">
              <w:rPr>
                <w:rFonts w:ascii="Calibri" w:hAnsi="Calibri" w:eastAsia="Calibri" w:cs="Calibri"/>
              </w:rPr>
              <w:t>cycle</w:t>
            </w:r>
            <w:r w:rsidRPr="2E12E3AB" w:rsidR="477A423F">
              <w:rPr>
                <w:rFonts w:ascii="Calibri" w:hAnsi="Calibri" w:eastAsia="Calibri" w:cs="Calibri"/>
              </w:rPr>
              <w:t xml:space="preserve">. They will be completing worksheet and past practice questions. </w:t>
            </w:r>
          </w:p>
        </w:tc>
      </w:tr>
      <w:tr w:rsidRPr="00A97154" w:rsidR="003E391F" w:rsidTr="6EFCB606" w14:paraId="280B52BC" w14:textId="77777777">
        <w:tc>
          <w:tcPr>
            <w:tcW w:w="1200" w:type="dxa"/>
            <w:tcMar/>
            <w:vAlign w:val="center"/>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2E12E3AB" w:rsidRDefault="003E391F" w14:paraId="55979216" w14:textId="67DD6AA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Open the assignment in </w:t>
            </w:r>
            <w:r w:rsidRPr="2E12E3AB" w:rsidR="198F8216">
              <w:rPr>
                <w:rFonts w:ascii="Segoe UI" w:hAnsi="Segoe UI" w:eastAsia="Segoe UI" w:cs="Segoe UI"/>
                <w:b w:val="1"/>
                <w:bCs w:val="1"/>
                <w:i w:val="0"/>
                <w:iCs w:val="0"/>
                <w:noProof w:val="0"/>
                <w:sz w:val="21"/>
                <w:szCs w:val="21"/>
                <w:lang w:val="en-US"/>
              </w:rPr>
              <w:t>Microsoft Teams</w:t>
            </w:r>
            <w:r w:rsidRPr="2E12E3AB" w:rsidR="198F8216">
              <w:rPr>
                <w:rFonts w:ascii="Segoe UI" w:hAnsi="Segoe UI" w:eastAsia="Segoe UI" w:cs="Segoe UI"/>
                <w:b w:val="0"/>
                <w:bCs w:val="0"/>
                <w:i w:val="0"/>
                <w:iCs w:val="0"/>
                <w:noProof w:val="0"/>
                <w:sz w:val="21"/>
                <w:szCs w:val="21"/>
                <w:lang w:val="en-US"/>
              </w:rPr>
              <w:t>.</w:t>
            </w:r>
          </w:p>
          <w:p w:rsidRPr="00A97154" w:rsidR="003E391F" w:rsidP="2E12E3AB" w:rsidRDefault="003E391F" w14:paraId="584E2A06" w14:textId="3420EB2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As you work through the material, make notes on: </w:t>
            </w:r>
          </w:p>
          <w:p w:rsidRPr="00A97154" w:rsidR="003E391F" w:rsidP="2E12E3AB" w:rsidRDefault="003E391F" w14:paraId="6EA7C907" w14:textId="146E390B">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Penetration Testing</w:t>
            </w:r>
          </w:p>
          <w:p w:rsidRPr="00A97154" w:rsidR="003E391F" w:rsidP="2E12E3AB" w:rsidRDefault="003E391F" w14:paraId="4E8ED0FF" w14:textId="6B1668CF">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Anti-Malware Software</w:t>
            </w:r>
          </w:p>
          <w:p w:rsidRPr="00A97154" w:rsidR="003E391F" w:rsidP="2E12E3AB" w:rsidRDefault="003E391F" w14:paraId="134B044D" w14:textId="5EC40082">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Firewalls</w:t>
            </w:r>
          </w:p>
          <w:p w:rsidRPr="00A97154" w:rsidR="003E391F" w:rsidP="2E12E3AB" w:rsidRDefault="003E391F" w14:paraId="00CB8B60" w14:textId="52303551">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For each security measure, record information about:</w:t>
            </w:r>
          </w:p>
          <w:p w:rsidRPr="00A97154" w:rsidR="003E391F" w:rsidP="2E12E3AB" w:rsidRDefault="003E391F" w14:paraId="6B65101E" w14:textId="3B6BA791">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Security </w:t>
            </w:r>
            <w:r w:rsidRPr="2E12E3AB" w:rsidR="198F8216">
              <w:rPr>
                <w:rFonts w:ascii="Segoe UI" w:hAnsi="Segoe UI" w:eastAsia="Segoe UI" w:cs="Segoe UI"/>
                <w:b w:val="0"/>
                <w:bCs w:val="0"/>
                <w:i w:val="0"/>
                <w:iCs w:val="0"/>
                <w:noProof w:val="0"/>
                <w:sz w:val="21"/>
                <w:szCs w:val="21"/>
                <w:lang w:val="en-US"/>
              </w:rPr>
              <w:t xml:space="preserve">Measure , </w:t>
            </w:r>
          </w:p>
          <w:p w:rsidRPr="00A97154" w:rsidR="003E391F" w:rsidP="2E12E3AB" w:rsidRDefault="003E391F" w14:paraId="3BDF80C6" w14:textId="4F08C708">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Purpose ,</w:t>
            </w:r>
          </w:p>
          <w:p w:rsidRPr="00A97154" w:rsidR="003E391F" w:rsidP="2E12E3AB" w:rsidRDefault="003E391F" w14:paraId="69C0EB4C" w14:textId="3CB40596">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 How it Works , </w:t>
            </w:r>
          </w:p>
          <w:p w:rsidRPr="00A97154" w:rsidR="003E391F" w:rsidP="2E12E3AB" w:rsidRDefault="003E391F" w14:paraId="4EFD3747" w14:textId="19800E5E">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Advantages ,</w:t>
            </w:r>
          </w:p>
          <w:p w:rsidRPr="00A97154" w:rsidR="003E391F" w:rsidP="2E12E3AB" w:rsidRDefault="003E391F" w14:paraId="0CE76F41" w14:textId="56F8ECD5">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Disadvantages </w:t>
            </w:r>
          </w:p>
          <w:p w:rsidRPr="00A97154" w:rsidR="003E391F" w:rsidP="2E12E3AB" w:rsidRDefault="003E391F" w14:paraId="699A5535" w14:textId="4B5AD5F4">
            <w:pPr>
              <w:pStyle w:val="Normal"/>
              <w:suppressLineNumbers w:val="0"/>
              <w:spacing w:before="0" w:beforeAutospacing="off" w:after="0" w:afterAutospacing="off" w:line="300" w:lineRule="auto"/>
              <w:ind w:left="360"/>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Penetration </w:t>
            </w:r>
            <w:r w:rsidRPr="2E12E3AB" w:rsidR="198F8216">
              <w:rPr>
                <w:rFonts w:ascii="Segoe UI" w:hAnsi="Segoe UI" w:eastAsia="Segoe UI" w:cs="Segoe UI"/>
                <w:b w:val="0"/>
                <w:bCs w:val="0"/>
                <w:i w:val="0"/>
                <w:iCs w:val="0"/>
                <w:noProof w:val="0"/>
                <w:sz w:val="21"/>
                <w:szCs w:val="21"/>
                <w:lang w:val="en-US"/>
              </w:rPr>
              <w:t>Testing</w:t>
            </w:r>
          </w:p>
          <w:p w:rsidRPr="00A97154" w:rsidR="003E391F" w:rsidP="2E12E3AB" w:rsidRDefault="003E391F" w14:paraId="008AA57A" w14:textId="7F9FFABC">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Anti-Malware </w:t>
            </w:r>
            <w:r w:rsidRPr="2E12E3AB" w:rsidR="198F8216">
              <w:rPr>
                <w:rFonts w:ascii="Segoe UI" w:hAnsi="Segoe UI" w:eastAsia="Segoe UI" w:cs="Segoe UI"/>
                <w:b w:val="0"/>
                <w:bCs w:val="0"/>
                <w:i w:val="0"/>
                <w:iCs w:val="0"/>
                <w:noProof w:val="0"/>
                <w:sz w:val="21"/>
                <w:szCs w:val="21"/>
                <w:lang w:val="en-US"/>
              </w:rPr>
              <w:t xml:space="preserve">Software </w:t>
            </w:r>
            <w:r w:rsidRPr="2E12E3AB" w:rsidR="198F8216">
              <w:rPr>
                <w:rFonts w:ascii="Segoe UI" w:hAnsi="Segoe UI" w:eastAsia="Segoe UI" w:cs="Segoe UI"/>
                <w:b w:val="0"/>
                <w:bCs w:val="0"/>
                <w:i w:val="0"/>
                <w:iCs w:val="0"/>
                <w:noProof w:val="0"/>
                <w:sz w:val="21"/>
                <w:szCs w:val="21"/>
                <w:lang w:val="en-US"/>
              </w:rPr>
              <w:t xml:space="preserve">  </w:t>
            </w:r>
          </w:p>
          <w:p w:rsidRPr="00A97154" w:rsidR="003E391F" w:rsidP="2E12E3AB" w:rsidRDefault="003E391F" w14:paraId="129B8859" w14:textId="4A3AE1AA">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Firewalls </w:t>
            </w:r>
          </w:p>
          <w:p w:rsidRPr="00A97154" w:rsidR="003E391F" w:rsidP="2E12E3AB" w:rsidRDefault="003E391F" w14:paraId="6E36661F" w14:textId="17AA875B">
            <w:pPr>
              <w:pStyle w:val="Normal"/>
              <w:suppressLineNumbers w:val="0"/>
              <w:spacing w:before="0" w:beforeAutospacing="off" w:after="0" w:afterAutospacing="off" w:line="300" w:lineRule="auto"/>
              <w:ind w:left="0"/>
            </w:pPr>
            <w:r w:rsidRPr="2E12E3AB" w:rsidR="198F8216">
              <w:rPr>
                <w:rFonts w:ascii="Segoe UI" w:hAnsi="Segoe UI" w:eastAsia="Segoe UI" w:cs="Segoe UI"/>
                <w:b w:val="0"/>
                <w:bCs w:val="0"/>
                <w:i w:val="0"/>
                <w:iCs w:val="0"/>
                <w:noProof w:val="0"/>
                <w:sz w:val="21"/>
                <w:szCs w:val="21"/>
                <w:lang w:val="en-US"/>
              </w:rPr>
              <w:t xml:space="preserve">Complete </w:t>
            </w:r>
            <w:r w:rsidRPr="2E12E3AB" w:rsidR="198F8216">
              <w:rPr>
                <w:rFonts w:ascii="Segoe UI" w:hAnsi="Segoe UI" w:eastAsia="Segoe UI" w:cs="Segoe UI"/>
                <w:b w:val="0"/>
                <w:bCs w:val="0"/>
                <w:i w:val="0"/>
                <w:iCs w:val="0"/>
                <w:noProof w:val="0"/>
                <w:sz w:val="21"/>
                <w:szCs w:val="21"/>
                <w:lang w:val="en-US"/>
              </w:rPr>
              <w:t>worksheet</w:t>
            </w:r>
            <w:r w:rsidRPr="2E12E3AB" w:rsidR="198F8216">
              <w:rPr>
                <w:rFonts w:ascii="Segoe UI" w:hAnsi="Segoe UI" w:eastAsia="Segoe UI" w:cs="Segoe UI"/>
                <w:b w:val="0"/>
                <w:bCs w:val="0"/>
                <w:i w:val="0"/>
                <w:iCs w:val="0"/>
                <w:noProof w:val="0"/>
                <w:sz w:val="21"/>
                <w:szCs w:val="21"/>
                <w:lang w:val="en-US"/>
              </w:rPr>
              <w:t xml:space="preserve"> in </w:t>
            </w:r>
            <w:r w:rsidRPr="2E12E3AB" w:rsidR="198F8216">
              <w:rPr>
                <w:rFonts w:ascii="Segoe UI" w:hAnsi="Segoe UI" w:eastAsia="Segoe UI" w:cs="Segoe UI"/>
                <w:b w:val="0"/>
                <w:bCs w:val="0"/>
                <w:i w:val="0"/>
                <w:iCs w:val="0"/>
                <w:noProof w:val="0"/>
                <w:sz w:val="21"/>
                <w:szCs w:val="21"/>
                <w:lang w:val="en-US"/>
              </w:rPr>
              <w:t>Teams also</w:t>
            </w:r>
            <w:r w:rsidRPr="2E12E3AB" w:rsidR="198F8216">
              <w:rPr>
                <w:rFonts w:ascii="Segoe UI" w:hAnsi="Segoe UI" w:eastAsia="Segoe UI" w:cs="Segoe UI"/>
                <w:b w:val="0"/>
                <w:bCs w:val="0"/>
                <w:i w:val="0"/>
                <w:iCs w:val="0"/>
                <w:noProof w:val="0"/>
                <w:sz w:val="21"/>
                <w:szCs w:val="21"/>
                <w:lang w:val="en-US"/>
              </w:rPr>
              <w:t>.</w:t>
            </w:r>
          </w:p>
        </w:tc>
      </w:tr>
      <w:tr w:rsidRPr="00AA49E9" w:rsidR="003E391F" w:rsidTr="6EFCB606"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6EFCB606"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6EFCB606"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6EFCB606"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bl>
    <w:p w:rsidR="6EFCB606" w:rsidRDefault="6EFCB606" w14:paraId="77A40B69" w14:textId="70B403F9"/>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E12E3AB"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2E12E3AB"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2E12E3AB"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E12E3AB"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E12E3AB"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E12E3AB"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0FE980E4">
            <w:pPr>
              <w:spacing w:line="259" w:lineRule="auto"/>
            </w:pPr>
            <w:r w:rsidRPr="2E12E3AB" w:rsidR="3E52EF65">
              <w:rPr>
                <w:rFonts w:ascii="Calibri" w:hAnsi="Calibri" w:eastAsia="Calibri" w:cs="Calibri"/>
              </w:rPr>
              <w:t xml:space="preserve">All pupils will </w:t>
            </w:r>
            <w:r w:rsidRPr="2E12E3AB" w:rsidR="4946903F">
              <w:rPr>
                <w:rFonts w:ascii="Calibri" w:hAnsi="Calibri" w:eastAsia="Calibri" w:cs="Calibri"/>
              </w:rPr>
              <w:t>continue to do A</w:t>
            </w:r>
            <w:r w:rsidRPr="2E12E3AB" w:rsidR="26C9FC41">
              <w:rPr>
                <w:rFonts w:ascii="Calibri" w:hAnsi="Calibri" w:eastAsia="Calibri" w:cs="Calibri"/>
              </w:rPr>
              <w:t>2</w:t>
            </w:r>
            <w:r w:rsidRPr="2E12E3AB" w:rsidR="4946903F">
              <w:rPr>
                <w:rFonts w:ascii="Calibri" w:hAnsi="Calibri" w:eastAsia="Calibri" w:cs="Calibri"/>
              </w:rPr>
              <w:t>-T</w:t>
            </w:r>
            <w:r w:rsidRPr="2E12E3AB" w:rsidR="3E52EF65">
              <w:rPr>
                <w:rFonts w:ascii="Calibri" w:hAnsi="Calibri" w:eastAsia="Calibri" w:cs="Calibri"/>
              </w:rPr>
              <w:t xml:space="preserve">he principles and role of Marketing within a business. This will include marketing aims and </w:t>
            </w:r>
            <w:r w:rsidRPr="2E12E3AB" w:rsidR="3E52EF65">
              <w:rPr>
                <w:rFonts w:ascii="Calibri" w:hAnsi="Calibri" w:eastAsia="Calibri" w:cs="Calibri"/>
              </w:rPr>
              <w:t>objectives</w:t>
            </w:r>
            <w:r w:rsidRPr="2E12E3AB" w:rsidR="3E52EF65">
              <w:rPr>
                <w:rFonts w:ascii="Calibri" w:hAnsi="Calibri" w:eastAsia="Calibri" w:cs="Calibri"/>
              </w:rPr>
              <w:t xml:space="preserve"> and </w:t>
            </w:r>
            <w:r w:rsidRPr="2E12E3AB" w:rsidR="3E52EF65">
              <w:rPr>
                <w:rFonts w:ascii="Calibri" w:hAnsi="Calibri" w:eastAsia="Calibri" w:cs="Calibri"/>
              </w:rPr>
              <w:t>different types</w:t>
            </w:r>
            <w:r w:rsidRPr="2E12E3AB" w:rsidR="3E52EF65">
              <w:rPr>
                <w:rFonts w:ascii="Calibri" w:hAnsi="Calibri" w:eastAsia="Calibri" w:cs="Calibri"/>
              </w:rPr>
              <w:t xml:space="preserve"> of ma</w:t>
            </w:r>
            <w:r w:rsidRPr="2E12E3AB" w:rsidR="588E018C">
              <w:rPr>
                <w:rFonts w:ascii="Calibri" w:hAnsi="Calibri" w:eastAsia="Calibri" w:cs="Calibri"/>
              </w:rPr>
              <w:t>rkets. This is an exam unit.</w:t>
            </w:r>
          </w:p>
          <w:p w:rsidR="2A60455C" w:rsidP="543D310D" w:rsidRDefault="2A60455C" w14:paraId="48A4BB49" w14:textId="57E3525D">
            <w:pPr>
              <w:spacing w:line="259" w:lineRule="auto"/>
            </w:pPr>
            <w:r w:rsidRPr="543D310D" w:rsidR="2A60455C">
              <w:rPr>
                <w:rFonts w:ascii="Calibri" w:hAnsi="Calibri" w:eastAsia="Calibri" w:cs="Calibri"/>
              </w:rPr>
              <w:t>All work is in their OneDrive folder.</w:t>
            </w:r>
          </w:p>
          <w:p w:rsidR="00EB7F18" w:rsidP="008B3D07" w:rsidRDefault="00EB7F18" w14:paraId="3CBBEA4B" w14:textId="546454B6">
            <w:pPr>
              <w:spacing w:line="259" w:lineRule="auto"/>
              <w:rPr>
                <w:rFonts w:ascii="Calibri" w:hAnsi="Calibri" w:eastAsia="Calibri" w:cs="Calibri"/>
              </w:rPr>
            </w:pPr>
          </w:p>
        </w:tc>
      </w:tr>
      <w:tr w:rsidRPr="00A97154" w:rsidR="00EB7F18" w:rsidTr="2E12E3AB"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2E12E3AB"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2E12E3AB"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07CA1948">
            <w:pPr>
              <w:spacing w:line="259" w:lineRule="auto"/>
            </w:pPr>
            <w:r w:rsidRPr="1997A560" w:rsidR="48F14B9F">
              <w:rPr>
                <w:rFonts w:ascii="Calibri" w:hAnsi="Calibri" w:eastAsia="Calibri" w:cs="Calibri"/>
                <w:color w:val="000000" w:themeColor="text1" w:themeTint="FF" w:themeShade="FF"/>
              </w:rPr>
              <w:t>T3 - Typography and colour schemes</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48F14B9F" w:rsidP="1997A560" w:rsidRDefault="48F14B9F" w14:paraId="3CEA0B38" w14:textId="1A78EEB5">
            <w:pPr>
              <w:spacing w:line="259" w:lineRule="auto"/>
            </w:pPr>
            <w:r w:rsidRPr="1997A560" w:rsidR="48F14B9F">
              <w:rPr>
                <w:rFonts w:ascii="Calibri" w:hAnsi="Calibri" w:eastAsia="Calibri" w:cs="Calibri"/>
                <w:color w:val="000000" w:themeColor="text1" w:themeTint="FF" w:themeShade="FF"/>
              </w:rPr>
              <w:t>Lesson Objectives</w:t>
            </w:r>
          </w:p>
          <w:p w:rsidR="1997A560" w:rsidP="1997A560" w:rsidRDefault="1997A560" w14:paraId="71854B3D" w14:textId="1A6FE0A1">
            <w:pPr>
              <w:spacing w:line="259" w:lineRule="auto"/>
              <w:rPr>
                <w:rFonts w:ascii="Calibri" w:hAnsi="Calibri" w:eastAsia="Calibri" w:cs="Calibri"/>
                <w:color w:val="000000" w:themeColor="text1" w:themeTint="FF" w:themeShade="FF"/>
              </w:rPr>
            </w:pPr>
          </w:p>
          <w:p w:rsidR="48F14B9F" w:rsidP="1997A560" w:rsidRDefault="48F14B9F" w14:paraId="1A3B8B39" w14:textId="0853C227">
            <w:pPr>
              <w:pStyle w:val="ListParagraph"/>
              <w:numPr>
                <w:ilvl w:val="0"/>
                <w:numId w:val="23"/>
              </w:numPr>
              <w:spacing w:line="259" w:lineRule="auto"/>
              <w:rPr>
                <w:rFonts w:ascii="Calibri" w:hAnsi="Calibri" w:eastAsia="Calibri" w:cs="Calibri"/>
                <w:color w:val="000000" w:themeColor="text1" w:themeTint="FF" w:themeShade="FF"/>
              </w:rPr>
            </w:pPr>
            <w:r w:rsidRPr="1997A560" w:rsidR="48F14B9F">
              <w:rPr>
                <w:rFonts w:ascii="Calibri" w:hAnsi="Calibri" w:eastAsia="Calibri" w:cs="Calibri"/>
                <w:color w:val="000000" w:themeColor="text1" w:themeTint="FF" w:themeShade="FF"/>
              </w:rPr>
              <w:t xml:space="preserve">Understand how the following are used in  </w:t>
            </w:r>
            <w:r>
              <w:br/>
            </w:r>
            <w:r w:rsidRPr="1997A560" w:rsidR="48F14B9F">
              <w:rPr>
                <w:rFonts w:ascii="Calibri" w:hAnsi="Calibri" w:eastAsia="Calibri" w:cs="Calibri"/>
                <w:color w:val="000000" w:themeColor="text1" w:themeTint="FF" w:themeShade="FF"/>
              </w:rPr>
              <w:t xml:space="preserve">web design </w:t>
            </w:r>
          </w:p>
          <w:p w:rsidR="48F14B9F" w:rsidP="1997A560" w:rsidRDefault="48F14B9F" w14:paraId="6A838DB4" w14:textId="7BBF9F3C">
            <w:pPr>
              <w:pStyle w:val="ListParagraph"/>
              <w:numPr>
                <w:ilvl w:val="0"/>
                <w:numId w:val="23"/>
              </w:numPr>
              <w:rPr>
                <w:sz w:val="22"/>
                <w:szCs w:val="22"/>
              </w:rPr>
            </w:pPr>
            <w:r w:rsidR="48F14B9F">
              <w:rPr/>
              <w:t xml:space="preserve">Typography </w:t>
            </w:r>
          </w:p>
          <w:p w:rsidR="48F14B9F" w:rsidP="1997A560" w:rsidRDefault="48F14B9F" w14:paraId="63E0A282" w14:textId="659E3859">
            <w:pPr>
              <w:pStyle w:val="ListParagraph"/>
              <w:numPr>
                <w:ilvl w:val="0"/>
                <w:numId w:val="23"/>
              </w:numPr>
              <w:rPr>
                <w:sz w:val="22"/>
                <w:szCs w:val="22"/>
              </w:rPr>
            </w:pPr>
            <w:r w:rsidR="48F14B9F">
              <w:rPr/>
              <w:t>Colour schemes</w:t>
            </w:r>
          </w:p>
          <w:p w:rsidR="1997A560" w:rsidP="1997A560" w:rsidRDefault="1997A560" w14:paraId="655413FD" w14:textId="11410221">
            <w:pPr>
              <w:pStyle w:val="ListParagraph"/>
              <w:numPr>
                <w:ilvl w:val="0"/>
                <w:numId w:val="23"/>
              </w:numPr>
              <w:spacing w:line="259" w:lineRule="auto"/>
              <w:rPr>
                <w:rFonts w:ascii="Calibri" w:hAnsi="Calibri" w:eastAsia="Calibri" w:cs="Calibri"/>
                <w:color w:val="000000" w:themeColor="text1" w:themeTint="FF" w:themeShade="FF"/>
              </w:rPr>
            </w:pP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33781C1F">
            <w:pPr>
              <w:spacing w:line="259" w:lineRule="auto"/>
            </w:pPr>
            <w:r w:rsidRPr="1997A560" w:rsidR="50A6A7EF">
              <w:rPr>
                <w:rFonts w:ascii="Calibri" w:hAnsi="Calibri" w:eastAsia="Calibri" w:cs="Calibri"/>
                <w:color w:val="000000" w:themeColor="text1" w:themeTint="FF" w:themeShade="FF"/>
              </w:rPr>
              <w:t>Complete worksheet</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1997A560" w:rsidRDefault="00EB7F18" w14:paraId="66C1E23C" w14:textId="15565EBE">
            <w:pPr>
              <w:spacing w:line="259" w:lineRule="auto"/>
              <w:rPr>
                <w:rFonts w:ascii="Calibri" w:hAnsi="Calibri" w:eastAsia="Calibri" w:cs="Calibri"/>
                <w:color w:val="000000" w:themeColor="text1" w:themeTint="FF" w:themeShade="FF"/>
              </w:rPr>
            </w:pPr>
            <w:r w:rsidRPr="1997A560" w:rsidR="625B8DBC">
              <w:rPr>
                <w:rFonts w:ascii="Calibri" w:hAnsi="Calibri" w:eastAsia="Calibri" w:cs="Calibri"/>
                <w:color w:val="000000" w:themeColor="text1" w:themeTint="FF" w:themeShade="FF"/>
              </w:rPr>
              <w:t xml:space="preserve">All resources are </w:t>
            </w:r>
            <w:r w:rsidRPr="1997A560" w:rsidR="32E796ED">
              <w:rPr>
                <w:rFonts w:ascii="Calibri" w:hAnsi="Calibri" w:eastAsia="Calibri" w:cs="Calibri"/>
                <w:color w:val="000000" w:themeColor="text1" w:themeTint="FF" w:themeShade="FF"/>
              </w:rPr>
              <w:t>Teams</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2E12E3AB"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2E12E3AB"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0">
    <w:nsid w:val="45735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f2e2e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8">
    <w:nsid w:val="3f65fa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db4c6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d125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5394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9FB51"/>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BCA2D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A1DD6B"/>
    <w:rsid w:val="06AB6AD2"/>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9C4B7"/>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CECA5"/>
    <w:rsid w:val="094E1376"/>
    <w:rsid w:val="09511D89"/>
    <w:rsid w:val="09573F7E"/>
    <w:rsid w:val="0966780C"/>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A683"/>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25BA33"/>
    <w:rsid w:val="0B2EA9C7"/>
    <w:rsid w:val="0B34C5FC"/>
    <w:rsid w:val="0B35F240"/>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C2703"/>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3114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02C88"/>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FD771"/>
    <w:rsid w:val="0FF1B13D"/>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0F0DE"/>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46BD7"/>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3F0182"/>
    <w:rsid w:val="16493D20"/>
    <w:rsid w:val="164BD12E"/>
    <w:rsid w:val="16591A24"/>
    <w:rsid w:val="165A92A4"/>
    <w:rsid w:val="165B317B"/>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B47CC5"/>
    <w:rsid w:val="17BB3035"/>
    <w:rsid w:val="17C10ECF"/>
    <w:rsid w:val="17D277AA"/>
    <w:rsid w:val="17D40AB0"/>
    <w:rsid w:val="17D6BB9B"/>
    <w:rsid w:val="17D863EE"/>
    <w:rsid w:val="17DACF12"/>
    <w:rsid w:val="17DB70E9"/>
    <w:rsid w:val="17E13153"/>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FDCA0"/>
    <w:rsid w:val="1980AEFF"/>
    <w:rsid w:val="19810BEB"/>
    <w:rsid w:val="198A6784"/>
    <w:rsid w:val="198F7B1E"/>
    <w:rsid w:val="198F8216"/>
    <w:rsid w:val="19961AB5"/>
    <w:rsid w:val="1997A560"/>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6F38C"/>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0FB0C"/>
    <w:rsid w:val="1D00FB0C"/>
    <w:rsid w:val="1D043E07"/>
    <w:rsid w:val="1D084B55"/>
    <w:rsid w:val="1D0FAA2C"/>
    <w:rsid w:val="1D148809"/>
    <w:rsid w:val="1D183F4A"/>
    <w:rsid w:val="1D228E36"/>
    <w:rsid w:val="1D27F794"/>
    <w:rsid w:val="1D2E56A0"/>
    <w:rsid w:val="1D322776"/>
    <w:rsid w:val="1D324A0F"/>
    <w:rsid w:val="1D3837B0"/>
    <w:rsid w:val="1D3837B0"/>
    <w:rsid w:val="1D38C13E"/>
    <w:rsid w:val="1D3F0D42"/>
    <w:rsid w:val="1D478757"/>
    <w:rsid w:val="1D486853"/>
    <w:rsid w:val="1D4C969A"/>
    <w:rsid w:val="1D4E8908"/>
    <w:rsid w:val="1D513754"/>
    <w:rsid w:val="1D55C5C2"/>
    <w:rsid w:val="1D65C00C"/>
    <w:rsid w:val="1D69CB2F"/>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80178"/>
    <w:rsid w:val="1E3E6228"/>
    <w:rsid w:val="1E57C966"/>
    <w:rsid w:val="1E5CDA04"/>
    <w:rsid w:val="1E653E50"/>
    <w:rsid w:val="1E69B8A8"/>
    <w:rsid w:val="1E6DBEC7"/>
    <w:rsid w:val="1E6EFC0A"/>
    <w:rsid w:val="1E78980C"/>
    <w:rsid w:val="1E7EE1DB"/>
    <w:rsid w:val="1E8D308E"/>
    <w:rsid w:val="1EA72062"/>
    <w:rsid w:val="1EA906FF"/>
    <w:rsid w:val="1EB3B7D5"/>
    <w:rsid w:val="1EB5F840"/>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C7DFE"/>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6C04C"/>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66C5EE"/>
    <w:rsid w:val="21733F50"/>
    <w:rsid w:val="2178F76C"/>
    <w:rsid w:val="21828CDA"/>
    <w:rsid w:val="21876959"/>
    <w:rsid w:val="21883917"/>
    <w:rsid w:val="21884880"/>
    <w:rsid w:val="218BC0E4"/>
    <w:rsid w:val="218D2CD9"/>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8D4C8"/>
    <w:rsid w:val="247BCE0B"/>
    <w:rsid w:val="248BB152"/>
    <w:rsid w:val="248CC3ED"/>
    <w:rsid w:val="2491821E"/>
    <w:rsid w:val="2499938E"/>
    <w:rsid w:val="249A2387"/>
    <w:rsid w:val="249C5699"/>
    <w:rsid w:val="249C60D1"/>
    <w:rsid w:val="24A0D623"/>
    <w:rsid w:val="24A100F5"/>
    <w:rsid w:val="24A468AD"/>
    <w:rsid w:val="24AD10CB"/>
    <w:rsid w:val="24AE9AA3"/>
    <w:rsid w:val="24C344FD"/>
    <w:rsid w:val="24C5EAC5"/>
    <w:rsid w:val="24CBB33C"/>
    <w:rsid w:val="24D1B9E3"/>
    <w:rsid w:val="24D3A760"/>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AA8EA3"/>
    <w:rsid w:val="26B96996"/>
    <w:rsid w:val="26B9A096"/>
    <w:rsid w:val="26C1DB42"/>
    <w:rsid w:val="26C42847"/>
    <w:rsid w:val="26C50081"/>
    <w:rsid w:val="26C6D268"/>
    <w:rsid w:val="26C9FC41"/>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434BB"/>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1CB2F"/>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9D49"/>
    <w:rsid w:val="2B3AD637"/>
    <w:rsid w:val="2B3B6584"/>
    <w:rsid w:val="2B3F8826"/>
    <w:rsid w:val="2B43C348"/>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06F1C"/>
    <w:rsid w:val="2BFB202A"/>
    <w:rsid w:val="2C042701"/>
    <w:rsid w:val="2C0BBF3F"/>
    <w:rsid w:val="2C14C932"/>
    <w:rsid w:val="2C20F3E3"/>
    <w:rsid w:val="2C234232"/>
    <w:rsid w:val="2C2861E3"/>
    <w:rsid w:val="2C28E72C"/>
    <w:rsid w:val="2C3FEB47"/>
    <w:rsid w:val="2C3FFAD2"/>
    <w:rsid w:val="2C48FDB0"/>
    <w:rsid w:val="2C491C2E"/>
    <w:rsid w:val="2C549C27"/>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2E3AB"/>
    <w:rsid w:val="2E250CC0"/>
    <w:rsid w:val="2E31AF05"/>
    <w:rsid w:val="2E32071F"/>
    <w:rsid w:val="2E32635D"/>
    <w:rsid w:val="2E3B24BB"/>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52D2"/>
    <w:rsid w:val="306C99E7"/>
    <w:rsid w:val="30888B4B"/>
    <w:rsid w:val="308BD38E"/>
    <w:rsid w:val="308CC0F5"/>
    <w:rsid w:val="308D9236"/>
    <w:rsid w:val="30924228"/>
    <w:rsid w:val="30BA80B8"/>
    <w:rsid w:val="30BADA87"/>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62FE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796ED"/>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77CA92"/>
    <w:rsid w:val="3385ADED"/>
    <w:rsid w:val="338A1F54"/>
    <w:rsid w:val="338E707E"/>
    <w:rsid w:val="338F4428"/>
    <w:rsid w:val="33946C0D"/>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A2329D"/>
    <w:rsid w:val="34A876AC"/>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234A5"/>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61CF0"/>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05543"/>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2A0E8"/>
    <w:rsid w:val="39C3A993"/>
    <w:rsid w:val="39CC5A76"/>
    <w:rsid w:val="39D8EE52"/>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81CC9"/>
    <w:rsid w:val="3D2A7977"/>
    <w:rsid w:val="3D2DA022"/>
    <w:rsid w:val="3D3063E2"/>
    <w:rsid w:val="3D35C36F"/>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52EF6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ED390F"/>
    <w:rsid w:val="3EF6BD06"/>
    <w:rsid w:val="3EF961A5"/>
    <w:rsid w:val="3EF96DD9"/>
    <w:rsid w:val="3EFB187A"/>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3FA483"/>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00C4E"/>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94D17"/>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25538"/>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77632"/>
    <w:rsid w:val="4767C7BC"/>
    <w:rsid w:val="4771F9B0"/>
    <w:rsid w:val="477A423F"/>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14B9F"/>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6903F"/>
    <w:rsid w:val="494E89AD"/>
    <w:rsid w:val="4950460C"/>
    <w:rsid w:val="4951CAFB"/>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3E534"/>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ADCA8"/>
    <w:rsid w:val="4BECC710"/>
    <w:rsid w:val="4C04B67F"/>
    <w:rsid w:val="4C0940B7"/>
    <w:rsid w:val="4C0AB34E"/>
    <w:rsid w:val="4C0C6655"/>
    <w:rsid w:val="4C193D7F"/>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8FAED"/>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1854B"/>
    <w:rsid w:val="4E49DA1F"/>
    <w:rsid w:val="4E4B298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707B0"/>
    <w:rsid w:val="505B84DB"/>
    <w:rsid w:val="506217E7"/>
    <w:rsid w:val="506A467A"/>
    <w:rsid w:val="50753F38"/>
    <w:rsid w:val="507BBC46"/>
    <w:rsid w:val="508E6E8A"/>
    <w:rsid w:val="509F11AD"/>
    <w:rsid w:val="50A0B0FE"/>
    <w:rsid w:val="50A6A7EF"/>
    <w:rsid w:val="50AC5326"/>
    <w:rsid w:val="50AF96DC"/>
    <w:rsid w:val="50B14BC6"/>
    <w:rsid w:val="50B85245"/>
    <w:rsid w:val="50BDA1BE"/>
    <w:rsid w:val="50BDDA4A"/>
    <w:rsid w:val="50C1B635"/>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4BBF"/>
    <w:rsid w:val="51176DA2"/>
    <w:rsid w:val="5135D0AC"/>
    <w:rsid w:val="513705DD"/>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A8854F"/>
    <w:rsid w:val="52AF016E"/>
    <w:rsid w:val="52B40AC0"/>
    <w:rsid w:val="52C3648B"/>
    <w:rsid w:val="52C9106E"/>
    <w:rsid w:val="52CA4913"/>
    <w:rsid w:val="52D7F9AF"/>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35066"/>
    <w:rsid w:val="5479E752"/>
    <w:rsid w:val="5482C9F9"/>
    <w:rsid w:val="548B2527"/>
    <w:rsid w:val="5495BEF4"/>
    <w:rsid w:val="5497186C"/>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BF1B4"/>
    <w:rsid w:val="556C7289"/>
    <w:rsid w:val="556F31F5"/>
    <w:rsid w:val="557F1780"/>
    <w:rsid w:val="55801CE0"/>
    <w:rsid w:val="55855A33"/>
    <w:rsid w:val="55868901"/>
    <w:rsid w:val="5589C34F"/>
    <w:rsid w:val="558D486C"/>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BCCCD9"/>
    <w:rsid w:val="57C16D9C"/>
    <w:rsid w:val="57C60C2F"/>
    <w:rsid w:val="57C8CD23"/>
    <w:rsid w:val="57C9A6BA"/>
    <w:rsid w:val="57CA6F82"/>
    <w:rsid w:val="57D3E19B"/>
    <w:rsid w:val="57DA1745"/>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E018C"/>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C5A90"/>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3BD36"/>
    <w:rsid w:val="59F80063"/>
    <w:rsid w:val="59FA9078"/>
    <w:rsid w:val="5A00E413"/>
    <w:rsid w:val="5A0D0C1A"/>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84D76"/>
    <w:rsid w:val="5A9EDB4A"/>
    <w:rsid w:val="5A9FEF9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1F9C1D"/>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882CF"/>
    <w:rsid w:val="5CBB7413"/>
    <w:rsid w:val="5CBE331B"/>
    <w:rsid w:val="5CBF3705"/>
    <w:rsid w:val="5CC1BEBB"/>
    <w:rsid w:val="5CC896F1"/>
    <w:rsid w:val="5CCFBF96"/>
    <w:rsid w:val="5CD4351B"/>
    <w:rsid w:val="5CF4EFD9"/>
    <w:rsid w:val="5D05CA35"/>
    <w:rsid w:val="5D0E09FA"/>
    <w:rsid w:val="5D18977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72DA0"/>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73705"/>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B8DBC"/>
    <w:rsid w:val="625C1CC0"/>
    <w:rsid w:val="625D24A9"/>
    <w:rsid w:val="625DF59B"/>
    <w:rsid w:val="62690835"/>
    <w:rsid w:val="626A9953"/>
    <w:rsid w:val="626D5959"/>
    <w:rsid w:val="626E647E"/>
    <w:rsid w:val="627A9EE2"/>
    <w:rsid w:val="627EAC5D"/>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4CFA"/>
    <w:rsid w:val="62D8DD17"/>
    <w:rsid w:val="62DD8B28"/>
    <w:rsid w:val="62E2BA5C"/>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68C39"/>
    <w:rsid w:val="634A57DE"/>
    <w:rsid w:val="634D3D93"/>
    <w:rsid w:val="635000B9"/>
    <w:rsid w:val="6352D96E"/>
    <w:rsid w:val="6355780C"/>
    <w:rsid w:val="635A323B"/>
    <w:rsid w:val="6367E43E"/>
    <w:rsid w:val="636E09CB"/>
    <w:rsid w:val="6371C89C"/>
    <w:rsid w:val="6374651E"/>
    <w:rsid w:val="63796533"/>
    <w:rsid w:val="637F46E6"/>
    <w:rsid w:val="6388F12A"/>
    <w:rsid w:val="638BC956"/>
    <w:rsid w:val="638D5273"/>
    <w:rsid w:val="6397C701"/>
    <w:rsid w:val="63981EFD"/>
    <w:rsid w:val="639B5CA1"/>
    <w:rsid w:val="63A3BA41"/>
    <w:rsid w:val="63A81C36"/>
    <w:rsid w:val="63A8796B"/>
    <w:rsid w:val="63AAA02A"/>
    <w:rsid w:val="63AAC540"/>
    <w:rsid w:val="63AEABF3"/>
    <w:rsid w:val="63B1CDDA"/>
    <w:rsid w:val="63B5F930"/>
    <w:rsid w:val="63BA8708"/>
    <w:rsid w:val="63C168AA"/>
    <w:rsid w:val="63C9A3CF"/>
    <w:rsid w:val="63CD5424"/>
    <w:rsid w:val="63D4CB17"/>
    <w:rsid w:val="63D5F984"/>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3EF58"/>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A19A9"/>
    <w:rsid w:val="68BD747A"/>
    <w:rsid w:val="68C3EDC8"/>
    <w:rsid w:val="68C5088E"/>
    <w:rsid w:val="68C58ABD"/>
    <w:rsid w:val="68C8B315"/>
    <w:rsid w:val="68D01C0D"/>
    <w:rsid w:val="68E359E0"/>
    <w:rsid w:val="68E7174F"/>
    <w:rsid w:val="68EC6A3A"/>
    <w:rsid w:val="69050640"/>
    <w:rsid w:val="69161CF0"/>
    <w:rsid w:val="691CD967"/>
    <w:rsid w:val="691D2F68"/>
    <w:rsid w:val="691F64C1"/>
    <w:rsid w:val="6926E664"/>
    <w:rsid w:val="6929A46C"/>
    <w:rsid w:val="6934AAA6"/>
    <w:rsid w:val="6935FD03"/>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C2A03"/>
    <w:rsid w:val="69DD7230"/>
    <w:rsid w:val="69E384C4"/>
    <w:rsid w:val="69E9B549"/>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410FC"/>
    <w:rsid w:val="6CB600DB"/>
    <w:rsid w:val="6CB7E460"/>
    <w:rsid w:val="6CBA15D7"/>
    <w:rsid w:val="6CBD62DF"/>
    <w:rsid w:val="6CBE0A4E"/>
    <w:rsid w:val="6CBE9153"/>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E822C"/>
    <w:rsid w:val="6D10F322"/>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43095"/>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E59E8B"/>
    <w:rsid w:val="6EEC8234"/>
    <w:rsid w:val="6EEF8734"/>
    <w:rsid w:val="6EF2D302"/>
    <w:rsid w:val="6EF44DEF"/>
    <w:rsid w:val="6EFCB606"/>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88C1B"/>
    <w:rsid w:val="6F8C162A"/>
    <w:rsid w:val="6F954BF0"/>
    <w:rsid w:val="6F9ADB76"/>
    <w:rsid w:val="6F9E6F65"/>
    <w:rsid w:val="6FA53E87"/>
    <w:rsid w:val="6FAA3579"/>
    <w:rsid w:val="6FAA3579"/>
    <w:rsid w:val="6FAD3F7B"/>
    <w:rsid w:val="6FAF4F6D"/>
    <w:rsid w:val="6FB5700B"/>
    <w:rsid w:val="6FB77A39"/>
    <w:rsid w:val="6FC15C0A"/>
    <w:rsid w:val="6FC3B5BD"/>
    <w:rsid w:val="6FC8988A"/>
    <w:rsid w:val="6FC8B0B0"/>
    <w:rsid w:val="6FCB1805"/>
    <w:rsid w:val="6FCB5094"/>
    <w:rsid w:val="6FCBB9FE"/>
    <w:rsid w:val="6FCFD125"/>
    <w:rsid w:val="6FD4F356"/>
    <w:rsid w:val="6FD69227"/>
    <w:rsid w:val="6FD7A1E0"/>
    <w:rsid w:val="6FE110AD"/>
    <w:rsid w:val="6FE1B0B1"/>
    <w:rsid w:val="6FE248ED"/>
    <w:rsid w:val="6FEB7C7D"/>
    <w:rsid w:val="6FF8523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5ED1C"/>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89C2F"/>
    <w:rsid w:val="718C4B4A"/>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93C35"/>
    <w:rsid w:val="72453158"/>
    <w:rsid w:val="7248525E"/>
    <w:rsid w:val="7249DD39"/>
    <w:rsid w:val="725800AA"/>
    <w:rsid w:val="72665318"/>
    <w:rsid w:val="7277B474"/>
    <w:rsid w:val="728D8908"/>
    <w:rsid w:val="728EC6CD"/>
    <w:rsid w:val="72947546"/>
    <w:rsid w:val="729EC6E5"/>
    <w:rsid w:val="72A0C497"/>
    <w:rsid w:val="72A0D5C0"/>
    <w:rsid w:val="72A695ED"/>
    <w:rsid w:val="72A6DCE1"/>
    <w:rsid w:val="72B0EE43"/>
    <w:rsid w:val="72B19145"/>
    <w:rsid w:val="72B8B6DD"/>
    <w:rsid w:val="72BF842C"/>
    <w:rsid w:val="72C3E0A8"/>
    <w:rsid w:val="72C9B600"/>
    <w:rsid w:val="72CF6A02"/>
    <w:rsid w:val="72D052A9"/>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C2C06"/>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7D48E"/>
    <w:rsid w:val="753BCA6C"/>
    <w:rsid w:val="753C1FFB"/>
    <w:rsid w:val="753DB31C"/>
    <w:rsid w:val="75420F0D"/>
    <w:rsid w:val="75422C12"/>
    <w:rsid w:val="755334AD"/>
    <w:rsid w:val="75544FA6"/>
    <w:rsid w:val="7557C79F"/>
    <w:rsid w:val="755DD416"/>
    <w:rsid w:val="755DDD8E"/>
    <w:rsid w:val="756149F5"/>
    <w:rsid w:val="756F7451"/>
    <w:rsid w:val="7571C2C8"/>
    <w:rsid w:val="7572A6D6"/>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ACEE8"/>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7205C"/>
    <w:rsid w:val="782F9D73"/>
    <w:rsid w:val="783280F4"/>
    <w:rsid w:val="7836783B"/>
    <w:rsid w:val="783823B6"/>
    <w:rsid w:val="78395DD8"/>
    <w:rsid w:val="7839ED70"/>
    <w:rsid w:val="7843D136"/>
    <w:rsid w:val="7848A8EA"/>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CE1607"/>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46008"/>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55399"/>
    <w:rsid w:val="7D874EC7"/>
    <w:rsid w:val="7D8B5BC6"/>
    <w:rsid w:val="7D8B8F5C"/>
    <w:rsid w:val="7D8F3A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49966"/>
    <w:rsid w:val="7EB6ABD9"/>
    <w:rsid w:val="7EB8030F"/>
    <w:rsid w:val="7EB9316A"/>
    <w:rsid w:val="7ECAB90F"/>
    <w:rsid w:val="7ECBAD51"/>
    <w:rsid w:val="7ECFDB8A"/>
    <w:rsid w:val="7ED07AFB"/>
    <w:rsid w:val="7ED234AB"/>
    <w:rsid w:val="7EDE6C03"/>
    <w:rsid w:val="7EE10429"/>
    <w:rsid w:val="7EE9DAB4"/>
    <w:rsid w:val="7EEB9777"/>
    <w:rsid w:val="7EF470C8"/>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1998F"/>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3PVUD725JFAD-2046712429-8818</_dlc_DocId>
    <_dlc_DocIdUrl xmlns="cb3597b0-a206-48f5-97c1-af3a7c684186">
      <Url>https://holllict.sharepoint.com/sites/TeachingLearningDocumentSite/_layouts/15/DocIdRedir.aspx?ID=3PVUD725JFAD-2046712429-8818</Url>
      <Description>3PVUD725JFAD-2046712429-8818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F5FCCD23-2765-4338-86DF-A3C8B00E21F9}"/>
</file>

<file path=customXml/itemProps6.xml><?xml version="1.0" encoding="utf-8"?>
<ds:datastoreItem xmlns:ds="http://schemas.openxmlformats.org/officeDocument/2006/customXml" ds:itemID="{6186A1F7-73B2-4C86-8B52-4DA6FF691B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Latif</cp:lastModifiedBy>
  <cp:revision>38</cp:revision>
  <dcterms:created xsi:type="dcterms:W3CDTF">2026-07-01T13:51:00Z</dcterms:created>
  <dcterms:modified xsi:type="dcterms:W3CDTF">2026-10-01T13:32:52Z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