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tbl>
      <w:tblPr>
        <w:tblW w:w="139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
        <w:gridCol w:w="1266"/>
        <w:gridCol w:w="1698"/>
        <w:gridCol w:w="3402"/>
        <w:gridCol w:w="2552"/>
        <w:gridCol w:w="2126"/>
        <w:gridCol w:w="1899"/>
        <w:gridCol w:w="21"/>
      </w:tblGrid>
      <w:tr w:rsidR="004D678F" w:rsidRPr="004D678F" w:rsidTr="0006532C">
        <w:trPr>
          <w:gridAfter w:val="1"/>
          <w:wAfter w:w="21" w:type="dxa"/>
          <w:trHeight w:val="990"/>
        </w:trPr>
        <w:tc>
          <w:tcPr>
            <w:tcW w:w="2263" w:type="dxa"/>
            <w:gridSpan w:val="2"/>
            <w:tcBorders>
              <w:top w:val="single" w:sz="6" w:space="0" w:color="auto"/>
              <w:left w:val="single" w:sz="6" w:space="0" w:color="auto"/>
              <w:bottom w:val="single" w:sz="6" w:space="0" w:color="auto"/>
              <w:right w:val="single" w:sz="6" w:space="0" w:color="auto"/>
            </w:tcBorders>
            <w:shd w:val="clear" w:color="auto" w:fill="2E74B5"/>
            <w:vAlign w:val="center"/>
            <w:hideMark/>
          </w:tcPr>
          <w:p w:rsidR="004D678F" w:rsidRPr="0006532C" w:rsidRDefault="004D678F" w:rsidP="004D678F">
            <w:pPr>
              <w:spacing w:after="0" w:line="240" w:lineRule="auto"/>
              <w:jc w:val="center"/>
              <w:textAlignment w:val="baseline"/>
              <w:rPr>
                <w:rFonts w:ascii="Times New Roman" w:eastAsia="Times New Roman" w:hAnsi="Times New Roman" w:cs="Times New Roman"/>
                <w:sz w:val="24"/>
                <w:szCs w:val="24"/>
                <w:lang w:eastAsia="en-GB"/>
              </w:rPr>
            </w:pPr>
            <w:r w:rsidRPr="0006532C">
              <w:rPr>
                <w:rFonts w:ascii="Century Gothic" w:eastAsia="Times New Roman" w:hAnsi="Century Gothic" w:cs="Times New Roman"/>
                <w:b/>
                <w:bCs/>
                <w:color w:val="FFFFFF"/>
                <w:sz w:val="24"/>
                <w:szCs w:val="24"/>
                <w:lang w:eastAsia="en-GB"/>
              </w:rPr>
              <w:t>Mathematics</w:t>
            </w:r>
            <w:r w:rsidRPr="0006532C">
              <w:rPr>
                <w:rFonts w:ascii="Century Gothic" w:eastAsia="Times New Roman" w:hAnsi="Century Gothic" w:cs="Times New Roman"/>
                <w:color w:val="FFFFFF"/>
                <w:sz w:val="24"/>
                <w:szCs w:val="24"/>
                <w:lang w:eastAsia="en-GB"/>
              </w:rPr>
              <w:t>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4D678F" w:rsidRPr="0006532C" w:rsidRDefault="004D678F" w:rsidP="004D678F">
            <w:pPr>
              <w:spacing w:after="0" w:line="240" w:lineRule="auto"/>
              <w:textAlignment w:val="baseline"/>
              <w:rPr>
                <w:rFonts w:ascii="Times New Roman" w:eastAsia="Times New Roman" w:hAnsi="Times New Roman" w:cs="Times New Roman"/>
                <w:sz w:val="24"/>
                <w:szCs w:val="24"/>
                <w:lang w:eastAsia="en-GB"/>
              </w:rPr>
            </w:pPr>
            <w:r w:rsidRPr="0006532C">
              <w:rPr>
                <w:rFonts w:ascii="Century Gothic" w:eastAsia="Times New Roman" w:hAnsi="Century Gothic" w:cs="Times New Roman"/>
                <w:b/>
                <w:bCs/>
                <w:color w:val="000000"/>
                <w:sz w:val="24"/>
                <w:szCs w:val="24"/>
                <w:lang w:eastAsia="en-GB"/>
              </w:rPr>
              <w:t xml:space="preserve">This is a summary document. Full details of knowledge covered by curriculum can be seen at </w:t>
            </w:r>
            <w:r w:rsidRPr="0006532C">
              <w:rPr>
                <w:rFonts w:ascii="Calibri" w:eastAsia="Times New Roman" w:hAnsi="Calibri" w:cs="Calibri"/>
                <w:color w:val="0070C0"/>
                <w:sz w:val="24"/>
                <w:szCs w:val="24"/>
                <w:shd w:val="clear" w:color="auto" w:fill="FFFFFF"/>
                <w:lang w:eastAsia="en-GB"/>
              </w:rPr>
              <w:t>southwestmaths.pbworks.com </w:t>
            </w:r>
            <w:r w:rsidRPr="0006532C">
              <w:rPr>
                <w:rFonts w:ascii="Calibri" w:eastAsia="Times New Roman" w:hAnsi="Calibri" w:cs="Calibri"/>
                <w:color w:val="0070C0"/>
                <w:sz w:val="24"/>
                <w:szCs w:val="24"/>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2E74B5"/>
            <w:vAlign w:val="center"/>
            <w:hideMark/>
          </w:tcPr>
          <w:p w:rsidR="004D678F" w:rsidRPr="0006532C" w:rsidRDefault="004D678F" w:rsidP="004D678F">
            <w:pPr>
              <w:spacing w:after="0" w:line="240" w:lineRule="auto"/>
              <w:jc w:val="center"/>
              <w:textAlignment w:val="baseline"/>
              <w:rPr>
                <w:rFonts w:ascii="Times New Roman" w:eastAsia="Times New Roman" w:hAnsi="Times New Roman" w:cs="Times New Roman"/>
                <w:sz w:val="24"/>
                <w:szCs w:val="24"/>
                <w:lang w:eastAsia="en-GB"/>
              </w:rPr>
            </w:pPr>
            <w:r w:rsidRPr="0006532C">
              <w:rPr>
                <w:rFonts w:ascii="Century Gothic" w:eastAsia="Times New Roman" w:hAnsi="Century Gothic" w:cs="Times New Roman"/>
                <w:b/>
                <w:bCs/>
                <w:color w:val="FFFFFF"/>
                <w:sz w:val="24"/>
                <w:szCs w:val="24"/>
                <w:lang w:eastAsia="en-GB"/>
              </w:rPr>
              <w:t>Teaching staff</w:t>
            </w:r>
            <w:r w:rsidRPr="0006532C">
              <w:rPr>
                <w:rFonts w:ascii="Century Gothic" w:eastAsia="Times New Roman" w:hAnsi="Century Gothic" w:cs="Times New Roman"/>
                <w:color w:val="FFFFFF"/>
                <w:sz w:val="24"/>
                <w:szCs w:val="24"/>
                <w:lang w:eastAsia="en-GB"/>
              </w:rPr>
              <w:t> </w:t>
            </w:r>
          </w:p>
        </w:tc>
        <w:tc>
          <w:tcPr>
            <w:tcW w:w="40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D678F" w:rsidRPr="0006532C" w:rsidRDefault="002C7209" w:rsidP="004D678F">
            <w:pPr>
              <w:spacing w:after="0" w:line="240" w:lineRule="auto"/>
              <w:textAlignment w:val="baseline"/>
              <w:rPr>
                <w:rFonts w:ascii="Times New Roman" w:eastAsia="Times New Roman" w:hAnsi="Times New Roman" w:cs="Times New Roman"/>
                <w:sz w:val="24"/>
                <w:szCs w:val="24"/>
                <w:lang w:eastAsia="en-GB"/>
              </w:rPr>
            </w:pPr>
            <w:r w:rsidRPr="0006532C">
              <w:rPr>
                <w:rFonts w:ascii="Century Gothic" w:eastAsia="Times New Roman" w:hAnsi="Century Gothic" w:cs="Times New Roman"/>
                <w:b/>
                <w:bCs/>
                <w:color w:val="000000"/>
                <w:sz w:val="24"/>
                <w:szCs w:val="24"/>
                <w:lang w:eastAsia="en-GB"/>
              </w:rPr>
              <w:t xml:space="preserve">David </w:t>
            </w:r>
            <w:proofErr w:type="spellStart"/>
            <w:r w:rsidRPr="0006532C">
              <w:rPr>
                <w:rFonts w:ascii="Century Gothic" w:eastAsia="Times New Roman" w:hAnsi="Century Gothic" w:cs="Times New Roman"/>
                <w:b/>
                <w:bCs/>
                <w:color w:val="000000"/>
                <w:sz w:val="24"/>
                <w:szCs w:val="24"/>
                <w:lang w:eastAsia="en-GB"/>
              </w:rPr>
              <w:t>Kussel</w:t>
            </w:r>
            <w:proofErr w:type="spellEnd"/>
            <w:r w:rsidRPr="0006532C">
              <w:rPr>
                <w:rFonts w:ascii="Century Gothic" w:eastAsia="Times New Roman" w:hAnsi="Century Gothic" w:cs="Times New Roman"/>
                <w:b/>
                <w:bCs/>
                <w:color w:val="000000"/>
                <w:sz w:val="24"/>
                <w:szCs w:val="24"/>
                <w:lang w:eastAsia="en-GB"/>
              </w:rPr>
              <w:t xml:space="preserve">, Debbie Williams, Fiona Cox, Greg Duke, Dominic </w:t>
            </w:r>
            <w:proofErr w:type="spellStart"/>
            <w:r w:rsidRPr="0006532C">
              <w:rPr>
                <w:rFonts w:ascii="Century Gothic" w:eastAsia="Times New Roman" w:hAnsi="Century Gothic" w:cs="Times New Roman"/>
                <w:b/>
                <w:bCs/>
                <w:color w:val="000000"/>
                <w:sz w:val="24"/>
                <w:szCs w:val="24"/>
                <w:lang w:eastAsia="en-GB"/>
              </w:rPr>
              <w:t>Soundy</w:t>
            </w:r>
            <w:proofErr w:type="spellEnd"/>
            <w:r w:rsidRPr="0006532C">
              <w:rPr>
                <w:rFonts w:ascii="Century Gothic" w:eastAsia="Times New Roman" w:hAnsi="Century Gothic" w:cs="Times New Roman"/>
                <w:b/>
                <w:bCs/>
                <w:color w:val="000000"/>
                <w:sz w:val="24"/>
                <w:szCs w:val="24"/>
                <w:lang w:eastAsia="en-GB"/>
              </w:rPr>
              <w:t>, Amy Farr</w:t>
            </w:r>
          </w:p>
        </w:tc>
      </w:tr>
      <w:tr w:rsidR="00666379" w:rsidRPr="004D678F" w:rsidTr="00CF089F">
        <w:trPr>
          <w:gridAfter w:val="1"/>
          <w:wAfter w:w="21" w:type="dxa"/>
          <w:trHeight w:val="990"/>
        </w:trPr>
        <w:tc>
          <w:tcPr>
            <w:tcW w:w="13940" w:type="dxa"/>
            <w:gridSpan w:val="7"/>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tcPr>
          <w:p w:rsidR="00666379" w:rsidRPr="00CF089F" w:rsidRDefault="00666379" w:rsidP="004D678F">
            <w:pPr>
              <w:spacing w:after="0" w:line="240" w:lineRule="auto"/>
              <w:textAlignment w:val="baseline"/>
              <w:rPr>
                <w:rFonts w:ascii="Times New Roman" w:eastAsia="Times New Roman" w:hAnsi="Times New Roman" w:cs="Times New Roman"/>
                <w:color w:val="FFFFFF" w:themeColor="background1"/>
                <w:szCs w:val="24"/>
                <w:lang w:eastAsia="en-GB"/>
              </w:rPr>
            </w:pPr>
            <w:r w:rsidRPr="00CF089F">
              <w:rPr>
                <w:rFonts w:ascii="Century Gothic" w:eastAsia="Times New Roman" w:hAnsi="Century Gothic" w:cs="Times New Roman"/>
                <w:b/>
                <w:bCs/>
                <w:sz w:val="24"/>
                <w:szCs w:val="24"/>
                <w:lang w:eastAsia="en-GB"/>
              </w:rPr>
              <w:t>Year 7 Overview</w:t>
            </w:r>
            <w:r w:rsidRPr="00CF089F">
              <w:rPr>
                <w:rFonts w:ascii="Century Gothic" w:eastAsia="Times New Roman" w:hAnsi="Century Gothic" w:cs="Times New Roman"/>
                <w:sz w:val="24"/>
                <w:szCs w:val="24"/>
                <w:lang w:eastAsia="en-GB"/>
              </w:rPr>
              <w:t> </w:t>
            </w:r>
            <w:r w:rsidRPr="00CF089F">
              <w:rPr>
                <w:rFonts w:ascii="Century Gothic" w:eastAsia="Times New Roman" w:hAnsi="Century Gothic" w:cs="Times New Roman"/>
                <w:i/>
                <w:iCs/>
                <w:szCs w:val="24"/>
                <w:lang w:eastAsia="en-GB"/>
              </w:rPr>
              <w:t>Pupils will have learnt to use the function buttons on their new calculators and use it to solve problems. They will be able to apply knowledge learnt to solve problems using: Pythagoras’ Theorem, angle facts, perimeter and area of 2D shapes, solving equations, percentages. </w:t>
            </w:r>
            <w:r w:rsidRPr="00CF089F">
              <w:rPr>
                <w:rFonts w:ascii="Century Gothic" w:eastAsia="Times New Roman" w:hAnsi="Century Gothic" w:cs="Times New Roman"/>
                <w:szCs w:val="24"/>
                <w:lang w:eastAsia="en-GB"/>
              </w:rPr>
              <w:t> </w:t>
            </w:r>
          </w:p>
        </w:tc>
      </w:tr>
      <w:tr w:rsidR="00666379" w:rsidRPr="002C7209" w:rsidTr="0006532C">
        <w:trPr>
          <w:gridAfter w:val="1"/>
          <w:wAfter w:w="21" w:type="dxa"/>
          <w:trHeight w:val="450"/>
        </w:trPr>
        <w:tc>
          <w:tcPr>
            <w:tcW w:w="997"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666379" w:rsidRPr="002C7209" w:rsidRDefault="00666379"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When</w:t>
            </w:r>
            <w:r w:rsidRPr="002C7209">
              <w:rPr>
                <w:rFonts w:ascii="Century Gothic" w:eastAsia="Times New Roman" w:hAnsi="Century Gothic" w:cs="Times New Roman"/>
                <w:color w:val="000000"/>
                <w:sz w:val="24"/>
                <w:szCs w:val="24"/>
                <w:lang w:eastAsia="en-GB"/>
              </w:rPr>
              <w:t> </w:t>
            </w:r>
          </w:p>
        </w:tc>
        <w:tc>
          <w:tcPr>
            <w:tcW w:w="2964" w:type="dxa"/>
            <w:gridSpan w:val="2"/>
            <w:tcBorders>
              <w:top w:val="single" w:sz="6" w:space="0" w:color="auto"/>
              <w:left w:val="single" w:sz="6" w:space="0" w:color="auto"/>
              <w:bottom w:val="single" w:sz="4" w:space="0" w:color="auto"/>
              <w:right w:val="single" w:sz="6" w:space="0" w:color="auto"/>
            </w:tcBorders>
            <w:shd w:val="clear" w:color="auto" w:fill="9CC2E5"/>
            <w:vAlign w:val="center"/>
            <w:hideMark/>
          </w:tcPr>
          <w:p w:rsidR="00666379" w:rsidRPr="002C7209" w:rsidRDefault="00666379"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Overview </w:t>
            </w:r>
            <w:r w:rsidRPr="002C7209">
              <w:rPr>
                <w:rFonts w:ascii="Century Gothic" w:eastAsia="Times New Roman" w:hAnsi="Century Gothic" w:cs="Times New Roman"/>
                <w:color w:val="000000"/>
                <w:sz w:val="24"/>
                <w:szCs w:val="24"/>
                <w:lang w:eastAsia="en-GB"/>
              </w:rPr>
              <w:t> </w:t>
            </w:r>
          </w:p>
        </w:tc>
        <w:tc>
          <w:tcPr>
            <w:tcW w:w="5954" w:type="dxa"/>
            <w:gridSpan w:val="2"/>
            <w:tcBorders>
              <w:top w:val="single" w:sz="6" w:space="0" w:color="auto"/>
              <w:left w:val="single" w:sz="6" w:space="0" w:color="auto"/>
              <w:bottom w:val="single" w:sz="4" w:space="0" w:color="auto"/>
              <w:right w:val="single" w:sz="6" w:space="0" w:color="auto"/>
            </w:tcBorders>
            <w:shd w:val="clear" w:color="auto" w:fill="9CC2E5"/>
            <w:vAlign w:val="center"/>
            <w:hideMark/>
          </w:tcPr>
          <w:p w:rsidR="00666379" w:rsidRPr="002C7209" w:rsidRDefault="00666379"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Core Knowledge</w:t>
            </w:r>
            <w:r w:rsidRPr="002C7209">
              <w:rPr>
                <w:rFonts w:ascii="Century Gothic" w:eastAsia="Times New Roman" w:hAnsi="Century Gothic" w:cs="Times New Roman"/>
                <w:color w:val="000000"/>
                <w:sz w:val="24"/>
                <w:szCs w:val="24"/>
                <w:lang w:eastAsia="en-GB"/>
              </w:rPr>
              <w:t> </w:t>
            </w:r>
          </w:p>
        </w:tc>
        <w:tc>
          <w:tcPr>
            <w:tcW w:w="2126"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666379" w:rsidRPr="002C7209" w:rsidRDefault="00666379"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 xml:space="preserve">Planned Recall </w:t>
            </w:r>
          </w:p>
        </w:tc>
        <w:tc>
          <w:tcPr>
            <w:tcW w:w="1899"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666379" w:rsidRPr="002C7209" w:rsidRDefault="00666379"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Assessments</w:t>
            </w:r>
            <w:r w:rsidRPr="002C7209">
              <w:rPr>
                <w:rFonts w:ascii="Century Gothic" w:eastAsia="Times New Roman" w:hAnsi="Century Gothic" w:cs="Times New Roman"/>
                <w:color w:val="000000"/>
                <w:sz w:val="24"/>
                <w:szCs w:val="24"/>
                <w:lang w:eastAsia="en-GB"/>
              </w:rPr>
              <w:t> </w:t>
            </w:r>
          </w:p>
        </w:tc>
      </w:tr>
      <w:tr w:rsidR="00577690" w:rsidRPr="002C7209" w:rsidTr="0006532C">
        <w:trPr>
          <w:gridAfter w:val="1"/>
          <w:wAfter w:w="21" w:type="dxa"/>
          <w:trHeight w:val="3225"/>
        </w:trPr>
        <w:tc>
          <w:tcPr>
            <w:tcW w:w="99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Cs w:val="24"/>
                <w:lang w:eastAsia="en-GB"/>
              </w:rPr>
              <w:t>Cycle 1</w:t>
            </w:r>
            <w:r w:rsidRPr="002C7209">
              <w:rPr>
                <w:rFonts w:ascii="Century Gothic" w:eastAsia="Times New Roman" w:hAnsi="Century Gothic" w:cs="Times New Roman"/>
                <w:color w:val="000000"/>
                <w:szCs w:val="24"/>
                <w:lang w:eastAsia="en-GB"/>
              </w:rPr>
              <w:t> </w:t>
            </w:r>
          </w:p>
        </w:tc>
        <w:tc>
          <w:tcPr>
            <w:tcW w:w="296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i/>
                <w:iCs/>
                <w:color w:val="0D0D0D"/>
                <w:sz w:val="24"/>
                <w:szCs w:val="24"/>
                <w:lang w:eastAsia="en-GB"/>
              </w:rPr>
              <w:t>Using calculators and rounding, Pythagoras’ theorem, fractions, area of rectilinear shapes and percentage mental calculations.</w:t>
            </w:r>
            <w:r w:rsidRPr="002C7209">
              <w:rPr>
                <w:rFonts w:ascii="Century Gothic" w:eastAsia="Times New Roman" w:hAnsi="Century Gothic" w:cs="Times New Roman"/>
                <w:color w:val="0D0D0D"/>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D0D0D"/>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7690" w:rsidRPr="00BF5F68" w:rsidRDefault="00577690" w:rsidP="0006532C">
            <w:pPr>
              <w:spacing w:after="0" w:line="240" w:lineRule="auto"/>
              <w:rPr>
                <w:rFonts w:ascii="Century Gothic" w:eastAsia="Times New Roman" w:hAnsi="Century Gothic" w:cs="Calibri"/>
                <w:color w:val="0070C0"/>
                <w:lang w:eastAsia="en-GB"/>
              </w:rPr>
            </w:pPr>
            <w:r w:rsidRPr="00BF5F68">
              <w:rPr>
                <w:rFonts w:ascii="Century Gothic" w:eastAsia="Times New Roman" w:hAnsi="Century Gothic" w:cs="Calibri"/>
                <w:b/>
                <w:color w:val="0070C0"/>
                <w:lang w:eastAsia="en-GB"/>
              </w:rPr>
              <w:t>Pupils will know that:</w:t>
            </w:r>
            <w:r w:rsidRPr="00BF5F68">
              <w:rPr>
                <w:rFonts w:ascii="Century Gothic" w:eastAsia="Times New Roman" w:hAnsi="Century Gothic" w:cs="Calibri"/>
                <w:color w:val="0070C0"/>
                <w:lang w:eastAsia="en-GB"/>
              </w:rPr>
              <w:t xml:space="preserve"> the hypotenuse is the longest side of a right angled triangle, the sum of the squares is equal to the square on the hypotenuse, area of rectangle = </w:t>
            </w:r>
            <m:oMath>
              <m:r>
                <w:rPr>
                  <w:rFonts w:ascii="Cambria Math" w:eastAsia="Times New Roman" w:hAnsi="Cambria Math" w:cs="Calibri"/>
                  <w:color w:val="0070C0"/>
                  <w:lang w:eastAsia="en-GB"/>
                </w:rPr>
                <m:t>l×w,</m:t>
              </m:r>
            </m:oMath>
            <w:r w:rsidRPr="00BF5F68">
              <w:rPr>
                <w:rFonts w:ascii="Century Gothic" w:eastAsia="Times New Roman" w:hAnsi="Century Gothic" w:cs="Calibri"/>
                <w:color w:val="0070C0"/>
                <w:lang w:eastAsia="en-GB"/>
              </w:rPr>
              <w:t xml:space="preserve"> area of a triangle = </w:t>
            </w:r>
            <m:oMath>
              <m:r>
                <w:rPr>
                  <w:rFonts w:ascii="Cambria Math" w:eastAsia="Times New Roman" w:hAnsi="Cambria Math" w:cs="Calibri"/>
                  <w:color w:val="0070C0"/>
                  <w:lang w:eastAsia="en-GB"/>
                </w:rPr>
                <m:t>base ×height ÷2,</m:t>
              </m:r>
            </m:oMath>
            <w:r w:rsidRPr="00BF5F68">
              <w:rPr>
                <w:rFonts w:ascii="Century Gothic" w:eastAsia="Times New Roman" w:hAnsi="Century Gothic" w:cs="Calibri"/>
                <w:color w:val="0070C0"/>
                <w:lang w:eastAsia="en-GB"/>
              </w:rPr>
              <w:t xml:space="preserve">  area of parallelogram = </w:t>
            </w:r>
            <m:oMath>
              <m:r>
                <w:rPr>
                  <w:rFonts w:ascii="Cambria Math" w:eastAsia="Times New Roman" w:hAnsi="Cambria Math" w:cs="Calibri"/>
                  <w:color w:val="0070C0"/>
                  <w:lang w:eastAsia="en-GB"/>
                </w:rPr>
                <m:t>b ×h,</m:t>
              </m:r>
            </m:oMath>
            <w:r w:rsidRPr="00BF5F68">
              <w:rPr>
                <w:rFonts w:ascii="Century Gothic" w:eastAsia="Times New Roman" w:hAnsi="Century Gothic" w:cs="Calibri"/>
                <w:color w:val="0070C0"/>
                <w:lang w:eastAsia="en-GB"/>
              </w:rPr>
              <w:t xml:space="preserve"> area of trapezium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1</m:t>
                  </m:r>
                </m:num>
                <m:den>
                  <m:r>
                    <w:rPr>
                      <w:rFonts w:ascii="Cambria Math" w:eastAsia="Times New Roman" w:hAnsi="Cambria Math" w:cs="Calibri"/>
                      <w:color w:val="0070C0"/>
                      <w:lang w:eastAsia="en-GB"/>
                    </w:rPr>
                    <m:t>2</m:t>
                  </m:r>
                </m:den>
              </m:f>
              <m:d>
                <m:dPr>
                  <m:ctrlPr>
                    <w:rPr>
                      <w:rFonts w:ascii="Cambria Math" w:eastAsia="Times New Roman" w:hAnsi="Cambria Math" w:cs="Calibri"/>
                      <w:i/>
                      <w:color w:val="0070C0"/>
                      <w:lang w:eastAsia="en-GB"/>
                    </w:rPr>
                  </m:ctrlPr>
                </m:dPr>
                <m:e>
                  <m:r>
                    <w:rPr>
                      <w:rFonts w:ascii="Cambria Math" w:eastAsia="Times New Roman" w:hAnsi="Cambria Math" w:cs="Calibri"/>
                      <w:color w:val="0070C0"/>
                      <w:lang w:eastAsia="en-GB"/>
                    </w:rPr>
                    <m:t>a+b</m:t>
                  </m:r>
                </m:e>
              </m:d>
              <m:r>
                <w:rPr>
                  <w:rFonts w:ascii="Cambria Math" w:eastAsia="Times New Roman" w:hAnsi="Cambria Math" w:cs="Calibri"/>
                  <w:color w:val="0070C0"/>
                  <w:lang w:eastAsia="en-GB"/>
                </w:rPr>
                <m:t>h,</m:t>
              </m:r>
            </m:oMath>
            <w:r w:rsidRPr="00BF5F68">
              <w:rPr>
                <w:rFonts w:ascii="Century Gothic" w:eastAsia="Times New Roman" w:hAnsi="Century Gothic" w:cs="Calibri"/>
                <w:color w:val="0070C0"/>
                <w:lang w:eastAsia="en-GB"/>
              </w:rPr>
              <w:t xml:space="preserve">  </w:t>
            </w:r>
            <w:r>
              <w:rPr>
                <w:rFonts w:ascii="Century Gothic" w:eastAsia="Times New Roman" w:hAnsi="Century Gothic" w:cs="Calibri"/>
                <w:color w:val="0070C0"/>
                <w:lang w:eastAsia="en-GB"/>
              </w:rPr>
              <w:t xml:space="preserve">conventional </w:t>
            </w:r>
            <w:r w:rsidRPr="00142150">
              <w:rPr>
                <w:rFonts w:ascii="Century Gothic" w:eastAsia="Times New Roman" w:hAnsi="Century Gothic" w:cs="Calibri"/>
                <w:color w:val="0070C0"/>
                <w:lang w:eastAsia="en-GB"/>
              </w:rPr>
              <w:t xml:space="preserve">algebraic notation </w:t>
            </w:r>
            <w:proofErr w:type="spellStart"/>
            <w:r w:rsidRPr="00142150">
              <w:rPr>
                <w:rFonts w:ascii="Century Gothic" w:eastAsia="Times New Roman" w:hAnsi="Century Gothic" w:cs="Calibri"/>
                <w:color w:val="0070C0"/>
                <w:lang w:eastAsia="en-GB"/>
              </w:rPr>
              <w:t>eg.</w:t>
            </w:r>
            <w:proofErr w:type="spellEnd"/>
            <w:r w:rsidRPr="00142150">
              <w:rPr>
                <w:rFonts w:ascii="Century Gothic" w:eastAsia="Times New Roman" w:hAnsi="Century Gothic" w:cs="Calibri"/>
                <w:color w:val="0070C0"/>
                <w:lang w:eastAsia="en-GB"/>
              </w:rPr>
              <w:t xml:space="preserve"> 3a = </w:t>
            </w:r>
            <m:oMath>
              <m:r>
                <w:rPr>
                  <w:rFonts w:ascii="Cambria Math" w:eastAsia="Times New Roman" w:hAnsi="Cambria Math" w:cs="Calibri"/>
                  <w:color w:val="0070C0"/>
                  <w:lang w:eastAsia="en-GB"/>
                </w:rPr>
                <m:t>3 ×a</m:t>
              </m:r>
            </m:oMath>
          </w:p>
          <w:p w:rsidR="00577690" w:rsidRPr="00BF5F68" w:rsidRDefault="00577690" w:rsidP="0006532C">
            <w:pPr>
              <w:spacing w:after="0" w:line="240" w:lineRule="auto"/>
              <w:rPr>
                <w:rFonts w:ascii="Century Gothic" w:eastAsia="Times New Roman" w:hAnsi="Century Gothic" w:cs="Calibri"/>
                <w:color w:val="0070C0"/>
                <w:lang w:eastAsia="en-GB"/>
              </w:rPr>
            </w:pPr>
          </w:p>
          <w:p w:rsidR="00577690" w:rsidRPr="00BF5F68" w:rsidRDefault="00577690" w:rsidP="0006532C">
            <w:pPr>
              <w:spacing w:after="0" w:line="240" w:lineRule="auto"/>
              <w:rPr>
                <w:rFonts w:ascii="Century Gothic" w:eastAsia="Times New Roman" w:hAnsi="Century Gothic" w:cs="Calibri"/>
                <w:color w:val="0070C0"/>
                <w:lang w:eastAsia="en-GB"/>
              </w:rPr>
            </w:pPr>
            <w:r w:rsidRPr="00BF5F68">
              <w:rPr>
                <w:rFonts w:ascii="Century Gothic" w:eastAsia="Times New Roman" w:hAnsi="Century Gothic" w:cs="Calibri"/>
                <w:b/>
                <w:bCs/>
                <w:color w:val="0070C0"/>
                <w:lang w:eastAsia="en-GB"/>
              </w:rPr>
              <w:t>Pupils will know how:</w:t>
            </w:r>
            <w:r w:rsidRPr="00BF5F68">
              <w:rPr>
                <w:rFonts w:ascii="Century Gothic" w:eastAsia="Times New Roman" w:hAnsi="Century Gothic" w:cs="Calibri"/>
                <w:bCs/>
                <w:color w:val="0070C0"/>
                <w:lang w:eastAsia="en-GB"/>
              </w:rPr>
              <w:t xml:space="preserve"> to round (to </w:t>
            </w:r>
            <w:r>
              <w:rPr>
                <w:rFonts w:ascii="Century Gothic" w:eastAsia="Times New Roman" w:hAnsi="Century Gothic" w:cs="Calibri"/>
                <w:bCs/>
                <w:color w:val="0070C0"/>
                <w:lang w:eastAsia="en-GB"/>
              </w:rPr>
              <w:t xml:space="preserve">powers of 10 </w:t>
            </w:r>
            <w:proofErr w:type="gramStart"/>
            <w:r>
              <w:rPr>
                <w:rFonts w:ascii="Century Gothic" w:eastAsia="Times New Roman" w:hAnsi="Century Gothic" w:cs="Calibri"/>
                <w:bCs/>
                <w:color w:val="0070C0"/>
                <w:lang w:eastAsia="en-GB"/>
              </w:rPr>
              <w:t xml:space="preserve">and </w:t>
            </w:r>
            <w:r w:rsidRPr="00BF5F68">
              <w:rPr>
                <w:rFonts w:ascii="Century Gothic" w:eastAsia="Times New Roman" w:hAnsi="Century Gothic" w:cs="Calibri"/>
                <w:bCs/>
                <w:color w:val="0070C0"/>
                <w:lang w:eastAsia="en-GB"/>
              </w:rPr>
              <w:t xml:space="preserve"> </w:t>
            </w:r>
            <w:proofErr w:type="spellStart"/>
            <w:r w:rsidRPr="00BF5F68">
              <w:rPr>
                <w:rFonts w:ascii="Century Gothic" w:eastAsia="Times New Roman" w:hAnsi="Century Gothic" w:cs="Calibri"/>
                <w:bCs/>
                <w:color w:val="0070C0"/>
                <w:lang w:eastAsia="en-GB"/>
              </w:rPr>
              <w:t>d.p.</w:t>
            </w:r>
            <w:proofErr w:type="spellEnd"/>
            <w:proofErr w:type="gramEnd"/>
            <w:r w:rsidRPr="00BF5F68">
              <w:rPr>
                <w:rFonts w:ascii="Century Gothic" w:eastAsia="Times New Roman" w:hAnsi="Century Gothic" w:cs="Calibri"/>
                <w:bCs/>
                <w:color w:val="0070C0"/>
                <w:lang w:eastAsia="en-GB"/>
              </w:rPr>
              <w:t xml:space="preserve">), to use functions on </w:t>
            </w:r>
            <w:r>
              <w:rPr>
                <w:rFonts w:ascii="Century Gothic" w:eastAsia="Times New Roman" w:hAnsi="Century Gothic" w:cs="Calibri"/>
                <w:bCs/>
                <w:color w:val="0070C0"/>
                <w:lang w:eastAsia="en-GB"/>
              </w:rPr>
              <w:t>their</w:t>
            </w:r>
            <w:r w:rsidRPr="00BF5F68">
              <w:rPr>
                <w:rFonts w:ascii="Century Gothic" w:eastAsia="Times New Roman" w:hAnsi="Century Gothic" w:cs="Calibri"/>
                <w:bCs/>
                <w:color w:val="0070C0"/>
                <w:lang w:eastAsia="en-GB"/>
              </w:rPr>
              <w:t xml:space="preserve"> calculator, </w:t>
            </w:r>
            <w:r>
              <w:rPr>
                <w:rFonts w:ascii="Century Gothic" w:eastAsia="Times New Roman" w:hAnsi="Century Gothic" w:cs="Calibri"/>
                <w:bCs/>
                <w:color w:val="0070C0"/>
                <w:lang w:eastAsia="en-GB"/>
              </w:rPr>
              <w:t>to find side lengths in right angled triangles, to calculate with positive and negative numbers, to represent and manipulate unknowns using algebraic notation.</w:t>
            </w:r>
          </w:p>
          <w:p w:rsidR="00577690" w:rsidRDefault="00577690" w:rsidP="0006532C">
            <w:pPr>
              <w:spacing w:after="0" w:line="240" w:lineRule="auto"/>
              <w:rPr>
                <w:rFonts w:ascii="Century Gothic" w:eastAsia="Times New Roman" w:hAnsi="Century Gothic" w:cs="Calibri"/>
                <w:color w:val="00000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77690" w:rsidRPr="00666379" w:rsidRDefault="00577690" w:rsidP="0006532C">
            <w:pPr>
              <w:spacing w:after="0" w:line="240" w:lineRule="auto"/>
              <w:textAlignment w:val="baseline"/>
              <w:rPr>
                <w:rFonts w:ascii="Times New Roman" w:eastAsia="Times New Roman" w:hAnsi="Times New Roman" w:cs="Times New Roman"/>
                <w:sz w:val="20"/>
                <w:szCs w:val="24"/>
                <w:lang w:eastAsia="en-GB"/>
              </w:rPr>
            </w:pPr>
            <w:r w:rsidRPr="00666379">
              <w:rPr>
                <w:rFonts w:ascii="Century Gothic" w:eastAsia="Times New Roman" w:hAnsi="Century Gothic" w:cs="Times New Roman"/>
                <w:color w:val="000000"/>
                <w:sz w:val="20"/>
                <w:szCs w:val="24"/>
                <w:lang w:eastAsia="en-GB"/>
              </w:rPr>
              <w:t>Fractions (Y6) </w:t>
            </w:r>
          </w:p>
          <w:p w:rsidR="00577690" w:rsidRPr="00666379" w:rsidRDefault="00577690" w:rsidP="0006532C">
            <w:pPr>
              <w:spacing w:after="0" w:line="240" w:lineRule="auto"/>
              <w:textAlignment w:val="baseline"/>
              <w:rPr>
                <w:rFonts w:ascii="Times New Roman" w:eastAsia="Times New Roman" w:hAnsi="Times New Roman" w:cs="Times New Roman"/>
                <w:sz w:val="20"/>
                <w:szCs w:val="24"/>
                <w:lang w:eastAsia="en-GB"/>
              </w:rPr>
            </w:pPr>
            <w:r w:rsidRPr="00666379">
              <w:rPr>
                <w:rFonts w:ascii="Century Gothic" w:eastAsia="Times New Roman" w:hAnsi="Century Gothic" w:cs="Times New Roman"/>
                <w:color w:val="000000"/>
                <w:sz w:val="20"/>
                <w:szCs w:val="24"/>
                <w:lang w:eastAsia="en-GB"/>
              </w:rPr>
              <w:t>Area of 2D shapes (Y6)  </w:t>
            </w:r>
          </w:p>
          <w:p w:rsidR="00577690" w:rsidRPr="00666379" w:rsidRDefault="00577690" w:rsidP="0006532C">
            <w:pPr>
              <w:spacing w:after="0" w:line="240" w:lineRule="auto"/>
              <w:textAlignment w:val="baseline"/>
              <w:rPr>
                <w:rFonts w:ascii="Times New Roman" w:eastAsia="Times New Roman" w:hAnsi="Times New Roman" w:cs="Times New Roman"/>
                <w:sz w:val="20"/>
                <w:szCs w:val="24"/>
                <w:lang w:eastAsia="en-GB"/>
              </w:rPr>
            </w:pPr>
            <w:r w:rsidRPr="00666379">
              <w:rPr>
                <w:rFonts w:ascii="Century Gothic" w:eastAsia="Times New Roman" w:hAnsi="Century Gothic" w:cs="Times New Roman"/>
                <w:color w:val="000000"/>
                <w:sz w:val="20"/>
                <w:szCs w:val="24"/>
                <w:lang w:eastAsia="en-GB"/>
              </w:rPr>
              <w:t>Percentages (Y6)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tc>
        <w:tc>
          <w:tcPr>
            <w:tcW w:w="1899" w:type="dxa"/>
            <w:tcBorders>
              <w:top w:val="single" w:sz="4" w:space="0" w:color="auto"/>
              <w:left w:val="single" w:sz="4" w:space="0" w:color="auto"/>
              <w:bottom w:val="single" w:sz="4" w:space="0" w:color="auto"/>
              <w:right w:val="single" w:sz="4"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Low stakes mastery tests, pre-tests and end of cycle assessment.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tc>
      </w:tr>
      <w:tr w:rsidR="00577690" w:rsidRPr="002C7209" w:rsidTr="0006532C">
        <w:trPr>
          <w:trHeight w:val="3195"/>
        </w:trPr>
        <w:tc>
          <w:tcPr>
            <w:tcW w:w="99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2</w:t>
            </w:r>
            <w:r w:rsidRPr="002C7209">
              <w:rPr>
                <w:rFonts w:ascii="Century Gothic" w:eastAsia="Times New Roman" w:hAnsi="Century Gothic" w:cs="Times New Roman"/>
                <w:color w:val="000000"/>
                <w:sz w:val="24"/>
                <w:szCs w:val="24"/>
                <w:lang w:eastAsia="en-GB"/>
              </w:rPr>
              <w:t> </w:t>
            </w:r>
          </w:p>
        </w:tc>
        <w:tc>
          <w:tcPr>
            <w:tcW w:w="296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Pythagoras’ Theorem in context, increase &amp; decrease by a percentage &amp; processes, perimeter of 2 D shapes, negative numbers, an introduction to algebra. measure and construct angles.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7690" w:rsidRPr="00142150" w:rsidRDefault="00577690" w:rsidP="0006532C">
            <w:pPr>
              <w:tabs>
                <w:tab w:val="left" w:pos="6902"/>
              </w:tabs>
              <w:spacing w:after="0" w:line="240" w:lineRule="auto"/>
              <w:rPr>
                <w:rFonts w:ascii="Century Gothic" w:eastAsia="Times New Roman" w:hAnsi="Century Gothic" w:cs="Calibri"/>
                <w:color w:val="0070C0"/>
                <w:lang w:eastAsia="en-GB"/>
              </w:rPr>
            </w:pPr>
            <w:r w:rsidRPr="00142150">
              <w:rPr>
                <w:rFonts w:ascii="Century Gothic" w:eastAsia="Times New Roman" w:hAnsi="Century Gothic" w:cs="Calibri"/>
                <w:b/>
                <w:color w:val="0070C0"/>
                <w:lang w:eastAsia="en-GB"/>
              </w:rPr>
              <w:t>Pupils will know that:</w:t>
            </w:r>
            <w:r w:rsidRPr="00142150">
              <w:rPr>
                <w:rFonts w:ascii="Century Gothic" w:eastAsia="Times New Roman" w:hAnsi="Century Gothic" w:cs="Calibri"/>
                <w:color w:val="0070C0"/>
                <w:lang w:eastAsia="en-GB"/>
              </w:rPr>
              <w:t xml:space="preserve"> the parts of a circle are: circumference, radius, diameter, chord, the circumference of a circle = </w:t>
            </w:r>
            <m:oMath>
              <m:r>
                <w:rPr>
                  <w:rFonts w:ascii="Cambria Math" w:eastAsia="Times New Roman" w:hAnsi="Cambria Math" w:cs="Calibri"/>
                  <w:color w:val="0070C0"/>
                  <w:lang w:eastAsia="en-GB"/>
                </w:rPr>
                <m:t>diameter ×π</m:t>
              </m:r>
            </m:oMath>
            <w:r w:rsidRPr="00142150">
              <w:rPr>
                <w:rFonts w:ascii="Century Gothic" w:eastAsia="Times New Roman" w:hAnsi="Century Gothic" w:cs="Calibri"/>
                <w:color w:val="0070C0"/>
                <w:lang w:eastAsia="en-GB"/>
              </w:rPr>
              <w:t xml:space="preserve"> </w:t>
            </w:r>
          </w:p>
          <w:p w:rsidR="00577690" w:rsidRPr="00142150" w:rsidRDefault="00577690" w:rsidP="0006532C">
            <w:pPr>
              <w:spacing w:after="0" w:line="240" w:lineRule="auto"/>
              <w:rPr>
                <w:rFonts w:ascii="Century Gothic" w:eastAsia="Times New Roman" w:hAnsi="Century Gothic" w:cs="Calibri"/>
                <w:b/>
                <w:color w:val="0070C0"/>
                <w:lang w:eastAsia="en-GB"/>
              </w:rPr>
            </w:pPr>
          </w:p>
          <w:p w:rsidR="00577690" w:rsidRPr="00D7440C" w:rsidRDefault="00577690" w:rsidP="0006532C">
            <w:pPr>
              <w:spacing w:after="0" w:line="240" w:lineRule="auto"/>
              <w:rPr>
                <w:rFonts w:ascii="Century Gothic" w:eastAsia="Times New Roman" w:hAnsi="Century Gothic" w:cs="Calibri"/>
                <w:bCs/>
                <w:color w:val="00B050"/>
                <w:lang w:eastAsia="en-GB"/>
              </w:rPr>
            </w:pPr>
            <w:r w:rsidRPr="00142150">
              <w:rPr>
                <w:rFonts w:ascii="Century Gothic" w:eastAsia="Times New Roman" w:hAnsi="Century Gothic" w:cs="Calibri"/>
                <w:b/>
                <w:bCs/>
                <w:color w:val="0070C0"/>
                <w:lang w:eastAsia="en-GB"/>
              </w:rPr>
              <w:t>Pupils will know how:</w:t>
            </w:r>
            <w:r>
              <w:rPr>
                <w:rFonts w:ascii="Century Gothic" w:eastAsia="Times New Roman" w:hAnsi="Century Gothic" w:cs="Calibri"/>
                <w:bCs/>
                <w:color w:val="0070C0"/>
                <w:lang w:eastAsia="en-GB"/>
              </w:rPr>
              <w:t xml:space="preserve"> to solve different forms of equations</w:t>
            </w:r>
            <w:r w:rsidRPr="00142150">
              <w:rPr>
                <w:rFonts w:ascii="Century Gothic" w:eastAsia="Times New Roman" w:hAnsi="Century Gothic" w:cs="Calibri"/>
                <w:color w:val="0070C0"/>
                <w:lang w:eastAsia="en-GB"/>
              </w:rPr>
              <w:t>,</w:t>
            </w:r>
            <w:r w:rsidRPr="00142150">
              <w:rPr>
                <w:rFonts w:ascii="Century Gothic" w:eastAsia="Times New Roman" w:hAnsi="Century Gothic" w:cs="Calibri"/>
                <w:bCs/>
                <w:color w:val="0070C0"/>
                <w:lang w:eastAsia="en-GB"/>
              </w:rPr>
              <w:t xml:space="preserve"> to find the perimeter of rectilinear shapes,</w:t>
            </w:r>
            <w:r>
              <w:rPr>
                <w:rFonts w:ascii="Century Gothic" w:eastAsia="Times New Roman" w:hAnsi="Century Gothic" w:cs="Calibri"/>
                <w:bCs/>
                <w:color w:val="0070C0"/>
                <w:lang w:eastAsia="en-GB"/>
              </w:rPr>
              <w:t xml:space="preserve"> to find the area of composite shapes,</w:t>
            </w:r>
            <w:r w:rsidRPr="00142150">
              <w:rPr>
                <w:rFonts w:ascii="Century Gothic" w:eastAsia="Times New Roman" w:hAnsi="Century Gothic" w:cs="Calibri"/>
                <w:bCs/>
                <w:color w:val="0070C0"/>
                <w:lang w:eastAsia="en-GB"/>
              </w:rPr>
              <w:t xml:space="preserve"> </w:t>
            </w:r>
            <w:r w:rsidRPr="00142150">
              <w:rPr>
                <w:rFonts w:ascii="Century Gothic" w:eastAsia="Times New Roman" w:hAnsi="Century Gothic" w:cs="Calibri"/>
                <w:color w:val="0070C0"/>
                <w:lang w:eastAsia="en-GB"/>
              </w:rPr>
              <w:t>to simplify a ratio, to write a ratio as a fraction</w:t>
            </w:r>
            <w:r>
              <w:rPr>
                <w:rFonts w:ascii="Century Gothic" w:eastAsia="Times New Roman" w:hAnsi="Century Gothic" w:cs="Calibri"/>
                <w:color w:val="0070C0"/>
                <w:lang w:eastAsia="en-GB"/>
              </w:rPr>
              <w:t>,</w:t>
            </w:r>
            <w:r w:rsidRPr="00142150">
              <w:rPr>
                <w:rFonts w:ascii="Century Gothic" w:eastAsia="Times New Roman" w:hAnsi="Century Gothic" w:cs="Calibri"/>
                <w:color w:val="0070C0"/>
                <w:lang w:eastAsia="en-GB"/>
              </w:rPr>
              <w:t xml:space="preserve"> share in a given ratio</w:t>
            </w:r>
            <w:r>
              <w:rPr>
                <w:rFonts w:ascii="Century Gothic" w:eastAsia="Times New Roman" w:hAnsi="Century Gothic" w:cs="Calibri"/>
                <w:bCs/>
                <w:color w:val="0070C0"/>
                <w:lang w:eastAsia="en-GB"/>
              </w:rPr>
              <w:t>, to find the circumference of a circle and solve problems involving circles.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77690" w:rsidRPr="009B3C4B" w:rsidRDefault="00577690" w:rsidP="0006532C">
            <w:pPr>
              <w:spacing w:after="0" w:line="240" w:lineRule="auto"/>
              <w:textAlignment w:val="baseline"/>
              <w:rPr>
                <w:rFonts w:ascii="Times New Roman" w:eastAsia="Times New Roman" w:hAnsi="Times New Roman" w:cs="Times New Roman"/>
                <w:lang w:eastAsia="en-GB"/>
              </w:rPr>
            </w:pPr>
            <w:r w:rsidRPr="009B3C4B">
              <w:rPr>
                <w:rFonts w:ascii="Century Gothic" w:eastAsia="Times New Roman" w:hAnsi="Century Gothic" w:cs="Times New Roman"/>
                <w:color w:val="000000"/>
                <w:lang w:eastAsia="en-GB"/>
              </w:rPr>
              <w:t>Pythagoras (Y7 C1) </w:t>
            </w:r>
          </w:p>
          <w:p w:rsidR="00577690" w:rsidRPr="009B3C4B" w:rsidRDefault="00577690" w:rsidP="0006532C">
            <w:pPr>
              <w:spacing w:after="0" w:line="240" w:lineRule="auto"/>
              <w:textAlignment w:val="baseline"/>
              <w:rPr>
                <w:rFonts w:ascii="Times New Roman" w:eastAsia="Times New Roman" w:hAnsi="Times New Roman" w:cs="Times New Roman"/>
                <w:lang w:eastAsia="en-GB"/>
              </w:rPr>
            </w:pPr>
            <w:r w:rsidRPr="009B3C4B">
              <w:rPr>
                <w:rFonts w:ascii="Century Gothic" w:eastAsia="Times New Roman" w:hAnsi="Century Gothic" w:cs="Times New Roman"/>
                <w:color w:val="000000"/>
                <w:lang w:eastAsia="en-GB"/>
              </w:rPr>
              <w:t>Percentages (Y7 C1). </w:t>
            </w:r>
          </w:p>
          <w:p w:rsidR="00577690" w:rsidRPr="009B3C4B" w:rsidRDefault="00577690" w:rsidP="0006532C">
            <w:pPr>
              <w:spacing w:after="0" w:line="240" w:lineRule="auto"/>
              <w:textAlignment w:val="baseline"/>
              <w:rPr>
                <w:rFonts w:ascii="Times New Roman" w:eastAsia="Times New Roman" w:hAnsi="Times New Roman" w:cs="Times New Roman"/>
                <w:lang w:eastAsia="en-GB"/>
              </w:rPr>
            </w:pPr>
            <w:r w:rsidRPr="009B3C4B">
              <w:rPr>
                <w:rFonts w:ascii="Century Gothic" w:eastAsia="Times New Roman" w:hAnsi="Century Gothic" w:cs="Times New Roman"/>
                <w:color w:val="000000"/>
                <w:lang w:eastAsia="en-GB"/>
              </w:rPr>
              <w:t>Perimeter (Y6) </w:t>
            </w:r>
          </w:p>
          <w:p w:rsidR="00577690" w:rsidRPr="009B3C4B" w:rsidRDefault="00577690" w:rsidP="0006532C">
            <w:pPr>
              <w:spacing w:after="0" w:line="240" w:lineRule="auto"/>
              <w:textAlignment w:val="baseline"/>
              <w:rPr>
                <w:rFonts w:ascii="Times New Roman" w:eastAsia="Times New Roman" w:hAnsi="Times New Roman" w:cs="Times New Roman"/>
                <w:lang w:eastAsia="en-GB"/>
              </w:rPr>
            </w:pPr>
            <w:r w:rsidRPr="009B3C4B">
              <w:rPr>
                <w:rFonts w:ascii="Century Gothic" w:eastAsia="Times New Roman" w:hAnsi="Century Gothic" w:cs="Times New Roman"/>
                <w:color w:val="000000"/>
                <w:lang w:eastAsia="en-GB"/>
              </w:rPr>
              <w:t>Negative numbers (Y6) </w:t>
            </w:r>
          </w:p>
        </w:tc>
        <w:tc>
          <w:tcPr>
            <w:tcW w:w="1899" w:type="dxa"/>
            <w:tcBorders>
              <w:top w:val="single" w:sz="4" w:space="0" w:color="auto"/>
              <w:left w:val="single" w:sz="4" w:space="0" w:color="auto"/>
              <w:bottom w:val="single" w:sz="4" w:space="0" w:color="auto"/>
              <w:right w:val="single" w:sz="4" w:space="0" w:color="auto"/>
            </w:tcBorders>
            <w:shd w:val="clear" w:color="auto" w:fill="auto"/>
            <w:hideMark/>
          </w:tcPr>
          <w:p w:rsidR="00577690" w:rsidRPr="009B3C4B" w:rsidRDefault="00577690" w:rsidP="0006532C">
            <w:pPr>
              <w:spacing w:after="0" w:line="240" w:lineRule="auto"/>
              <w:textAlignment w:val="baseline"/>
              <w:rPr>
                <w:rFonts w:ascii="Times New Roman" w:eastAsia="Times New Roman" w:hAnsi="Times New Roman" w:cs="Times New Roman"/>
                <w:lang w:eastAsia="en-GB"/>
              </w:rPr>
            </w:pPr>
            <w:r w:rsidRPr="009B3C4B">
              <w:rPr>
                <w:rFonts w:ascii="Century Gothic" w:eastAsia="Times New Roman" w:hAnsi="Century Gothic" w:cs="Times New Roman"/>
                <w:color w:val="000000"/>
                <w:lang w:eastAsia="en-GB"/>
              </w:rPr>
              <w:t>Low stakes mastery tests, pre-tests and end of cycle assessment. </w:t>
            </w:r>
          </w:p>
          <w:p w:rsidR="00577690" w:rsidRPr="009B3C4B" w:rsidRDefault="00577690" w:rsidP="0006532C">
            <w:pPr>
              <w:spacing w:after="0" w:line="240" w:lineRule="auto"/>
              <w:textAlignment w:val="baseline"/>
              <w:rPr>
                <w:rFonts w:ascii="Times New Roman" w:eastAsia="Times New Roman" w:hAnsi="Times New Roman" w:cs="Times New Roman"/>
                <w:lang w:eastAsia="en-GB"/>
              </w:rPr>
            </w:pPr>
          </w:p>
        </w:tc>
        <w:tc>
          <w:tcPr>
            <w:tcW w:w="21" w:type="dxa"/>
            <w:tcBorders>
              <w:top w:val="single" w:sz="4" w:space="0" w:color="auto"/>
              <w:left w:val="single" w:sz="4" w:space="0" w:color="auto"/>
            </w:tcBorders>
            <w:shd w:val="clear" w:color="auto" w:fill="auto"/>
            <w:vAlign w:val="center"/>
            <w:hideMark/>
          </w:tcPr>
          <w:p w:rsidR="00577690" w:rsidRPr="002C7209" w:rsidRDefault="00577690" w:rsidP="00577690">
            <w:pPr>
              <w:spacing w:after="0" w:line="240" w:lineRule="auto"/>
              <w:rPr>
                <w:rFonts w:ascii="Times New Roman" w:eastAsia="Times New Roman" w:hAnsi="Times New Roman" w:cs="Times New Roman"/>
                <w:sz w:val="24"/>
                <w:szCs w:val="24"/>
                <w:lang w:eastAsia="en-GB"/>
              </w:rPr>
            </w:pPr>
          </w:p>
        </w:tc>
      </w:tr>
      <w:tr w:rsidR="00577690" w:rsidRPr="002C7209" w:rsidTr="0006532C">
        <w:trPr>
          <w:trHeight w:val="3240"/>
        </w:trPr>
        <w:tc>
          <w:tcPr>
            <w:tcW w:w="997" w:type="dxa"/>
            <w:tcBorders>
              <w:top w:val="single" w:sz="4" w:space="0" w:color="auto"/>
              <w:left w:val="single" w:sz="6" w:space="0" w:color="auto"/>
              <w:bottom w:val="single" w:sz="18" w:space="0" w:color="auto"/>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lastRenderedPageBreak/>
              <w:t>Cycle 3</w:t>
            </w:r>
            <w:r w:rsidRPr="002C7209">
              <w:rPr>
                <w:rFonts w:ascii="Century Gothic" w:eastAsia="Times New Roman" w:hAnsi="Century Gothic" w:cs="Times New Roman"/>
                <w:color w:val="000000"/>
                <w:sz w:val="24"/>
                <w:szCs w:val="24"/>
                <w:lang w:eastAsia="en-GB"/>
              </w:rPr>
              <w:t> </w:t>
            </w:r>
          </w:p>
        </w:tc>
        <w:tc>
          <w:tcPr>
            <w:tcW w:w="2964" w:type="dxa"/>
            <w:gridSpan w:val="2"/>
            <w:tcBorders>
              <w:top w:val="single" w:sz="4" w:space="0" w:color="auto"/>
              <w:left w:val="single" w:sz="6" w:space="0" w:color="auto"/>
              <w:bottom w:val="single" w:sz="18" w:space="0" w:color="auto"/>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Basic angle facts, angles in parallel lines, forming and solving equations, ratio, rearranging formulas, sequences, area of a circle. </w:t>
            </w:r>
          </w:p>
        </w:tc>
        <w:tc>
          <w:tcPr>
            <w:tcW w:w="5954" w:type="dxa"/>
            <w:gridSpan w:val="2"/>
            <w:tcBorders>
              <w:top w:val="single" w:sz="4" w:space="0" w:color="auto"/>
              <w:left w:val="single" w:sz="6" w:space="0" w:color="auto"/>
              <w:bottom w:val="single" w:sz="18" w:space="0" w:color="auto"/>
              <w:right w:val="single" w:sz="6" w:space="0" w:color="auto"/>
            </w:tcBorders>
            <w:shd w:val="clear" w:color="auto" w:fill="auto"/>
            <w:hideMark/>
          </w:tcPr>
          <w:p w:rsidR="00577690" w:rsidRPr="00142150" w:rsidRDefault="00577690" w:rsidP="0006532C">
            <w:pPr>
              <w:spacing w:after="0" w:line="240" w:lineRule="auto"/>
              <w:rPr>
                <w:rFonts w:ascii="Century Gothic" w:eastAsia="Times New Roman" w:hAnsi="Century Gothic" w:cs="Calibri"/>
                <w:color w:val="0070C0"/>
                <w:lang w:eastAsia="en-GB"/>
              </w:rPr>
            </w:pPr>
            <w:r w:rsidRPr="00142150">
              <w:rPr>
                <w:rFonts w:ascii="Century Gothic" w:eastAsia="Times New Roman" w:hAnsi="Century Gothic" w:cs="Calibri"/>
                <w:b/>
                <w:color w:val="0070C0"/>
                <w:lang w:eastAsia="en-GB"/>
              </w:rPr>
              <w:t>Pupils will know that:</w:t>
            </w:r>
            <w:r w:rsidRPr="00142150">
              <w:rPr>
                <w:rFonts w:ascii="Century Gothic" w:eastAsia="Times New Roman" w:hAnsi="Century Gothic" w:cs="Calibri"/>
                <w:color w:val="0070C0"/>
                <w:lang w:eastAsia="en-GB"/>
              </w:rPr>
              <w:t xml:space="preserve"> Angle facts in parallel lines, formula for the area of a circle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 xml:space="preserve"> ×π, </m:t>
              </m:r>
            </m:oMath>
            <w:r w:rsidRPr="00142150">
              <w:rPr>
                <w:rFonts w:ascii="Century Gothic" w:eastAsia="Times New Roman" w:hAnsi="Century Gothic" w:cs="Calibri"/>
                <w:color w:val="0070C0"/>
                <w:lang w:eastAsia="en-GB"/>
              </w:rPr>
              <w:t xml:space="preserve"> special sequences </w:t>
            </w:r>
            <w:r>
              <w:rPr>
                <w:rFonts w:ascii="Century Gothic" w:eastAsia="Times New Roman" w:hAnsi="Century Gothic" w:cs="Calibri"/>
                <w:color w:val="0070C0"/>
                <w:lang w:eastAsia="en-GB"/>
              </w:rPr>
              <w:t>including</w:t>
            </w:r>
            <w:r w:rsidRPr="00142150">
              <w:rPr>
                <w:rFonts w:ascii="Century Gothic" w:eastAsia="Times New Roman" w:hAnsi="Century Gothic" w:cs="Calibri"/>
                <w:color w:val="0070C0"/>
                <w:lang w:eastAsia="en-GB"/>
              </w:rPr>
              <w:t xml:space="preserve"> the square numbers, triangle numbers and Fibonacci,  </w:t>
            </w:r>
          </w:p>
          <w:p w:rsidR="00577690" w:rsidRPr="00142150" w:rsidRDefault="00577690" w:rsidP="0006532C">
            <w:pPr>
              <w:spacing w:after="0" w:line="240" w:lineRule="auto"/>
              <w:rPr>
                <w:rFonts w:ascii="Century Gothic" w:eastAsia="Times New Roman" w:hAnsi="Century Gothic" w:cs="Calibri"/>
                <w:color w:val="0070C0"/>
                <w:lang w:eastAsia="en-GB"/>
              </w:rPr>
            </w:pPr>
          </w:p>
          <w:p w:rsidR="00577690" w:rsidRPr="007B6F85" w:rsidRDefault="00577690" w:rsidP="0006532C">
            <w:pPr>
              <w:spacing w:after="0" w:line="240" w:lineRule="auto"/>
              <w:rPr>
                <w:rFonts w:ascii="Century Gothic" w:eastAsia="Times New Roman" w:hAnsi="Century Gothic" w:cs="Calibri"/>
                <w:color w:val="0070C0"/>
                <w:lang w:eastAsia="en-GB"/>
              </w:rPr>
            </w:pPr>
            <w:r w:rsidRPr="00142150">
              <w:rPr>
                <w:rFonts w:ascii="Century Gothic" w:eastAsia="Times New Roman" w:hAnsi="Century Gothic" w:cs="Calibri"/>
                <w:b/>
                <w:bCs/>
                <w:color w:val="0070C0"/>
                <w:lang w:eastAsia="en-GB"/>
              </w:rPr>
              <w:t>Pupils will know how:</w:t>
            </w:r>
            <w:r w:rsidRPr="00142150">
              <w:rPr>
                <w:rFonts w:ascii="Century Gothic" w:eastAsia="Times New Roman" w:hAnsi="Century Gothic" w:cs="Calibri"/>
                <w:bCs/>
                <w:color w:val="0070C0"/>
                <w:lang w:eastAsia="en-GB"/>
              </w:rPr>
              <w:t xml:space="preserve"> </w:t>
            </w:r>
            <w:r>
              <w:rPr>
                <w:rFonts w:ascii="Century Gothic" w:eastAsia="Times New Roman" w:hAnsi="Century Gothic" w:cs="Calibri"/>
                <w:bCs/>
                <w:color w:val="0070C0"/>
                <w:lang w:eastAsia="en-GB"/>
              </w:rPr>
              <w:t xml:space="preserve">to reason using angle facts, to add and subtract fractions and mixed numbers, to form and solve equations, to use primes, factors and multiples, </w:t>
            </w:r>
            <w:r w:rsidRPr="00142150">
              <w:rPr>
                <w:rFonts w:ascii="Century Gothic" w:eastAsia="Times New Roman" w:hAnsi="Century Gothic" w:cs="Calibri"/>
                <w:color w:val="0070C0"/>
                <w:lang w:eastAsia="en-GB"/>
              </w:rPr>
              <w:t>to simplify a ratio, to write a ratio as a fraction. share in a given ratio, to rearrange a formula, to find the nth term of a sequence</w:t>
            </w:r>
            <w:r>
              <w:rPr>
                <w:rFonts w:ascii="Century Gothic" w:eastAsia="Times New Roman" w:hAnsi="Century Gothic" w:cs="Calibri"/>
                <w:color w:val="0070C0"/>
                <w:lang w:eastAsia="en-GB"/>
              </w:rPr>
              <w:t>.</w:t>
            </w:r>
          </w:p>
        </w:tc>
        <w:tc>
          <w:tcPr>
            <w:tcW w:w="2126" w:type="dxa"/>
            <w:tcBorders>
              <w:top w:val="single" w:sz="4" w:space="0" w:color="auto"/>
              <w:left w:val="single" w:sz="6" w:space="0" w:color="auto"/>
              <w:bottom w:val="single" w:sz="18" w:space="0" w:color="auto"/>
              <w:right w:val="single" w:sz="6" w:space="0" w:color="auto"/>
            </w:tcBorders>
            <w:shd w:val="clear" w:color="auto" w:fill="auto"/>
            <w:hideMark/>
          </w:tcPr>
          <w:p w:rsidR="00577690" w:rsidRDefault="00577690" w:rsidP="0006532C">
            <w:pPr>
              <w:spacing w:after="0" w:line="240" w:lineRule="auto"/>
              <w:textAlignment w:val="baseline"/>
              <w:rPr>
                <w:rFonts w:ascii="Century Gothic" w:eastAsia="Times New Roman" w:hAnsi="Century Gothic" w:cs="Times New Roman"/>
                <w:color w:val="000000"/>
                <w:sz w:val="20"/>
                <w:szCs w:val="24"/>
                <w:lang w:eastAsia="en-GB"/>
              </w:rPr>
            </w:pPr>
            <w:r w:rsidRPr="009B3C4B">
              <w:rPr>
                <w:rFonts w:ascii="Century Gothic" w:eastAsia="Times New Roman" w:hAnsi="Century Gothic" w:cs="Times New Roman"/>
                <w:color w:val="000000"/>
                <w:sz w:val="20"/>
                <w:szCs w:val="24"/>
                <w:lang w:eastAsia="en-GB"/>
              </w:rPr>
              <w:t>Angle</w:t>
            </w:r>
            <w:r>
              <w:rPr>
                <w:rFonts w:ascii="Century Gothic" w:eastAsia="Times New Roman" w:hAnsi="Century Gothic" w:cs="Times New Roman"/>
                <w:color w:val="000000"/>
                <w:sz w:val="20"/>
                <w:szCs w:val="24"/>
                <w:lang w:eastAsia="en-GB"/>
              </w:rPr>
              <w:t xml:space="preserve"> </w:t>
            </w:r>
            <w:r w:rsidRPr="009B3C4B">
              <w:rPr>
                <w:rFonts w:ascii="Century Gothic" w:eastAsia="Times New Roman" w:hAnsi="Century Gothic" w:cs="Times New Roman"/>
                <w:color w:val="000000"/>
                <w:sz w:val="20"/>
                <w:szCs w:val="24"/>
                <w:lang w:eastAsia="en-GB"/>
              </w:rPr>
              <w:t xml:space="preserve">Facts:  </w:t>
            </w:r>
          </w:p>
          <w:p w:rsidR="00577690" w:rsidRDefault="00577690" w:rsidP="0006532C">
            <w:pPr>
              <w:spacing w:after="0" w:line="240" w:lineRule="auto"/>
              <w:textAlignment w:val="baseline"/>
              <w:rPr>
                <w:rFonts w:ascii="Century Gothic" w:eastAsia="Times New Roman" w:hAnsi="Century Gothic" w:cs="Times New Roman"/>
                <w:color w:val="000000"/>
                <w:sz w:val="20"/>
                <w:szCs w:val="24"/>
                <w:lang w:eastAsia="en-GB"/>
              </w:rPr>
            </w:pPr>
            <w:r w:rsidRPr="009B3C4B">
              <w:rPr>
                <w:rFonts w:ascii="Century Gothic" w:eastAsia="Times New Roman" w:hAnsi="Century Gothic" w:cs="Times New Roman"/>
                <w:color w:val="000000"/>
                <w:sz w:val="20"/>
                <w:szCs w:val="24"/>
                <w:lang w:eastAsia="en-GB"/>
              </w:rPr>
              <w:t xml:space="preserve">angles on a straight line, angles at a point, </w:t>
            </w:r>
          </w:p>
          <w:p w:rsidR="00577690" w:rsidRDefault="00577690" w:rsidP="0006532C">
            <w:pPr>
              <w:spacing w:after="0" w:line="240" w:lineRule="auto"/>
              <w:textAlignment w:val="baseline"/>
              <w:rPr>
                <w:rFonts w:ascii="Century Gothic" w:eastAsia="Times New Roman" w:hAnsi="Century Gothic" w:cs="Times New Roman"/>
                <w:color w:val="000000"/>
                <w:sz w:val="20"/>
                <w:szCs w:val="24"/>
                <w:lang w:eastAsia="en-GB"/>
              </w:rPr>
            </w:pPr>
            <w:r w:rsidRPr="009B3C4B">
              <w:rPr>
                <w:rFonts w:ascii="Century Gothic" w:eastAsia="Times New Roman" w:hAnsi="Century Gothic" w:cs="Times New Roman"/>
                <w:color w:val="000000"/>
                <w:sz w:val="20"/>
                <w:szCs w:val="24"/>
                <w:lang w:eastAsia="en-GB"/>
              </w:rPr>
              <w:t xml:space="preserve">angles in a triangle, </w:t>
            </w:r>
          </w:p>
          <w:p w:rsidR="00577690" w:rsidRPr="009B3C4B" w:rsidRDefault="00577690" w:rsidP="0006532C">
            <w:pPr>
              <w:spacing w:after="0" w:line="240" w:lineRule="auto"/>
              <w:textAlignment w:val="baseline"/>
              <w:rPr>
                <w:rFonts w:ascii="Times New Roman" w:eastAsia="Times New Roman" w:hAnsi="Times New Roman" w:cs="Times New Roman"/>
                <w:sz w:val="20"/>
                <w:szCs w:val="24"/>
                <w:lang w:eastAsia="en-GB"/>
              </w:rPr>
            </w:pPr>
            <w:r w:rsidRPr="009B3C4B">
              <w:rPr>
                <w:rFonts w:ascii="Century Gothic" w:eastAsia="Times New Roman" w:hAnsi="Century Gothic" w:cs="Times New Roman"/>
                <w:color w:val="000000"/>
                <w:sz w:val="20"/>
                <w:szCs w:val="24"/>
                <w:lang w:eastAsia="en-GB"/>
              </w:rPr>
              <w:t>angles in a quadrilateral, angle facts of the special </w:t>
            </w:r>
          </w:p>
          <w:p w:rsidR="00577690" w:rsidRPr="009B3C4B" w:rsidRDefault="00577690" w:rsidP="0006532C">
            <w:pPr>
              <w:spacing w:after="0" w:line="240" w:lineRule="auto"/>
              <w:textAlignment w:val="baseline"/>
              <w:rPr>
                <w:rFonts w:ascii="Times New Roman" w:eastAsia="Times New Roman" w:hAnsi="Times New Roman" w:cs="Times New Roman"/>
                <w:szCs w:val="24"/>
                <w:lang w:eastAsia="en-GB"/>
              </w:rPr>
            </w:pPr>
            <w:r w:rsidRPr="009B3C4B">
              <w:rPr>
                <w:rFonts w:ascii="Century Gothic" w:eastAsia="Times New Roman" w:hAnsi="Century Gothic" w:cs="Times New Roman"/>
                <w:color w:val="000000"/>
                <w:sz w:val="20"/>
                <w:szCs w:val="24"/>
                <w:lang w:eastAsia="en-GB"/>
              </w:rPr>
              <w:t>Quadrilaterals (Y6)  </w:t>
            </w:r>
          </w:p>
        </w:tc>
        <w:tc>
          <w:tcPr>
            <w:tcW w:w="1899" w:type="dxa"/>
            <w:tcBorders>
              <w:top w:val="single" w:sz="4" w:space="0" w:color="auto"/>
              <w:left w:val="single" w:sz="6" w:space="0" w:color="auto"/>
              <w:bottom w:val="single" w:sz="18" w:space="0" w:color="auto"/>
              <w:right w:val="single" w:sz="6" w:space="0" w:color="auto"/>
            </w:tcBorders>
            <w:shd w:val="clear" w:color="auto" w:fill="auto"/>
            <w:hideMark/>
          </w:tcPr>
          <w:p w:rsidR="00577690" w:rsidRPr="009B3C4B" w:rsidRDefault="00577690" w:rsidP="0006532C">
            <w:pPr>
              <w:spacing w:after="0" w:line="240" w:lineRule="auto"/>
              <w:textAlignment w:val="baseline"/>
              <w:rPr>
                <w:rFonts w:ascii="Times New Roman" w:eastAsia="Times New Roman" w:hAnsi="Times New Roman" w:cs="Times New Roman"/>
                <w:szCs w:val="24"/>
                <w:lang w:eastAsia="en-GB"/>
              </w:rPr>
            </w:pPr>
            <w:r w:rsidRPr="009B3C4B">
              <w:rPr>
                <w:rFonts w:ascii="Century Gothic" w:eastAsia="Times New Roman" w:hAnsi="Century Gothic" w:cs="Times New Roman"/>
                <w:color w:val="000000"/>
                <w:szCs w:val="24"/>
                <w:lang w:eastAsia="en-GB"/>
              </w:rPr>
              <w:t>Low stakes mastery tests, pre-tests and end of cycle assessment.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p>
        </w:tc>
        <w:tc>
          <w:tcPr>
            <w:tcW w:w="21" w:type="dxa"/>
            <w:shd w:val="clear" w:color="auto" w:fill="auto"/>
            <w:vAlign w:val="center"/>
            <w:hideMark/>
          </w:tcPr>
          <w:p w:rsidR="00577690" w:rsidRPr="002C7209" w:rsidRDefault="00577690" w:rsidP="00577690">
            <w:pPr>
              <w:spacing w:after="0" w:line="240" w:lineRule="auto"/>
              <w:rPr>
                <w:rFonts w:ascii="Times New Roman" w:eastAsia="Times New Roman" w:hAnsi="Times New Roman" w:cs="Times New Roman"/>
                <w:sz w:val="24"/>
                <w:szCs w:val="24"/>
                <w:lang w:eastAsia="en-GB"/>
              </w:rPr>
            </w:pPr>
          </w:p>
        </w:tc>
      </w:tr>
    </w:tbl>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Default="004D678F" w:rsidP="004D678F">
      <w:pPr>
        <w:spacing w:after="0" w:line="240" w:lineRule="auto"/>
        <w:textAlignment w:val="baseline"/>
        <w:rPr>
          <w:rFonts w:ascii="Calibri" w:eastAsia="Times New Roman" w:hAnsi="Calibri" w:cs="Calibri"/>
          <w:sz w:val="24"/>
          <w:szCs w:val="24"/>
          <w:lang w:eastAsia="en-GB"/>
        </w:rPr>
      </w:pPr>
      <w:r w:rsidRPr="002C7209">
        <w:rPr>
          <w:rFonts w:ascii="Calibri" w:eastAsia="Times New Roman" w:hAnsi="Calibri" w:cs="Calibri"/>
          <w:sz w:val="24"/>
          <w:szCs w:val="24"/>
          <w:lang w:eastAsia="en-GB"/>
        </w:rPr>
        <w:t> </w:t>
      </w:r>
    </w:p>
    <w:p w:rsidR="0006532C" w:rsidRDefault="0006532C">
      <w:pPr>
        <w:rPr>
          <w:rFonts w:ascii="Segoe UI" w:eastAsia="Times New Roman" w:hAnsi="Segoe UI" w:cs="Segoe UI"/>
          <w:sz w:val="24"/>
          <w:szCs w:val="24"/>
          <w:lang w:eastAsia="en-GB"/>
        </w:rPr>
      </w:pPr>
      <w:r>
        <w:rPr>
          <w:rFonts w:ascii="Segoe UI" w:eastAsia="Times New Roman" w:hAnsi="Segoe UI" w:cs="Segoe UI"/>
          <w:sz w:val="24"/>
          <w:szCs w:val="24"/>
          <w:lang w:eastAsia="en-GB"/>
        </w:rPr>
        <w:br w:type="page"/>
      </w:r>
    </w:p>
    <w:tbl>
      <w:tblPr>
        <w:tblW w:w="138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2835"/>
        <w:gridCol w:w="5954"/>
        <w:gridCol w:w="2126"/>
        <w:gridCol w:w="1843"/>
      </w:tblGrid>
      <w:tr w:rsidR="00461F48" w:rsidRPr="002C7209" w:rsidTr="002242A1">
        <w:trPr>
          <w:trHeight w:val="450"/>
        </w:trPr>
        <w:tc>
          <w:tcPr>
            <w:tcW w:w="13884" w:type="dxa"/>
            <w:gridSpan w:val="5"/>
            <w:tcBorders>
              <w:top w:val="single" w:sz="6" w:space="0" w:color="auto"/>
              <w:left w:val="single" w:sz="6" w:space="0" w:color="auto"/>
              <w:bottom w:val="single" w:sz="6" w:space="0" w:color="auto"/>
              <w:right w:val="single" w:sz="6" w:space="0" w:color="auto"/>
            </w:tcBorders>
            <w:shd w:val="clear" w:color="auto" w:fill="9CC2E5"/>
            <w:vAlign w:val="center"/>
          </w:tcPr>
          <w:p w:rsidR="00F33586" w:rsidRPr="002C7209" w:rsidRDefault="00461F48" w:rsidP="00F33586">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lastRenderedPageBreak/>
              <w:t xml:space="preserve">Year </w:t>
            </w:r>
            <w:r>
              <w:rPr>
                <w:rFonts w:ascii="Century Gothic" w:eastAsia="Times New Roman" w:hAnsi="Century Gothic" w:cs="Times New Roman"/>
                <w:b/>
                <w:bCs/>
                <w:color w:val="000000"/>
                <w:sz w:val="24"/>
                <w:szCs w:val="24"/>
                <w:lang w:eastAsia="en-GB"/>
              </w:rPr>
              <w:t xml:space="preserve">8 </w:t>
            </w:r>
            <w:r w:rsidRPr="002C7209">
              <w:rPr>
                <w:rFonts w:ascii="Century Gothic" w:eastAsia="Times New Roman" w:hAnsi="Century Gothic" w:cs="Times New Roman"/>
                <w:b/>
                <w:bCs/>
                <w:color w:val="000000"/>
                <w:sz w:val="24"/>
                <w:szCs w:val="24"/>
                <w:lang w:eastAsia="en-GB"/>
              </w:rPr>
              <w:t>Overview</w:t>
            </w:r>
            <w:r w:rsidRPr="002C7209">
              <w:rPr>
                <w:rFonts w:ascii="Century Gothic" w:eastAsia="Times New Roman" w:hAnsi="Century Gothic" w:cs="Times New Roman"/>
                <w:color w:val="000000"/>
                <w:sz w:val="24"/>
                <w:szCs w:val="24"/>
                <w:lang w:eastAsia="en-GB"/>
              </w:rPr>
              <w:t> </w:t>
            </w:r>
            <w:r>
              <w:rPr>
                <w:rFonts w:ascii="Century Gothic" w:eastAsia="Times New Roman" w:hAnsi="Century Gothic" w:cs="Times New Roman"/>
                <w:color w:val="000000"/>
                <w:sz w:val="24"/>
                <w:szCs w:val="24"/>
                <w:lang w:eastAsia="en-GB"/>
              </w:rPr>
              <w:t xml:space="preserve">- </w:t>
            </w:r>
            <w:r w:rsidR="00F33586" w:rsidRPr="002C7209">
              <w:rPr>
                <w:rFonts w:ascii="Century Gothic" w:eastAsia="Times New Roman" w:hAnsi="Century Gothic" w:cs="Times New Roman"/>
                <w:i/>
                <w:iCs/>
                <w:color w:val="0D0D0D"/>
                <w:sz w:val="24"/>
                <w:szCs w:val="24"/>
                <w:lang w:eastAsia="en-GB"/>
              </w:rPr>
              <w:t>Pupils will have learnt the rules of indices, standard form notation and further algebraic processes. Plotting straight lines, calculating area and volume, finding missing angles in polygons.</w:t>
            </w:r>
            <w:r w:rsidR="00F33586" w:rsidRPr="002C7209">
              <w:rPr>
                <w:rFonts w:ascii="Century Gothic" w:eastAsia="Times New Roman" w:hAnsi="Century Gothic" w:cs="Times New Roman"/>
                <w:color w:val="0D0D0D"/>
                <w:sz w:val="24"/>
                <w:szCs w:val="24"/>
                <w:lang w:eastAsia="en-GB"/>
              </w:rPr>
              <w:t> </w:t>
            </w:r>
          </w:p>
          <w:p w:rsidR="00461F48" w:rsidRPr="002C7209" w:rsidRDefault="00F33586" w:rsidP="00F33586">
            <w:pPr>
              <w:spacing w:after="0" w:line="240" w:lineRule="auto"/>
              <w:jc w:val="center"/>
              <w:textAlignment w:val="baseline"/>
              <w:rPr>
                <w:rFonts w:ascii="Century Gothic" w:eastAsia="Times New Roman" w:hAnsi="Century Gothic" w:cs="Times New Roman"/>
                <w:b/>
                <w:bCs/>
                <w:color w:val="000000"/>
                <w:sz w:val="24"/>
                <w:szCs w:val="24"/>
                <w:lang w:eastAsia="en-GB"/>
              </w:rPr>
            </w:pPr>
            <w:r w:rsidRPr="002C7209">
              <w:rPr>
                <w:rFonts w:ascii="Century Gothic" w:eastAsia="Times New Roman" w:hAnsi="Century Gothic" w:cs="Times New Roman"/>
                <w:color w:val="FF0000"/>
                <w:sz w:val="24"/>
                <w:szCs w:val="24"/>
                <w:lang w:eastAsia="en-GB"/>
              </w:rPr>
              <w:t> </w:t>
            </w:r>
          </w:p>
        </w:tc>
      </w:tr>
      <w:tr w:rsidR="002242A1" w:rsidRPr="002C7209" w:rsidTr="0006532C">
        <w:trPr>
          <w:trHeight w:val="450"/>
        </w:trPr>
        <w:tc>
          <w:tcPr>
            <w:tcW w:w="1126"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242A1" w:rsidRPr="002C7209" w:rsidRDefault="002242A1"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When</w:t>
            </w:r>
            <w:r w:rsidRPr="002C7209">
              <w:rPr>
                <w:rFonts w:ascii="Century Gothic" w:eastAsia="Times New Roman" w:hAnsi="Century Gothic" w:cs="Times New Roman"/>
                <w:color w:val="000000"/>
                <w:sz w:val="24"/>
                <w:szCs w:val="24"/>
                <w:lang w:eastAsia="en-GB"/>
              </w:rPr>
              <w:t> </w:t>
            </w:r>
          </w:p>
        </w:tc>
        <w:tc>
          <w:tcPr>
            <w:tcW w:w="2835"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242A1" w:rsidRPr="002C7209" w:rsidRDefault="002242A1"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Overview </w:t>
            </w:r>
            <w:r w:rsidRPr="002C7209">
              <w:rPr>
                <w:rFonts w:ascii="Century Gothic" w:eastAsia="Times New Roman" w:hAnsi="Century Gothic" w:cs="Times New Roman"/>
                <w:color w:val="000000"/>
                <w:sz w:val="24"/>
                <w:szCs w:val="24"/>
                <w:lang w:eastAsia="en-GB"/>
              </w:rPr>
              <w:t> </w:t>
            </w:r>
          </w:p>
        </w:tc>
        <w:tc>
          <w:tcPr>
            <w:tcW w:w="5954"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242A1" w:rsidRPr="002C7209" w:rsidRDefault="002242A1"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Core Knowledge</w:t>
            </w:r>
            <w:r w:rsidRPr="002C7209">
              <w:rPr>
                <w:rFonts w:ascii="Century Gothic" w:eastAsia="Times New Roman" w:hAnsi="Century Gothic" w:cs="Times New Roman"/>
                <w:color w:val="000000"/>
                <w:sz w:val="24"/>
                <w:szCs w:val="24"/>
                <w:lang w:eastAsia="en-GB"/>
              </w:rPr>
              <w:t> </w:t>
            </w:r>
          </w:p>
        </w:tc>
        <w:tc>
          <w:tcPr>
            <w:tcW w:w="2126"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242A1" w:rsidRPr="002C7209" w:rsidRDefault="002242A1"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 xml:space="preserve">Planned Recall </w:t>
            </w:r>
          </w:p>
        </w:tc>
        <w:tc>
          <w:tcPr>
            <w:tcW w:w="1843"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242A1" w:rsidRPr="002C7209" w:rsidRDefault="002242A1"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Assessments</w:t>
            </w:r>
            <w:r w:rsidRPr="002C7209">
              <w:rPr>
                <w:rFonts w:ascii="Century Gothic" w:eastAsia="Times New Roman" w:hAnsi="Century Gothic" w:cs="Times New Roman"/>
                <w:color w:val="000000"/>
                <w:sz w:val="24"/>
                <w:szCs w:val="24"/>
                <w:lang w:eastAsia="en-GB"/>
              </w:rPr>
              <w:t> </w:t>
            </w:r>
          </w:p>
        </w:tc>
      </w:tr>
      <w:tr w:rsidR="00577690" w:rsidRPr="002C7209" w:rsidTr="0006532C">
        <w:trPr>
          <w:trHeight w:val="2320"/>
        </w:trPr>
        <w:tc>
          <w:tcPr>
            <w:tcW w:w="112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242A1" w:rsidRDefault="00577690" w:rsidP="00577690">
            <w:pPr>
              <w:spacing w:after="0" w:line="240" w:lineRule="auto"/>
              <w:ind w:left="105" w:right="105"/>
              <w:jc w:val="center"/>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b/>
                <w:bCs/>
                <w:color w:val="000000"/>
                <w:szCs w:val="24"/>
                <w:lang w:eastAsia="en-GB"/>
              </w:rPr>
              <w:t>Cycle 1</w:t>
            </w:r>
            <w:r w:rsidRPr="002242A1">
              <w:rPr>
                <w:rFonts w:ascii="Century Gothic" w:eastAsia="Times New Roman" w:hAnsi="Century Gothic" w:cs="Times New Roman"/>
                <w:color w:val="000000"/>
                <w:szCs w:val="24"/>
                <w:lang w:eastAsia="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Rules of Indices, standard form notation, expanding and factorising expressions, solving equations, arc length and sector area, averages and spread. </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577690" w:rsidRPr="007F3974" w:rsidRDefault="00577690" w:rsidP="0006532C">
            <w:pPr>
              <w:spacing w:after="0" w:line="240" w:lineRule="auto"/>
              <w:rPr>
                <w:rFonts w:ascii="Century Gothic" w:eastAsia="Times New Roman" w:hAnsi="Century Gothic" w:cs="Calibri"/>
                <w:color w:val="0070C0"/>
                <w:lang w:eastAsia="en-GB"/>
              </w:rPr>
            </w:pPr>
            <w:r w:rsidRPr="007F3974">
              <w:rPr>
                <w:rFonts w:ascii="Century Gothic" w:eastAsia="Times New Roman" w:hAnsi="Century Gothic" w:cs="Calibri"/>
                <w:b/>
                <w:color w:val="0070C0"/>
                <w:lang w:eastAsia="en-GB"/>
              </w:rPr>
              <w:t>Pupils will know that:</w:t>
            </w:r>
            <w:r w:rsidRPr="007F3974">
              <w:rPr>
                <w:rFonts w:ascii="Century Gothic" w:eastAsia="Times New Roman" w:hAnsi="Century Gothic" w:cs="Calibri"/>
                <w:color w:val="0070C0"/>
                <w:lang w:eastAsia="en-GB"/>
              </w:rPr>
              <w:t xml:space="preserve">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m:t>
                  </m:r>
                </m:sup>
              </m:sSup>
              <m:r>
                <w:rPr>
                  <w:rFonts w:ascii="Cambria Math" w:eastAsia="Times New Roman" w:hAnsi="Cambria Math" w:cs="Calibri"/>
                  <w:color w:val="0070C0"/>
                  <w:lang w:eastAsia="en-GB"/>
                </w:rPr>
                <m:t>×</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m-n</m:t>
                  </m:r>
                </m:sup>
              </m:sSup>
              <m:r>
                <w:rPr>
                  <w:rFonts w:ascii="Cambria Math" w:eastAsia="Times New Roman" w:hAnsi="Cambria Math" w:cs="Calibri"/>
                  <w:color w:val="0070C0"/>
                  <w:lang w:eastAsia="en-GB"/>
                </w:rPr>
                <m:t xml:space="preserve"> , </m:t>
              </m:r>
              <m:sSup>
                <m:sSupPr>
                  <m:ctrlPr>
                    <w:rPr>
                      <w:rFonts w:ascii="Cambria Math" w:eastAsia="Times New Roman" w:hAnsi="Cambria Math" w:cs="Calibri"/>
                      <w:i/>
                      <w:color w:val="0070C0"/>
                      <w:lang w:eastAsia="en-GB"/>
                    </w:rPr>
                  </m:ctrlPr>
                </m:sSupPr>
                <m:e>
                  <m:d>
                    <m:dPr>
                      <m:ctrlPr>
                        <w:rPr>
                          <w:rFonts w:ascii="Cambria Math" w:eastAsia="Times New Roman" w:hAnsi="Cambria Math" w:cs="Calibri"/>
                          <w:i/>
                          <w:color w:val="0070C0"/>
                          <w:lang w:eastAsia="en-GB"/>
                        </w:rPr>
                      </m:ctrlPr>
                    </m:dPr>
                    <m:e>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m:t>
                          </m:r>
                        </m:sup>
                      </m:sSup>
                    </m:e>
                  </m:d>
                </m:e>
                <m:sup>
                  <m:r>
                    <w:rPr>
                      <w:rFonts w:ascii="Cambria Math" w:eastAsia="Times New Roman" w:hAnsi="Cambria Math" w:cs="Calibri"/>
                      <w:color w:val="0070C0"/>
                      <w:lang w:eastAsia="en-GB"/>
                    </w:rPr>
                    <m:t>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 xml:space="preserve">mn, </m:t>
                  </m:r>
                </m:sup>
              </m:sSup>
            </m:oMath>
            <w:r w:rsidRPr="007F3974">
              <w:rPr>
                <w:rFonts w:ascii="Century Gothic" w:eastAsia="Times New Roman" w:hAnsi="Century Gothic" w:cs="Calibri"/>
                <w:color w:val="0070C0"/>
                <w:lang w:eastAsia="en-GB"/>
              </w:rPr>
              <w:t xml:space="preserve">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angle</m:t>
                  </m:r>
                </m:num>
                <m:den>
                  <m:r>
                    <w:rPr>
                      <w:rFonts w:ascii="Cambria Math" w:eastAsia="Times New Roman" w:hAnsi="Cambria Math" w:cs="Calibri"/>
                      <w:color w:val="0070C0"/>
                      <w:lang w:eastAsia="en-GB"/>
                    </w:rPr>
                    <m:t>360</m:t>
                  </m:r>
                </m:den>
              </m:f>
              <m:r>
                <w:rPr>
                  <w:rFonts w:ascii="Cambria Math" w:eastAsia="Times New Roman" w:hAnsi="Cambria Math" w:cs="Calibri"/>
                  <w:color w:val="0070C0"/>
                  <w:lang w:eastAsia="en-GB"/>
                </w:rPr>
                <m:t xml:space="preserve">×d ×π, </m:t>
              </m:r>
            </m:oMath>
            <w:r w:rsidRPr="007F3974">
              <w:rPr>
                <w:rFonts w:ascii="Century Gothic" w:eastAsia="Times New Roman" w:hAnsi="Century Gothic" w:cs="Calibri"/>
                <w:color w:val="0070C0"/>
                <w:lang w:eastAsia="en-GB"/>
              </w:rPr>
              <w:t xml:space="preserve">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angle</m:t>
                  </m:r>
                </m:num>
                <m:den>
                  <m:r>
                    <w:rPr>
                      <w:rFonts w:ascii="Cambria Math" w:eastAsia="Times New Roman" w:hAnsi="Cambria Math" w:cs="Calibri"/>
                      <w:color w:val="0070C0"/>
                      <w:lang w:eastAsia="en-GB"/>
                    </w:rPr>
                    <m:t>360</m:t>
                  </m:r>
                </m:den>
              </m:f>
              <m:r>
                <w:rPr>
                  <w:rFonts w:ascii="Cambria Math" w:eastAsia="Times New Roman" w:hAnsi="Cambria Math" w:cs="Calibri"/>
                  <w:color w:val="0070C0"/>
                  <w:lang w:eastAsia="en-GB"/>
                </w:rPr>
                <m:t xml:space="preserve"> ×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×π,</m:t>
              </m:r>
            </m:oMath>
            <w:r w:rsidRPr="007F3974">
              <w:rPr>
                <w:rFonts w:ascii="Century Gothic" w:eastAsia="Times New Roman" w:hAnsi="Century Gothic" w:cs="Calibri"/>
                <w:color w:val="0070C0"/>
                <w:lang w:eastAsia="en-GB"/>
              </w:rPr>
              <w:t xml:space="preserve">  </w:t>
            </w:r>
          </w:p>
          <w:p w:rsidR="00577690" w:rsidRPr="007F3974" w:rsidRDefault="00577690" w:rsidP="0006532C">
            <w:pPr>
              <w:spacing w:after="0" w:line="240" w:lineRule="auto"/>
              <w:rPr>
                <w:rFonts w:ascii="Century Gothic" w:eastAsia="Times New Roman" w:hAnsi="Century Gothic" w:cs="Calibri"/>
                <w:b/>
                <w:color w:val="0070C0"/>
                <w:lang w:eastAsia="en-GB"/>
              </w:rPr>
            </w:pPr>
          </w:p>
          <w:p w:rsidR="00577690" w:rsidRPr="007F3974" w:rsidRDefault="00577690" w:rsidP="0006532C">
            <w:pPr>
              <w:spacing w:after="0" w:line="240" w:lineRule="auto"/>
              <w:rPr>
                <w:rFonts w:ascii="Century Gothic" w:eastAsia="Times New Roman" w:hAnsi="Century Gothic" w:cs="Calibri"/>
                <w:color w:val="0070C0"/>
                <w:lang w:eastAsia="en-GB"/>
              </w:rPr>
            </w:pPr>
            <w:r w:rsidRPr="007F3974">
              <w:rPr>
                <w:rFonts w:ascii="Century Gothic" w:eastAsia="Times New Roman" w:hAnsi="Century Gothic" w:cs="Calibri"/>
                <w:b/>
                <w:color w:val="0070C0"/>
                <w:lang w:eastAsia="en-GB"/>
              </w:rPr>
              <w:t>Pupils will know how:</w:t>
            </w:r>
            <w:r w:rsidRPr="007F3974">
              <w:rPr>
                <w:rFonts w:ascii="Century Gothic" w:eastAsia="Times New Roman" w:hAnsi="Century Gothic" w:cs="Calibri"/>
                <w:color w:val="0070C0"/>
                <w:lang w:eastAsia="en-GB"/>
              </w:rPr>
              <w:t xml:space="preserve"> to write a number in standard form, to expand single brackets, to factorise in to one bracket, to calculate the mean from a table, to find the mode and median from a table, to know grouped data procedures.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 Area of triangle using Pythagoras’ theorem. (Y7 C1)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Arc length, area of circle (Y7 C2, C3)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Mean (Y6)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Inequality notation (Y7 C2</w:t>
            </w:r>
            <w:r w:rsidRPr="002242A1">
              <w:rPr>
                <w:rFonts w:ascii="Century Gothic" w:eastAsia="Times New Roman" w:hAnsi="Century Gothic" w:cs="Times New Roman"/>
                <w:b/>
                <w:bCs/>
                <w:color w:val="000000"/>
                <w:szCs w:val="24"/>
                <w:lang w:eastAsia="en-GB"/>
              </w:rPr>
              <w:t>)</w:t>
            </w:r>
            <w:r w:rsidRPr="002242A1">
              <w:rPr>
                <w:rFonts w:ascii="Century Gothic" w:eastAsia="Times New Roman" w:hAnsi="Century Gothic" w:cs="Times New Roman"/>
                <w:color w:val="000000"/>
                <w:szCs w:val="24"/>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 xml:space="preserve">Low stakes mastery tests, pre-tests and end of cycle assessment. </w:t>
            </w:r>
          </w:p>
        </w:tc>
      </w:tr>
      <w:tr w:rsidR="00577690" w:rsidRPr="002C7209" w:rsidTr="0006532C">
        <w:trPr>
          <w:trHeight w:val="3195"/>
        </w:trPr>
        <w:tc>
          <w:tcPr>
            <w:tcW w:w="1126" w:type="dxa"/>
            <w:tcBorders>
              <w:top w:val="single" w:sz="4" w:space="0" w:color="auto"/>
              <w:left w:val="single" w:sz="6" w:space="0" w:color="auto"/>
              <w:bottom w:val="nil"/>
              <w:right w:val="single" w:sz="6" w:space="0" w:color="auto"/>
            </w:tcBorders>
            <w:shd w:val="clear" w:color="auto" w:fill="DEEAF6"/>
            <w:vAlign w:val="center"/>
            <w:hideMark/>
          </w:tcPr>
          <w:p w:rsidR="00577690" w:rsidRPr="002242A1" w:rsidRDefault="00577690" w:rsidP="00577690">
            <w:pPr>
              <w:spacing w:after="0" w:line="240" w:lineRule="auto"/>
              <w:ind w:left="105" w:right="105"/>
              <w:jc w:val="center"/>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b/>
                <w:bCs/>
                <w:color w:val="000000"/>
                <w:szCs w:val="24"/>
                <w:lang w:eastAsia="en-GB"/>
              </w:rPr>
              <w:t>Cycle 2</w:t>
            </w:r>
            <w:r w:rsidRPr="002242A1">
              <w:rPr>
                <w:rFonts w:ascii="Century Gothic" w:eastAsia="Times New Roman" w:hAnsi="Century Gothic" w:cs="Times New Roman"/>
                <w:color w:val="000000"/>
                <w:szCs w:val="24"/>
                <w:lang w:eastAsia="en-GB"/>
              </w:rPr>
              <w:t> </w:t>
            </w:r>
          </w:p>
        </w:tc>
        <w:tc>
          <w:tcPr>
            <w:tcW w:w="2835" w:type="dxa"/>
            <w:tcBorders>
              <w:top w:val="single" w:sz="4" w:space="0" w:color="auto"/>
              <w:left w:val="single" w:sz="6" w:space="0" w:color="auto"/>
              <w:bottom w:val="nil"/>
              <w:right w:val="single" w:sz="6" w:space="0" w:color="auto"/>
            </w:tcBorders>
            <w:shd w:val="clear" w:color="auto" w:fill="auto"/>
            <w:hideMark/>
          </w:tcPr>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2242A1">
              <w:rPr>
                <w:rFonts w:ascii="Century Gothic" w:eastAsia="Times New Roman" w:hAnsi="Century Gothic" w:cs="Times New Roman"/>
                <w:color w:val="000000"/>
                <w:szCs w:val="24"/>
                <w:lang w:eastAsia="en-GB"/>
              </w:rPr>
              <w:t>Forming and solving equations with perimeter, straight line graphs, proportion,</w:t>
            </w:r>
          </w:p>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2242A1">
              <w:rPr>
                <w:rFonts w:ascii="Century Gothic" w:eastAsia="Times New Roman" w:hAnsi="Century Gothic" w:cs="Times New Roman"/>
                <w:color w:val="000000"/>
                <w:szCs w:val="24"/>
                <w:lang w:eastAsia="en-GB"/>
              </w:rPr>
              <w:t xml:space="preserve">introduction to quadratics,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calculating volume, factorising quadratics, </w:t>
            </w:r>
          </w:p>
        </w:tc>
        <w:tc>
          <w:tcPr>
            <w:tcW w:w="5954" w:type="dxa"/>
            <w:tcBorders>
              <w:top w:val="single" w:sz="4" w:space="0" w:color="auto"/>
              <w:left w:val="single" w:sz="6" w:space="0" w:color="auto"/>
              <w:bottom w:val="nil"/>
              <w:right w:val="single" w:sz="6" w:space="0" w:color="auto"/>
            </w:tcBorders>
            <w:shd w:val="clear" w:color="auto" w:fill="auto"/>
            <w:hideMark/>
          </w:tcPr>
          <w:p w:rsidR="00577690" w:rsidRPr="007F3974" w:rsidRDefault="00577690" w:rsidP="0006532C">
            <w:pPr>
              <w:spacing w:after="0" w:line="240" w:lineRule="auto"/>
              <w:rPr>
                <w:rFonts w:ascii="Century Gothic" w:eastAsia="Times New Roman" w:hAnsi="Century Gothic" w:cs="Calibri"/>
                <w:color w:val="0070C0"/>
                <w:lang w:eastAsia="en-GB"/>
              </w:rPr>
            </w:pPr>
            <w:r w:rsidRPr="007F3974">
              <w:rPr>
                <w:rFonts w:ascii="Century Gothic" w:eastAsia="Times New Roman" w:hAnsi="Century Gothic" w:cs="Calibri"/>
                <w:b/>
                <w:color w:val="0070C0"/>
                <w:lang w:eastAsia="en-GB"/>
              </w:rPr>
              <w:t>Pupils will know that:</w:t>
            </w:r>
            <w:r w:rsidRPr="007F3974">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y=mx+c,</m:t>
              </m:r>
            </m:oMath>
            <w:r w:rsidRPr="007F3974">
              <w:rPr>
                <w:rFonts w:ascii="Century Gothic" w:eastAsia="Times New Roman" w:hAnsi="Century Gothic" w:cs="Calibri"/>
                <w:color w:val="0070C0"/>
                <w:lang w:eastAsia="en-GB"/>
              </w:rPr>
              <w:t xml:space="preserve">  volume of Cube &amp; cuboid = </w:t>
            </w:r>
            <m:oMath>
              <m:r>
                <w:rPr>
                  <w:rFonts w:ascii="Cambria Math" w:eastAsia="Times New Roman" w:hAnsi="Cambria Math" w:cs="Calibri"/>
                  <w:color w:val="0070C0"/>
                  <w:lang w:eastAsia="en-GB"/>
                </w:rPr>
                <m:t>l ×w ×h,</m:t>
              </m:r>
            </m:oMath>
            <w:r w:rsidRPr="007F3974">
              <w:rPr>
                <w:rFonts w:ascii="Century Gothic" w:eastAsia="Times New Roman" w:hAnsi="Century Gothic" w:cs="Calibri"/>
                <w:color w:val="0070C0"/>
                <w:lang w:eastAsia="en-GB"/>
              </w:rPr>
              <w:t xml:space="preserve"> volume of triangular prism = </w:t>
            </w:r>
            <m:oMath>
              <m:r>
                <w:rPr>
                  <w:rFonts w:ascii="Cambria Math" w:eastAsia="Times New Roman" w:hAnsi="Cambria Math" w:cs="Calibri"/>
                  <w:color w:val="0070C0"/>
                  <w:lang w:eastAsia="en-GB"/>
                </w:rPr>
                <m:t>area of triangle ×length,</m:t>
              </m:r>
            </m:oMath>
            <w:r w:rsidRPr="007F3974">
              <w:rPr>
                <w:rFonts w:ascii="Century Gothic" w:eastAsia="Times New Roman" w:hAnsi="Century Gothic" w:cs="Calibri"/>
                <w:color w:val="0070C0"/>
                <w:lang w:eastAsia="en-GB"/>
              </w:rPr>
              <w:t xml:space="preserve"> </w:t>
            </w:r>
          </w:p>
          <w:p w:rsidR="00577690" w:rsidRPr="007F3974" w:rsidRDefault="00577690" w:rsidP="0006532C">
            <w:pPr>
              <w:spacing w:after="0" w:line="240" w:lineRule="auto"/>
              <w:rPr>
                <w:rFonts w:ascii="Century Gothic" w:eastAsia="Times New Roman" w:hAnsi="Century Gothic" w:cs="Calibri"/>
                <w:color w:val="0070C0"/>
                <w:lang w:eastAsia="en-GB"/>
              </w:rPr>
            </w:pPr>
          </w:p>
          <w:p w:rsidR="00577690" w:rsidRPr="007F3974" w:rsidRDefault="00577690" w:rsidP="0006532C">
            <w:pPr>
              <w:spacing w:after="0" w:line="240" w:lineRule="auto"/>
              <w:rPr>
                <w:rFonts w:ascii="Century Gothic" w:eastAsia="Times New Roman" w:hAnsi="Century Gothic" w:cs="Calibri"/>
                <w:color w:val="0070C0"/>
                <w:lang w:eastAsia="en-GB"/>
              </w:rPr>
            </w:pPr>
          </w:p>
          <w:p w:rsidR="00577690" w:rsidRPr="007F3974" w:rsidRDefault="00577690" w:rsidP="0006532C">
            <w:pPr>
              <w:spacing w:after="0" w:line="240" w:lineRule="auto"/>
              <w:rPr>
                <w:rFonts w:ascii="Century Gothic" w:eastAsia="Times New Roman" w:hAnsi="Century Gothic" w:cs="Calibri"/>
                <w:color w:val="0070C0"/>
                <w:lang w:eastAsia="en-GB"/>
              </w:rPr>
            </w:pPr>
            <w:r w:rsidRPr="007F3974">
              <w:rPr>
                <w:rFonts w:ascii="Century Gothic" w:eastAsia="Times New Roman" w:hAnsi="Century Gothic" w:cs="Calibri"/>
                <w:b/>
                <w:color w:val="0070C0"/>
                <w:lang w:eastAsia="en-GB"/>
              </w:rPr>
              <w:t>Pupils will know how:</w:t>
            </w:r>
            <w:r w:rsidRPr="007F3974">
              <w:rPr>
                <w:rFonts w:ascii="Century Gothic" w:eastAsia="Times New Roman" w:hAnsi="Century Gothic" w:cs="Calibri"/>
                <w:color w:val="0070C0"/>
                <w:lang w:eastAsia="en-GB"/>
              </w:rPr>
              <w:t xml:space="preserve">  to find the equations of parallel and perpendicular lines, to expand double brackets, to factorise in to two brackets, to use the unitary method.</w:t>
            </w:r>
          </w:p>
        </w:tc>
        <w:tc>
          <w:tcPr>
            <w:tcW w:w="2126" w:type="dxa"/>
            <w:tcBorders>
              <w:top w:val="single" w:sz="4" w:space="0" w:color="auto"/>
              <w:left w:val="single" w:sz="6" w:space="0" w:color="auto"/>
              <w:bottom w:val="nil"/>
              <w:right w:val="single" w:sz="6" w:space="0" w:color="auto"/>
            </w:tcBorders>
            <w:shd w:val="clear" w:color="auto" w:fill="auto"/>
            <w:hideMark/>
          </w:tcPr>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Plotting co-ordinates (Y6) Sequences (Y7 C3)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Expanding brackets (Y8 C1)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Volume of cuboids (Y6)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Factorising (Y8 C1) </w:t>
            </w:r>
          </w:p>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p>
        </w:tc>
        <w:tc>
          <w:tcPr>
            <w:tcW w:w="1843" w:type="dxa"/>
            <w:tcBorders>
              <w:top w:val="single" w:sz="4" w:space="0" w:color="auto"/>
              <w:left w:val="single" w:sz="6" w:space="0" w:color="auto"/>
              <w:bottom w:val="nil"/>
              <w:right w:val="single" w:sz="6" w:space="0" w:color="auto"/>
            </w:tcBorders>
            <w:shd w:val="clear" w:color="auto" w:fill="auto"/>
            <w:hideMark/>
          </w:tcPr>
          <w:p w:rsidR="00577690" w:rsidRPr="002242A1" w:rsidRDefault="00577690" w:rsidP="0006532C">
            <w:pPr>
              <w:spacing w:after="0" w:line="240" w:lineRule="auto"/>
              <w:textAlignment w:val="baseline"/>
              <w:rPr>
                <w:rFonts w:ascii="Times New Roman" w:eastAsia="Times New Roman" w:hAnsi="Times New Roman" w:cs="Times New Roman"/>
                <w:szCs w:val="24"/>
                <w:lang w:eastAsia="en-GB"/>
              </w:rPr>
            </w:pPr>
            <w:r w:rsidRPr="002242A1">
              <w:rPr>
                <w:rFonts w:ascii="Century Gothic" w:eastAsia="Times New Roman" w:hAnsi="Century Gothic" w:cs="Times New Roman"/>
                <w:color w:val="000000"/>
                <w:szCs w:val="24"/>
                <w:lang w:eastAsia="en-GB"/>
              </w:rPr>
              <w:t xml:space="preserve">Low stakes Quizzes, pre-tests and end of cycle </w:t>
            </w:r>
          </w:p>
        </w:tc>
      </w:tr>
      <w:tr w:rsidR="00577690" w:rsidRPr="002C7209" w:rsidTr="0006532C">
        <w:trPr>
          <w:trHeight w:val="2395"/>
        </w:trPr>
        <w:tc>
          <w:tcPr>
            <w:tcW w:w="1126" w:type="dxa"/>
            <w:tcBorders>
              <w:top w:val="nil"/>
              <w:left w:val="single" w:sz="6" w:space="0" w:color="auto"/>
              <w:bottom w:val="single" w:sz="18" w:space="0" w:color="auto"/>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3</w:t>
            </w:r>
            <w:r w:rsidRPr="002C7209">
              <w:rPr>
                <w:rFonts w:ascii="Century Gothic" w:eastAsia="Times New Roman" w:hAnsi="Century Gothic" w:cs="Times New Roman"/>
                <w:color w:val="000000"/>
                <w:sz w:val="24"/>
                <w:szCs w:val="24"/>
                <w:lang w:eastAsia="en-GB"/>
              </w:rPr>
              <w:t> </w:t>
            </w:r>
          </w:p>
        </w:tc>
        <w:tc>
          <w:tcPr>
            <w:tcW w:w="2835" w:type="dxa"/>
            <w:tcBorders>
              <w:top w:val="single" w:sz="6" w:space="0" w:color="auto"/>
              <w:left w:val="single" w:sz="6" w:space="0" w:color="auto"/>
              <w:bottom w:val="single" w:sz="18" w:space="0" w:color="auto"/>
              <w:right w:val="single" w:sz="6" w:space="0" w:color="auto"/>
            </w:tcBorders>
            <w:shd w:val="clear" w:color="auto" w:fill="auto"/>
            <w:hideMark/>
          </w:tcPr>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987AB4">
              <w:rPr>
                <w:rFonts w:ascii="Century Gothic" w:eastAsia="Times New Roman" w:hAnsi="Century Gothic" w:cs="Times New Roman"/>
                <w:color w:val="000000"/>
                <w:szCs w:val="24"/>
                <w:lang w:eastAsia="en-GB"/>
              </w:rPr>
              <w:t>Prime factor</w:t>
            </w:r>
            <w:r>
              <w:rPr>
                <w:rFonts w:ascii="Century Gothic" w:eastAsia="Times New Roman" w:hAnsi="Century Gothic" w:cs="Times New Roman"/>
                <w:color w:val="000000"/>
                <w:szCs w:val="24"/>
                <w:lang w:eastAsia="en-GB"/>
              </w:rPr>
              <w:t xml:space="preserve"> </w:t>
            </w:r>
            <w:r w:rsidRPr="00987AB4">
              <w:rPr>
                <w:rFonts w:ascii="Century Gothic" w:eastAsia="Times New Roman" w:hAnsi="Century Gothic" w:cs="Times New Roman"/>
                <w:color w:val="000000"/>
                <w:szCs w:val="24"/>
                <w:lang w:eastAsia="en-GB"/>
              </w:rPr>
              <w:t xml:space="preserve">decomposition, </w:t>
            </w:r>
          </w:p>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987AB4">
              <w:rPr>
                <w:rFonts w:ascii="Century Gothic" w:eastAsia="Times New Roman" w:hAnsi="Century Gothic" w:cs="Times New Roman"/>
                <w:color w:val="000000"/>
                <w:szCs w:val="24"/>
                <w:lang w:eastAsia="en-GB"/>
              </w:rPr>
              <w:t xml:space="preserve">volume of cylinder, </w:t>
            </w:r>
          </w:p>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987AB4">
              <w:rPr>
                <w:rFonts w:ascii="Century Gothic" w:eastAsia="Times New Roman" w:hAnsi="Century Gothic" w:cs="Times New Roman"/>
                <w:color w:val="000000"/>
                <w:szCs w:val="24"/>
                <w:lang w:eastAsia="en-GB"/>
              </w:rPr>
              <w:t xml:space="preserve">simple probability, </w:t>
            </w:r>
          </w:p>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987AB4">
              <w:rPr>
                <w:rFonts w:ascii="Century Gothic" w:eastAsia="Times New Roman" w:hAnsi="Century Gothic" w:cs="Times New Roman"/>
                <w:color w:val="000000"/>
                <w:szCs w:val="24"/>
                <w:lang w:eastAsia="en-GB"/>
              </w:rPr>
              <w:t xml:space="preserve">angles in polygons, </w:t>
            </w:r>
          </w:p>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987AB4">
              <w:rPr>
                <w:rFonts w:ascii="Century Gothic" w:eastAsia="Times New Roman" w:hAnsi="Century Gothic" w:cs="Times New Roman"/>
                <w:color w:val="000000"/>
                <w:szCs w:val="24"/>
                <w:lang w:eastAsia="en-GB"/>
              </w:rPr>
              <w:t xml:space="preserve">surface area, </w:t>
            </w:r>
          </w:p>
          <w:p w:rsidR="00577690" w:rsidRPr="00987AB4" w:rsidRDefault="00577690" w:rsidP="0006532C">
            <w:pPr>
              <w:spacing w:after="0" w:line="240" w:lineRule="auto"/>
              <w:textAlignment w:val="baseline"/>
              <w:rPr>
                <w:rFonts w:ascii="Times New Roman" w:eastAsia="Times New Roman" w:hAnsi="Times New Roman" w:cs="Times New Roman"/>
                <w:szCs w:val="24"/>
                <w:lang w:eastAsia="en-GB"/>
              </w:rPr>
            </w:pPr>
            <w:r w:rsidRPr="00987AB4">
              <w:rPr>
                <w:rFonts w:ascii="Century Gothic" w:eastAsia="Times New Roman" w:hAnsi="Century Gothic" w:cs="Times New Roman"/>
                <w:color w:val="000000"/>
                <w:szCs w:val="24"/>
                <w:lang w:eastAsia="en-GB"/>
              </w:rPr>
              <w:t>bearings and scale diagrams. </w:t>
            </w:r>
          </w:p>
        </w:tc>
        <w:tc>
          <w:tcPr>
            <w:tcW w:w="5954" w:type="dxa"/>
            <w:tcBorders>
              <w:top w:val="single" w:sz="6" w:space="0" w:color="auto"/>
              <w:left w:val="single" w:sz="6" w:space="0" w:color="auto"/>
              <w:bottom w:val="single" w:sz="18" w:space="0" w:color="auto"/>
              <w:right w:val="single" w:sz="6" w:space="0" w:color="auto"/>
            </w:tcBorders>
            <w:shd w:val="clear" w:color="auto" w:fill="auto"/>
            <w:hideMark/>
          </w:tcPr>
          <w:p w:rsidR="00577690" w:rsidRPr="007F3974" w:rsidRDefault="00577690" w:rsidP="0006532C">
            <w:pPr>
              <w:spacing w:after="0" w:line="240" w:lineRule="auto"/>
              <w:rPr>
                <w:rFonts w:ascii="Century Gothic" w:eastAsia="Times New Roman" w:hAnsi="Century Gothic" w:cs="Calibri"/>
                <w:color w:val="0070C0"/>
                <w:lang w:eastAsia="en-GB"/>
              </w:rPr>
            </w:pPr>
            <w:r w:rsidRPr="007F3974">
              <w:rPr>
                <w:rFonts w:ascii="Century Gothic" w:eastAsia="Times New Roman" w:hAnsi="Century Gothic" w:cs="Calibri"/>
                <w:b/>
                <w:color w:val="0070C0"/>
                <w:lang w:eastAsia="en-GB"/>
              </w:rPr>
              <w:t>Pupils will know that:</w:t>
            </w:r>
            <w:r w:rsidRPr="007F3974">
              <w:rPr>
                <w:rFonts w:ascii="Century Gothic" w:eastAsia="Times New Roman" w:hAnsi="Century Gothic" w:cs="Calibri"/>
                <w:color w:val="0070C0"/>
                <w:lang w:eastAsia="en-GB"/>
              </w:rPr>
              <w:t xml:space="preserve"> area of a circle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 xml:space="preserve"> ×π,</m:t>
              </m:r>
            </m:oMath>
            <w:r w:rsidRPr="007F3974">
              <w:rPr>
                <w:rFonts w:ascii="Century Gothic" w:eastAsia="Times New Roman" w:hAnsi="Century Gothic" w:cs="Calibri"/>
                <w:color w:val="0070C0"/>
                <w:lang w:eastAsia="en-GB"/>
              </w:rPr>
              <w:t xml:space="preserve"> the volume of cylinder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πr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 xml:space="preserve">×h, </m:t>
              </m:r>
            </m:oMath>
            <w:r w:rsidRPr="007F3974">
              <w:rPr>
                <w:rFonts w:ascii="Century Gothic" w:eastAsia="Times New Roman" w:hAnsi="Century Gothic" w:cs="Calibri"/>
                <w:color w:val="0070C0"/>
                <w:lang w:eastAsia="en-GB"/>
              </w:rPr>
              <w:t xml:space="preserve"> exterior angle sum of any polygon = 360</w:t>
            </w:r>
            <m:oMath>
              <m:r>
                <w:rPr>
                  <w:rFonts w:ascii="Cambria Math" w:eastAsia="Times New Roman" w:hAnsi="Cambria Math" w:cs="Calibri"/>
                  <w:color w:val="0070C0"/>
                  <w:lang w:eastAsia="en-GB"/>
                </w:rPr>
                <m:t xml:space="preserve">° </m:t>
              </m:r>
            </m:oMath>
            <w:r w:rsidRPr="007F3974">
              <w:rPr>
                <w:rFonts w:ascii="Century Gothic" w:eastAsia="Times New Roman" w:hAnsi="Century Gothic" w:cs="Calibri"/>
                <w:color w:val="0070C0"/>
                <w:lang w:eastAsia="en-GB"/>
              </w:rPr>
              <w:t xml:space="preserve">, interior angle sum of polygon = </w:t>
            </w:r>
            <m:oMath>
              <m:d>
                <m:dPr>
                  <m:ctrlPr>
                    <w:rPr>
                      <w:rFonts w:ascii="Cambria Math" w:eastAsia="Times New Roman" w:hAnsi="Cambria Math" w:cs="Calibri"/>
                      <w:i/>
                      <w:color w:val="0070C0"/>
                      <w:lang w:eastAsia="en-GB"/>
                    </w:rPr>
                  </m:ctrlPr>
                </m:dPr>
                <m:e>
                  <m:r>
                    <w:rPr>
                      <w:rFonts w:ascii="Cambria Math" w:eastAsia="Times New Roman" w:hAnsi="Cambria Math" w:cs="Calibri"/>
                      <w:color w:val="0070C0"/>
                      <w:lang w:eastAsia="en-GB"/>
                    </w:rPr>
                    <m:t>n-2</m:t>
                  </m:r>
                </m:e>
              </m:d>
              <m:r>
                <w:rPr>
                  <w:rFonts w:ascii="Cambria Math" w:eastAsia="Times New Roman" w:hAnsi="Cambria Math" w:cs="Calibri"/>
                  <w:color w:val="0070C0"/>
                  <w:lang w:eastAsia="en-GB"/>
                </w:rPr>
                <m:t>×180°,</m:t>
              </m:r>
            </m:oMath>
          </w:p>
          <w:p w:rsidR="00577690" w:rsidRPr="007F3974" w:rsidRDefault="00577690" w:rsidP="0006532C">
            <w:pPr>
              <w:spacing w:after="0" w:line="240" w:lineRule="auto"/>
              <w:rPr>
                <w:rFonts w:ascii="Century Gothic" w:eastAsia="Times New Roman" w:hAnsi="Century Gothic" w:cs="Calibri"/>
                <w:color w:val="0070C0"/>
                <w:lang w:eastAsia="en-GB"/>
              </w:rPr>
            </w:pPr>
          </w:p>
          <w:p w:rsidR="00577690" w:rsidRPr="007F3974" w:rsidRDefault="00577690" w:rsidP="0006532C">
            <w:pPr>
              <w:spacing w:after="0" w:line="240" w:lineRule="auto"/>
              <w:rPr>
                <w:rFonts w:ascii="Century Gothic" w:eastAsia="Times New Roman" w:hAnsi="Century Gothic" w:cs="Calibri"/>
                <w:color w:val="0070C0"/>
                <w:lang w:eastAsia="en-GB"/>
              </w:rPr>
            </w:pPr>
            <w:r w:rsidRPr="007F3974">
              <w:rPr>
                <w:rFonts w:ascii="Century Gothic" w:eastAsia="Times New Roman" w:hAnsi="Century Gothic" w:cs="Calibri"/>
                <w:b/>
                <w:color w:val="0070C0"/>
                <w:lang w:eastAsia="en-GB"/>
              </w:rPr>
              <w:t>Pupils will know how:</w:t>
            </w:r>
            <w:r w:rsidRPr="007F3974">
              <w:rPr>
                <w:rFonts w:ascii="Century Gothic" w:eastAsia="Times New Roman" w:hAnsi="Century Gothic" w:cs="Calibri"/>
                <w:color w:val="0070C0"/>
                <w:lang w:eastAsia="en-GB"/>
              </w:rPr>
              <w:t xml:space="preserve">  to decompose to find the product of prime factors, use a protractor to draw angles in pie chart, use a protractor to draw/measure a bearing,</w:t>
            </w:r>
          </w:p>
          <w:p w:rsidR="00577690" w:rsidRPr="007F3974" w:rsidRDefault="00577690" w:rsidP="0006532C">
            <w:pPr>
              <w:spacing w:after="0" w:line="240" w:lineRule="auto"/>
              <w:rPr>
                <w:rFonts w:ascii="Century Gothic" w:eastAsia="Times New Roman" w:hAnsi="Century Gothic" w:cs="Calibri"/>
                <w:color w:val="0070C0"/>
                <w:lang w:eastAsia="en-GB"/>
              </w:rPr>
            </w:pPr>
          </w:p>
        </w:tc>
        <w:tc>
          <w:tcPr>
            <w:tcW w:w="2126" w:type="dxa"/>
            <w:tcBorders>
              <w:top w:val="single" w:sz="6" w:space="0" w:color="auto"/>
              <w:left w:val="single" w:sz="6" w:space="0" w:color="auto"/>
              <w:bottom w:val="single" w:sz="18" w:space="0" w:color="auto"/>
              <w:right w:val="single" w:sz="6" w:space="0" w:color="auto"/>
            </w:tcBorders>
            <w:shd w:val="clear" w:color="auto" w:fill="auto"/>
            <w:hideMark/>
          </w:tcPr>
          <w:p w:rsidR="00577690" w:rsidRPr="00987AB4" w:rsidRDefault="00577690" w:rsidP="0006532C">
            <w:pPr>
              <w:spacing w:after="0" w:line="240" w:lineRule="auto"/>
              <w:textAlignment w:val="baseline"/>
              <w:rPr>
                <w:rFonts w:ascii="Times New Roman" w:eastAsia="Times New Roman" w:hAnsi="Times New Roman" w:cs="Times New Roman"/>
                <w:szCs w:val="24"/>
                <w:lang w:eastAsia="en-GB"/>
              </w:rPr>
            </w:pPr>
            <w:r w:rsidRPr="00987AB4">
              <w:rPr>
                <w:rFonts w:ascii="Century Gothic" w:eastAsia="Times New Roman" w:hAnsi="Century Gothic" w:cs="Times New Roman"/>
                <w:color w:val="000000"/>
                <w:szCs w:val="24"/>
                <w:lang w:eastAsia="en-GB"/>
              </w:rPr>
              <w:t>Factors &amp; primes (Y6)  </w:t>
            </w:r>
          </w:p>
          <w:p w:rsidR="00577690" w:rsidRPr="00987AB4" w:rsidRDefault="00577690" w:rsidP="0006532C">
            <w:pPr>
              <w:spacing w:after="0" w:line="240" w:lineRule="auto"/>
              <w:textAlignment w:val="baseline"/>
              <w:rPr>
                <w:rFonts w:ascii="Times New Roman" w:eastAsia="Times New Roman" w:hAnsi="Times New Roman" w:cs="Times New Roman"/>
                <w:szCs w:val="24"/>
                <w:lang w:eastAsia="en-GB"/>
              </w:rPr>
            </w:pPr>
            <w:r w:rsidRPr="00987AB4">
              <w:rPr>
                <w:rFonts w:ascii="Century Gothic" w:eastAsia="Times New Roman" w:hAnsi="Century Gothic" w:cs="Times New Roman"/>
                <w:color w:val="000000"/>
                <w:szCs w:val="24"/>
                <w:lang w:eastAsia="en-GB"/>
              </w:rPr>
              <w:t>Volume of cuboids (Y8 C2)  </w:t>
            </w:r>
          </w:p>
          <w:p w:rsidR="00577690" w:rsidRPr="00987AB4" w:rsidRDefault="00577690" w:rsidP="0006532C">
            <w:pPr>
              <w:spacing w:after="0" w:line="240" w:lineRule="auto"/>
              <w:textAlignment w:val="baseline"/>
              <w:rPr>
                <w:rFonts w:ascii="Times New Roman" w:eastAsia="Times New Roman" w:hAnsi="Times New Roman" w:cs="Times New Roman"/>
                <w:szCs w:val="24"/>
                <w:lang w:eastAsia="en-GB"/>
              </w:rPr>
            </w:pPr>
            <w:r w:rsidRPr="00987AB4">
              <w:rPr>
                <w:rFonts w:ascii="Century Gothic" w:eastAsia="Times New Roman" w:hAnsi="Century Gothic" w:cs="Times New Roman"/>
                <w:color w:val="000000"/>
                <w:szCs w:val="24"/>
                <w:lang w:eastAsia="en-GB"/>
              </w:rPr>
              <w:t>Angles (Y7 C3)  </w:t>
            </w:r>
          </w:p>
          <w:p w:rsidR="00577690" w:rsidRPr="00987AB4" w:rsidRDefault="00577690" w:rsidP="0006532C">
            <w:pPr>
              <w:spacing w:after="0" w:line="240" w:lineRule="auto"/>
              <w:textAlignment w:val="baseline"/>
              <w:rPr>
                <w:rFonts w:ascii="Times New Roman" w:eastAsia="Times New Roman" w:hAnsi="Times New Roman" w:cs="Times New Roman"/>
                <w:szCs w:val="24"/>
                <w:lang w:eastAsia="en-GB"/>
              </w:rPr>
            </w:pPr>
            <w:r w:rsidRPr="00987AB4">
              <w:rPr>
                <w:rFonts w:ascii="Century Gothic" w:eastAsia="Times New Roman" w:hAnsi="Century Gothic" w:cs="Times New Roman"/>
                <w:color w:val="000000"/>
                <w:szCs w:val="24"/>
                <w:lang w:eastAsia="en-GB"/>
              </w:rPr>
              <w:t>Area (Y7 C2)  </w:t>
            </w:r>
          </w:p>
          <w:p w:rsidR="00577690" w:rsidRPr="00987AB4" w:rsidRDefault="00577690" w:rsidP="0006532C">
            <w:pPr>
              <w:spacing w:after="0" w:line="240" w:lineRule="auto"/>
              <w:textAlignment w:val="baseline"/>
              <w:rPr>
                <w:rFonts w:ascii="Times New Roman" w:eastAsia="Times New Roman" w:hAnsi="Times New Roman" w:cs="Times New Roman"/>
                <w:szCs w:val="24"/>
                <w:lang w:eastAsia="en-GB"/>
              </w:rPr>
            </w:pPr>
            <w:r w:rsidRPr="00987AB4">
              <w:rPr>
                <w:rFonts w:ascii="Century Gothic" w:eastAsia="Times New Roman" w:hAnsi="Century Gothic" w:cs="Times New Roman"/>
                <w:color w:val="000000"/>
                <w:szCs w:val="24"/>
                <w:lang w:eastAsia="en-GB"/>
              </w:rPr>
              <w:t>Protractor work (Y6)  </w:t>
            </w:r>
          </w:p>
        </w:tc>
        <w:tc>
          <w:tcPr>
            <w:tcW w:w="1843" w:type="dxa"/>
            <w:tcBorders>
              <w:top w:val="single" w:sz="6" w:space="0" w:color="auto"/>
              <w:left w:val="single" w:sz="6" w:space="0" w:color="auto"/>
              <w:bottom w:val="single" w:sz="18" w:space="0" w:color="auto"/>
              <w:right w:val="single" w:sz="6" w:space="0" w:color="auto"/>
            </w:tcBorders>
            <w:shd w:val="clear" w:color="auto" w:fill="auto"/>
            <w:hideMark/>
          </w:tcPr>
          <w:p w:rsidR="00577690" w:rsidRPr="00987AB4" w:rsidRDefault="00577690" w:rsidP="0006532C">
            <w:pPr>
              <w:spacing w:after="0" w:line="240" w:lineRule="auto"/>
              <w:textAlignment w:val="baseline"/>
              <w:rPr>
                <w:rFonts w:ascii="Times New Roman" w:eastAsia="Times New Roman" w:hAnsi="Times New Roman" w:cs="Times New Roman"/>
                <w:szCs w:val="24"/>
                <w:lang w:eastAsia="en-GB"/>
              </w:rPr>
            </w:pPr>
            <w:r w:rsidRPr="00987AB4">
              <w:rPr>
                <w:rFonts w:ascii="Century Gothic" w:eastAsia="Times New Roman" w:hAnsi="Century Gothic" w:cs="Times New Roman"/>
                <w:color w:val="000000"/>
                <w:szCs w:val="24"/>
                <w:lang w:eastAsia="en-GB"/>
              </w:rPr>
              <w:t xml:space="preserve">Low stakes mastery tests, pre-tests and end of cycle assessment. </w:t>
            </w:r>
          </w:p>
        </w:tc>
      </w:tr>
    </w:tbl>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
        <w:gridCol w:w="2964"/>
        <w:gridCol w:w="6096"/>
        <w:gridCol w:w="2268"/>
        <w:gridCol w:w="1617"/>
      </w:tblGrid>
      <w:tr w:rsidR="00732FE8" w:rsidRPr="002C7209" w:rsidTr="00732FE8">
        <w:trPr>
          <w:trHeight w:val="450"/>
        </w:trPr>
        <w:tc>
          <w:tcPr>
            <w:tcW w:w="13942" w:type="dxa"/>
            <w:gridSpan w:val="5"/>
            <w:tcBorders>
              <w:top w:val="single" w:sz="6" w:space="0" w:color="auto"/>
              <w:left w:val="single" w:sz="6" w:space="0" w:color="auto"/>
              <w:bottom w:val="single" w:sz="6" w:space="0" w:color="auto"/>
              <w:right w:val="single" w:sz="6" w:space="0" w:color="auto"/>
            </w:tcBorders>
            <w:shd w:val="clear" w:color="auto" w:fill="9CC2E5"/>
            <w:vAlign w:val="center"/>
          </w:tcPr>
          <w:p w:rsidR="00732FE8" w:rsidRPr="00732FE8" w:rsidRDefault="004D678F" w:rsidP="00732FE8">
            <w:pPr>
              <w:spacing w:after="0" w:line="240" w:lineRule="auto"/>
              <w:jc w:val="center"/>
              <w:textAlignment w:val="baseline"/>
              <w:rPr>
                <w:rFonts w:ascii="Century Gothic" w:eastAsia="Times New Roman" w:hAnsi="Century Gothic" w:cs="Times New Roman"/>
                <w:b/>
                <w:iCs/>
                <w:color w:val="0D0D0D"/>
                <w:sz w:val="24"/>
                <w:szCs w:val="24"/>
                <w:lang w:eastAsia="en-GB"/>
              </w:rPr>
            </w:pPr>
            <w:r w:rsidRPr="002C7209">
              <w:rPr>
                <w:rFonts w:ascii="Calibri" w:eastAsia="Times New Roman" w:hAnsi="Calibri" w:cs="Calibri"/>
                <w:sz w:val="24"/>
                <w:szCs w:val="24"/>
                <w:lang w:eastAsia="en-GB"/>
              </w:rPr>
              <w:lastRenderedPageBreak/>
              <w:t> </w:t>
            </w:r>
            <w:r w:rsidR="00732FE8">
              <w:rPr>
                <w:rFonts w:ascii="Century Gothic" w:eastAsia="Times New Roman" w:hAnsi="Century Gothic" w:cs="Times New Roman"/>
                <w:b/>
                <w:iCs/>
                <w:color w:val="0D0D0D"/>
                <w:sz w:val="24"/>
                <w:szCs w:val="24"/>
                <w:lang w:eastAsia="en-GB"/>
              </w:rPr>
              <w:t>Year 9 Overview</w:t>
            </w:r>
          </w:p>
          <w:p w:rsidR="00732FE8" w:rsidRPr="002C7209" w:rsidRDefault="00732FE8" w:rsidP="00732FE8">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i/>
                <w:iCs/>
                <w:color w:val="0D0D0D"/>
                <w:sz w:val="24"/>
                <w:szCs w:val="24"/>
                <w:lang w:eastAsia="en-GB"/>
              </w:rPr>
              <w:t>Pupils will have learnt how to solve probability problems using a tree diagram and a Venn diagram, solve simultaneous equations, plot quadratic graphs and understand density. Be introduced to vectors, multipliers, enlargements, similarity&amp; congruency, transformations, plans and elevations.</w:t>
            </w:r>
            <w:r w:rsidRPr="002C7209">
              <w:rPr>
                <w:rFonts w:ascii="Century Gothic" w:eastAsia="Times New Roman" w:hAnsi="Century Gothic" w:cs="Times New Roman"/>
                <w:color w:val="0D0D0D"/>
                <w:sz w:val="24"/>
                <w:szCs w:val="24"/>
                <w:lang w:eastAsia="en-GB"/>
              </w:rPr>
              <w:t> </w:t>
            </w:r>
          </w:p>
          <w:p w:rsidR="00732FE8" w:rsidRPr="002C7209" w:rsidRDefault="00732FE8" w:rsidP="00732FE8">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FF0000"/>
                <w:sz w:val="24"/>
                <w:szCs w:val="24"/>
                <w:lang w:eastAsia="en-GB"/>
              </w:rPr>
              <w:t> </w:t>
            </w:r>
          </w:p>
        </w:tc>
      </w:tr>
      <w:tr w:rsidR="00732FE8" w:rsidRPr="002C7209" w:rsidTr="0006532C">
        <w:trPr>
          <w:trHeight w:val="450"/>
        </w:trPr>
        <w:tc>
          <w:tcPr>
            <w:tcW w:w="997"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732FE8" w:rsidRPr="002C7209" w:rsidRDefault="00732FE8" w:rsidP="00732FE8">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When</w:t>
            </w:r>
            <w:r w:rsidRPr="002C7209">
              <w:rPr>
                <w:rFonts w:ascii="Century Gothic" w:eastAsia="Times New Roman" w:hAnsi="Century Gothic" w:cs="Times New Roman"/>
                <w:color w:val="000000"/>
                <w:sz w:val="24"/>
                <w:szCs w:val="24"/>
                <w:lang w:eastAsia="en-GB"/>
              </w:rPr>
              <w:t> </w:t>
            </w:r>
          </w:p>
        </w:tc>
        <w:tc>
          <w:tcPr>
            <w:tcW w:w="2964"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732FE8" w:rsidRPr="002C7209" w:rsidRDefault="00732FE8" w:rsidP="00732FE8">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Overview </w:t>
            </w:r>
            <w:r w:rsidRPr="002C7209">
              <w:rPr>
                <w:rFonts w:ascii="Century Gothic" w:eastAsia="Times New Roman" w:hAnsi="Century Gothic" w:cs="Times New Roman"/>
                <w:color w:val="000000"/>
                <w:sz w:val="24"/>
                <w:szCs w:val="24"/>
                <w:lang w:eastAsia="en-GB"/>
              </w:rPr>
              <w:t> </w:t>
            </w:r>
          </w:p>
        </w:tc>
        <w:tc>
          <w:tcPr>
            <w:tcW w:w="6096"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732FE8" w:rsidRPr="002C7209" w:rsidRDefault="00732FE8" w:rsidP="00732FE8">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Core Knowledge</w:t>
            </w:r>
            <w:r w:rsidRPr="002C7209">
              <w:rPr>
                <w:rFonts w:ascii="Century Gothic" w:eastAsia="Times New Roman" w:hAnsi="Century Gothic" w:cs="Times New Roman"/>
                <w:color w:val="000000"/>
                <w:sz w:val="24"/>
                <w:szCs w:val="24"/>
                <w:lang w:eastAsia="en-GB"/>
              </w:rPr>
              <w:t> </w:t>
            </w:r>
          </w:p>
        </w:tc>
        <w:tc>
          <w:tcPr>
            <w:tcW w:w="2268"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732FE8" w:rsidRPr="002C7209" w:rsidRDefault="00732FE8" w:rsidP="00732FE8">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Planned Recall (knowledge that this builds on)</w:t>
            </w:r>
            <w:r w:rsidRPr="002C7209">
              <w:rPr>
                <w:rFonts w:ascii="Century Gothic" w:eastAsia="Times New Roman" w:hAnsi="Century Gothic" w:cs="Times New Roman"/>
                <w:color w:val="000000"/>
                <w:sz w:val="24"/>
                <w:szCs w:val="24"/>
                <w:lang w:eastAsia="en-GB"/>
              </w:rPr>
              <w:t> </w:t>
            </w:r>
          </w:p>
        </w:tc>
        <w:tc>
          <w:tcPr>
            <w:tcW w:w="1617"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732FE8" w:rsidRPr="002C7209" w:rsidRDefault="00732FE8" w:rsidP="00732FE8">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Assessments</w:t>
            </w:r>
            <w:r w:rsidRPr="002C7209">
              <w:rPr>
                <w:rFonts w:ascii="Century Gothic" w:eastAsia="Times New Roman" w:hAnsi="Century Gothic" w:cs="Times New Roman"/>
                <w:color w:val="000000"/>
                <w:sz w:val="24"/>
                <w:szCs w:val="24"/>
                <w:lang w:eastAsia="en-GB"/>
              </w:rPr>
              <w:t> </w:t>
            </w:r>
          </w:p>
        </w:tc>
      </w:tr>
      <w:tr w:rsidR="00577690" w:rsidRPr="002C7209" w:rsidTr="0006532C">
        <w:trPr>
          <w:trHeight w:val="552"/>
        </w:trPr>
        <w:tc>
          <w:tcPr>
            <w:tcW w:w="99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1</w:t>
            </w:r>
            <w:r w:rsidRPr="002C7209">
              <w:rPr>
                <w:rFonts w:ascii="Century Gothic" w:eastAsia="Times New Roman" w:hAnsi="Century Gothic" w:cs="Times New Roman"/>
                <w:color w:val="000000"/>
                <w:sz w:val="24"/>
                <w:szCs w:val="24"/>
                <w:lang w:eastAsia="en-GB"/>
              </w:rPr>
              <w:t> </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Using probability trees, solving simultaneous equations algebraically and graphically.  Plotting and solving quadratic graphs, density calculations, volumes of 3D solids, Limits.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Volume of a prism = </w:t>
            </w:r>
            <m:oMath>
              <m:r>
                <w:rPr>
                  <w:rFonts w:ascii="Cambria Math" w:eastAsia="Times New Roman" w:hAnsi="Cambria Math" w:cs="Calibri"/>
                  <w:color w:val="0070C0"/>
                  <w:lang w:eastAsia="en-GB"/>
                </w:rPr>
                <m:t>area of cross section ×length</m:t>
              </m:r>
            </m:oMath>
            <w:r w:rsidRPr="00BA06DE">
              <w:rPr>
                <w:rFonts w:ascii="Century Gothic" w:eastAsia="Times New Roman" w:hAnsi="Century Gothic" w:cs="Calibri"/>
                <w:color w:val="0070C0"/>
                <w:lang w:eastAsia="en-GB"/>
              </w:rPr>
              <w:t xml:space="preserve">, volume of  a cone or pyramid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1</m:t>
                  </m:r>
                </m:num>
                <m:den>
                  <m:r>
                    <w:rPr>
                      <w:rFonts w:ascii="Cambria Math" w:eastAsia="Times New Roman" w:hAnsi="Cambria Math" w:cs="Calibri"/>
                      <w:color w:val="0070C0"/>
                      <w:lang w:eastAsia="en-GB"/>
                    </w:rPr>
                    <m:t>3</m:t>
                  </m:r>
                </m:den>
              </m:f>
              <m:r>
                <w:rPr>
                  <w:rFonts w:ascii="Cambria Math" w:eastAsia="Times New Roman" w:hAnsi="Cambria Math" w:cs="Calibri"/>
                  <w:color w:val="0070C0"/>
                  <w:lang w:eastAsia="en-GB"/>
                </w:rPr>
                <m:t>area of base×height,</m:t>
              </m:r>
            </m:oMath>
            <w:r w:rsidRPr="00BA06DE">
              <w:rPr>
                <w:rFonts w:ascii="Century Gothic" w:eastAsia="Times New Roman" w:hAnsi="Century Gothic" w:cs="Calibri"/>
                <w:color w:val="0070C0"/>
                <w:lang w:eastAsia="en-GB"/>
              </w:rPr>
              <w:t xml:space="preserve"> &amp; sphere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4</m:t>
                  </m:r>
                </m:num>
                <m:den>
                  <m:r>
                    <w:rPr>
                      <w:rFonts w:ascii="Cambria Math" w:eastAsia="Times New Roman" w:hAnsi="Cambria Math" w:cs="Calibri"/>
                      <w:color w:val="0070C0"/>
                      <w:lang w:eastAsia="en-GB"/>
                    </w:rPr>
                    <m:t>3</m:t>
                  </m:r>
                </m:den>
              </m:f>
              <m:r>
                <w:rPr>
                  <w:rFonts w:ascii="Cambria Math" w:eastAsia="Times New Roman" w:hAnsi="Cambria Math" w:cs="Calibri"/>
                  <w:color w:val="0070C0"/>
                  <w:lang w:eastAsia="en-GB"/>
                </w:rPr>
                <m:t>π</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3</m:t>
                  </m:r>
                </m:sup>
              </m:sSup>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Density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mass</m:t>
                  </m:r>
                </m:num>
                <m:den>
                  <m:r>
                    <w:rPr>
                      <w:rFonts w:ascii="Cambria Math" w:eastAsia="Times New Roman" w:hAnsi="Cambria Math" w:cs="Calibri"/>
                      <w:color w:val="0070C0"/>
                      <w:lang w:eastAsia="en-GB"/>
                    </w:rPr>
                    <m:t>volume</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the quadratic formula </w:t>
            </w:r>
            <m:oMath>
              <m:r>
                <w:rPr>
                  <w:rFonts w:ascii="Cambria Math" w:eastAsia="Times New Roman" w:hAnsi="Cambria Math" w:cs="Calibri"/>
                  <w:color w:val="0070C0"/>
                  <w:lang w:eastAsia="en-GB"/>
                </w:rPr>
                <m:t xml:space="preserve">x= </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-b±</m:t>
                  </m:r>
                  <m:rad>
                    <m:radPr>
                      <m:degHide m:val="1"/>
                      <m:ctrlPr>
                        <w:rPr>
                          <w:rFonts w:ascii="Cambria Math" w:eastAsia="Times New Roman" w:hAnsi="Cambria Math" w:cs="Calibri"/>
                          <w:i/>
                          <w:color w:val="0070C0"/>
                          <w:lang w:eastAsia="en-GB"/>
                        </w:rPr>
                      </m:ctrlPr>
                    </m:radPr>
                    <m:deg/>
                    <m:e>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b</m:t>
                          </m:r>
                        </m:e>
                        <m:sup>
                          <m:r>
                            <w:rPr>
                              <w:rFonts w:ascii="Cambria Math" w:eastAsia="Times New Roman" w:hAnsi="Cambria Math" w:cs="Calibri"/>
                              <w:color w:val="0070C0"/>
                              <w:lang w:eastAsia="en-GB"/>
                            </w:rPr>
                            <m:t>2</m:t>
                          </m:r>
                        </m:sup>
                      </m:sSup>
                    </m:e>
                  </m:rad>
                  <m:r>
                    <w:rPr>
                      <w:rFonts w:ascii="Cambria Math" w:eastAsia="Times New Roman" w:hAnsi="Cambria Math" w:cs="Calibri"/>
                      <w:color w:val="0070C0"/>
                      <w:lang w:eastAsia="en-GB"/>
                    </w:rPr>
                    <m:t>-4ac</m:t>
                  </m:r>
                </m:num>
                <m:den>
                  <m:r>
                    <w:rPr>
                      <w:rFonts w:ascii="Cambria Math" w:eastAsia="Times New Roman" w:hAnsi="Cambria Math" w:cs="Calibri"/>
                      <w:color w:val="0070C0"/>
                      <w:lang w:eastAsia="en-GB"/>
                    </w:rPr>
                    <m:t>2a</m:t>
                  </m:r>
                </m:den>
              </m:f>
            </m:oMath>
          </w:p>
          <w:p w:rsidR="00577690" w:rsidRPr="00BA06DE" w:rsidRDefault="00577690" w:rsidP="0006532C">
            <w:pPr>
              <w:spacing w:after="0" w:line="240" w:lineRule="auto"/>
              <w:rPr>
                <w:rFonts w:ascii="Century Gothic" w:eastAsia="Times New Roman" w:hAnsi="Century Gothic" w:cs="Calibri"/>
                <w:b/>
                <w:color w:val="0070C0"/>
                <w:lang w:eastAsia="en-GB"/>
              </w:rPr>
            </w:pPr>
          </w:p>
          <w:p w:rsidR="00577690" w:rsidRPr="00BA06DE" w:rsidRDefault="00577690" w:rsidP="0006532C">
            <w:pPr>
              <w:spacing w:after="0" w:line="240" w:lineRule="auto"/>
              <w:rPr>
                <w:rFonts w:ascii="Century Gothic" w:eastAsia="Times New Roman" w:hAnsi="Century Gothic" w:cs="Calibri"/>
                <w:bCs/>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draw a tree diagram, to substitute, eliminate &amp; plot graphs in order to solve simultaneous equations, to substitute values into volume formulas, to rearrange/reverse formulas to find missing lengths in volume formula or density formula, to plot a quadratic, to complete the square, to sketch a quadratic from three forms, to substitute values into the quadratic formula, to find the limits of a number that has been rounded.</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7690" w:rsidRPr="00732FE8" w:rsidRDefault="00577690" w:rsidP="0006532C">
            <w:pPr>
              <w:spacing w:after="0" w:line="240" w:lineRule="auto"/>
              <w:textAlignment w:val="baseline"/>
              <w:rPr>
                <w:rFonts w:ascii="Times New Roman" w:eastAsia="Times New Roman" w:hAnsi="Times New Roman" w:cs="Times New Roman"/>
                <w:szCs w:val="24"/>
                <w:lang w:eastAsia="en-GB"/>
              </w:rPr>
            </w:pPr>
            <w:r w:rsidRPr="00732FE8">
              <w:rPr>
                <w:rFonts w:ascii="Century Gothic" w:eastAsia="Times New Roman" w:hAnsi="Century Gothic" w:cs="Times New Roman"/>
                <w:color w:val="000000"/>
                <w:szCs w:val="24"/>
                <w:lang w:eastAsia="en-GB"/>
              </w:rPr>
              <w:t> Volumes of prisms (Y8 C2 C3) Rounding (Y7 C1) </w:t>
            </w:r>
          </w:p>
          <w:p w:rsidR="00577690" w:rsidRPr="00732FE8" w:rsidRDefault="00577690" w:rsidP="0006532C">
            <w:pPr>
              <w:spacing w:after="0" w:line="240" w:lineRule="auto"/>
              <w:textAlignment w:val="baseline"/>
              <w:rPr>
                <w:rFonts w:ascii="Times New Roman" w:eastAsia="Times New Roman" w:hAnsi="Times New Roman" w:cs="Times New Roman"/>
                <w:szCs w:val="24"/>
                <w:lang w:eastAsia="en-GB"/>
              </w:rPr>
            </w:pPr>
            <w:r w:rsidRPr="00732FE8">
              <w:rPr>
                <w:rFonts w:ascii="Century Gothic" w:eastAsia="Times New Roman" w:hAnsi="Century Gothic" w:cs="Times New Roman"/>
                <w:color w:val="000000"/>
                <w:szCs w:val="24"/>
                <w:lang w:eastAsia="en-GB"/>
              </w:rPr>
              <w:t>Plotting straight lines (Y8 C2) </w:t>
            </w:r>
          </w:p>
          <w:p w:rsidR="00577690" w:rsidRPr="00732FE8" w:rsidRDefault="00577690" w:rsidP="0006532C">
            <w:pPr>
              <w:spacing w:after="0" w:line="240" w:lineRule="auto"/>
              <w:textAlignment w:val="baseline"/>
              <w:rPr>
                <w:rFonts w:ascii="Times New Roman" w:eastAsia="Times New Roman" w:hAnsi="Times New Roman" w:cs="Times New Roman"/>
                <w:szCs w:val="24"/>
                <w:lang w:eastAsia="en-GB"/>
              </w:rPr>
            </w:pPr>
            <w:r w:rsidRPr="00732FE8">
              <w:rPr>
                <w:rFonts w:ascii="Century Gothic" w:eastAsia="Times New Roman" w:hAnsi="Century Gothic" w:cs="Times New Roman"/>
                <w:color w:val="000000"/>
                <w:szCs w:val="24"/>
                <w:lang w:eastAsia="en-GB"/>
              </w:rPr>
              <w:t>Simple probability (Y8 C3) </w:t>
            </w:r>
          </w:p>
          <w:p w:rsidR="00577690" w:rsidRPr="00732FE8" w:rsidRDefault="00577690" w:rsidP="0006532C">
            <w:pPr>
              <w:spacing w:after="0" w:line="240" w:lineRule="auto"/>
              <w:textAlignment w:val="baseline"/>
              <w:rPr>
                <w:rFonts w:ascii="Times New Roman" w:eastAsia="Times New Roman" w:hAnsi="Times New Roman" w:cs="Times New Roman"/>
                <w:szCs w:val="24"/>
                <w:lang w:eastAsia="en-GB"/>
              </w:rPr>
            </w:pPr>
            <w:r w:rsidRPr="00732FE8">
              <w:rPr>
                <w:rFonts w:ascii="Century Gothic" w:eastAsia="Times New Roman" w:hAnsi="Century Gothic" w:cs="Times New Roman"/>
                <w:color w:val="000000"/>
                <w:szCs w:val="24"/>
                <w:lang w:eastAsia="en-GB"/>
              </w:rPr>
              <w:t>Solving equations (Y8 C2) </w:t>
            </w:r>
          </w:p>
          <w:p w:rsidR="00577690" w:rsidRPr="00732FE8" w:rsidRDefault="00577690" w:rsidP="0006532C">
            <w:pPr>
              <w:spacing w:after="0" w:line="240" w:lineRule="auto"/>
              <w:textAlignment w:val="baseline"/>
              <w:rPr>
                <w:rFonts w:ascii="Times New Roman" w:eastAsia="Times New Roman" w:hAnsi="Times New Roman" w:cs="Times New Roman"/>
                <w:szCs w:val="24"/>
                <w:lang w:eastAsia="en-GB"/>
              </w:rPr>
            </w:pPr>
            <w:r w:rsidRPr="00732FE8">
              <w:rPr>
                <w:rFonts w:ascii="Century Gothic" w:eastAsia="Times New Roman" w:hAnsi="Century Gothic" w:cs="Times New Roman"/>
                <w:color w:val="000000"/>
                <w:szCs w:val="24"/>
                <w:lang w:eastAsia="en-GB"/>
              </w:rPr>
              <w:t> </w:t>
            </w:r>
          </w:p>
          <w:p w:rsidR="00577690" w:rsidRPr="00732FE8" w:rsidRDefault="00577690" w:rsidP="0006532C">
            <w:pPr>
              <w:spacing w:after="0" w:line="240" w:lineRule="auto"/>
              <w:textAlignment w:val="baseline"/>
              <w:rPr>
                <w:rFonts w:ascii="Times New Roman" w:eastAsia="Times New Roman" w:hAnsi="Times New Roman" w:cs="Times New Roman"/>
                <w:szCs w:val="24"/>
                <w:lang w:eastAsia="en-GB"/>
              </w:rPr>
            </w:pPr>
            <w:r w:rsidRPr="00732FE8">
              <w:rPr>
                <w:rFonts w:ascii="Century Gothic" w:eastAsia="Times New Roman" w:hAnsi="Century Gothic" w:cs="Times New Roman"/>
                <w:color w:val="000000"/>
                <w:szCs w:val="24"/>
                <w:lang w:eastAsia="en-GB"/>
              </w:rPr>
              <w:t> </w:t>
            </w: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732FE8">
              <w:rPr>
                <w:rFonts w:ascii="Century Gothic" w:eastAsia="Times New Roman" w:hAnsi="Century Gothic" w:cs="Times New Roman"/>
                <w:color w:val="000000"/>
                <w:szCs w:val="24"/>
                <w:lang w:eastAsia="en-GB"/>
              </w:rPr>
              <w:t xml:space="preserve">Low stakes mastery tests, pre-tests and end of cycle assessment. </w:t>
            </w:r>
          </w:p>
        </w:tc>
      </w:tr>
      <w:tr w:rsidR="00577690" w:rsidRPr="002C7209" w:rsidTr="0006532C">
        <w:trPr>
          <w:trHeight w:val="3195"/>
        </w:trPr>
        <w:tc>
          <w:tcPr>
            <w:tcW w:w="997" w:type="dxa"/>
            <w:tcBorders>
              <w:top w:val="single" w:sz="4" w:space="0" w:color="auto"/>
              <w:left w:val="single" w:sz="6" w:space="0" w:color="auto"/>
              <w:bottom w:val="nil"/>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2</w:t>
            </w:r>
            <w:r w:rsidRPr="002C7209">
              <w:rPr>
                <w:rFonts w:ascii="Century Gothic" w:eastAsia="Times New Roman" w:hAnsi="Century Gothic" w:cs="Times New Roman"/>
                <w:color w:val="000000"/>
                <w:sz w:val="24"/>
                <w:szCs w:val="24"/>
                <w:lang w:eastAsia="en-GB"/>
              </w:rPr>
              <w:t> </w:t>
            </w:r>
          </w:p>
        </w:tc>
        <w:tc>
          <w:tcPr>
            <w:tcW w:w="2964" w:type="dxa"/>
            <w:tcBorders>
              <w:top w:val="single" w:sz="4" w:space="0" w:color="auto"/>
              <w:left w:val="single" w:sz="6" w:space="0" w:color="auto"/>
              <w:bottom w:val="nil"/>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402351">
              <w:rPr>
                <w:rFonts w:ascii="Century Gothic" w:eastAsia="Times New Roman" w:hAnsi="Century Gothic" w:cs="Times New Roman"/>
                <w:color w:val="000000"/>
                <w:szCs w:val="24"/>
                <w:lang w:eastAsia="en-GB"/>
              </w:rPr>
              <w:t>Trigonometry, solving equations and inequalities, basic vectors, ratio, form and solve quadratic equations, percentage multipliers to increase and decrease. </w:t>
            </w:r>
          </w:p>
        </w:tc>
        <w:tc>
          <w:tcPr>
            <w:tcW w:w="6096" w:type="dxa"/>
            <w:tcBorders>
              <w:top w:val="single" w:sz="4" w:space="0" w:color="auto"/>
              <w:left w:val="single" w:sz="6" w:space="0" w:color="auto"/>
              <w:bottom w:val="nil"/>
              <w:right w:val="single" w:sz="6"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the opposite, adjacent and hypotenuse sides are relative to an angle, the Trigonometric ratios are: </w:t>
            </w:r>
            <m:oMath>
              <m:func>
                <m:funcPr>
                  <m:ctrlPr>
                    <w:rPr>
                      <w:rFonts w:ascii="Cambria Math" w:eastAsia="Times New Roman" w:hAnsi="Cambria Math" w:cs="Calibri"/>
                      <w:i/>
                      <w:color w:val="0070C0"/>
                      <w:lang w:eastAsia="en-GB"/>
                    </w:rPr>
                  </m:ctrlPr>
                </m:funcPr>
                <m:fName>
                  <m:r>
                    <m:rPr>
                      <m:sty m:val="p"/>
                    </m:rPr>
                    <w:rPr>
                      <w:rFonts w:ascii="Cambria Math" w:eastAsia="Times New Roman" w:hAnsi="Cambria Math" w:cs="Calibri"/>
                      <w:color w:val="0070C0"/>
                      <w:lang w:eastAsia="en-GB"/>
                    </w:rPr>
                    <m:t>sin</m:t>
                  </m:r>
                </m:fName>
                <m:e>
                  <m:r>
                    <w:rPr>
                      <w:rFonts w:ascii="Cambria Math" w:eastAsia="Times New Roman" w:hAnsi="Cambria Math" w:cs="Calibri"/>
                      <w:color w:val="0070C0"/>
                      <w:lang w:eastAsia="en-GB"/>
                    </w:rPr>
                    <m:t>θ=</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opp</m:t>
                      </m:r>
                    </m:num>
                    <m:den>
                      <m:r>
                        <w:rPr>
                          <w:rFonts w:ascii="Cambria Math" w:eastAsia="Times New Roman" w:hAnsi="Cambria Math" w:cs="Calibri"/>
                          <w:color w:val="0070C0"/>
                          <w:lang w:eastAsia="en-GB"/>
                        </w:rPr>
                        <m:t>adj</m:t>
                      </m:r>
                    </m:den>
                  </m:f>
                  <m:r>
                    <w:rPr>
                      <w:rFonts w:ascii="Cambria Math" w:eastAsia="Times New Roman" w:hAnsi="Cambria Math" w:cs="Calibri"/>
                      <w:color w:val="0070C0"/>
                      <w:lang w:eastAsia="en-GB"/>
                    </w:rPr>
                    <m:t>,</m:t>
                  </m:r>
                </m:e>
              </m:func>
              <m:func>
                <m:funcPr>
                  <m:ctrlPr>
                    <w:rPr>
                      <w:rFonts w:ascii="Cambria Math" w:eastAsia="Times New Roman" w:hAnsi="Cambria Math" w:cs="Calibri"/>
                      <w:i/>
                      <w:color w:val="0070C0"/>
                      <w:lang w:eastAsia="en-GB"/>
                    </w:rPr>
                  </m:ctrlPr>
                </m:funcPr>
                <m:fName>
                  <m:r>
                    <m:rPr>
                      <m:sty m:val="p"/>
                    </m:rPr>
                    <w:rPr>
                      <w:rFonts w:ascii="Cambria Math" w:eastAsia="Times New Roman" w:hAnsi="Cambria Math" w:cs="Calibri"/>
                      <w:color w:val="0070C0"/>
                      <w:lang w:eastAsia="en-GB"/>
                    </w:rPr>
                    <m:t>cos</m:t>
                  </m:r>
                </m:fName>
                <m:e>
                  <m:r>
                    <w:rPr>
                      <w:rFonts w:ascii="Cambria Math" w:eastAsia="Times New Roman" w:hAnsi="Cambria Math" w:cs="Calibri"/>
                      <w:color w:val="0070C0"/>
                      <w:lang w:eastAsia="en-GB"/>
                    </w:rPr>
                    <m:t>θ</m:t>
                  </m:r>
                </m:e>
              </m:func>
              <m:r>
                <w:rPr>
                  <w:rFonts w:ascii="Cambria Math" w:eastAsia="Times New Roman" w:hAnsi="Cambria Math" w:cs="Calibri"/>
                  <w:color w:val="0070C0"/>
                  <w:lang w:eastAsia="en-GB"/>
                </w:rPr>
                <m:t>=</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adj</m:t>
                  </m:r>
                </m:num>
                <m:den>
                  <m:r>
                    <w:rPr>
                      <w:rFonts w:ascii="Cambria Math" w:eastAsia="Times New Roman" w:hAnsi="Cambria Math" w:cs="Calibri"/>
                      <w:color w:val="0070C0"/>
                      <w:lang w:eastAsia="en-GB"/>
                    </w:rPr>
                    <m:t>hyp</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w:t>
            </w:r>
            <m:oMath>
              <m:func>
                <m:funcPr>
                  <m:ctrlPr>
                    <w:rPr>
                      <w:rFonts w:ascii="Cambria Math" w:eastAsia="Times New Roman" w:hAnsi="Cambria Math" w:cs="Calibri"/>
                      <w:i/>
                      <w:color w:val="0070C0"/>
                      <w:lang w:eastAsia="en-GB"/>
                    </w:rPr>
                  </m:ctrlPr>
                </m:funcPr>
                <m:fName>
                  <m:r>
                    <m:rPr>
                      <m:sty m:val="p"/>
                    </m:rPr>
                    <w:rPr>
                      <w:rFonts w:ascii="Cambria Math" w:eastAsia="Times New Roman" w:hAnsi="Cambria Math" w:cs="Calibri"/>
                      <w:color w:val="0070C0"/>
                      <w:lang w:eastAsia="en-GB"/>
                    </w:rPr>
                    <m:t>tan</m:t>
                  </m:r>
                </m:fName>
                <m:e>
                  <m:r>
                    <w:rPr>
                      <w:rFonts w:ascii="Cambria Math" w:eastAsia="Times New Roman" w:hAnsi="Cambria Math" w:cs="Calibri"/>
                      <w:color w:val="0070C0"/>
                      <w:lang w:eastAsia="en-GB"/>
                    </w:rPr>
                    <m:t>θ=</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opp</m:t>
                      </m:r>
                    </m:num>
                    <m:den>
                      <m:r>
                        <w:rPr>
                          <w:rFonts w:ascii="Cambria Math" w:eastAsia="Times New Roman" w:hAnsi="Cambria Math" w:cs="Calibri"/>
                          <w:color w:val="0070C0"/>
                          <w:lang w:eastAsia="en-GB"/>
                        </w:rPr>
                        <m:t>adj</m:t>
                      </m:r>
                    </m:den>
                  </m:f>
                </m:e>
              </m:func>
            </m:oMath>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how:</w:t>
            </w:r>
            <w:r w:rsidRPr="00BA06DE">
              <w:rPr>
                <w:rFonts w:ascii="Century Gothic" w:eastAsia="Times New Roman" w:hAnsi="Century Gothic" w:cs="Calibri"/>
                <w:color w:val="0070C0"/>
                <w:lang w:eastAsia="en-GB"/>
              </w:rPr>
              <w:t xml:space="preserve"> to use and write Inequality notation, to solve linear and quadratic inequalities, to draw and operate vectors, to manipulation, to use percentage multipliers to increase and decrease, to solve ratio problems involving differences, linked ratios or nested ratios, to solve quadratics by factorising,</w:t>
            </w:r>
          </w:p>
        </w:tc>
        <w:tc>
          <w:tcPr>
            <w:tcW w:w="2268" w:type="dxa"/>
            <w:tcBorders>
              <w:top w:val="single" w:sz="4" w:space="0" w:color="auto"/>
              <w:left w:val="single" w:sz="6" w:space="0" w:color="auto"/>
              <w:bottom w:val="nil"/>
              <w:right w:val="single" w:sz="6" w:space="0" w:color="auto"/>
            </w:tcBorders>
            <w:shd w:val="clear" w:color="auto" w:fill="auto"/>
            <w:hideMark/>
          </w:tcPr>
          <w:p w:rsidR="00577690" w:rsidRPr="00402351" w:rsidRDefault="00577690" w:rsidP="0006532C">
            <w:pPr>
              <w:spacing w:after="0" w:line="240" w:lineRule="auto"/>
              <w:textAlignment w:val="baseline"/>
              <w:rPr>
                <w:rFonts w:ascii="Times New Roman" w:eastAsia="Times New Roman" w:hAnsi="Times New Roman" w:cs="Times New Roman"/>
                <w:szCs w:val="24"/>
                <w:lang w:eastAsia="en-GB"/>
              </w:rPr>
            </w:pPr>
            <w:r w:rsidRPr="00402351">
              <w:rPr>
                <w:rFonts w:ascii="Century Gothic" w:eastAsia="Times New Roman" w:hAnsi="Century Gothic" w:cs="Times New Roman"/>
                <w:color w:val="000000"/>
                <w:szCs w:val="24"/>
                <w:lang w:eastAsia="en-GB"/>
              </w:rPr>
              <w:t>Pythagoras’ theorem (Y7 C1) </w:t>
            </w:r>
          </w:p>
          <w:p w:rsidR="00577690" w:rsidRPr="00402351" w:rsidRDefault="00577690" w:rsidP="0006532C">
            <w:pPr>
              <w:spacing w:after="0" w:line="240" w:lineRule="auto"/>
              <w:textAlignment w:val="baseline"/>
              <w:rPr>
                <w:rFonts w:ascii="Times New Roman" w:eastAsia="Times New Roman" w:hAnsi="Times New Roman" w:cs="Times New Roman"/>
                <w:szCs w:val="24"/>
                <w:lang w:eastAsia="en-GB"/>
              </w:rPr>
            </w:pPr>
            <w:r w:rsidRPr="00402351">
              <w:rPr>
                <w:rFonts w:ascii="Century Gothic" w:eastAsia="Times New Roman" w:hAnsi="Century Gothic" w:cs="Times New Roman"/>
                <w:color w:val="000000"/>
                <w:szCs w:val="24"/>
                <w:lang w:eastAsia="en-GB"/>
              </w:rPr>
              <w:t>Factorising (Y8 C2) </w:t>
            </w:r>
          </w:p>
          <w:p w:rsidR="00577690" w:rsidRPr="00402351" w:rsidRDefault="00577690" w:rsidP="0006532C">
            <w:pPr>
              <w:spacing w:after="0" w:line="240" w:lineRule="auto"/>
              <w:textAlignment w:val="baseline"/>
              <w:rPr>
                <w:rFonts w:ascii="Times New Roman" w:eastAsia="Times New Roman" w:hAnsi="Times New Roman" w:cs="Times New Roman"/>
                <w:szCs w:val="24"/>
                <w:lang w:eastAsia="en-GB"/>
              </w:rPr>
            </w:pPr>
            <w:r w:rsidRPr="00402351">
              <w:rPr>
                <w:rFonts w:ascii="Century Gothic" w:eastAsia="Times New Roman" w:hAnsi="Century Gothic" w:cs="Times New Roman"/>
                <w:color w:val="000000"/>
                <w:szCs w:val="24"/>
                <w:lang w:eastAsia="en-GB"/>
              </w:rPr>
              <w:t>Percentages (Y7 C2) </w:t>
            </w:r>
          </w:p>
          <w:p w:rsidR="00577690" w:rsidRPr="00402351" w:rsidRDefault="00577690" w:rsidP="0006532C">
            <w:pPr>
              <w:spacing w:after="0" w:line="240" w:lineRule="auto"/>
              <w:textAlignment w:val="baseline"/>
              <w:rPr>
                <w:rFonts w:ascii="Times New Roman" w:eastAsia="Times New Roman" w:hAnsi="Times New Roman" w:cs="Times New Roman"/>
                <w:szCs w:val="24"/>
                <w:lang w:eastAsia="en-GB"/>
              </w:rPr>
            </w:pPr>
            <w:r w:rsidRPr="00402351">
              <w:rPr>
                <w:rFonts w:ascii="Century Gothic" w:eastAsia="Times New Roman" w:hAnsi="Century Gothic" w:cs="Times New Roman"/>
                <w:color w:val="000000"/>
                <w:szCs w:val="24"/>
                <w:lang w:eastAsia="en-GB"/>
              </w:rPr>
              <w:t>Ratio (Y7 C3) </w:t>
            </w:r>
          </w:p>
        </w:tc>
        <w:tc>
          <w:tcPr>
            <w:tcW w:w="1617" w:type="dxa"/>
            <w:tcBorders>
              <w:top w:val="single" w:sz="4" w:space="0" w:color="auto"/>
              <w:left w:val="single" w:sz="6" w:space="0" w:color="auto"/>
              <w:bottom w:val="nil"/>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402351">
              <w:rPr>
                <w:rFonts w:ascii="Century Gothic" w:eastAsia="Times New Roman" w:hAnsi="Century Gothic" w:cs="Times New Roman"/>
                <w:color w:val="000000"/>
                <w:szCs w:val="24"/>
                <w:lang w:eastAsia="en-GB"/>
              </w:rPr>
              <w:t xml:space="preserve">Low stakes mastery tests, pre-tests and end of cycle assessment. </w:t>
            </w:r>
          </w:p>
        </w:tc>
      </w:tr>
      <w:tr w:rsidR="00577690" w:rsidRPr="002C7209" w:rsidTr="0006532C">
        <w:trPr>
          <w:trHeight w:val="3392"/>
        </w:trPr>
        <w:tc>
          <w:tcPr>
            <w:tcW w:w="997" w:type="dxa"/>
            <w:tcBorders>
              <w:top w:val="nil"/>
              <w:left w:val="single" w:sz="6" w:space="0" w:color="auto"/>
              <w:bottom w:val="single" w:sz="18" w:space="0" w:color="auto"/>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lastRenderedPageBreak/>
              <w:t>Cycle 3</w:t>
            </w:r>
            <w:r w:rsidRPr="002C7209">
              <w:rPr>
                <w:rFonts w:ascii="Century Gothic" w:eastAsia="Times New Roman" w:hAnsi="Century Gothic" w:cs="Times New Roman"/>
                <w:color w:val="000000"/>
                <w:sz w:val="24"/>
                <w:szCs w:val="24"/>
                <w:lang w:eastAsia="en-GB"/>
              </w:rPr>
              <w:t> </w:t>
            </w:r>
          </w:p>
        </w:tc>
        <w:tc>
          <w:tcPr>
            <w:tcW w:w="2964" w:type="dxa"/>
            <w:tcBorders>
              <w:top w:val="single" w:sz="6" w:space="0" w:color="auto"/>
              <w:left w:val="single" w:sz="6" w:space="0" w:color="auto"/>
              <w:bottom w:val="single" w:sz="18" w:space="0" w:color="auto"/>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F7E86">
              <w:rPr>
                <w:rFonts w:ascii="Century Gothic" w:eastAsia="Times New Roman" w:hAnsi="Century Gothic" w:cs="Times New Roman"/>
                <w:color w:val="000000"/>
                <w:szCs w:val="24"/>
                <w:lang w:eastAsia="en-GB"/>
              </w:rPr>
              <w:t>Percentage growth &amp; decay using multipliers, enlargement, similarity &amp; congruence, transformations, speed, distance &amp; time, Venn diagrams and probability, plans &amp; elevations. </w:t>
            </w:r>
          </w:p>
        </w:tc>
        <w:tc>
          <w:tcPr>
            <w:tcW w:w="6096" w:type="dxa"/>
            <w:tcBorders>
              <w:top w:val="single" w:sz="6" w:space="0" w:color="auto"/>
              <w:left w:val="single" w:sz="6" w:space="0" w:color="auto"/>
              <w:bottom w:val="single" w:sz="18" w:space="0" w:color="auto"/>
              <w:right w:val="single" w:sz="6"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w:t>
            </w:r>
            <w:r w:rsidRPr="00BA06DE">
              <w:rPr>
                <w:rFonts w:ascii="Century Gothic" w:eastAsia="Times New Roman" w:hAnsi="Century Gothic" w:cs="Calibri"/>
                <w:i/>
                <w:color w:val="0070C0"/>
                <w:lang w:eastAsia="en-GB"/>
              </w:rPr>
              <w:t>speed =</w:t>
            </w:r>
            <w:r w:rsidRPr="00BA06DE">
              <w:rPr>
                <w:rFonts w:ascii="Century Gothic" w:eastAsia="Times New Roman" w:hAnsi="Century Gothic" w:cs="Calibri"/>
                <w:color w:val="0070C0"/>
                <w:lang w:eastAsia="en-GB"/>
              </w:rPr>
              <w:t xml:space="preserve">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distance</m:t>
                  </m:r>
                </m:num>
                <m:den>
                  <m:r>
                    <w:rPr>
                      <w:rFonts w:ascii="Cambria Math" w:eastAsia="Times New Roman" w:hAnsi="Cambria Math" w:cs="Calibri"/>
                      <w:color w:val="0070C0"/>
                      <w:lang w:eastAsia="en-GB"/>
                    </w:rPr>
                    <m:t>time</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two shapes are similar if their corresponding angles are congruent, and their ratios of the lengths of their corresponding sides are equal,</w:t>
            </w: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A∩B and A∪B</m:t>
              </m:r>
            </m:oMath>
            <w:r w:rsidRPr="00BA06DE">
              <w:rPr>
                <w:rFonts w:ascii="Century Gothic" w:eastAsia="Times New Roman" w:hAnsi="Century Gothic" w:cs="Calibri"/>
                <w:color w:val="0070C0"/>
                <w:lang w:eastAsia="en-GB"/>
              </w:rPr>
              <w:t xml:space="preserve"> and set notation.</w:t>
            </w:r>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bCs/>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calculate compound interest, to calculate growth and decay, find a ratio for similarity, to reflect, rotate, translate shapes, to draw, interpret and calculate probability from a Venn diagram, to draw and interpret plan, side and front elevations.</w:t>
            </w:r>
          </w:p>
          <w:p w:rsidR="00577690" w:rsidRPr="00BA06DE" w:rsidRDefault="00577690" w:rsidP="0006532C">
            <w:pPr>
              <w:spacing w:after="0" w:line="240" w:lineRule="auto"/>
              <w:rPr>
                <w:rFonts w:ascii="Century Gothic" w:eastAsia="Times New Roman" w:hAnsi="Century Gothic" w:cs="Calibri"/>
                <w:color w:val="0070C0"/>
                <w:lang w:eastAsia="en-GB"/>
              </w:rPr>
            </w:pPr>
          </w:p>
        </w:tc>
        <w:tc>
          <w:tcPr>
            <w:tcW w:w="2268" w:type="dxa"/>
            <w:tcBorders>
              <w:top w:val="single" w:sz="6" w:space="0" w:color="auto"/>
              <w:left w:val="single" w:sz="6" w:space="0" w:color="auto"/>
              <w:bottom w:val="single" w:sz="18" w:space="0" w:color="auto"/>
              <w:right w:val="single" w:sz="6" w:space="0" w:color="auto"/>
            </w:tcBorders>
            <w:shd w:val="clear" w:color="auto" w:fill="auto"/>
            <w:hideMark/>
          </w:tcPr>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Percentages (Y9 C2) </w:t>
            </w:r>
          </w:p>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Probability trees (Y9 C1) </w:t>
            </w:r>
          </w:p>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Ratio (Y9 C2) </w:t>
            </w:r>
          </w:p>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 </w:t>
            </w:r>
          </w:p>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 </w:t>
            </w:r>
          </w:p>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 </w:t>
            </w:r>
          </w:p>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 </w:t>
            </w:r>
          </w:p>
          <w:p w:rsidR="00577690" w:rsidRPr="002F7E86" w:rsidRDefault="00577690" w:rsidP="0006532C">
            <w:pPr>
              <w:spacing w:after="0" w:line="240" w:lineRule="auto"/>
              <w:textAlignment w:val="baseline"/>
              <w:rPr>
                <w:rFonts w:ascii="Times New Roman" w:eastAsia="Times New Roman" w:hAnsi="Times New Roman" w:cs="Times New Roman"/>
                <w:szCs w:val="24"/>
                <w:lang w:eastAsia="en-GB"/>
              </w:rPr>
            </w:pPr>
            <w:r w:rsidRPr="002F7E86">
              <w:rPr>
                <w:rFonts w:ascii="Century Gothic" w:eastAsia="Times New Roman" w:hAnsi="Century Gothic" w:cs="Times New Roman"/>
                <w:color w:val="000000"/>
                <w:szCs w:val="24"/>
                <w:lang w:eastAsia="en-GB"/>
              </w:rPr>
              <w:t> </w:t>
            </w:r>
          </w:p>
        </w:tc>
        <w:tc>
          <w:tcPr>
            <w:tcW w:w="1617" w:type="dxa"/>
            <w:tcBorders>
              <w:top w:val="single" w:sz="6" w:space="0" w:color="auto"/>
              <w:left w:val="single" w:sz="6" w:space="0" w:color="auto"/>
              <w:bottom w:val="single" w:sz="18" w:space="0" w:color="auto"/>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F7E86">
              <w:rPr>
                <w:rFonts w:ascii="Century Gothic" w:eastAsia="Times New Roman" w:hAnsi="Century Gothic" w:cs="Times New Roman"/>
                <w:color w:val="000000"/>
                <w:szCs w:val="24"/>
                <w:lang w:eastAsia="en-GB"/>
              </w:rPr>
              <w:t xml:space="preserve">Low stakes mastery tests, pre-tests and end of cycle assessment. </w:t>
            </w:r>
          </w:p>
        </w:tc>
      </w:tr>
    </w:tbl>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06532C" w:rsidRDefault="004D678F" w:rsidP="004D678F">
      <w:pPr>
        <w:spacing w:after="0" w:line="240" w:lineRule="auto"/>
        <w:textAlignment w:val="baseline"/>
        <w:rPr>
          <w:rFonts w:ascii="Calibri" w:eastAsia="Times New Roman" w:hAnsi="Calibri" w:cs="Calibri"/>
          <w:sz w:val="24"/>
          <w:szCs w:val="24"/>
          <w:lang w:eastAsia="en-GB"/>
        </w:rPr>
      </w:pPr>
      <w:r w:rsidRPr="002C7209">
        <w:rPr>
          <w:rFonts w:ascii="Calibri" w:eastAsia="Times New Roman" w:hAnsi="Calibri" w:cs="Calibri"/>
          <w:sz w:val="24"/>
          <w:szCs w:val="24"/>
          <w:lang w:eastAsia="en-GB"/>
        </w:rPr>
        <w:t> </w:t>
      </w:r>
    </w:p>
    <w:p w:rsidR="0006532C" w:rsidRDefault="0006532C">
      <w:pPr>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8"/>
        <w:gridCol w:w="2130"/>
        <w:gridCol w:w="547"/>
        <w:gridCol w:w="5541"/>
        <w:gridCol w:w="2410"/>
        <w:gridCol w:w="2326"/>
      </w:tblGrid>
      <w:tr w:rsidR="004D678F" w:rsidRPr="002C7209" w:rsidTr="003615BB">
        <w:trPr>
          <w:trHeight w:val="450"/>
        </w:trPr>
        <w:tc>
          <w:tcPr>
            <w:tcW w:w="3665" w:type="dxa"/>
            <w:gridSpan w:val="3"/>
            <w:tcBorders>
              <w:top w:val="single" w:sz="6" w:space="0" w:color="auto"/>
              <w:left w:val="single" w:sz="6" w:space="0" w:color="auto"/>
              <w:bottom w:val="single" w:sz="6" w:space="0" w:color="auto"/>
              <w:right w:val="single" w:sz="6" w:space="0" w:color="auto"/>
            </w:tcBorders>
            <w:shd w:val="clear" w:color="auto" w:fill="9CC2E5"/>
            <w:vAlign w:val="center"/>
            <w:hideMark/>
          </w:tcPr>
          <w:p w:rsidR="004D678F" w:rsidRPr="002C7209" w:rsidRDefault="004D678F"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lastRenderedPageBreak/>
              <w:t>Edexcel 1MA1</w:t>
            </w:r>
            <w:r w:rsidRPr="002C7209">
              <w:rPr>
                <w:rFonts w:ascii="Century Gothic" w:eastAsia="Times New Roman" w:hAnsi="Century Gothic" w:cs="Times New Roman"/>
                <w:color w:val="000000"/>
                <w:sz w:val="24"/>
                <w:szCs w:val="24"/>
                <w:lang w:eastAsia="en-GB"/>
              </w:rPr>
              <w:t> </w:t>
            </w:r>
          </w:p>
        </w:tc>
        <w:tc>
          <w:tcPr>
            <w:tcW w:w="10277"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4D678F" w:rsidRPr="002C7209" w:rsidRDefault="003615BB"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 xml:space="preserve">Year </w:t>
            </w:r>
            <w:proofErr w:type="gramStart"/>
            <w:r w:rsidRPr="002C7209">
              <w:rPr>
                <w:rFonts w:ascii="Century Gothic" w:eastAsia="Times New Roman" w:hAnsi="Century Gothic" w:cs="Times New Roman"/>
                <w:b/>
                <w:bCs/>
                <w:color w:val="000000"/>
                <w:sz w:val="24"/>
                <w:szCs w:val="24"/>
                <w:lang w:eastAsia="en-GB"/>
              </w:rPr>
              <w:t>10  Foundation</w:t>
            </w:r>
            <w:proofErr w:type="gramEnd"/>
            <w:r w:rsidRPr="002C7209">
              <w:rPr>
                <w:rFonts w:ascii="Century Gothic" w:eastAsia="Times New Roman" w:hAnsi="Century Gothic" w:cs="Times New Roman"/>
                <w:color w:val="000000"/>
                <w:sz w:val="24"/>
                <w:szCs w:val="24"/>
                <w:lang w:eastAsia="en-GB"/>
              </w:rPr>
              <w:t> </w:t>
            </w:r>
            <w:r w:rsidR="004D678F" w:rsidRPr="002C7209">
              <w:rPr>
                <w:rFonts w:ascii="Century Gothic" w:eastAsia="Times New Roman" w:hAnsi="Century Gothic" w:cs="Times New Roman"/>
                <w:color w:val="000000"/>
                <w:sz w:val="24"/>
                <w:szCs w:val="24"/>
                <w:lang w:eastAsia="en-GB"/>
              </w:rPr>
              <w:t> </w:t>
            </w:r>
          </w:p>
        </w:tc>
      </w:tr>
      <w:tr w:rsidR="003615BB" w:rsidRPr="002C7209" w:rsidTr="003615BB">
        <w:trPr>
          <w:trHeight w:val="450"/>
        </w:trPr>
        <w:tc>
          <w:tcPr>
            <w:tcW w:w="13942" w:type="dxa"/>
            <w:gridSpan w:val="6"/>
            <w:tcBorders>
              <w:top w:val="single" w:sz="6" w:space="0" w:color="auto"/>
              <w:left w:val="single" w:sz="6" w:space="0" w:color="auto"/>
              <w:bottom w:val="single" w:sz="6" w:space="0" w:color="auto"/>
              <w:right w:val="single" w:sz="6" w:space="0" w:color="auto"/>
            </w:tcBorders>
            <w:shd w:val="clear" w:color="auto" w:fill="9CC2E5"/>
            <w:vAlign w:val="center"/>
          </w:tcPr>
          <w:p w:rsidR="003615BB" w:rsidRPr="002C7209" w:rsidRDefault="003615BB" w:rsidP="003615BB">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sz w:val="24"/>
                <w:szCs w:val="24"/>
                <w:lang w:eastAsia="en-GB"/>
              </w:rPr>
              <w:t xml:space="preserve">Pupils will have learnt to understand proportion problems, </w:t>
            </w:r>
            <w:r w:rsidR="0006532C">
              <w:rPr>
                <w:rFonts w:ascii="Century Gothic" w:eastAsia="Times New Roman" w:hAnsi="Century Gothic" w:cs="Times New Roman"/>
                <w:sz w:val="24"/>
                <w:szCs w:val="24"/>
                <w:lang w:eastAsia="en-GB"/>
              </w:rPr>
              <w:t>use</w:t>
            </w:r>
            <w:r w:rsidRPr="002C7209">
              <w:rPr>
                <w:rFonts w:ascii="Century Gothic" w:eastAsia="Times New Roman" w:hAnsi="Century Gothic" w:cs="Times New Roman"/>
                <w:sz w:val="24"/>
                <w:szCs w:val="24"/>
                <w:lang w:eastAsia="en-GB"/>
              </w:rPr>
              <w:t xml:space="preserve"> fractions, solve equations and inequalities, calculate percentages, present data, calculate missing angles, understand sequences, use trigonometry, calculate averages and spread, plot straight lines and quadratic graphs, calculate angles in polygons, surface area and transform shapes. </w:t>
            </w:r>
          </w:p>
        </w:tc>
      </w:tr>
      <w:tr w:rsidR="003615BB" w:rsidRPr="002C7209" w:rsidTr="002A4E61">
        <w:trPr>
          <w:trHeight w:val="450"/>
        </w:trPr>
        <w:tc>
          <w:tcPr>
            <w:tcW w:w="988"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3615BB" w:rsidRPr="002C7209" w:rsidRDefault="003615BB" w:rsidP="003615BB">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When</w:t>
            </w:r>
            <w:r w:rsidRPr="002C7209">
              <w:rPr>
                <w:rFonts w:ascii="Century Gothic" w:eastAsia="Times New Roman" w:hAnsi="Century Gothic" w:cs="Times New Roman"/>
                <w:color w:val="000000"/>
                <w:sz w:val="24"/>
                <w:szCs w:val="24"/>
                <w:lang w:eastAsia="en-GB"/>
              </w:rPr>
              <w:t> </w:t>
            </w:r>
          </w:p>
        </w:tc>
        <w:tc>
          <w:tcPr>
            <w:tcW w:w="2130"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3615BB" w:rsidRPr="002C7209" w:rsidRDefault="003615BB" w:rsidP="003615BB">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Overview </w:t>
            </w:r>
            <w:r w:rsidRPr="002C7209">
              <w:rPr>
                <w:rFonts w:ascii="Century Gothic" w:eastAsia="Times New Roman" w:hAnsi="Century Gothic" w:cs="Times New Roman"/>
                <w:color w:val="000000"/>
                <w:sz w:val="24"/>
                <w:szCs w:val="24"/>
                <w:lang w:eastAsia="en-GB"/>
              </w:rPr>
              <w:t> </w:t>
            </w:r>
          </w:p>
        </w:tc>
        <w:tc>
          <w:tcPr>
            <w:tcW w:w="6088" w:type="dxa"/>
            <w:gridSpan w:val="2"/>
            <w:tcBorders>
              <w:top w:val="single" w:sz="6" w:space="0" w:color="auto"/>
              <w:left w:val="single" w:sz="6" w:space="0" w:color="auto"/>
              <w:bottom w:val="single" w:sz="4" w:space="0" w:color="auto"/>
              <w:right w:val="single" w:sz="6" w:space="0" w:color="auto"/>
            </w:tcBorders>
            <w:shd w:val="clear" w:color="auto" w:fill="9CC2E5"/>
            <w:vAlign w:val="center"/>
            <w:hideMark/>
          </w:tcPr>
          <w:p w:rsidR="003615BB" w:rsidRPr="002C7209" w:rsidRDefault="003615BB" w:rsidP="003615BB">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Core Knowledge</w:t>
            </w:r>
            <w:r w:rsidRPr="002C7209">
              <w:rPr>
                <w:rFonts w:ascii="Century Gothic" w:eastAsia="Times New Roman" w:hAnsi="Century Gothic" w:cs="Times New Roman"/>
                <w:color w:val="000000"/>
                <w:sz w:val="24"/>
                <w:szCs w:val="24"/>
                <w:lang w:eastAsia="en-GB"/>
              </w:rPr>
              <w:t> </w:t>
            </w:r>
          </w:p>
        </w:tc>
        <w:tc>
          <w:tcPr>
            <w:tcW w:w="2410"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3615BB" w:rsidRPr="002C7209" w:rsidRDefault="003615BB" w:rsidP="003615BB">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Planned Recall (knowledge that this builds on)</w:t>
            </w:r>
            <w:r w:rsidRPr="002C7209">
              <w:rPr>
                <w:rFonts w:ascii="Century Gothic" w:eastAsia="Times New Roman" w:hAnsi="Century Gothic" w:cs="Times New Roman"/>
                <w:color w:val="000000"/>
                <w:sz w:val="24"/>
                <w:szCs w:val="24"/>
                <w:lang w:eastAsia="en-GB"/>
              </w:rPr>
              <w:t> </w:t>
            </w:r>
          </w:p>
        </w:tc>
        <w:tc>
          <w:tcPr>
            <w:tcW w:w="2326"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3615BB" w:rsidRPr="002C7209" w:rsidRDefault="003615BB" w:rsidP="003615BB">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Assessments</w:t>
            </w:r>
            <w:r w:rsidRPr="002C7209">
              <w:rPr>
                <w:rFonts w:ascii="Century Gothic" w:eastAsia="Times New Roman" w:hAnsi="Century Gothic" w:cs="Times New Roman"/>
                <w:color w:val="000000"/>
                <w:sz w:val="24"/>
                <w:szCs w:val="24"/>
                <w:lang w:eastAsia="en-GB"/>
              </w:rPr>
              <w:t> </w:t>
            </w:r>
          </w:p>
        </w:tc>
      </w:tr>
      <w:tr w:rsidR="00577690" w:rsidRPr="002C7209" w:rsidTr="0006532C">
        <w:trPr>
          <w:trHeight w:val="3225"/>
        </w:trPr>
        <w:tc>
          <w:tcPr>
            <w:tcW w:w="9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1</w:t>
            </w:r>
            <w:r w:rsidRPr="002C7209">
              <w:rPr>
                <w:rFonts w:ascii="Century Gothic" w:eastAsia="Times New Roman" w:hAnsi="Century Gothic" w:cs="Times New Roman"/>
                <w:color w:val="000000"/>
                <w:sz w:val="24"/>
                <w:szCs w:val="24"/>
                <w:lang w:eastAsia="en-GB"/>
              </w:rPr>
              <w:t> </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3615BB">
              <w:rPr>
                <w:rFonts w:ascii="Century Gothic" w:eastAsia="Times New Roman" w:hAnsi="Century Gothic" w:cs="Times New Roman"/>
                <w:color w:val="000000"/>
                <w:szCs w:val="24"/>
                <w:lang w:eastAsia="en-GB"/>
              </w:rPr>
              <w:t xml:space="preserve">Proportion, </w:t>
            </w:r>
          </w:p>
          <w:p w:rsidR="00577690"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3615BB">
              <w:rPr>
                <w:rFonts w:ascii="Century Gothic" w:eastAsia="Times New Roman" w:hAnsi="Century Gothic" w:cs="Times New Roman"/>
                <w:color w:val="000000"/>
                <w:szCs w:val="24"/>
                <w:lang w:eastAsia="en-GB"/>
              </w:rPr>
              <w:t xml:space="preserve">best buys &amp; conversion graphs, fractions,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3615BB">
              <w:rPr>
                <w:rFonts w:ascii="Century Gothic" w:eastAsia="Times New Roman" w:hAnsi="Century Gothic" w:cs="Times New Roman"/>
                <w:color w:val="000000"/>
                <w:szCs w:val="24"/>
                <w:lang w:eastAsia="en-GB"/>
              </w:rPr>
              <w:t>algebra, equations and inequalities, percentages, presenting data, (bar, picto</w:t>
            </w:r>
            <w:r>
              <w:rPr>
                <w:rFonts w:ascii="Century Gothic" w:eastAsia="Times New Roman" w:hAnsi="Century Gothic" w:cs="Times New Roman"/>
                <w:color w:val="000000"/>
                <w:szCs w:val="24"/>
                <w:lang w:eastAsia="en-GB"/>
              </w:rPr>
              <w:t>grams</w:t>
            </w:r>
            <w:r w:rsidRPr="003615BB">
              <w:rPr>
                <w:rFonts w:ascii="Century Gothic" w:eastAsia="Times New Roman" w:hAnsi="Century Gothic" w:cs="Times New Roman"/>
                <w:color w:val="000000"/>
                <w:szCs w:val="24"/>
                <w:lang w:eastAsia="en-GB"/>
              </w:rPr>
              <w:t>, pie, frequency polygon) </w:t>
            </w:r>
          </w:p>
        </w:tc>
        <w:tc>
          <w:tcPr>
            <w:tcW w:w="6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area of a rectangle =</w:t>
            </w:r>
            <m:oMath>
              <m:r>
                <w:rPr>
                  <w:rFonts w:ascii="Cambria Math" w:eastAsia="Times New Roman" w:hAnsi="Cambria Math" w:cs="Calibri"/>
                  <w:color w:val="0070C0"/>
                  <w:lang w:eastAsia="en-GB"/>
                </w:rPr>
                <m:t>l ×w,</m:t>
              </m:r>
            </m:oMath>
            <w:r w:rsidRPr="00BA06DE">
              <w:rPr>
                <w:rFonts w:ascii="Century Gothic" w:eastAsia="Times New Roman" w:hAnsi="Century Gothic" w:cs="Calibri"/>
                <w:color w:val="0070C0"/>
                <w:lang w:eastAsia="en-GB"/>
              </w:rPr>
              <w:t xml:space="preserve"> area of a triangle =</w:t>
            </w:r>
            <m:oMath>
              <m:r>
                <w:rPr>
                  <w:rFonts w:ascii="Cambria Math" w:eastAsia="Times New Roman" w:hAnsi="Cambria Math" w:cs="Calibri"/>
                  <w:color w:val="0070C0"/>
                  <w:lang w:eastAsia="en-GB"/>
                </w:rPr>
                <m:t>b ×h ÷</m:t>
              </m:r>
              <m:r>
                <w:rPr>
                  <w:rFonts w:ascii="Cambria Math" w:eastAsia="Times New Roman" w:hAnsi="Cambria Math" w:cs="Calibri"/>
                  <w:color w:val="0070C0"/>
                  <w:lang w:eastAsia="en-GB"/>
                </w:rPr>
                <m:t xml:space="preserve">2, </m:t>
              </m:r>
            </m:oMath>
            <w:r w:rsidRPr="00BA06DE">
              <w:rPr>
                <w:rFonts w:ascii="Century Gothic" w:eastAsia="Times New Roman" w:hAnsi="Century Gothic" w:cs="Calibri"/>
                <w:color w:val="0070C0"/>
                <w:lang w:eastAsia="en-GB"/>
              </w:rPr>
              <w:t xml:space="preserve">area of parallelogram = </w:t>
            </w:r>
            <m:oMath>
              <m:r>
                <w:rPr>
                  <w:rFonts w:ascii="Cambria Math" w:eastAsia="Times New Roman" w:hAnsi="Cambria Math" w:cs="Calibri"/>
                  <w:color w:val="0070C0"/>
                  <w:lang w:eastAsia="en-GB"/>
                </w:rPr>
                <m:t>b ×h,</m:t>
              </m:r>
            </m:oMath>
            <w:r w:rsidRPr="00BA06DE">
              <w:rPr>
                <w:rFonts w:ascii="Century Gothic" w:eastAsia="Times New Roman" w:hAnsi="Century Gothic" w:cs="Calibri"/>
                <w:color w:val="0070C0"/>
                <w:lang w:eastAsia="en-GB"/>
              </w:rPr>
              <w:t xml:space="preserve"> area of trapezium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1</m:t>
                  </m:r>
                </m:num>
                <m:den>
                  <m:r>
                    <w:rPr>
                      <w:rFonts w:ascii="Cambria Math" w:eastAsia="Times New Roman" w:hAnsi="Cambria Math" w:cs="Calibri"/>
                      <w:color w:val="0070C0"/>
                      <w:lang w:eastAsia="en-GB"/>
                    </w:rPr>
                    <m:t>2</m:t>
                  </m:r>
                </m:den>
              </m:f>
              <m:d>
                <m:dPr>
                  <m:ctrlPr>
                    <w:rPr>
                      <w:rFonts w:ascii="Cambria Math" w:eastAsia="Times New Roman" w:hAnsi="Cambria Math" w:cs="Calibri"/>
                      <w:i/>
                      <w:color w:val="0070C0"/>
                      <w:lang w:eastAsia="en-GB"/>
                    </w:rPr>
                  </m:ctrlPr>
                </m:dPr>
                <m:e>
                  <m:r>
                    <w:rPr>
                      <w:rFonts w:ascii="Cambria Math" w:eastAsia="Times New Roman" w:hAnsi="Cambria Math" w:cs="Calibri"/>
                      <w:color w:val="0070C0"/>
                      <w:lang w:eastAsia="en-GB"/>
                    </w:rPr>
                    <m:t>a+b</m:t>
                  </m:r>
                </m:e>
              </m:d>
              <m:r>
                <w:rPr>
                  <w:rFonts w:ascii="Cambria Math" w:eastAsia="Times New Roman" w:hAnsi="Cambria Math" w:cs="Calibri"/>
                  <w:color w:val="0070C0"/>
                  <w:lang w:eastAsia="en-GB"/>
                </w:rPr>
                <m:t>h,</m:t>
              </m:r>
            </m:oMath>
            <w:r w:rsidRPr="00BA06DE">
              <w:rPr>
                <w:rFonts w:ascii="Century Gothic" w:eastAsia="Times New Roman" w:hAnsi="Century Gothic" w:cs="Calibri"/>
                <w:color w:val="0070C0"/>
                <w:lang w:eastAsia="en-GB"/>
              </w:rPr>
              <w:t xml:space="preserve">  area of a circle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 xml:space="preserve"> ×π, </m:t>
              </m:r>
            </m:oMath>
            <w:r w:rsidRPr="00BA06DE">
              <w:rPr>
                <w:rFonts w:ascii="Century Gothic" w:eastAsia="Times New Roman" w:hAnsi="Century Gothic" w:cs="Calibri"/>
                <w:color w:val="0070C0"/>
                <w:lang w:eastAsia="en-GB"/>
              </w:rPr>
              <w:t xml:space="preserve">10% is the same as finding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1</m:t>
                  </m:r>
                </m:num>
                <m:den>
                  <m:r>
                    <w:rPr>
                      <w:rFonts w:ascii="Cambria Math" w:eastAsia="Times New Roman" w:hAnsi="Cambria Math" w:cs="Calibri"/>
                      <w:color w:val="0070C0"/>
                      <w:lang w:eastAsia="en-GB"/>
                    </w:rPr>
                    <m:t>10</m:t>
                  </m:r>
                </m:den>
              </m:f>
            </m:oMath>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operate on fractions, to expand brackets and simplify, to solve equations and inequalities, to calculate percentages without a calculator, to calculate compound areas, to draw bar charts, pictograms and pie charts,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7690" w:rsidRPr="003615BB" w:rsidRDefault="00577690" w:rsidP="0006532C">
            <w:pPr>
              <w:spacing w:after="0" w:line="240" w:lineRule="auto"/>
              <w:textAlignment w:val="baseline"/>
              <w:rPr>
                <w:rFonts w:ascii="Times New Roman" w:eastAsia="Times New Roman" w:hAnsi="Times New Roman" w:cs="Times New Roman"/>
                <w:szCs w:val="24"/>
                <w:lang w:eastAsia="en-GB"/>
              </w:rPr>
            </w:pPr>
            <w:r w:rsidRPr="003615BB">
              <w:rPr>
                <w:rFonts w:ascii="Century Gothic" w:eastAsia="Times New Roman" w:hAnsi="Century Gothic" w:cs="Times New Roman"/>
                <w:color w:val="000000"/>
                <w:szCs w:val="24"/>
                <w:lang w:eastAsia="en-GB"/>
              </w:rPr>
              <w:t>Ratio (Y9 C3) </w:t>
            </w:r>
          </w:p>
          <w:p w:rsidR="00577690" w:rsidRPr="003615BB" w:rsidRDefault="00577690" w:rsidP="0006532C">
            <w:pPr>
              <w:spacing w:after="0" w:line="240" w:lineRule="auto"/>
              <w:textAlignment w:val="baseline"/>
              <w:rPr>
                <w:rFonts w:ascii="Times New Roman" w:eastAsia="Times New Roman" w:hAnsi="Times New Roman" w:cs="Times New Roman"/>
                <w:szCs w:val="24"/>
                <w:lang w:eastAsia="en-GB"/>
              </w:rPr>
            </w:pPr>
            <w:r w:rsidRPr="003615BB">
              <w:rPr>
                <w:rFonts w:ascii="Century Gothic" w:eastAsia="Times New Roman" w:hAnsi="Century Gothic" w:cs="Times New Roman"/>
                <w:color w:val="000000"/>
                <w:szCs w:val="24"/>
                <w:lang w:eastAsia="en-GB"/>
              </w:rPr>
              <w:t>Fractions (Y7 C1) </w:t>
            </w:r>
          </w:p>
          <w:p w:rsidR="00577690" w:rsidRPr="003615BB" w:rsidRDefault="00577690" w:rsidP="0006532C">
            <w:pPr>
              <w:spacing w:after="0" w:line="240" w:lineRule="auto"/>
              <w:textAlignment w:val="baseline"/>
              <w:rPr>
                <w:rFonts w:ascii="Times New Roman" w:eastAsia="Times New Roman" w:hAnsi="Times New Roman" w:cs="Times New Roman"/>
                <w:szCs w:val="24"/>
                <w:lang w:eastAsia="en-GB"/>
              </w:rPr>
            </w:pPr>
            <w:r w:rsidRPr="003615BB">
              <w:rPr>
                <w:rFonts w:ascii="Century Gothic" w:eastAsia="Times New Roman" w:hAnsi="Century Gothic" w:cs="Times New Roman"/>
                <w:color w:val="000000"/>
                <w:szCs w:val="24"/>
                <w:lang w:eastAsia="en-GB"/>
              </w:rPr>
              <w:t>Area (Y7 C</w:t>
            </w:r>
            <w:proofErr w:type="gramStart"/>
            <w:r w:rsidRPr="003615BB">
              <w:rPr>
                <w:rFonts w:ascii="Century Gothic" w:eastAsia="Times New Roman" w:hAnsi="Century Gothic" w:cs="Times New Roman"/>
                <w:color w:val="000000"/>
                <w:szCs w:val="24"/>
                <w:lang w:eastAsia="en-GB"/>
              </w:rPr>
              <w:t>1)(</w:t>
            </w:r>
            <w:proofErr w:type="gramEnd"/>
            <w:r w:rsidRPr="003615BB">
              <w:rPr>
                <w:rFonts w:ascii="Century Gothic" w:eastAsia="Times New Roman" w:hAnsi="Century Gothic" w:cs="Times New Roman"/>
                <w:color w:val="000000"/>
                <w:szCs w:val="24"/>
                <w:lang w:eastAsia="en-GB"/>
              </w:rPr>
              <w:t>Y8 C3) </w:t>
            </w:r>
          </w:p>
          <w:p w:rsidR="00577690" w:rsidRPr="003615BB" w:rsidRDefault="00577690" w:rsidP="0006532C">
            <w:pPr>
              <w:spacing w:after="0" w:line="240" w:lineRule="auto"/>
              <w:textAlignment w:val="baseline"/>
              <w:rPr>
                <w:rFonts w:ascii="Times New Roman" w:eastAsia="Times New Roman" w:hAnsi="Times New Roman" w:cs="Times New Roman"/>
                <w:szCs w:val="24"/>
                <w:lang w:eastAsia="en-GB"/>
              </w:rPr>
            </w:pPr>
            <w:r w:rsidRPr="003615BB">
              <w:rPr>
                <w:rFonts w:ascii="Century Gothic" w:eastAsia="Times New Roman" w:hAnsi="Century Gothic" w:cs="Times New Roman"/>
                <w:color w:val="000000"/>
                <w:szCs w:val="24"/>
                <w:lang w:eastAsia="en-GB"/>
              </w:rPr>
              <w:t>Algebra (Y9 C2) </w:t>
            </w:r>
          </w:p>
          <w:p w:rsidR="00577690" w:rsidRPr="003615BB" w:rsidRDefault="00577690" w:rsidP="0006532C">
            <w:pPr>
              <w:spacing w:after="0" w:line="240" w:lineRule="auto"/>
              <w:textAlignment w:val="baseline"/>
              <w:rPr>
                <w:rFonts w:ascii="Times New Roman" w:eastAsia="Times New Roman" w:hAnsi="Times New Roman" w:cs="Times New Roman"/>
                <w:szCs w:val="24"/>
                <w:lang w:eastAsia="en-GB"/>
              </w:rPr>
            </w:pPr>
            <w:r w:rsidRPr="003615BB">
              <w:rPr>
                <w:rFonts w:ascii="Century Gothic" w:eastAsia="Times New Roman" w:hAnsi="Century Gothic" w:cs="Times New Roman"/>
                <w:color w:val="000000"/>
                <w:szCs w:val="24"/>
                <w:lang w:eastAsia="en-GB"/>
              </w:rPr>
              <w:t>Inequalities (Y9 C2) </w:t>
            </w:r>
          </w:p>
          <w:p w:rsidR="00577690" w:rsidRPr="003615BB" w:rsidRDefault="00577690" w:rsidP="0006532C">
            <w:pPr>
              <w:spacing w:after="0" w:line="240" w:lineRule="auto"/>
              <w:textAlignment w:val="baseline"/>
              <w:rPr>
                <w:rFonts w:ascii="Times New Roman" w:eastAsia="Times New Roman" w:hAnsi="Times New Roman" w:cs="Times New Roman"/>
                <w:szCs w:val="24"/>
                <w:lang w:eastAsia="en-GB"/>
              </w:rPr>
            </w:pPr>
            <w:r w:rsidRPr="003615BB">
              <w:rPr>
                <w:rFonts w:ascii="Century Gothic" w:eastAsia="Times New Roman" w:hAnsi="Century Gothic" w:cs="Times New Roman"/>
                <w:color w:val="000000"/>
                <w:szCs w:val="24"/>
                <w:lang w:eastAsia="en-GB"/>
              </w:rPr>
              <w:t>Presenting data (Y6) </w:t>
            </w:r>
          </w:p>
          <w:p w:rsidR="00577690" w:rsidRPr="003615BB" w:rsidRDefault="00577690" w:rsidP="0006532C">
            <w:pPr>
              <w:spacing w:after="0" w:line="240" w:lineRule="auto"/>
              <w:textAlignment w:val="baseline"/>
              <w:rPr>
                <w:rFonts w:ascii="Times New Roman" w:eastAsia="Times New Roman" w:hAnsi="Times New Roman" w:cs="Times New Roman"/>
                <w:szCs w:val="24"/>
                <w:lang w:eastAsia="en-GB"/>
              </w:rPr>
            </w:pPr>
            <w:r w:rsidRPr="003615BB">
              <w:rPr>
                <w:rFonts w:ascii="Century Gothic" w:eastAsia="Times New Roman" w:hAnsi="Century Gothic" w:cs="Times New Roman"/>
                <w:color w:val="000000"/>
                <w:szCs w:val="24"/>
                <w:lang w:eastAsia="en-GB"/>
              </w:rPr>
              <w:t>Percentages (Y9 C3)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tc>
        <w:tc>
          <w:tcPr>
            <w:tcW w:w="2326" w:type="dxa"/>
            <w:tcBorders>
              <w:top w:val="single" w:sz="4" w:space="0" w:color="auto"/>
              <w:left w:val="single" w:sz="4" w:space="0" w:color="auto"/>
              <w:bottom w:val="single" w:sz="4" w:space="0" w:color="auto"/>
              <w:right w:val="single" w:sz="4"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xml:space="preserve">Low stakes mastery tests, pre-tests and end of cycle assessment. </w:t>
            </w:r>
          </w:p>
        </w:tc>
      </w:tr>
      <w:tr w:rsidR="00577690" w:rsidRPr="002C7209" w:rsidTr="0006532C">
        <w:trPr>
          <w:trHeight w:val="3195"/>
        </w:trPr>
        <w:tc>
          <w:tcPr>
            <w:tcW w:w="988" w:type="dxa"/>
            <w:tcBorders>
              <w:top w:val="single" w:sz="4" w:space="0" w:color="auto"/>
              <w:left w:val="single" w:sz="6" w:space="0" w:color="auto"/>
              <w:bottom w:val="nil"/>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2</w:t>
            </w:r>
            <w:r w:rsidRPr="002C7209">
              <w:rPr>
                <w:rFonts w:ascii="Century Gothic" w:eastAsia="Times New Roman" w:hAnsi="Century Gothic" w:cs="Times New Roman"/>
                <w:color w:val="000000"/>
                <w:sz w:val="24"/>
                <w:szCs w:val="24"/>
                <w:lang w:eastAsia="en-GB"/>
              </w:rPr>
              <w:t> </w:t>
            </w:r>
          </w:p>
        </w:tc>
        <w:tc>
          <w:tcPr>
            <w:tcW w:w="2130" w:type="dxa"/>
            <w:tcBorders>
              <w:top w:val="single" w:sz="4" w:space="0" w:color="auto"/>
              <w:left w:val="single" w:sz="6" w:space="0" w:color="auto"/>
              <w:bottom w:val="nil"/>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Angle facts, sequences, scatter graphs, simultaneous equations, Pythagoras and trigonometry, averages and spread,  </w:t>
            </w:r>
          </w:p>
        </w:tc>
        <w:tc>
          <w:tcPr>
            <w:tcW w:w="6088" w:type="dxa"/>
            <w:gridSpan w:val="2"/>
            <w:tcBorders>
              <w:top w:val="single" w:sz="4" w:space="0" w:color="auto"/>
              <w:left w:val="single" w:sz="6" w:space="0" w:color="auto"/>
              <w:bottom w:val="nil"/>
              <w:right w:val="single" w:sz="6"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correlation means a relationship between the two axes of a scatter graph, angles on a straight line add up to 180</w:t>
            </w:r>
            <m:oMath>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 angles around a point add up to 360</w:t>
            </w:r>
            <m:oMath>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angles in a triangle add up to 180</w:t>
            </w:r>
            <m:oMath>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angles in a quadrilateral add up to 360</w:t>
            </w:r>
            <m:oMath>
              <m:r>
                <w:rPr>
                  <w:rFonts w:ascii="Cambria Math" w:eastAsia="Times New Roman" w:hAnsi="Cambria Math" w:cs="Calibri"/>
                  <w:color w:val="0070C0"/>
                  <w:lang w:eastAsia="en-GB"/>
                </w:rPr>
                <m:t>, °</m:t>
              </m:r>
            </m:oMath>
            <w:r w:rsidRPr="00BA06DE">
              <w:rPr>
                <w:rFonts w:ascii="Century Gothic" w:eastAsia="Times New Roman" w:hAnsi="Century Gothic" w:cs="Calibri"/>
                <w:color w:val="0070C0"/>
                <w:lang w:eastAsia="en-GB"/>
              </w:rPr>
              <w:t xml:space="preserve"> angle facts in parallel lines, Trigonometric ratios as SOH CAH TOA,</w:t>
            </w:r>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draw a scatter graph and line of best fit, to solve simultaneous equations by substitution and elimination, to continue a sequence and find the nth term, to calculate mean from list and frequency table, to find mode and median from list and table. </w:t>
            </w:r>
          </w:p>
        </w:tc>
        <w:tc>
          <w:tcPr>
            <w:tcW w:w="2410" w:type="dxa"/>
            <w:tcBorders>
              <w:top w:val="single" w:sz="4" w:space="0" w:color="auto"/>
              <w:left w:val="single" w:sz="6" w:space="0" w:color="auto"/>
              <w:bottom w:val="nil"/>
              <w:right w:val="single" w:sz="6" w:space="0" w:color="auto"/>
            </w:tcBorders>
            <w:shd w:val="clear" w:color="auto" w:fill="auto"/>
            <w:hideMark/>
          </w:tcPr>
          <w:p w:rsidR="00577690" w:rsidRPr="00371572" w:rsidRDefault="00577690" w:rsidP="0006532C">
            <w:pPr>
              <w:spacing w:after="0" w:line="240" w:lineRule="auto"/>
              <w:textAlignment w:val="baseline"/>
              <w:rPr>
                <w:rFonts w:ascii="Times New Roman" w:eastAsia="Times New Roman" w:hAnsi="Times New Roman" w:cs="Times New Roman"/>
                <w:szCs w:val="24"/>
                <w:lang w:eastAsia="en-GB"/>
              </w:rPr>
            </w:pPr>
            <w:r w:rsidRPr="00371572">
              <w:rPr>
                <w:rFonts w:ascii="Century Gothic" w:eastAsia="Times New Roman" w:hAnsi="Century Gothic" w:cs="Times New Roman"/>
                <w:color w:val="000000"/>
                <w:szCs w:val="24"/>
                <w:lang w:eastAsia="en-GB"/>
              </w:rPr>
              <w:t>Angles (Y8 C3) </w:t>
            </w:r>
          </w:p>
          <w:p w:rsidR="00577690" w:rsidRPr="00371572" w:rsidRDefault="00577690" w:rsidP="0006532C">
            <w:pPr>
              <w:spacing w:after="0" w:line="240" w:lineRule="auto"/>
              <w:textAlignment w:val="baseline"/>
              <w:rPr>
                <w:rFonts w:ascii="Times New Roman" w:eastAsia="Times New Roman" w:hAnsi="Times New Roman" w:cs="Times New Roman"/>
                <w:szCs w:val="24"/>
                <w:lang w:eastAsia="en-GB"/>
              </w:rPr>
            </w:pPr>
            <w:r w:rsidRPr="00371572">
              <w:rPr>
                <w:rFonts w:ascii="Century Gothic" w:eastAsia="Times New Roman" w:hAnsi="Century Gothic" w:cs="Times New Roman"/>
                <w:color w:val="000000"/>
                <w:szCs w:val="24"/>
                <w:lang w:eastAsia="en-GB"/>
              </w:rPr>
              <w:t>Sequences (Y7 C3) </w:t>
            </w:r>
          </w:p>
          <w:p w:rsidR="00577690" w:rsidRPr="00371572" w:rsidRDefault="00577690" w:rsidP="0006532C">
            <w:pPr>
              <w:spacing w:after="0" w:line="240" w:lineRule="auto"/>
              <w:textAlignment w:val="baseline"/>
              <w:rPr>
                <w:rFonts w:ascii="Times New Roman" w:eastAsia="Times New Roman" w:hAnsi="Times New Roman" w:cs="Times New Roman"/>
                <w:szCs w:val="24"/>
                <w:lang w:eastAsia="en-GB"/>
              </w:rPr>
            </w:pPr>
            <w:r w:rsidRPr="00371572">
              <w:rPr>
                <w:rFonts w:ascii="Century Gothic" w:eastAsia="Times New Roman" w:hAnsi="Century Gothic" w:cs="Times New Roman"/>
                <w:color w:val="000000"/>
                <w:szCs w:val="24"/>
                <w:lang w:eastAsia="en-GB"/>
              </w:rPr>
              <w:t>Representing data (Y10 C1) </w:t>
            </w:r>
          </w:p>
          <w:p w:rsidR="00577690" w:rsidRPr="00371572" w:rsidRDefault="00577690" w:rsidP="0006532C">
            <w:pPr>
              <w:spacing w:after="0" w:line="240" w:lineRule="auto"/>
              <w:textAlignment w:val="baseline"/>
              <w:rPr>
                <w:rFonts w:ascii="Times New Roman" w:eastAsia="Times New Roman" w:hAnsi="Times New Roman" w:cs="Times New Roman"/>
                <w:szCs w:val="24"/>
                <w:lang w:eastAsia="en-GB"/>
              </w:rPr>
            </w:pPr>
            <w:r w:rsidRPr="00371572">
              <w:rPr>
                <w:rFonts w:ascii="Century Gothic" w:eastAsia="Times New Roman" w:hAnsi="Century Gothic" w:cs="Times New Roman"/>
                <w:color w:val="000000"/>
                <w:szCs w:val="24"/>
                <w:lang w:eastAsia="en-GB"/>
              </w:rPr>
              <w:t>Trigonometry (Y9 C2) </w:t>
            </w:r>
          </w:p>
          <w:p w:rsidR="00577690" w:rsidRPr="00371572" w:rsidRDefault="00577690" w:rsidP="0006532C">
            <w:pPr>
              <w:spacing w:after="0" w:line="240" w:lineRule="auto"/>
              <w:textAlignment w:val="baseline"/>
              <w:rPr>
                <w:rFonts w:ascii="Times New Roman" w:eastAsia="Times New Roman" w:hAnsi="Times New Roman" w:cs="Times New Roman"/>
                <w:szCs w:val="24"/>
                <w:lang w:eastAsia="en-GB"/>
              </w:rPr>
            </w:pPr>
            <w:r w:rsidRPr="00371572">
              <w:rPr>
                <w:rFonts w:ascii="Century Gothic" w:eastAsia="Times New Roman" w:hAnsi="Century Gothic" w:cs="Times New Roman"/>
                <w:color w:val="000000"/>
                <w:szCs w:val="24"/>
                <w:lang w:eastAsia="en-GB"/>
              </w:rPr>
              <w:t>Mean (Y6)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color w:val="000000"/>
                <w:sz w:val="24"/>
                <w:szCs w:val="24"/>
                <w:lang w:eastAsia="en-GB"/>
              </w:rPr>
              <w:t> </w:t>
            </w:r>
          </w:p>
        </w:tc>
        <w:tc>
          <w:tcPr>
            <w:tcW w:w="2326" w:type="dxa"/>
            <w:tcBorders>
              <w:top w:val="single" w:sz="4" w:space="0" w:color="auto"/>
              <w:left w:val="single" w:sz="6" w:space="0" w:color="auto"/>
              <w:bottom w:val="nil"/>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371572">
              <w:rPr>
                <w:rFonts w:ascii="Century Gothic" w:eastAsia="Times New Roman" w:hAnsi="Century Gothic" w:cs="Times New Roman"/>
                <w:color w:val="000000"/>
                <w:szCs w:val="24"/>
                <w:lang w:eastAsia="en-GB"/>
              </w:rPr>
              <w:t xml:space="preserve">Low stakes mastery tests, pre-tests and end of cycle assessment. </w:t>
            </w:r>
          </w:p>
        </w:tc>
      </w:tr>
      <w:tr w:rsidR="00577690" w:rsidRPr="002C7209" w:rsidTr="0006532C">
        <w:trPr>
          <w:trHeight w:val="3240"/>
        </w:trPr>
        <w:tc>
          <w:tcPr>
            <w:tcW w:w="988" w:type="dxa"/>
            <w:tcBorders>
              <w:top w:val="nil"/>
              <w:left w:val="single" w:sz="6" w:space="0" w:color="auto"/>
              <w:bottom w:val="single" w:sz="18" w:space="0" w:color="auto"/>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lastRenderedPageBreak/>
              <w:t>Cycle 3</w:t>
            </w:r>
            <w:r w:rsidRPr="002C7209">
              <w:rPr>
                <w:rFonts w:ascii="Century Gothic" w:eastAsia="Times New Roman" w:hAnsi="Century Gothic" w:cs="Times New Roman"/>
                <w:color w:val="000000"/>
                <w:sz w:val="24"/>
                <w:szCs w:val="24"/>
                <w:lang w:eastAsia="en-GB"/>
              </w:rPr>
              <w:t> </w:t>
            </w:r>
          </w:p>
        </w:tc>
        <w:tc>
          <w:tcPr>
            <w:tcW w:w="2130" w:type="dxa"/>
            <w:tcBorders>
              <w:top w:val="single" w:sz="6" w:space="0" w:color="auto"/>
              <w:left w:val="single" w:sz="6" w:space="0" w:color="auto"/>
              <w:bottom w:val="single" w:sz="18" w:space="0" w:color="auto"/>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371572">
              <w:rPr>
                <w:rFonts w:ascii="Century Gothic" w:eastAsia="Times New Roman" w:hAnsi="Century Gothic" w:cs="Times New Roman"/>
                <w:color w:val="000000"/>
                <w:szCs w:val="24"/>
                <w:lang w:eastAsia="en-GB"/>
              </w:rPr>
              <w:t>Straight lines, proportion and unitary method, volume, quadratic graphs, angles in polygons, surface area, transformations, equations – choosing, forming &amp; solving. </w:t>
            </w:r>
          </w:p>
        </w:tc>
        <w:tc>
          <w:tcPr>
            <w:tcW w:w="6088" w:type="dxa"/>
            <w:gridSpan w:val="2"/>
            <w:tcBorders>
              <w:top w:val="single" w:sz="6" w:space="0" w:color="auto"/>
              <w:left w:val="single" w:sz="6" w:space="0" w:color="auto"/>
              <w:bottom w:val="single" w:sz="18" w:space="0" w:color="auto"/>
              <w:right w:val="single" w:sz="6"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y=mx+c,</m:t>
              </m:r>
            </m:oMath>
            <w:r w:rsidRPr="00BA06DE">
              <w:rPr>
                <w:rFonts w:ascii="Century Gothic" w:eastAsia="Times New Roman" w:hAnsi="Century Gothic" w:cs="Calibri"/>
                <w:color w:val="0070C0"/>
                <w:lang w:eastAsia="en-GB"/>
              </w:rPr>
              <w:t xml:space="preserve">  volume of Cube &amp; cuboid = </w:t>
            </w:r>
            <m:oMath>
              <m:r>
                <w:rPr>
                  <w:rFonts w:ascii="Cambria Math" w:eastAsia="Times New Roman" w:hAnsi="Cambria Math" w:cs="Calibri"/>
                  <w:color w:val="0070C0"/>
                  <w:lang w:eastAsia="en-GB"/>
                </w:rPr>
                <m:t>l ×w ×h,</m:t>
              </m:r>
            </m:oMath>
            <w:r w:rsidRPr="00BA06DE">
              <w:rPr>
                <w:rFonts w:ascii="Century Gothic" w:eastAsia="Times New Roman" w:hAnsi="Century Gothic" w:cs="Calibri"/>
                <w:color w:val="0070C0"/>
                <w:lang w:eastAsia="en-GB"/>
              </w:rPr>
              <w:t xml:space="preserve"> volume of triangular prism = </w:t>
            </w:r>
            <m:oMath>
              <m:r>
                <w:rPr>
                  <w:rFonts w:ascii="Cambria Math" w:eastAsia="Times New Roman" w:hAnsi="Cambria Math" w:cs="Calibri"/>
                  <w:color w:val="0070C0"/>
                  <w:lang w:eastAsia="en-GB"/>
                </w:rPr>
                <m:t>area of triangle ×length,</m:t>
              </m:r>
            </m:oMath>
            <w:r w:rsidRPr="00BA06DE">
              <w:rPr>
                <w:rFonts w:ascii="Century Gothic" w:eastAsia="Times New Roman" w:hAnsi="Century Gothic" w:cs="Calibri"/>
                <w:color w:val="0070C0"/>
                <w:lang w:eastAsia="en-GB"/>
              </w:rPr>
              <w:t xml:space="preserve"> the volume of cylinder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πr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 xml:space="preserve">×h, </m:t>
              </m:r>
            </m:oMath>
            <w:r w:rsidRPr="00BA06DE">
              <w:rPr>
                <w:rFonts w:ascii="Century Gothic" w:eastAsia="Times New Roman" w:hAnsi="Century Gothic" w:cs="Calibri"/>
                <w:color w:val="0070C0"/>
                <w:lang w:eastAsia="en-GB"/>
              </w:rPr>
              <w:t xml:space="preserve"> exterior angles in a polygon add up to 360</w:t>
            </w:r>
            <m:oMath>
              <m:r>
                <w:rPr>
                  <w:rFonts w:ascii="Cambria Math" w:eastAsia="Times New Roman" w:hAnsi="Cambria Math" w:cs="Calibri"/>
                  <w:color w:val="0070C0"/>
                  <w:lang w:eastAsia="en-GB"/>
                </w:rPr>
                <m:t>°, i</m:t>
              </m:r>
            </m:oMath>
            <w:r w:rsidRPr="00BA06DE">
              <w:rPr>
                <w:rFonts w:ascii="Century Gothic" w:eastAsia="Times New Roman" w:hAnsi="Century Gothic" w:cs="Calibri"/>
                <w:color w:val="0070C0"/>
                <w:lang w:eastAsia="en-GB"/>
              </w:rPr>
              <w:t xml:space="preserve">nterior angle sum of polygon = </w:t>
            </w:r>
            <m:oMath>
              <m:d>
                <m:dPr>
                  <m:ctrlPr>
                    <w:rPr>
                      <w:rFonts w:ascii="Cambria Math" w:eastAsia="Times New Roman" w:hAnsi="Cambria Math" w:cs="Calibri"/>
                      <w:i/>
                      <w:color w:val="0070C0"/>
                      <w:lang w:eastAsia="en-GB"/>
                    </w:rPr>
                  </m:ctrlPr>
                </m:dPr>
                <m:e>
                  <m:r>
                    <w:rPr>
                      <w:rFonts w:ascii="Cambria Math" w:eastAsia="Times New Roman" w:hAnsi="Cambria Math" w:cs="Calibri"/>
                      <w:color w:val="0070C0"/>
                      <w:lang w:eastAsia="en-GB"/>
                    </w:rPr>
                    <m:t>n-2</m:t>
                  </m:r>
                </m:e>
              </m:d>
              <m:r>
                <w:rPr>
                  <w:rFonts w:ascii="Cambria Math" w:eastAsia="Times New Roman" w:hAnsi="Cambria Math" w:cs="Calibri"/>
                  <w:color w:val="0070C0"/>
                  <w:lang w:eastAsia="en-GB"/>
                </w:rPr>
                <m:t>×180°,</m:t>
              </m:r>
            </m:oMath>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plot straight lines finding co-ordinates and gradient intercept method, to write ratios as fractions and percentages, to solve questions using correct ratio notation, to calculate surface area, to transform shapes – reflect, rotate, enlarge, translate, to solve one and two step equations</w:t>
            </w:r>
          </w:p>
        </w:tc>
        <w:tc>
          <w:tcPr>
            <w:tcW w:w="2410" w:type="dxa"/>
            <w:tcBorders>
              <w:top w:val="single" w:sz="6" w:space="0" w:color="auto"/>
              <w:left w:val="single" w:sz="6" w:space="0" w:color="auto"/>
              <w:bottom w:val="single" w:sz="18" w:space="0" w:color="auto"/>
              <w:right w:val="single" w:sz="6" w:space="0" w:color="auto"/>
            </w:tcBorders>
            <w:shd w:val="clear" w:color="auto" w:fill="auto"/>
            <w:hideMark/>
          </w:tcPr>
          <w:p w:rsidR="00577690" w:rsidRPr="00E20B0D" w:rsidRDefault="00577690" w:rsidP="0006532C">
            <w:pPr>
              <w:spacing w:after="0" w:line="240" w:lineRule="auto"/>
              <w:textAlignment w:val="baseline"/>
              <w:rPr>
                <w:rFonts w:ascii="Times New Roman" w:eastAsia="Times New Roman" w:hAnsi="Times New Roman" w:cs="Times New Roman"/>
                <w:szCs w:val="24"/>
                <w:lang w:eastAsia="en-GB"/>
              </w:rPr>
            </w:pPr>
            <w:r w:rsidRPr="00E20B0D">
              <w:rPr>
                <w:rFonts w:ascii="Century Gothic" w:eastAsia="Times New Roman" w:hAnsi="Century Gothic" w:cs="Times New Roman"/>
                <w:color w:val="000000"/>
                <w:szCs w:val="24"/>
                <w:lang w:eastAsia="en-GB"/>
              </w:rPr>
              <w:t>Straight line graphs (Y8 C2) </w:t>
            </w:r>
          </w:p>
          <w:p w:rsidR="00577690" w:rsidRPr="00E20B0D" w:rsidRDefault="00577690" w:rsidP="0006532C">
            <w:pPr>
              <w:spacing w:after="0" w:line="240" w:lineRule="auto"/>
              <w:textAlignment w:val="baseline"/>
              <w:rPr>
                <w:rFonts w:ascii="Times New Roman" w:eastAsia="Times New Roman" w:hAnsi="Times New Roman" w:cs="Times New Roman"/>
                <w:szCs w:val="24"/>
                <w:lang w:eastAsia="en-GB"/>
              </w:rPr>
            </w:pPr>
            <w:r w:rsidRPr="00E20B0D">
              <w:rPr>
                <w:rFonts w:ascii="Century Gothic" w:eastAsia="Times New Roman" w:hAnsi="Century Gothic" w:cs="Times New Roman"/>
                <w:color w:val="000000"/>
                <w:szCs w:val="24"/>
                <w:lang w:eastAsia="en-GB"/>
              </w:rPr>
              <w:t>Ratio &amp; Proportion (Y10 C1) </w:t>
            </w:r>
          </w:p>
          <w:p w:rsidR="00577690" w:rsidRPr="00E20B0D" w:rsidRDefault="00577690" w:rsidP="0006532C">
            <w:pPr>
              <w:spacing w:after="0" w:line="240" w:lineRule="auto"/>
              <w:textAlignment w:val="baseline"/>
              <w:rPr>
                <w:rFonts w:ascii="Times New Roman" w:eastAsia="Times New Roman" w:hAnsi="Times New Roman" w:cs="Times New Roman"/>
                <w:szCs w:val="24"/>
                <w:lang w:eastAsia="en-GB"/>
              </w:rPr>
            </w:pPr>
            <w:r w:rsidRPr="00E20B0D">
              <w:rPr>
                <w:rFonts w:ascii="Century Gothic" w:eastAsia="Times New Roman" w:hAnsi="Century Gothic" w:cs="Times New Roman"/>
                <w:color w:val="000000"/>
                <w:szCs w:val="24"/>
                <w:lang w:eastAsia="en-GB"/>
              </w:rPr>
              <w:t>Volume (Y8 C2 C3) </w:t>
            </w:r>
          </w:p>
          <w:p w:rsidR="00577690" w:rsidRPr="00E20B0D" w:rsidRDefault="00577690" w:rsidP="0006532C">
            <w:pPr>
              <w:spacing w:after="0" w:line="240" w:lineRule="auto"/>
              <w:textAlignment w:val="baseline"/>
              <w:rPr>
                <w:rFonts w:ascii="Times New Roman" w:eastAsia="Times New Roman" w:hAnsi="Times New Roman" w:cs="Times New Roman"/>
                <w:szCs w:val="24"/>
                <w:lang w:eastAsia="en-GB"/>
              </w:rPr>
            </w:pPr>
            <w:r w:rsidRPr="00E20B0D">
              <w:rPr>
                <w:rFonts w:ascii="Century Gothic" w:eastAsia="Times New Roman" w:hAnsi="Century Gothic" w:cs="Times New Roman"/>
                <w:color w:val="000000"/>
                <w:szCs w:val="24"/>
                <w:lang w:eastAsia="en-GB"/>
              </w:rPr>
              <w:t>Quadratic graphs (Y9 C1) </w:t>
            </w:r>
          </w:p>
          <w:p w:rsidR="00577690" w:rsidRPr="00E20B0D" w:rsidRDefault="00577690" w:rsidP="0006532C">
            <w:pPr>
              <w:spacing w:after="0" w:line="240" w:lineRule="auto"/>
              <w:textAlignment w:val="baseline"/>
              <w:rPr>
                <w:rFonts w:ascii="Times New Roman" w:eastAsia="Times New Roman" w:hAnsi="Times New Roman" w:cs="Times New Roman"/>
                <w:szCs w:val="24"/>
                <w:lang w:eastAsia="en-GB"/>
              </w:rPr>
            </w:pPr>
            <w:r w:rsidRPr="00E20B0D">
              <w:rPr>
                <w:rFonts w:ascii="Century Gothic" w:eastAsia="Times New Roman" w:hAnsi="Century Gothic" w:cs="Times New Roman"/>
                <w:color w:val="000000"/>
                <w:szCs w:val="24"/>
                <w:lang w:eastAsia="en-GB"/>
              </w:rPr>
              <w:t>Angles (Y10 C2) </w:t>
            </w:r>
          </w:p>
          <w:p w:rsidR="00577690" w:rsidRPr="00E20B0D" w:rsidRDefault="00577690" w:rsidP="0006532C">
            <w:pPr>
              <w:spacing w:after="0" w:line="240" w:lineRule="auto"/>
              <w:textAlignment w:val="baseline"/>
              <w:rPr>
                <w:rFonts w:ascii="Times New Roman" w:eastAsia="Times New Roman" w:hAnsi="Times New Roman" w:cs="Times New Roman"/>
                <w:szCs w:val="24"/>
                <w:lang w:eastAsia="en-GB"/>
              </w:rPr>
            </w:pPr>
            <w:r w:rsidRPr="00E20B0D">
              <w:rPr>
                <w:rFonts w:ascii="Century Gothic" w:eastAsia="Times New Roman" w:hAnsi="Century Gothic" w:cs="Times New Roman"/>
                <w:color w:val="000000"/>
                <w:szCs w:val="24"/>
                <w:lang w:eastAsia="en-GB"/>
              </w:rPr>
              <w:t>Area (Y8 C3) </w:t>
            </w:r>
          </w:p>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E20B0D">
              <w:rPr>
                <w:rFonts w:ascii="Century Gothic" w:eastAsia="Times New Roman" w:hAnsi="Century Gothic" w:cs="Times New Roman"/>
                <w:color w:val="000000"/>
                <w:szCs w:val="24"/>
                <w:lang w:eastAsia="en-GB"/>
              </w:rPr>
              <w:t>Equations (Y10 C1) </w:t>
            </w:r>
          </w:p>
        </w:tc>
        <w:tc>
          <w:tcPr>
            <w:tcW w:w="2326" w:type="dxa"/>
            <w:tcBorders>
              <w:top w:val="single" w:sz="6" w:space="0" w:color="auto"/>
              <w:left w:val="single" w:sz="6" w:space="0" w:color="auto"/>
              <w:bottom w:val="single" w:sz="18" w:space="0" w:color="auto"/>
              <w:right w:val="single" w:sz="6" w:space="0" w:color="auto"/>
            </w:tcBorders>
            <w:shd w:val="clear" w:color="auto" w:fill="auto"/>
            <w:hideMark/>
          </w:tcPr>
          <w:p w:rsidR="00577690" w:rsidRPr="002C7209" w:rsidRDefault="00577690" w:rsidP="0006532C">
            <w:pPr>
              <w:spacing w:after="0" w:line="240" w:lineRule="auto"/>
              <w:textAlignment w:val="baseline"/>
              <w:rPr>
                <w:rFonts w:ascii="Times New Roman" w:eastAsia="Times New Roman" w:hAnsi="Times New Roman" w:cs="Times New Roman"/>
                <w:sz w:val="24"/>
                <w:szCs w:val="24"/>
                <w:lang w:eastAsia="en-GB"/>
              </w:rPr>
            </w:pPr>
            <w:r w:rsidRPr="00E20B0D">
              <w:rPr>
                <w:rFonts w:ascii="Century Gothic" w:eastAsia="Times New Roman" w:hAnsi="Century Gothic" w:cs="Times New Roman"/>
                <w:color w:val="000000"/>
                <w:szCs w:val="24"/>
                <w:lang w:eastAsia="en-GB"/>
              </w:rPr>
              <w:t xml:space="preserve">Low stakes mastery tests, pre-tests and end of cycle assessment. </w:t>
            </w:r>
          </w:p>
        </w:tc>
      </w:tr>
    </w:tbl>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577690" w:rsidRDefault="004D678F" w:rsidP="004D678F">
      <w:pPr>
        <w:spacing w:after="0" w:line="240" w:lineRule="auto"/>
        <w:textAlignment w:val="baseline"/>
        <w:rPr>
          <w:rFonts w:ascii="Calibri" w:eastAsia="Times New Roman" w:hAnsi="Calibri" w:cs="Calibri"/>
          <w:sz w:val="24"/>
          <w:szCs w:val="24"/>
          <w:lang w:eastAsia="en-GB"/>
        </w:rPr>
      </w:pPr>
      <w:r w:rsidRPr="002C7209">
        <w:rPr>
          <w:rFonts w:ascii="Calibri" w:eastAsia="Times New Roman" w:hAnsi="Calibri" w:cs="Calibri"/>
          <w:sz w:val="24"/>
          <w:szCs w:val="24"/>
          <w:lang w:eastAsia="en-GB"/>
        </w:rPr>
        <w:t>  </w:t>
      </w:r>
    </w:p>
    <w:p w:rsidR="00577690" w:rsidRDefault="00577690">
      <w:pPr>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
        <w:gridCol w:w="1090"/>
        <w:gridCol w:w="3544"/>
        <w:gridCol w:w="4536"/>
        <w:gridCol w:w="3260"/>
        <w:gridCol w:w="1476"/>
      </w:tblGrid>
      <w:tr w:rsidR="002A4E61" w:rsidRPr="002C7209" w:rsidTr="002A4E61">
        <w:trPr>
          <w:trHeight w:val="450"/>
        </w:trPr>
        <w:tc>
          <w:tcPr>
            <w:tcW w:w="13942" w:type="dxa"/>
            <w:gridSpan w:val="6"/>
            <w:tcBorders>
              <w:top w:val="single" w:sz="6" w:space="0" w:color="auto"/>
              <w:left w:val="single" w:sz="6" w:space="0" w:color="auto"/>
              <w:bottom w:val="single" w:sz="6" w:space="0" w:color="auto"/>
              <w:right w:val="single" w:sz="6" w:space="0" w:color="auto"/>
            </w:tcBorders>
            <w:shd w:val="clear" w:color="auto" w:fill="9CC2E5"/>
            <w:vAlign w:val="center"/>
          </w:tcPr>
          <w:p w:rsidR="002A4E61" w:rsidRDefault="002A4E61" w:rsidP="002A4E61">
            <w:pPr>
              <w:spacing w:after="0" w:line="240" w:lineRule="auto"/>
              <w:jc w:val="center"/>
              <w:textAlignment w:val="baseline"/>
              <w:rPr>
                <w:rFonts w:ascii="Century Gothic" w:eastAsia="Times New Roman" w:hAnsi="Century Gothic" w:cs="Times New Roman"/>
                <w:color w:val="000000"/>
                <w:sz w:val="24"/>
                <w:szCs w:val="24"/>
                <w:lang w:eastAsia="en-GB"/>
              </w:rPr>
            </w:pPr>
            <w:r w:rsidRPr="002C7209">
              <w:rPr>
                <w:rFonts w:ascii="Century Gothic" w:eastAsia="Times New Roman" w:hAnsi="Century Gothic" w:cs="Times New Roman"/>
                <w:b/>
                <w:bCs/>
                <w:color w:val="000000"/>
                <w:sz w:val="24"/>
                <w:szCs w:val="24"/>
                <w:lang w:eastAsia="en-GB"/>
              </w:rPr>
              <w:t xml:space="preserve">Year </w:t>
            </w:r>
            <w:r>
              <w:rPr>
                <w:rFonts w:ascii="Century Gothic" w:eastAsia="Times New Roman" w:hAnsi="Century Gothic" w:cs="Times New Roman"/>
                <w:b/>
                <w:bCs/>
                <w:color w:val="000000"/>
                <w:sz w:val="24"/>
                <w:szCs w:val="24"/>
                <w:lang w:eastAsia="en-GB"/>
              </w:rPr>
              <w:t xml:space="preserve">11 </w:t>
            </w:r>
            <w:r w:rsidR="00577690">
              <w:rPr>
                <w:rFonts w:ascii="Century Gothic" w:eastAsia="Times New Roman" w:hAnsi="Century Gothic" w:cs="Times New Roman"/>
                <w:b/>
                <w:bCs/>
                <w:color w:val="000000"/>
                <w:sz w:val="24"/>
                <w:szCs w:val="24"/>
                <w:lang w:eastAsia="en-GB"/>
              </w:rPr>
              <w:t xml:space="preserve">Foundation </w:t>
            </w:r>
            <w:r w:rsidRPr="002C7209">
              <w:rPr>
                <w:rFonts w:ascii="Century Gothic" w:eastAsia="Times New Roman" w:hAnsi="Century Gothic" w:cs="Times New Roman"/>
                <w:b/>
                <w:bCs/>
                <w:color w:val="000000"/>
                <w:sz w:val="24"/>
                <w:szCs w:val="24"/>
                <w:lang w:eastAsia="en-GB"/>
              </w:rPr>
              <w:t>Overview</w:t>
            </w:r>
            <w:r w:rsidRPr="002C7209">
              <w:rPr>
                <w:rFonts w:ascii="Century Gothic" w:eastAsia="Times New Roman" w:hAnsi="Century Gothic" w:cs="Times New Roman"/>
                <w:color w:val="000000"/>
                <w:sz w:val="24"/>
                <w:szCs w:val="24"/>
                <w:lang w:eastAsia="en-GB"/>
              </w:rPr>
              <w:t> </w:t>
            </w:r>
          </w:p>
          <w:p w:rsidR="0014780A" w:rsidRDefault="002A4E61" w:rsidP="0006532C">
            <w:pPr>
              <w:spacing w:after="0" w:line="240" w:lineRule="auto"/>
              <w:textAlignment w:val="baseline"/>
              <w:rPr>
                <w:rFonts w:ascii="Century Gothic" w:eastAsia="Times New Roman" w:hAnsi="Century Gothic" w:cs="Times New Roman"/>
                <w:i/>
                <w:iCs/>
                <w:color w:val="0D0D0D"/>
                <w:szCs w:val="24"/>
                <w:lang w:eastAsia="en-GB"/>
              </w:rPr>
            </w:pPr>
            <w:r w:rsidRPr="002A4E61">
              <w:rPr>
                <w:rFonts w:ascii="Century Gothic" w:eastAsia="Times New Roman" w:hAnsi="Century Gothic" w:cs="Times New Roman"/>
                <w:i/>
                <w:iCs/>
                <w:color w:val="0D0D0D"/>
                <w:szCs w:val="24"/>
                <w:lang w:eastAsia="en-GB"/>
              </w:rPr>
              <w:t xml:space="preserve"> Pupils will have learnt to plot straight lines and recognise other types of graphs, calculate using standard form, use the rules of indices to simplify, solve part and whole circle problems, draw and interpret vectors, solve problems with units of time and compound measures, solve construction problems, rearrange and solve equations, understand probability. </w:t>
            </w:r>
          </w:p>
          <w:p w:rsidR="002A4E61" w:rsidRPr="00C634DA" w:rsidRDefault="0014780A" w:rsidP="0006532C">
            <w:pPr>
              <w:spacing w:after="0" w:line="240" w:lineRule="auto"/>
              <w:textAlignment w:val="baseline"/>
              <w:rPr>
                <w:rFonts w:ascii="Times New Roman" w:eastAsia="Times New Roman" w:hAnsi="Times New Roman" w:cs="Times New Roman"/>
                <w:i/>
                <w:szCs w:val="24"/>
                <w:lang w:eastAsia="en-GB"/>
              </w:rPr>
            </w:pPr>
            <w:r w:rsidRPr="00C634DA">
              <w:rPr>
                <w:rFonts w:ascii="Century Gothic" w:eastAsia="Times New Roman" w:hAnsi="Century Gothic" w:cs="Times New Roman"/>
                <w:i/>
                <w:color w:val="0D0D0D"/>
                <w:szCs w:val="24"/>
                <w:lang w:eastAsia="en-GB"/>
              </w:rPr>
              <w:t>The final term is revision using a variety of methods including a cycle of doing past examination questions and identify</w:t>
            </w:r>
            <w:r w:rsidR="0006532C" w:rsidRPr="00C634DA">
              <w:rPr>
                <w:rFonts w:ascii="Century Gothic" w:eastAsia="Times New Roman" w:hAnsi="Century Gothic" w:cs="Times New Roman"/>
                <w:i/>
                <w:color w:val="0D0D0D"/>
                <w:szCs w:val="24"/>
                <w:lang w:eastAsia="en-GB"/>
              </w:rPr>
              <w:t>ing</w:t>
            </w:r>
            <w:r w:rsidRPr="00C634DA">
              <w:rPr>
                <w:rFonts w:ascii="Century Gothic" w:eastAsia="Times New Roman" w:hAnsi="Century Gothic" w:cs="Times New Roman"/>
                <w:i/>
                <w:color w:val="0D0D0D"/>
                <w:szCs w:val="24"/>
                <w:lang w:eastAsia="en-GB"/>
              </w:rPr>
              <w:t xml:space="preserve"> </w:t>
            </w:r>
            <w:r w:rsidR="0006532C" w:rsidRPr="00C634DA">
              <w:rPr>
                <w:rFonts w:ascii="Century Gothic" w:eastAsia="Times New Roman" w:hAnsi="Century Gothic" w:cs="Times New Roman"/>
                <w:i/>
                <w:color w:val="0D0D0D"/>
                <w:szCs w:val="24"/>
                <w:lang w:eastAsia="en-GB"/>
              </w:rPr>
              <w:t>areas</w:t>
            </w:r>
            <w:r w:rsidRPr="00C634DA">
              <w:rPr>
                <w:rFonts w:ascii="Century Gothic" w:eastAsia="Times New Roman" w:hAnsi="Century Gothic" w:cs="Times New Roman"/>
                <w:i/>
                <w:color w:val="0D0D0D"/>
                <w:szCs w:val="24"/>
                <w:lang w:eastAsia="en-GB"/>
              </w:rPr>
              <w:t xml:space="preserve"> to improve.</w:t>
            </w:r>
          </w:p>
        </w:tc>
      </w:tr>
      <w:tr w:rsidR="002A4E61" w:rsidRPr="002C7209" w:rsidTr="002325A0">
        <w:trPr>
          <w:trHeight w:val="450"/>
        </w:trPr>
        <w:tc>
          <w:tcPr>
            <w:tcW w:w="36"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2A4E61" w:rsidRPr="002C7209" w:rsidRDefault="002A4E61" w:rsidP="002A4E61">
            <w:pPr>
              <w:spacing w:after="0" w:line="240" w:lineRule="auto"/>
              <w:jc w:val="center"/>
              <w:textAlignment w:val="baseline"/>
              <w:rPr>
                <w:rFonts w:ascii="Times New Roman" w:eastAsia="Times New Roman" w:hAnsi="Times New Roman" w:cs="Times New Roman"/>
                <w:sz w:val="24"/>
                <w:szCs w:val="24"/>
                <w:lang w:eastAsia="en-GB"/>
              </w:rPr>
            </w:pPr>
          </w:p>
        </w:tc>
        <w:tc>
          <w:tcPr>
            <w:tcW w:w="1090"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A4E61" w:rsidRPr="002C7209" w:rsidRDefault="002A4E61" w:rsidP="002A4E61">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When</w:t>
            </w:r>
            <w:r w:rsidRPr="002C7209">
              <w:rPr>
                <w:rFonts w:ascii="Century Gothic" w:eastAsia="Times New Roman" w:hAnsi="Century Gothic" w:cs="Times New Roman"/>
                <w:color w:val="000000"/>
                <w:sz w:val="24"/>
                <w:szCs w:val="24"/>
                <w:lang w:eastAsia="en-GB"/>
              </w:rPr>
              <w:t> </w:t>
            </w:r>
          </w:p>
        </w:tc>
        <w:tc>
          <w:tcPr>
            <w:tcW w:w="3544"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A4E61" w:rsidRPr="002C7209" w:rsidRDefault="002A4E61" w:rsidP="002A4E61">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Overview </w:t>
            </w:r>
            <w:r w:rsidRPr="002C7209">
              <w:rPr>
                <w:rFonts w:ascii="Century Gothic" w:eastAsia="Times New Roman" w:hAnsi="Century Gothic" w:cs="Times New Roman"/>
                <w:color w:val="000000"/>
                <w:sz w:val="24"/>
                <w:szCs w:val="24"/>
                <w:lang w:eastAsia="en-GB"/>
              </w:rPr>
              <w:t> </w:t>
            </w:r>
          </w:p>
        </w:tc>
        <w:tc>
          <w:tcPr>
            <w:tcW w:w="4536"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A4E61" w:rsidRPr="002C7209" w:rsidRDefault="002A4E61" w:rsidP="002A4E61">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Core Knowledge</w:t>
            </w:r>
            <w:r w:rsidRPr="002C7209">
              <w:rPr>
                <w:rFonts w:ascii="Century Gothic" w:eastAsia="Times New Roman" w:hAnsi="Century Gothic" w:cs="Times New Roman"/>
                <w:color w:val="000000"/>
                <w:sz w:val="24"/>
                <w:szCs w:val="24"/>
                <w:lang w:eastAsia="en-GB"/>
              </w:rPr>
              <w:t> </w:t>
            </w:r>
          </w:p>
        </w:tc>
        <w:tc>
          <w:tcPr>
            <w:tcW w:w="3260"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A4E61" w:rsidRPr="002C7209" w:rsidRDefault="002A4E61" w:rsidP="002A4E61">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Planned Recall (knowledge that this builds on)</w:t>
            </w:r>
            <w:r w:rsidRPr="002C7209">
              <w:rPr>
                <w:rFonts w:ascii="Century Gothic" w:eastAsia="Times New Roman" w:hAnsi="Century Gothic" w:cs="Times New Roman"/>
                <w:color w:val="000000"/>
                <w:sz w:val="24"/>
                <w:szCs w:val="24"/>
                <w:lang w:eastAsia="en-GB"/>
              </w:rPr>
              <w:t> </w:t>
            </w:r>
          </w:p>
        </w:tc>
        <w:tc>
          <w:tcPr>
            <w:tcW w:w="1476"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2A4E61" w:rsidRPr="002C7209" w:rsidRDefault="002A4E61" w:rsidP="002A4E61">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Assessments</w:t>
            </w:r>
            <w:r w:rsidRPr="002C7209">
              <w:rPr>
                <w:rFonts w:ascii="Century Gothic" w:eastAsia="Times New Roman" w:hAnsi="Century Gothic" w:cs="Times New Roman"/>
                <w:color w:val="000000"/>
                <w:sz w:val="24"/>
                <w:szCs w:val="24"/>
                <w:lang w:eastAsia="en-GB"/>
              </w:rPr>
              <w:t> </w:t>
            </w:r>
          </w:p>
        </w:tc>
      </w:tr>
      <w:tr w:rsidR="00577690" w:rsidRPr="002C7209" w:rsidTr="0006532C">
        <w:trPr>
          <w:trHeight w:val="3225"/>
        </w:trPr>
        <w:tc>
          <w:tcPr>
            <w:tcW w:w="36" w:type="dxa"/>
            <w:vMerge w:val="restart"/>
            <w:tcBorders>
              <w:top w:val="single" w:sz="6" w:space="0" w:color="auto"/>
              <w:left w:val="single" w:sz="6" w:space="0" w:color="auto"/>
              <w:bottom w:val="nil"/>
              <w:right w:val="single" w:sz="4" w:space="0" w:color="auto"/>
            </w:tcBorders>
            <w:shd w:val="clear" w:color="auto" w:fill="auto"/>
            <w:vAlign w:val="center"/>
          </w:tcPr>
          <w:p w:rsidR="00577690" w:rsidRPr="002A4E61" w:rsidRDefault="00577690" w:rsidP="00577690">
            <w:pPr>
              <w:spacing w:after="0" w:line="240" w:lineRule="auto"/>
              <w:jc w:val="center"/>
              <w:textAlignment w:val="baseline"/>
              <w:rPr>
                <w:rFonts w:ascii="Times New Roman" w:eastAsia="Times New Roman" w:hAnsi="Times New Roman" w:cs="Times New Roman"/>
                <w:szCs w:val="24"/>
                <w:lang w:eastAsia="en-GB"/>
              </w:rPr>
            </w:pPr>
          </w:p>
        </w:tc>
        <w:tc>
          <w:tcPr>
            <w:tcW w:w="109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A4E61" w:rsidRDefault="00577690" w:rsidP="00577690">
            <w:pPr>
              <w:spacing w:after="0" w:line="240" w:lineRule="auto"/>
              <w:ind w:left="105" w:right="105"/>
              <w:jc w:val="center"/>
              <w:textAlignment w:val="baseline"/>
              <w:rPr>
                <w:rFonts w:ascii="Times New Roman" w:eastAsia="Times New Roman" w:hAnsi="Times New Roman" w:cs="Times New Roman"/>
                <w:szCs w:val="24"/>
                <w:lang w:eastAsia="en-GB"/>
              </w:rPr>
            </w:pPr>
            <w:r w:rsidRPr="002A4E61">
              <w:rPr>
                <w:rFonts w:ascii="Century Gothic" w:eastAsia="Times New Roman" w:hAnsi="Century Gothic" w:cs="Times New Roman"/>
                <w:b/>
                <w:bCs/>
                <w:color w:val="000000"/>
                <w:szCs w:val="24"/>
                <w:lang w:eastAsia="en-GB"/>
              </w:rPr>
              <w:t>Cycle 1</w:t>
            </w:r>
            <w:r w:rsidRPr="002A4E61">
              <w:rPr>
                <w:rFonts w:ascii="Century Gothic" w:eastAsia="Times New Roman" w:hAnsi="Century Gothic" w:cs="Times New Roman"/>
                <w:color w:val="000000"/>
                <w:szCs w:val="24"/>
                <w:lang w:eastAsia="en-GB"/>
              </w:rPr>
              <w:t>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577690" w:rsidRPr="002A4E61" w:rsidRDefault="00577690" w:rsidP="0006532C">
            <w:pPr>
              <w:spacing w:after="0" w:line="240" w:lineRule="auto"/>
              <w:textAlignment w:val="baseline"/>
              <w:rPr>
                <w:rFonts w:ascii="Times New Roman" w:eastAsia="Times New Roman" w:hAnsi="Times New Roman" w:cs="Times New Roman"/>
                <w:szCs w:val="24"/>
                <w:lang w:eastAsia="en-GB"/>
              </w:rPr>
            </w:pPr>
            <w:r w:rsidRPr="002A4E61">
              <w:rPr>
                <w:rFonts w:ascii="Century Gothic" w:eastAsia="Times New Roman" w:hAnsi="Century Gothic" w:cs="Times New Roman"/>
                <w:color w:val="000000"/>
                <w:szCs w:val="24"/>
                <w:lang w:eastAsia="en-GB"/>
              </w:rPr>
              <w:t>Straight line graphs review, sequences, standard form and rules of indices, area of circle &amp; sector, circumference of circle &amp; length of arc, multiplier method for percentages, vectors.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577690" w:rsidRPr="00BA06DE" w:rsidRDefault="00577690" w:rsidP="0006532C">
            <w:pPr>
              <w:tabs>
                <w:tab w:val="left" w:pos="6902"/>
              </w:tabs>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y=mx+c,</m:t>
              </m:r>
            </m:oMath>
            <w:r w:rsidRPr="00BA06DE">
              <w:rPr>
                <w:rFonts w:ascii="Century Gothic" w:eastAsia="Times New Roman" w:hAnsi="Century Gothic" w:cs="Calibri"/>
                <w:color w:val="0070C0"/>
                <w:lang w:eastAsia="en-GB"/>
              </w:rPr>
              <w:t xml:space="preserve">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m:t>
                  </m:r>
                </m:sup>
              </m:sSup>
              <m:r>
                <w:rPr>
                  <w:rFonts w:ascii="Cambria Math" w:eastAsia="Times New Roman" w:hAnsi="Cambria Math" w:cs="Calibri"/>
                  <w:color w:val="0070C0"/>
                  <w:lang w:eastAsia="en-GB"/>
                </w:rPr>
                <m:t>×</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m-n</m:t>
                  </m:r>
                </m:sup>
              </m:sSup>
              <m:r>
                <w:rPr>
                  <w:rFonts w:ascii="Cambria Math" w:eastAsia="Times New Roman" w:hAnsi="Cambria Math" w:cs="Calibri"/>
                  <w:color w:val="0070C0"/>
                  <w:lang w:eastAsia="en-GB"/>
                </w:rPr>
                <m:t xml:space="preserve"> , </m:t>
              </m:r>
              <m:sSup>
                <m:sSupPr>
                  <m:ctrlPr>
                    <w:rPr>
                      <w:rFonts w:ascii="Cambria Math" w:eastAsia="Times New Roman" w:hAnsi="Cambria Math" w:cs="Calibri"/>
                      <w:i/>
                      <w:color w:val="0070C0"/>
                      <w:lang w:eastAsia="en-GB"/>
                    </w:rPr>
                  </m:ctrlPr>
                </m:sSupPr>
                <m:e>
                  <m:d>
                    <m:dPr>
                      <m:ctrlPr>
                        <w:rPr>
                          <w:rFonts w:ascii="Cambria Math" w:eastAsia="Times New Roman" w:hAnsi="Cambria Math" w:cs="Calibri"/>
                          <w:i/>
                          <w:color w:val="0070C0"/>
                          <w:lang w:eastAsia="en-GB"/>
                        </w:rPr>
                      </m:ctrlPr>
                    </m:dPr>
                    <m:e>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m</m:t>
                          </m:r>
                        </m:sup>
                      </m:sSup>
                    </m:e>
                  </m:d>
                </m:e>
                <m:sup>
                  <m:r>
                    <w:rPr>
                      <w:rFonts w:ascii="Cambria Math" w:eastAsia="Times New Roman" w:hAnsi="Cambria Math" w:cs="Calibri"/>
                      <w:color w:val="0070C0"/>
                      <w:lang w:eastAsia="en-GB"/>
                    </w:rPr>
                    <m:t>n</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 xml:space="preserve">mn, </m:t>
                  </m:r>
                </m:sup>
              </m:sSup>
            </m:oMath>
            <w:r w:rsidRPr="00BA06DE">
              <w:rPr>
                <w:rFonts w:ascii="Century Gothic" w:eastAsia="Times New Roman" w:hAnsi="Century Gothic" w:cs="Calibri"/>
                <w:color w:val="0070C0"/>
                <w:lang w:eastAsia="en-GB"/>
              </w:rPr>
              <w:t xml:space="preserve"> , the circumference of a circle = </w:t>
            </w:r>
            <m:oMath>
              <m:r>
                <w:rPr>
                  <w:rFonts w:ascii="Cambria Math" w:eastAsia="Times New Roman" w:hAnsi="Cambria Math" w:cs="Calibri"/>
                  <w:color w:val="0070C0"/>
                  <w:lang w:eastAsia="en-GB"/>
                </w:rPr>
                <m:t>diameter ×π</m:t>
              </m:r>
            </m:oMath>
            <w:r w:rsidRPr="00BA06DE">
              <w:rPr>
                <w:rFonts w:ascii="Century Gothic" w:eastAsia="Times New Roman" w:hAnsi="Century Gothic" w:cs="Calibri"/>
                <w:color w:val="0070C0"/>
                <w:lang w:eastAsia="en-GB"/>
              </w:rPr>
              <w:t xml:space="preserve">, area of a circle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 xml:space="preserve"> ×π</m:t>
              </m:r>
            </m:oMath>
            <w:r w:rsidRPr="00BA06DE">
              <w:rPr>
                <w:rFonts w:ascii="Century Gothic" w:eastAsia="Times New Roman" w:hAnsi="Century Gothic" w:cs="Calibri"/>
                <w:color w:val="0070C0"/>
                <w:lang w:eastAsia="en-GB"/>
              </w:rPr>
              <w:t xml:space="preserve">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angle</m:t>
                  </m:r>
                </m:num>
                <m:den>
                  <m:r>
                    <w:rPr>
                      <w:rFonts w:ascii="Cambria Math" w:eastAsia="Times New Roman" w:hAnsi="Cambria Math" w:cs="Calibri"/>
                      <w:color w:val="0070C0"/>
                      <w:lang w:eastAsia="en-GB"/>
                    </w:rPr>
                    <m:t>360</m:t>
                  </m:r>
                </m:den>
              </m:f>
              <m:r>
                <w:rPr>
                  <w:rFonts w:ascii="Cambria Math" w:eastAsia="Times New Roman" w:hAnsi="Cambria Math" w:cs="Calibri"/>
                  <w:color w:val="0070C0"/>
                  <w:lang w:eastAsia="en-GB"/>
                </w:rPr>
                <m:t xml:space="preserve">×d ×π, </m:t>
              </m:r>
            </m:oMath>
            <w:r w:rsidRPr="00BA06DE">
              <w:rPr>
                <w:rFonts w:ascii="Century Gothic" w:eastAsia="Times New Roman" w:hAnsi="Century Gothic" w:cs="Calibri"/>
                <w:color w:val="0070C0"/>
                <w:lang w:eastAsia="en-GB"/>
              </w:rPr>
              <w:t xml:space="preserve">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angle</m:t>
                  </m:r>
                </m:num>
                <m:den>
                  <m:r>
                    <w:rPr>
                      <w:rFonts w:ascii="Cambria Math" w:eastAsia="Times New Roman" w:hAnsi="Cambria Math" w:cs="Calibri"/>
                      <w:color w:val="0070C0"/>
                      <w:lang w:eastAsia="en-GB"/>
                    </w:rPr>
                    <m:t>360</m:t>
                  </m:r>
                </m:den>
              </m:f>
              <m:r>
                <w:rPr>
                  <w:rFonts w:ascii="Cambria Math" w:eastAsia="Times New Roman" w:hAnsi="Cambria Math" w:cs="Calibri"/>
                  <w:color w:val="0070C0"/>
                  <w:lang w:eastAsia="en-GB"/>
                </w:rPr>
                <m:t xml:space="preserve"> ×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×π,</m:t>
              </m:r>
            </m:oMath>
            <w:r w:rsidRPr="00BA06DE">
              <w:rPr>
                <w:rFonts w:ascii="Century Gothic" w:eastAsia="Times New Roman" w:hAnsi="Century Gothic" w:cs="Calibri"/>
                <w:color w:val="0070C0"/>
                <w:lang w:eastAsia="en-GB"/>
              </w:rPr>
              <w:t xml:space="preserve">  column vector notation </w:t>
            </w:r>
            <m:oMath>
              <m:d>
                <m:dPr>
                  <m:ctrlPr>
                    <w:rPr>
                      <w:rFonts w:ascii="Cambria Math" w:eastAsia="Times New Roman" w:hAnsi="Cambria Math" w:cs="Calibri"/>
                      <w:i/>
                      <w:color w:val="0070C0"/>
                      <w:lang w:eastAsia="en-GB"/>
                    </w:rPr>
                  </m:ctrlPr>
                </m:dPr>
                <m:e>
                  <m:m>
                    <m:mPr>
                      <m:mcs>
                        <m:mc>
                          <m:mcPr>
                            <m:count m:val="1"/>
                            <m:mcJc m:val="center"/>
                          </m:mcPr>
                        </m:mc>
                      </m:mcs>
                      <m:ctrlPr>
                        <w:rPr>
                          <w:rFonts w:ascii="Cambria Math" w:eastAsia="Times New Roman" w:hAnsi="Cambria Math" w:cs="Calibri"/>
                          <w:i/>
                          <w:color w:val="0070C0"/>
                          <w:lang w:eastAsia="en-GB"/>
                        </w:rPr>
                      </m:ctrlPr>
                    </m:mPr>
                    <m:mr>
                      <m:e>
                        <m:r>
                          <w:rPr>
                            <w:rFonts w:ascii="Cambria Math" w:eastAsia="Times New Roman" w:hAnsi="Cambria Math" w:cs="Calibri"/>
                            <w:color w:val="0070C0"/>
                            <w:lang w:eastAsia="en-GB"/>
                          </w:rPr>
                          <m:t>x</m:t>
                        </m:r>
                      </m:e>
                    </m:mr>
                    <m:mr>
                      <m:e>
                        <m:r>
                          <w:rPr>
                            <w:rFonts w:ascii="Cambria Math" w:eastAsia="Times New Roman" w:hAnsi="Cambria Math" w:cs="Calibri"/>
                            <w:color w:val="0070C0"/>
                            <w:lang w:eastAsia="en-GB"/>
                          </w:rPr>
                          <m:t>y</m:t>
                        </m:r>
                      </m:e>
                    </m:mr>
                  </m:m>
                </m:e>
              </m:d>
            </m:oMath>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plot straight lines finding co-ordinates and gradient intercept method, to convert numbers between ordinary and standard form, to calculate percentages using multiplier method, to draw and describe a vector using correct notation.</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Straight line graphs (Y10 C3)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Rules of indices (Y8 C1)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Sequences (Y10 C2)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Area of circle (Y10 C</w:t>
            </w:r>
            <w:proofErr w:type="gramStart"/>
            <w:r w:rsidRPr="002325A0">
              <w:rPr>
                <w:rFonts w:ascii="Century Gothic" w:eastAsia="Times New Roman" w:hAnsi="Century Gothic" w:cs="Times New Roman"/>
                <w:color w:val="000000"/>
                <w:sz w:val="20"/>
                <w:szCs w:val="24"/>
                <w:lang w:eastAsia="en-GB"/>
              </w:rPr>
              <w:t>3)(</w:t>
            </w:r>
            <w:proofErr w:type="gramEnd"/>
            <w:r w:rsidRPr="002325A0">
              <w:rPr>
                <w:rFonts w:ascii="Century Gothic" w:eastAsia="Times New Roman" w:hAnsi="Century Gothic" w:cs="Times New Roman"/>
                <w:color w:val="000000"/>
                <w:sz w:val="20"/>
                <w:szCs w:val="24"/>
                <w:lang w:eastAsia="en-GB"/>
              </w:rPr>
              <w:t>Y8 C3)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Circumference of circle (Y10 C3)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Percentages (Y10 C1)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Translation (vectors) (Y10 C3) </w:t>
            </w:r>
          </w:p>
          <w:p w:rsidR="00577690" w:rsidRPr="002A4E61" w:rsidRDefault="00577690" w:rsidP="0006532C">
            <w:pPr>
              <w:spacing w:after="0" w:line="240" w:lineRule="auto"/>
              <w:textAlignment w:val="baseline"/>
              <w:rPr>
                <w:rFonts w:ascii="Times New Roman" w:eastAsia="Times New Roman" w:hAnsi="Times New Roman" w:cs="Times New Roman"/>
                <w:szCs w:val="24"/>
                <w:lang w:eastAsia="en-GB"/>
              </w:rPr>
            </w:pPr>
            <w:r w:rsidRPr="002A4E61">
              <w:rPr>
                <w:rFonts w:ascii="Century Gothic" w:eastAsia="Times New Roman" w:hAnsi="Century Gothic" w:cs="Times New Roman"/>
                <w:color w:val="000000"/>
                <w:szCs w:val="24"/>
                <w:lang w:eastAsia="en-GB"/>
              </w:rPr>
              <w:t> </w:t>
            </w:r>
          </w:p>
          <w:p w:rsidR="00577690" w:rsidRPr="002A4E61" w:rsidRDefault="00577690" w:rsidP="0006532C">
            <w:pPr>
              <w:spacing w:after="0" w:line="240" w:lineRule="auto"/>
              <w:textAlignment w:val="baseline"/>
              <w:rPr>
                <w:rFonts w:ascii="Times New Roman" w:eastAsia="Times New Roman" w:hAnsi="Times New Roman" w:cs="Times New Roman"/>
                <w:szCs w:val="24"/>
                <w:lang w:eastAsia="en-GB"/>
              </w:rPr>
            </w:pPr>
            <w:r w:rsidRPr="002A4E61">
              <w:rPr>
                <w:rFonts w:ascii="Century Gothic" w:eastAsia="Times New Roman" w:hAnsi="Century Gothic" w:cs="Times New Roman"/>
                <w:color w:val="000000"/>
                <w:szCs w:val="24"/>
                <w:lang w:eastAsia="en-GB"/>
              </w:rPr>
              <w:t> </w:t>
            </w: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rsidR="00577690" w:rsidRPr="002A4E61" w:rsidRDefault="00577690" w:rsidP="0006532C">
            <w:pPr>
              <w:spacing w:after="0" w:line="240" w:lineRule="auto"/>
              <w:textAlignment w:val="baseline"/>
              <w:rPr>
                <w:rFonts w:ascii="Times New Roman" w:eastAsia="Times New Roman" w:hAnsi="Times New Roman" w:cs="Times New Roman"/>
                <w:szCs w:val="24"/>
                <w:lang w:eastAsia="en-GB"/>
              </w:rPr>
            </w:pPr>
            <w:r w:rsidRPr="002A4E61">
              <w:rPr>
                <w:rFonts w:ascii="Century Gothic" w:eastAsia="Times New Roman" w:hAnsi="Century Gothic" w:cs="Times New Roman"/>
                <w:color w:val="000000"/>
                <w:szCs w:val="24"/>
                <w:lang w:eastAsia="en-GB"/>
              </w:rPr>
              <w:t xml:space="preserve">Low stakes mastery tests, pre-tests and end of cycle assessment. </w:t>
            </w:r>
          </w:p>
        </w:tc>
      </w:tr>
      <w:tr w:rsidR="00577690" w:rsidRPr="002C7209" w:rsidTr="0006532C">
        <w:trPr>
          <w:trHeight w:val="3195"/>
        </w:trPr>
        <w:tc>
          <w:tcPr>
            <w:tcW w:w="36" w:type="dxa"/>
            <w:vMerge/>
            <w:tcBorders>
              <w:top w:val="single" w:sz="6" w:space="0" w:color="auto"/>
              <w:left w:val="single" w:sz="6" w:space="0" w:color="auto"/>
              <w:bottom w:val="nil"/>
              <w:right w:val="single" w:sz="6" w:space="0" w:color="auto"/>
            </w:tcBorders>
            <w:shd w:val="clear" w:color="auto" w:fill="auto"/>
            <w:vAlign w:val="center"/>
            <w:hideMark/>
          </w:tcPr>
          <w:p w:rsidR="00577690" w:rsidRPr="002C7209" w:rsidRDefault="00577690" w:rsidP="00577690">
            <w:pPr>
              <w:spacing w:after="0" w:line="240" w:lineRule="auto"/>
              <w:rPr>
                <w:rFonts w:ascii="Times New Roman" w:eastAsia="Times New Roman" w:hAnsi="Times New Roman" w:cs="Times New Roman"/>
                <w:sz w:val="24"/>
                <w:szCs w:val="24"/>
                <w:lang w:eastAsia="en-GB"/>
              </w:rPr>
            </w:pPr>
          </w:p>
        </w:tc>
        <w:tc>
          <w:tcPr>
            <w:tcW w:w="1090" w:type="dxa"/>
            <w:tcBorders>
              <w:top w:val="single" w:sz="4" w:space="0" w:color="auto"/>
              <w:left w:val="single" w:sz="6" w:space="0" w:color="auto"/>
              <w:bottom w:val="single" w:sz="6" w:space="0" w:color="auto"/>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2</w:t>
            </w:r>
            <w:r w:rsidRPr="002C7209">
              <w:rPr>
                <w:rFonts w:ascii="Century Gothic" w:eastAsia="Times New Roman" w:hAnsi="Century Gothic" w:cs="Times New Roman"/>
                <w:color w:val="000000"/>
                <w:sz w:val="24"/>
                <w:szCs w:val="24"/>
                <w:lang w:eastAsia="en-GB"/>
              </w:rPr>
              <w:t> </w:t>
            </w:r>
          </w:p>
        </w:tc>
        <w:tc>
          <w:tcPr>
            <w:tcW w:w="3544" w:type="dxa"/>
            <w:tcBorders>
              <w:top w:val="single" w:sz="4" w:space="0" w:color="auto"/>
              <w:left w:val="single" w:sz="6" w:space="0" w:color="auto"/>
              <w:bottom w:val="single" w:sz="6" w:space="0" w:color="auto"/>
              <w:right w:val="single" w:sz="6" w:space="0" w:color="auto"/>
            </w:tcBorders>
            <w:shd w:val="clear" w:color="auto" w:fill="auto"/>
            <w:hideMark/>
          </w:tcPr>
          <w:p w:rsidR="00577690" w:rsidRPr="007F73B8" w:rsidRDefault="00577690" w:rsidP="0006532C">
            <w:pPr>
              <w:spacing w:after="0" w:line="240" w:lineRule="auto"/>
              <w:textAlignment w:val="baseline"/>
              <w:rPr>
                <w:rFonts w:ascii="Century Gothic" w:eastAsia="Times New Roman" w:hAnsi="Century Gothic" w:cs="Times New Roman"/>
                <w:color w:val="000000"/>
                <w:szCs w:val="24"/>
                <w:lang w:eastAsia="en-GB"/>
              </w:rPr>
            </w:pPr>
            <w:r w:rsidRPr="007F73B8">
              <w:rPr>
                <w:rFonts w:ascii="Century Gothic" w:eastAsia="Times New Roman" w:hAnsi="Century Gothic" w:cs="Times New Roman"/>
                <w:color w:val="000000"/>
                <w:szCs w:val="24"/>
                <w:lang w:eastAsia="en-GB"/>
              </w:rPr>
              <w:t>Calculations using time, compound measures of speed, density and pressure, mixed ratio problems, constructions, types of graphs, equations and rearranging formula, probability. </w:t>
            </w:r>
          </w:p>
        </w:tc>
        <w:tc>
          <w:tcPr>
            <w:tcW w:w="4536" w:type="dxa"/>
            <w:tcBorders>
              <w:top w:val="single" w:sz="4" w:space="0" w:color="auto"/>
              <w:left w:val="single" w:sz="6" w:space="0" w:color="auto"/>
              <w:bottom w:val="single" w:sz="6" w:space="0" w:color="auto"/>
              <w:right w:val="single" w:sz="6"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w:t>
            </w:r>
            <w:r w:rsidRPr="00BA06DE">
              <w:rPr>
                <w:rFonts w:ascii="Century Gothic" w:eastAsia="Times New Roman" w:hAnsi="Century Gothic" w:cs="Calibri"/>
                <w:i/>
                <w:color w:val="0070C0"/>
                <w:lang w:eastAsia="en-GB"/>
              </w:rPr>
              <w:t>speed =</w:t>
            </w:r>
            <w:r w:rsidRPr="00BA06DE">
              <w:rPr>
                <w:rFonts w:ascii="Century Gothic" w:eastAsia="Times New Roman" w:hAnsi="Century Gothic" w:cs="Calibri"/>
                <w:color w:val="0070C0"/>
                <w:lang w:eastAsia="en-GB"/>
              </w:rPr>
              <w:t xml:space="preserve">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distance</m:t>
                  </m:r>
                </m:num>
                <m:den>
                  <m:r>
                    <w:rPr>
                      <w:rFonts w:ascii="Cambria Math" w:eastAsia="Times New Roman" w:hAnsi="Cambria Math" w:cs="Calibri"/>
                      <w:color w:val="0070C0"/>
                      <w:lang w:eastAsia="en-GB"/>
                    </w:rPr>
                    <m:t>time</m:t>
                  </m:r>
                </m:den>
              </m:f>
              <m:r>
                <w:rPr>
                  <w:rFonts w:ascii="Cambria Math" w:eastAsia="Times New Roman" w:hAnsi="Cambria Math" w:cs="Calibri"/>
                  <w:color w:val="0070C0"/>
                  <w:lang w:eastAsia="en-GB"/>
                </w:rPr>
                <m:t xml:space="preserve">, </m:t>
              </m:r>
            </m:oMath>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 xml:space="preserve">density= </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mass</m:t>
                  </m:r>
                </m:num>
                <m:den>
                  <m:r>
                    <w:rPr>
                      <w:rFonts w:ascii="Cambria Math" w:eastAsia="Times New Roman" w:hAnsi="Cambria Math" w:cs="Calibri"/>
                      <w:color w:val="0070C0"/>
                      <w:lang w:eastAsia="en-GB"/>
                    </w:rPr>
                    <m:t>volume</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pressure=</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area</m:t>
                  </m:r>
                </m:num>
                <m:den>
                  <m:r>
                    <w:rPr>
                      <w:rFonts w:ascii="Cambria Math" w:eastAsia="Times New Roman" w:hAnsi="Cambria Math" w:cs="Calibri"/>
                      <w:color w:val="0070C0"/>
                      <w:lang w:eastAsia="en-GB"/>
                    </w:rPr>
                    <m:t>force</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graphs can be recognised by special features in their equations, </w:t>
            </w:r>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convert between 12 and 24 hr, to solve </w:t>
            </w:r>
            <w:proofErr w:type="gramStart"/>
            <w:r w:rsidRPr="00BA06DE">
              <w:rPr>
                <w:rFonts w:ascii="Century Gothic" w:eastAsia="Times New Roman" w:hAnsi="Century Gothic" w:cs="Calibri"/>
                <w:bCs/>
                <w:color w:val="0070C0"/>
                <w:lang w:eastAsia="en-GB"/>
              </w:rPr>
              <w:t>3 part</w:t>
            </w:r>
            <w:proofErr w:type="gramEnd"/>
            <w:r w:rsidRPr="00BA06DE">
              <w:rPr>
                <w:rFonts w:ascii="Century Gothic" w:eastAsia="Times New Roman" w:hAnsi="Century Gothic" w:cs="Calibri"/>
                <w:bCs/>
                <w:color w:val="0070C0"/>
                <w:lang w:eastAsia="en-GB"/>
              </w:rPr>
              <w:t xml:space="preserve"> ratio problems, to construct:  triangles, angle bisector, perpendicular bisector using compass and ruler, to solve and rearrange formula using the balance method, </w:t>
            </w:r>
          </w:p>
        </w:tc>
        <w:tc>
          <w:tcPr>
            <w:tcW w:w="3260" w:type="dxa"/>
            <w:tcBorders>
              <w:top w:val="single" w:sz="4" w:space="0" w:color="auto"/>
              <w:left w:val="single" w:sz="6" w:space="0" w:color="auto"/>
              <w:bottom w:val="single" w:sz="6" w:space="0" w:color="auto"/>
              <w:right w:val="single" w:sz="6" w:space="0" w:color="auto"/>
            </w:tcBorders>
            <w:shd w:val="clear" w:color="auto" w:fill="auto"/>
            <w:hideMark/>
          </w:tcPr>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Time (Y5)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Speed (Y9 C3)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Density (Y9 C1)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Ratio (Y10 C3)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Graphs (Y11 C</w:t>
            </w:r>
            <w:proofErr w:type="gramStart"/>
            <w:r w:rsidRPr="007F73B8">
              <w:rPr>
                <w:rFonts w:ascii="Century Gothic" w:eastAsia="Times New Roman" w:hAnsi="Century Gothic" w:cs="Times New Roman"/>
                <w:color w:val="000000"/>
                <w:szCs w:val="24"/>
                <w:lang w:eastAsia="en-GB"/>
              </w:rPr>
              <w:t>1)(</w:t>
            </w:r>
            <w:proofErr w:type="gramEnd"/>
            <w:r w:rsidRPr="007F73B8">
              <w:rPr>
                <w:rFonts w:ascii="Century Gothic" w:eastAsia="Times New Roman" w:hAnsi="Century Gothic" w:cs="Times New Roman"/>
                <w:color w:val="000000"/>
                <w:szCs w:val="24"/>
                <w:lang w:eastAsia="en-GB"/>
              </w:rPr>
              <w:t>Y10 C3)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Probability (Y9 C1, C3)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 </w:t>
            </w:r>
          </w:p>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 </w:t>
            </w:r>
          </w:p>
        </w:tc>
        <w:tc>
          <w:tcPr>
            <w:tcW w:w="1476" w:type="dxa"/>
            <w:tcBorders>
              <w:top w:val="single" w:sz="4" w:space="0" w:color="auto"/>
              <w:left w:val="single" w:sz="6" w:space="0" w:color="auto"/>
              <w:bottom w:val="single" w:sz="6" w:space="0" w:color="auto"/>
              <w:right w:val="single" w:sz="6" w:space="0" w:color="auto"/>
            </w:tcBorders>
            <w:shd w:val="clear" w:color="auto" w:fill="auto"/>
            <w:hideMark/>
          </w:tcPr>
          <w:p w:rsidR="00577690" w:rsidRPr="007F73B8" w:rsidRDefault="00577690" w:rsidP="0006532C">
            <w:pPr>
              <w:spacing w:after="0" w:line="240" w:lineRule="auto"/>
              <w:textAlignment w:val="baseline"/>
              <w:rPr>
                <w:rFonts w:ascii="Times New Roman" w:eastAsia="Times New Roman" w:hAnsi="Times New Roman" w:cs="Times New Roman"/>
                <w:szCs w:val="24"/>
                <w:lang w:eastAsia="en-GB"/>
              </w:rPr>
            </w:pPr>
            <w:r w:rsidRPr="007F73B8">
              <w:rPr>
                <w:rFonts w:ascii="Century Gothic" w:eastAsia="Times New Roman" w:hAnsi="Century Gothic" w:cs="Times New Roman"/>
                <w:color w:val="000000"/>
                <w:szCs w:val="24"/>
                <w:lang w:eastAsia="en-GB"/>
              </w:rPr>
              <w:t xml:space="preserve">Low stakes mastery tests, pre-tests and end of cycle assessment. </w:t>
            </w:r>
          </w:p>
        </w:tc>
      </w:tr>
    </w:tbl>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lastRenderedPageBreak/>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Default="004D678F" w:rsidP="004D678F">
      <w:pPr>
        <w:spacing w:after="0" w:line="240" w:lineRule="auto"/>
        <w:textAlignment w:val="baseline"/>
        <w:rPr>
          <w:rFonts w:ascii="Calibri" w:eastAsia="Times New Roman" w:hAnsi="Calibri" w:cs="Calibri"/>
          <w:sz w:val="24"/>
          <w:szCs w:val="24"/>
          <w:lang w:eastAsia="en-GB"/>
        </w:rPr>
      </w:pPr>
      <w:r w:rsidRPr="002C7209">
        <w:rPr>
          <w:rFonts w:ascii="Calibri" w:eastAsia="Times New Roman" w:hAnsi="Calibri" w:cs="Calibri"/>
          <w:sz w:val="24"/>
          <w:szCs w:val="24"/>
          <w:lang w:eastAsia="en-GB"/>
        </w:rPr>
        <w:t> </w:t>
      </w:r>
    </w:p>
    <w:p w:rsidR="007F73B8" w:rsidRDefault="007F73B8" w:rsidP="004D678F">
      <w:pPr>
        <w:spacing w:after="0" w:line="240" w:lineRule="auto"/>
        <w:textAlignment w:val="baseline"/>
        <w:rPr>
          <w:rFonts w:ascii="Segoe UI" w:eastAsia="Times New Roman" w:hAnsi="Segoe UI" w:cs="Segoe UI"/>
          <w:sz w:val="24"/>
          <w:szCs w:val="24"/>
          <w:lang w:eastAsia="en-GB"/>
        </w:rPr>
      </w:pPr>
    </w:p>
    <w:p w:rsidR="007F73B8" w:rsidRPr="002C7209" w:rsidRDefault="007F73B8" w:rsidP="004D678F">
      <w:pPr>
        <w:spacing w:after="0" w:line="240" w:lineRule="auto"/>
        <w:textAlignment w:val="baseline"/>
        <w:rPr>
          <w:rFonts w:ascii="Segoe UI" w:eastAsia="Times New Roman" w:hAnsi="Segoe UI" w:cs="Segoe UI"/>
          <w:sz w:val="24"/>
          <w:szCs w:val="24"/>
          <w:lang w:eastAsia="en-GB"/>
        </w:rPr>
      </w:pP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Default="004D678F" w:rsidP="004D678F">
      <w:pPr>
        <w:spacing w:after="0" w:line="240" w:lineRule="auto"/>
        <w:textAlignment w:val="baseline"/>
        <w:rPr>
          <w:rFonts w:ascii="Calibri" w:eastAsia="Times New Roman" w:hAnsi="Calibri" w:cs="Calibri"/>
          <w:sz w:val="24"/>
          <w:szCs w:val="24"/>
          <w:lang w:eastAsia="en-GB"/>
        </w:rPr>
      </w:pPr>
      <w:r w:rsidRPr="002C7209">
        <w:rPr>
          <w:rFonts w:ascii="Calibri" w:eastAsia="Times New Roman" w:hAnsi="Calibri" w:cs="Calibri"/>
          <w:sz w:val="24"/>
          <w:szCs w:val="24"/>
          <w:lang w:eastAsia="en-GB"/>
        </w:rPr>
        <w:t> </w:t>
      </w:r>
    </w:p>
    <w:p w:rsidR="00C634DA" w:rsidRDefault="00C634DA">
      <w:pPr>
        <w:rPr>
          <w:rFonts w:ascii="Segoe UI" w:eastAsia="Times New Roman" w:hAnsi="Segoe UI" w:cs="Segoe UI"/>
          <w:sz w:val="24"/>
          <w:szCs w:val="24"/>
          <w:lang w:eastAsia="en-GB"/>
        </w:rPr>
      </w:pPr>
      <w:r>
        <w:rPr>
          <w:rFonts w:ascii="Segoe UI" w:eastAsia="Times New Roman" w:hAnsi="Segoe UI" w:cs="Segoe UI"/>
          <w:sz w:val="24"/>
          <w:szCs w:val="24"/>
          <w:lang w:eastAsia="en-GB"/>
        </w:rPr>
        <w:br w:type="page"/>
      </w:r>
    </w:p>
    <w:tbl>
      <w:tblPr>
        <w:tblW w:w="148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
        <w:gridCol w:w="1232"/>
        <w:gridCol w:w="3260"/>
        <w:gridCol w:w="5954"/>
        <w:gridCol w:w="2835"/>
        <w:gridCol w:w="1559"/>
      </w:tblGrid>
      <w:tr w:rsidR="001512F0" w:rsidRPr="002C7209" w:rsidTr="002325A0">
        <w:trPr>
          <w:trHeight w:val="450"/>
        </w:trPr>
        <w:tc>
          <w:tcPr>
            <w:tcW w:w="14876" w:type="dxa"/>
            <w:gridSpan w:val="6"/>
            <w:tcBorders>
              <w:top w:val="single" w:sz="6" w:space="0" w:color="auto"/>
              <w:left w:val="single" w:sz="6" w:space="0" w:color="auto"/>
              <w:bottom w:val="single" w:sz="6" w:space="0" w:color="auto"/>
            </w:tcBorders>
            <w:shd w:val="clear" w:color="auto" w:fill="9CC2E5"/>
            <w:vAlign w:val="center"/>
          </w:tcPr>
          <w:p w:rsidR="001512F0" w:rsidRDefault="001512F0" w:rsidP="004D678F">
            <w:pPr>
              <w:spacing w:after="0" w:line="240" w:lineRule="auto"/>
              <w:jc w:val="center"/>
              <w:textAlignment w:val="baseline"/>
              <w:rPr>
                <w:rFonts w:ascii="Century Gothic" w:eastAsia="Times New Roman" w:hAnsi="Century Gothic" w:cs="Times New Roman"/>
                <w:i/>
                <w:iCs/>
                <w:sz w:val="24"/>
                <w:szCs w:val="24"/>
                <w:lang w:eastAsia="en-GB"/>
              </w:rPr>
            </w:pPr>
            <w:r w:rsidRPr="002C7209">
              <w:rPr>
                <w:rFonts w:ascii="Century Gothic" w:eastAsia="Times New Roman" w:hAnsi="Century Gothic" w:cs="Times New Roman"/>
                <w:b/>
                <w:bCs/>
                <w:color w:val="000000"/>
                <w:sz w:val="24"/>
                <w:szCs w:val="24"/>
                <w:lang w:eastAsia="en-GB"/>
              </w:rPr>
              <w:lastRenderedPageBreak/>
              <w:t xml:space="preserve">Year </w:t>
            </w:r>
            <w:r>
              <w:rPr>
                <w:rFonts w:ascii="Century Gothic" w:eastAsia="Times New Roman" w:hAnsi="Century Gothic" w:cs="Times New Roman"/>
                <w:b/>
                <w:bCs/>
                <w:color w:val="000000"/>
                <w:sz w:val="24"/>
                <w:szCs w:val="24"/>
                <w:lang w:eastAsia="en-GB"/>
              </w:rPr>
              <w:t xml:space="preserve">10 </w:t>
            </w:r>
            <w:r w:rsidR="002325A0">
              <w:rPr>
                <w:rFonts w:ascii="Century Gothic" w:eastAsia="Times New Roman" w:hAnsi="Century Gothic" w:cs="Times New Roman"/>
                <w:b/>
                <w:bCs/>
                <w:color w:val="000000"/>
                <w:sz w:val="24"/>
                <w:szCs w:val="24"/>
                <w:lang w:eastAsia="en-GB"/>
              </w:rPr>
              <w:t xml:space="preserve">Higher </w:t>
            </w:r>
            <w:r w:rsidRPr="002C7209">
              <w:rPr>
                <w:rFonts w:ascii="Century Gothic" w:eastAsia="Times New Roman" w:hAnsi="Century Gothic" w:cs="Times New Roman"/>
                <w:b/>
                <w:bCs/>
                <w:color w:val="000000"/>
                <w:sz w:val="24"/>
                <w:szCs w:val="24"/>
                <w:lang w:eastAsia="en-GB"/>
              </w:rPr>
              <w:t>Overview</w:t>
            </w:r>
            <w:r w:rsidRPr="002C7209">
              <w:rPr>
                <w:rFonts w:ascii="Century Gothic" w:eastAsia="Times New Roman" w:hAnsi="Century Gothic" w:cs="Times New Roman"/>
                <w:color w:val="000000"/>
                <w:sz w:val="24"/>
                <w:szCs w:val="24"/>
                <w:lang w:eastAsia="en-GB"/>
              </w:rPr>
              <w:t> </w:t>
            </w:r>
          </w:p>
          <w:p w:rsidR="001512F0" w:rsidRPr="002C7209" w:rsidRDefault="001512F0" w:rsidP="00C634DA">
            <w:pPr>
              <w:spacing w:after="0" w:line="240" w:lineRule="auto"/>
              <w:textAlignment w:val="baseline"/>
              <w:rPr>
                <w:rFonts w:ascii="Century Gothic" w:eastAsia="Times New Roman" w:hAnsi="Century Gothic" w:cs="Times New Roman"/>
                <w:b/>
                <w:bCs/>
                <w:color w:val="000000"/>
                <w:sz w:val="24"/>
                <w:szCs w:val="24"/>
                <w:lang w:eastAsia="en-GB"/>
              </w:rPr>
            </w:pPr>
            <w:r w:rsidRPr="001512F0">
              <w:rPr>
                <w:rFonts w:ascii="Century Gothic" w:eastAsia="Times New Roman" w:hAnsi="Century Gothic" w:cs="Times New Roman"/>
                <w:i/>
                <w:iCs/>
                <w:szCs w:val="24"/>
                <w:lang w:eastAsia="en-GB"/>
              </w:rPr>
              <w:t>Pupils will have learnt to solve direct and indirect proportion, solve algebraic fractions, use the circle theorems to solve angle problems, fractional indices, surds, co-ordinate geometry, scatter graphs, frequency polygons, cumulative frequency curve and histograms. Further trigonometry, further sequences, inequalities and regions, functions and enlargement.</w:t>
            </w:r>
            <w:r w:rsidRPr="001512F0">
              <w:rPr>
                <w:rFonts w:ascii="Century Gothic" w:eastAsia="Times New Roman" w:hAnsi="Century Gothic" w:cs="Times New Roman"/>
                <w:szCs w:val="24"/>
                <w:lang w:eastAsia="en-GB"/>
              </w:rPr>
              <w:t> </w:t>
            </w:r>
          </w:p>
        </w:tc>
      </w:tr>
      <w:tr w:rsidR="006F2CC1" w:rsidRPr="002C7209" w:rsidTr="002325A0">
        <w:trPr>
          <w:trHeight w:val="450"/>
        </w:trPr>
        <w:tc>
          <w:tcPr>
            <w:tcW w:w="36"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1512F0" w:rsidRPr="002C7209" w:rsidRDefault="001512F0" w:rsidP="004D678F">
            <w:pPr>
              <w:spacing w:after="0" w:line="240" w:lineRule="auto"/>
              <w:jc w:val="center"/>
              <w:textAlignment w:val="baseline"/>
              <w:rPr>
                <w:rFonts w:ascii="Times New Roman" w:eastAsia="Times New Roman" w:hAnsi="Times New Roman" w:cs="Times New Roman"/>
                <w:sz w:val="24"/>
                <w:szCs w:val="24"/>
                <w:lang w:eastAsia="en-GB"/>
              </w:rPr>
            </w:pPr>
          </w:p>
        </w:tc>
        <w:tc>
          <w:tcPr>
            <w:tcW w:w="1232"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1512F0" w:rsidRPr="002C7209" w:rsidRDefault="001512F0"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When</w:t>
            </w:r>
            <w:r w:rsidRPr="002C7209">
              <w:rPr>
                <w:rFonts w:ascii="Century Gothic" w:eastAsia="Times New Roman" w:hAnsi="Century Gothic" w:cs="Times New Roman"/>
                <w:color w:val="000000"/>
                <w:sz w:val="24"/>
                <w:szCs w:val="24"/>
                <w:lang w:eastAsia="en-GB"/>
              </w:rPr>
              <w:t> </w:t>
            </w:r>
          </w:p>
        </w:tc>
        <w:tc>
          <w:tcPr>
            <w:tcW w:w="3260"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1512F0" w:rsidRPr="002C7209" w:rsidRDefault="001512F0"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Overview </w:t>
            </w:r>
            <w:r w:rsidRPr="002C7209">
              <w:rPr>
                <w:rFonts w:ascii="Century Gothic" w:eastAsia="Times New Roman" w:hAnsi="Century Gothic" w:cs="Times New Roman"/>
                <w:color w:val="000000"/>
                <w:sz w:val="24"/>
                <w:szCs w:val="24"/>
                <w:lang w:eastAsia="en-GB"/>
              </w:rPr>
              <w:t> </w:t>
            </w:r>
          </w:p>
        </w:tc>
        <w:tc>
          <w:tcPr>
            <w:tcW w:w="5954"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1512F0" w:rsidRPr="002C7209" w:rsidRDefault="001512F0"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Core Knowledge</w:t>
            </w:r>
            <w:r w:rsidRPr="002C7209">
              <w:rPr>
                <w:rFonts w:ascii="Century Gothic" w:eastAsia="Times New Roman" w:hAnsi="Century Gothic" w:cs="Times New Roman"/>
                <w:color w:val="000000"/>
                <w:sz w:val="24"/>
                <w:szCs w:val="24"/>
                <w:lang w:eastAsia="en-GB"/>
              </w:rPr>
              <w:t> </w:t>
            </w:r>
          </w:p>
        </w:tc>
        <w:tc>
          <w:tcPr>
            <w:tcW w:w="2835"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1512F0" w:rsidRPr="002C7209" w:rsidRDefault="001512F0"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Planned Recall (knowledge that this builds on)</w:t>
            </w:r>
            <w:r w:rsidRPr="002C7209">
              <w:rPr>
                <w:rFonts w:ascii="Century Gothic" w:eastAsia="Times New Roman" w:hAnsi="Century Gothic" w:cs="Times New Roman"/>
                <w:color w:val="000000"/>
                <w:sz w:val="24"/>
                <w:szCs w:val="24"/>
                <w:lang w:eastAsia="en-GB"/>
              </w:rPr>
              <w:t> </w:t>
            </w:r>
          </w:p>
        </w:tc>
        <w:tc>
          <w:tcPr>
            <w:tcW w:w="1559"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1512F0" w:rsidRPr="002C7209" w:rsidRDefault="001512F0"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Assessments</w:t>
            </w:r>
            <w:r w:rsidRPr="002C7209">
              <w:rPr>
                <w:rFonts w:ascii="Century Gothic" w:eastAsia="Times New Roman" w:hAnsi="Century Gothic" w:cs="Times New Roman"/>
                <w:color w:val="000000"/>
                <w:sz w:val="24"/>
                <w:szCs w:val="24"/>
                <w:lang w:eastAsia="en-GB"/>
              </w:rPr>
              <w:t> </w:t>
            </w:r>
          </w:p>
        </w:tc>
      </w:tr>
      <w:tr w:rsidR="00577690" w:rsidRPr="002C7209" w:rsidTr="0006532C">
        <w:trPr>
          <w:trHeight w:val="3225"/>
        </w:trPr>
        <w:tc>
          <w:tcPr>
            <w:tcW w:w="36" w:type="dxa"/>
            <w:vMerge w:val="restart"/>
            <w:tcBorders>
              <w:top w:val="single" w:sz="6" w:space="0" w:color="auto"/>
              <w:left w:val="single" w:sz="6" w:space="0" w:color="auto"/>
              <w:bottom w:val="nil"/>
              <w:right w:val="single" w:sz="4" w:space="0" w:color="auto"/>
            </w:tcBorders>
            <w:shd w:val="clear" w:color="auto" w:fill="auto"/>
            <w:vAlign w:val="center"/>
            <w:hideMark/>
          </w:tcPr>
          <w:p w:rsidR="00577690" w:rsidRPr="002C7209" w:rsidRDefault="00577690" w:rsidP="00577690">
            <w:pPr>
              <w:spacing w:after="0" w:line="240" w:lineRule="auto"/>
              <w:jc w:val="center"/>
              <w:textAlignment w:val="baseline"/>
              <w:rPr>
                <w:rFonts w:ascii="Times New Roman" w:eastAsia="Times New Roman" w:hAnsi="Times New Roman" w:cs="Times New Roman"/>
                <w:sz w:val="24"/>
                <w:szCs w:val="24"/>
                <w:lang w:eastAsia="en-GB"/>
              </w:rPr>
            </w:pPr>
          </w:p>
        </w:tc>
        <w:tc>
          <w:tcPr>
            <w:tcW w:w="12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1</w:t>
            </w:r>
            <w:r w:rsidRPr="002C7209">
              <w:rPr>
                <w:rFonts w:ascii="Century Gothic" w:eastAsia="Times New Roman" w:hAnsi="Century Gothic" w:cs="Times New Roman"/>
                <w:color w:val="000000"/>
                <w:sz w:val="24"/>
                <w:szCs w:val="24"/>
                <w:lang w:eastAsia="en-GB"/>
              </w:rPr>
              <w:t>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577690" w:rsidRPr="001512F0" w:rsidRDefault="00577690" w:rsidP="0006532C">
            <w:pPr>
              <w:spacing w:after="0" w:line="240" w:lineRule="auto"/>
              <w:textAlignment w:val="baseline"/>
              <w:rPr>
                <w:rFonts w:ascii="Times New Roman" w:eastAsia="Times New Roman" w:hAnsi="Times New Roman" w:cs="Times New Roman"/>
                <w:szCs w:val="24"/>
                <w:lang w:eastAsia="en-GB"/>
              </w:rPr>
            </w:pPr>
            <w:r w:rsidRPr="001512F0">
              <w:rPr>
                <w:rFonts w:ascii="Century Gothic" w:eastAsia="Times New Roman" w:hAnsi="Century Gothic" w:cs="Times New Roman"/>
                <w:color w:val="000000"/>
                <w:szCs w:val="24"/>
                <w:lang w:eastAsia="en-GB"/>
              </w:rPr>
              <w:t>Direct and inverse proportion and their graphs, algebraic fractions, the circle theorems, rules of indices with fractional and/or negative powers, simplifying &amp; manipulating surds, </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y∝x becomes y=kx,  y∝</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1</m:t>
                  </m:r>
                </m:num>
                <m:den>
                  <m:r>
                    <w:rPr>
                      <w:rFonts w:ascii="Cambria Math" w:eastAsia="Times New Roman" w:hAnsi="Cambria Math" w:cs="Calibri"/>
                      <w:color w:val="0070C0"/>
                      <w:lang w:eastAsia="en-GB"/>
                    </w:rPr>
                    <m:t>x</m:t>
                  </m:r>
                </m:den>
              </m:f>
              <m:r>
                <w:rPr>
                  <w:rFonts w:ascii="Cambria Math" w:eastAsia="Times New Roman" w:hAnsi="Cambria Math" w:cs="Calibri"/>
                  <w:color w:val="0070C0"/>
                  <w:lang w:eastAsia="en-GB"/>
                </w:rPr>
                <m:t xml:space="preserve"> becomes y=</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k</m:t>
                  </m:r>
                </m:num>
                <m:den>
                  <m:r>
                    <w:rPr>
                      <w:rFonts w:ascii="Cambria Math" w:eastAsia="Times New Roman" w:hAnsi="Cambria Math" w:cs="Calibri"/>
                      <w:color w:val="0070C0"/>
                      <w:lang w:eastAsia="en-GB"/>
                    </w:rPr>
                    <m:t>x</m:t>
                  </m:r>
                </m:den>
              </m:f>
              <m:r>
                <w:rPr>
                  <w:rFonts w:ascii="Cambria Math" w:eastAsia="Times New Roman" w:hAnsi="Cambria Math" w:cs="Calibri"/>
                  <w:color w:val="0070C0"/>
                  <w:lang w:eastAsia="en-GB"/>
                </w:rPr>
                <m:t xml:space="preserve">, </m:t>
              </m:r>
            </m:oMath>
            <w:r w:rsidRPr="00BA06DE">
              <w:rPr>
                <w:rFonts w:ascii="Century Gothic" w:eastAsia="Times New Roman" w:hAnsi="Century Gothic" w:cs="Calibri"/>
                <w:color w:val="0070C0"/>
                <w:lang w:eastAsia="en-GB"/>
              </w:rPr>
              <w:t xml:space="preserve"> angles in a semi-circle = 90</w:t>
            </w:r>
            <m:oMath>
              <m:r>
                <w:rPr>
                  <w:rFonts w:ascii="Cambria Math" w:eastAsia="Times New Roman" w:hAnsi="Cambria Math" w:cs="Calibri"/>
                  <w:color w:val="0070C0"/>
                  <w:lang w:eastAsia="en-GB"/>
                </w:rPr>
                <m:t xml:space="preserve">°, </m:t>
              </m:r>
            </m:oMath>
            <w:r w:rsidRPr="00BA06DE">
              <w:rPr>
                <w:rFonts w:ascii="Century Gothic" w:eastAsia="Times New Roman" w:hAnsi="Century Gothic" w:cs="Calibri"/>
                <w:color w:val="0070C0"/>
                <w:lang w:eastAsia="en-GB"/>
              </w:rPr>
              <w:t xml:space="preserve">angle at the centre is twice angle at circumference, angles in the same segment are equal, opposite angles of a cyclic quadrilateral are supplementary, angle between a tangent and a radius is a right-angle, angle between a tangent and a chord is equal to opposite interior angle.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1</m:t>
                      </m:r>
                    </m:num>
                    <m:den>
                      <m:r>
                        <w:rPr>
                          <w:rFonts w:ascii="Cambria Math" w:eastAsia="Times New Roman" w:hAnsi="Cambria Math" w:cs="Calibri"/>
                          <w:color w:val="0070C0"/>
                          <w:lang w:eastAsia="en-GB"/>
                        </w:rPr>
                        <m:t>n</m:t>
                      </m:r>
                    </m:den>
                  </m:f>
                  <m:r>
                    <w:rPr>
                      <w:rFonts w:ascii="Cambria Math" w:eastAsia="Times New Roman" w:hAnsi="Cambria Math" w:cs="Calibri"/>
                      <w:color w:val="0070C0"/>
                      <w:lang w:eastAsia="en-GB"/>
                    </w:rPr>
                    <m:t xml:space="preserve"> </m:t>
                  </m:r>
                </m:sup>
              </m:sSup>
              <m:r>
                <w:rPr>
                  <w:rFonts w:ascii="Cambria Math" w:eastAsia="Times New Roman" w:hAnsi="Cambria Math" w:cs="Calibri"/>
                  <w:color w:val="0070C0"/>
                  <w:lang w:eastAsia="en-GB"/>
                </w:rPr>
                <m:t>=</m:t>
              </m:r>
              <m:rad>
                <m:radPr>
                  <m:ctrlPr>
                    <w:rPr>
                      <w:rFonts w:ascii="Cambria Math" w:eastAsia="Times New Roman" w:hAnsi="Cambria Math" w:cs="Calibri"/>
                      <w:i/>
                      <w:color w:val="0070C0"/>
                      <w:lang w:eastAsia="en-GB"/>
                    </w:rPr>
                  </m:ctrlPr>
                </m:radPr>
                <m:deg>
                  <m:r>
                    <w:rPr>
                      <w:rFonts w:ascii="Cambria Math" w:eastAsia="Times New Roman" w:hAnsi="Cambria Math" w:cs="Calibri"/>
                      <w:color w:val="0070C0"/>
                      <w:lang w:eastAsia="en-GB"/>
                    </w:rPr>
                    <m:t>n</m:t>
                  </m:r>
                </m:deg>
                <m:e>
                  <m:rad>
                    <m:radPr>
                      <m:degHide m:val="1"/>
                      <m:ctrlPr>
                        <w:rPr>
                          <w:rFonts w:ascii="Cambria Math" w:eastAsia="Times New Roman" w:hAnsi="Cambria Math" w:cs="Calibri"/>
                          <w:i/>
                          <w:color w:val="0070C0"/>
                          <w:lang w:eastAsia="en-GB"/>
                        </w:rPr>
                      </m:ctrlPr>
                    </m:radPr>
                    <m:deg/>
                    <m:e>
                      <m:r>
                        <w:rPr>
                          <w:rFonts w:ascii="Cambria Math" w:eastAsia="Times New Roman" w:hAnsi="Cambria Math" w:cs="Calibri"/>
                          <w:color w:val="0070C0"/>
                          <w:lang w:eastAsia="en-GB"/>
                        </w:rPr>
                        <m:t>a</m:t>
                      </m:r>
                    </m:e>
                  </m:rad>
                  <m:r>
                    <w:rPr>
                      <w:rFonts w:ascii="Cambria Math" w:eastAsia="Times New Roman" w:hAnsi="Cambria Math" w:cs="Calibri"/>
                      <w:color w:val="0070C0"/>
                      <w:lang w:eastAsia="en-GB"/>
                    </w:rPr>
                    <m:t>,</m:t>
                  </m:r>
                </m:e>
              </m:rad>
            </m:oMath>
            <w:r w:rsidRPr="00BA06DE">
              <w:rPr>
                <w:rFonts w:ascii="Century Gothic" w:eastAsia="Times New Roman" w:hAnsi="Century Gothic" w:cs="Calibri"/>
                <w:color w:val="0070C0"/>
                <w:lang w:eastAsia="en-GB"/>
              </w:rPr>
              <w:t xml:space="preserve"> </w:t>
            </w: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recognise direct and indirect proportion graphs, simplify surds, to rationalise the denominator,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Proportion (Y9 C3)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Graphs (Y9 C1)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Rules of Indices (Y8 C1)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Angles (Y8 C3) </w:t>
            </w:r>
          </w:p>
          <w:p w:rsidR="00577690" w:rsidRPr="001512F0" w:rsidRDefault="00577690" w:rsidP="0006532C">
            <w:pPr>
              <w:spacing w:after="0" w:line="240" w:lineRule="auto"/>
              <w:textAlignment w:val="baseline"/>
              <w:rPr>
                <w:rFonts w:ascii="Times New Roman" w:eastAsia="Times New Roman" w:hAnsi="Times New Roman" w:cs="Times New Roman"/>
                <w:szCs w:val="24"/>
                <w:lang w:eastAsia="en-GB"/>
              </w:rPr>
            </w:pPr>
            <w:r w:rsidRPr="001512F0">
              <w:rPr>
                <w:rFonts w:ascii="Century Gothic" w:eastAsia="Times New Roman" w:hAnsi="Century Gothic" w:cs="Times New Roman"/>
                <w:color w:val="000000"/>
                <w:szCs w:val="24"/>
                <w:lang w:eastAsia="en-GB"/>
              </w:rPr>
              <w:t> </w:t>
            </w:r>
          </w:p>
          <w:p w:rsidR="00577690" w:rsidRPr="001512F0" w:rsidRDefault="00577690" w:rsidP="0006532C">
            <w:pPr>
              <w:spacing w:after="0" w:line="240" w:lineRule="auto"/>
              <w:textAlignment w:val="baseline"/>
              <w:rPr>
                <w:rFonts w:ascii="Times New Roman" w:eastAsia="Times New Roman" w:hAnsi="Times New Roman" w:cs="Times New Roman"/>
                <w:szCs w:val="24"/>
                <w:lang w:eastAsia="en-GB"/>
              </w:rPr>
            </w:pPr>
            <w:r w:rsidRPr="001512F0">
              <w:rPr>
                <w:rFonts w:ascii="Century Gothic" w:eastAsia="Times New Roman" w:hAnsi="Century Gothic" w:cs="Times New Roman"/>
                <w:color w:val="000000"/>
                <w:szCs w:val="24"/>
                <w:lang w:eastAsia="en-GB"/>
              </w:rPr>
              <w:t> </w:t>
            </w:r>
          </w:p>
          <w:p w:rsidR="00577690" w:rsidRPr="001512F0" w:rsidRDefault="00577690" w:rsidP="0006532C">
            <w:pPr>
              <w:spacing w:after="0" w:line="240" w:lineRule="auto"/>
              <w:textAlignment w:val="baseline"/>
              <w:rPr>
                <w:rFonts w:ascii="Times New Roman" w:eastAsia="Times New Roman" w:hAnsi="Times New Roman" w:cs="Times New Roman"/>
                <w:szCs w:val="24"/>
                <w:lang w:eastAsia="en-GB"/>
              </w:rPr>
            </w:pPr>
            <w:r w:rsidRPr="001512F0">
              <w:rPr>
                <w:rFonts w:ascii="Century Gothic" w:eastAsia="Times New Roman" w:hAnsi="Century Gothic" w:cs="Times New Roman"/>
                <w:color w:val="000000"/>
                <w:szCs w:val="24"/>
                <w:lang w:eastAsia="en-GB"/>
              </w:rPr>
              <w:t> </w:t>
            </w:r>
          </w:p>
          <w:p w:rsidR="00577690" w:rsidRPr="001512F0" w:rsidRDefault="00577690" w:rsidP="0006532C">
            <w:pPr>
              <w:spacing w:after="0" w:line="240" w:lineRule="auto"/>
              <w:textAlignment w:val="baseline"/>
              <w:rPr>
                <w:rFonts w:ascii="Times New Roman" w:eastAsia="Times New Roman" w:hAnsi="Times New Roman" w:cs="Times New Roman"/>
                <w:szCs w:val="24"/>
                <w:lang w:eastAsia="en-GB"/>
              </w:rPr>
            </w:pPr>
            <w:r w:rsidRPr="001512F0">
              <w:rPr>
                <w:rFonts w:ascii="Century Gothic" w:eastAsia="Times New Roman" w:hAnsi="Century Gothic" w:cs="Times New Roman"/>
                <w:color w:val="000000"/>
                <w:szCs w:val="24"/>
                <w:lang w:eastAsia="en-GB"/>
              </w:rPr>
              <w:t> </w:t>
            </w:r>
          </w:p>
          <w:p w:rsidR="00577690" w:rsidRPr="001512F0" w:rsidRDefault="00577690" w:rsidP="0006532C">
            <w:pPr>
              <w:spacing w:after="0" w:line="240" w:lineRule="auto"/>
              <w:textAlignment w:val="baseline"/>
              <w:rPr>
                <w:rFonts w:ascii="Times New Roman" w:eastAsia="Times New Roman" w:hAnsi="Times New Roman" w:cs="Times New Roman"/>
                <w:szCs w:val="24"/>
                <w:lang w:eastAsia="en-GB"/>
              </w:rPr>
            </w:pPr>
            <w:r w:rsidRPr="001512F0">
              <w:rPr>
                <w:rFonts w:ascii="Century Gothic" w:eastAsia="Times New Roman" w:hAnsi="Century Gothic" w:cs="Times New Roman"/>
                <w:color w:val="000000"/>
                <w:szCs w:val="24"/>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7690" w:rsidRPr="001512F0" w:rsidRDefault="00577690" w:rsidP="0006532C">
            <w:pPr>
              <w:spacing w:after="0" w:line="240" w:lineRule="auto"/>
              <w:textAlignment w:val="baseline"/>
              <w:rPr>
                <w:rFonts w:ascii="Times New Roman" w:eastAsia="Times New Roman" w:hAnsi="Times New Roman" w:cs="Times New Roman"/>
                <w:szCs w:val="24"/>
                <w:lang w:eastAsia="en-GB"/>
              </w:rPr>
            </w:pPr>
            <w:r w:rsidRPr="001512F0">
              <w:rPr>
                <w:rFonts w:ascii="Century Gothic" w:eastAsia="Times New Roman" w:hAnsi="Century Gothic" w:cs="Times New Roman"/>
                <w:color w:val="000000"/>
                <w:szCs w:val="24"/>
                <w:lang w:eastAsia="en-GB"/>
              </w:rPr>
              <w:t xml:space="preserve">Low stakes mastery tests, pre-tests and end of cycle assessment. </w:t>
            </w:r>
          </w:p>
        </w:tc>
      </w:tr>
      <w:tr w:rsidR="00577690" w:rsidRPr="002C7209" w:rsidTr="0006532C">
        <w:trPr>
          <w:trHeight w:val="3195"/>
        </w:trPr>
        <w:tc>
          <w:tcPr>
            <w:tcW w:w="36" w:type="dxa"/>
            <w:vMerge/>
            <w:tcBorders>
              <w:top w:val="single" w:sz="6" w:space="0" w:color="auto"/>
              <w:left w:val="single" w:sz="6" w:space="0" w:color="auto"/>
              <w:bottom w:val="nil"/>
              <w:right w:val="single" w:sz="4" w:space="0" w:color="auto"/>
            </w:tcBorders>
            <w:shd w:val="clear" w:color="auto" w:fill="auto"/>
            <w:vAlign w:val="center"/>
            <w:hideMark/>
          </w:tcPr>
          <w:p w:rsidR="00577690" w:rsidRPr="002C7209" w:rsidRDefault="00577690" w:rsidP="00577690">
            <w:pPr>
              <w:spacing w:after="0" w:line="240" w:lineRule="auto"/>
              <w:rPr>
                <w:rFonts w:ascii="Times New Roman" w:eastAsia="Times New Roman" w:hAnsi="Times New Roman" w:cs="Times New Roman"/>
                <w:sz w:val="24"/>
                <w:szCs w:val="24"/>
                <w:lang w:eastAsia="en-GB"/>
              </w:rPr>
            </w:pPr>
          </w:p>
        </w:tc>
        <w:tc>
          <w:tcPr>
            <w:tcW w:w="12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2</w:t>
            </w:r>
            <w:r w:rsidRPr="002C7209">
              <w:rPr>
                <w:rFonts w:ascii="Century Gothic" w:eastAsia="Times New Roman" w:hAnsi="Century Gothic" w:cs="Times New Roman"/>
                <w:color w:val="000000"/>
                <w:sz w:val="24"/>
                <w:szCs w:val="24"/>
                <w:lang w:eastAsia="en-GB"/>
              </w:rPr>
              <w:t>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Co-ordinate geometry, scatter graphs &amp; frequency polygons, sine rule &amp; cosine rule, rearranging formula, quadratic and geometric sequences, regions and solving quadratic inequalities. </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y=mx+c,</m:t>
              </m:r>
            </m:oMath>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correlation means a relationship between the two axes of a scatter graph,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sinA</m:t>
                  </m:r>
                </m:num>
                <m:den>
                  <m:r>
                    <w:rPr>
                      <w:rFonts w:ascii="Cambria Math" w:eastAsia="Times New Roman" w:hAnsi="Cambria Math" w:cs="Calibri"/>
                      <w:color w:val="0070C0"/>
                      <w:lang w:eastAsia="en-GB"/>
                    </w:rPr>
                    <m:t>a</m:t>
                  </m:r>
                </m:den>
              </m:f>
              <m:r>
                <w:rPr>
                  <w:rFonts w:ascii="Cambria Math" w:eastAsia="Times New Roman" w:hAnsi="Cambria Math" w:cs="Calibri"/>
                  <w:color w:val="0070C0"/>
                  <w:lang w:eastAsia="en-GB"/>
                </w:rPr>
                <m:t xml:space="preserve">= </m:t>
              </m:r>
              <m:f>
                <m:fPr>
                  <m:ctrlPr>
                    <w:rPr>
                      <w:rFonts w:ascii="Cambria Math" w:eastAsia="Times New Roman" w:hAnsi="Cambria Math" w:cs="Calibri"/>
                      <w:i/>
                      <w:color w:val="0070C0"/>
                      <w:lang w:eastAsia="en-GB"/>
                    </w:rPr>
                  </m:ctrlPr>
                </m:fPr>
                <m:num>
                  <m:func>
                    <m:funcPr>
                      <m:ctrlPr>
                        <w:rPr>
                          <w:rFonts w:ascii="Cambria Math" w:eastAsia="Times New Roman" w:hAnsi="Cambria Math" w:cs="Calibri"/>
                          <w:i/>
                          <w:color w:val="0070C0"/>
                          <w:lang w:eastAsia="en-GB"/>
                        </w:rPr>
                      </m:ctrlPr>
                    </m:funcPr>
                    <m:fName>
                      <m:r>
                        <m:rPr>
                          <m:sty m:val="p"/>
                        </m:rPr>
                        <w:rPr>
                          <w:rFonts w:ascii="Cambria Math" w:eastAsia="Times New Roman" w:hAnsi="Cambria Math" w:cs="Calibri"/>
                          <w:color w:val="0070C0"/>
                          <w:lang w:eastAsia="en-GB"/>
                        </w:rPr>
                        <m:t>sin</m:t>
                      </m:r>
                    </m:fName>
                    <m:e>
                      <m:r>
                        <w:rPr>
                          <w:rFonts w:ascii="Cambria Math" w:eastAsia="Times New Roman" w:hAnsi="Cambria Math" w:cs="Calibri"/>
                          <w:color w:val="0070C0"/>
                          <w:lang w:eastAsia="en-GB"/>
                        </w:rPr>
                        <m:t>B</m:t>
                      </m:r>
                    </m:e>
                  </m:func>
                </m:num>
                <m:den>
                  <m:r>
                    <w:rPr>
                      <w:rFonts w:ascii="Cambria Math" w:eastAsia="Times New Roman" w:hAnsi="Cambria Math" w:cs="Calibri"/>
                      <w:color w:val="0070C0"/>
                      <w:lang w:eastAsia="en-GB"/>
                    </w:rPr>
                    <m:t>b</m:t>
                  </m:r>
                </m:den>
              </m:f>
              <m:r>
                <w:rPr>
                  <w:rFonts w:ascii="Cambria Math" w:eastAsia="Times New Roman" w:hAnsi="Cambria Math" w:cs="Calibri"/>
                  <w:color w:val="0070C0"/>
                  <w:lang w:eastAsia="en-GB"/>
                </w:rPr>
                <m:t>=</m:t>
              </m:r>
              <m:f>
                <m:fPr>
                  <m:ctrlPr>
                    <w:rPr>
                      <w:rFonts w:ascii="Cambria Math" w:eastAsia="Times New Roman" w:hAnsi="Cambria Math" w:cs="Calibri"/>
                      <w:i/>
                      <w:color w:val="0070C0"/>
                      <w:lang w:eastAsia="en-GB"/>
                    </w:rPr>
                  </m:ctrlPr>
                </m:fPr>
                <m:num>
                  <m:func>
                    <m:funcPr>
                      <m:ctrlPr>
                        <w:rPr>
                          <w:rFonts w:ascii="Cambria Math" w:eastAsia="Times New Roman" w:hAnsi="Cambria Math" w:cs="Calibri"/>
                          <w:i/>
                          <w:color w:val="0070C0"/>
                          <w:lang w:eastAsia="en-GB"/>
                        </w:rPr>
                      </m:ctrlPr>
                    </m:funcPr>
                    <m:fName>
                      <m:r>
                        <m:rPr>
                          <m:sty m:val="p"/>
                        </m:rPr>
                        <w:rPr>
                          <w:rFonts w:ascii="Cambria Math" w:eastAsia="Times New Roman" w:hAnsi="Cambria Math" w:cs="Calibri"/>
                          <w:color w:val="0070C0"/>
                          <w:lang w:eastAsia="en-GB"/>
                        </w:rPr>
                        <m:t>sin</m:t>
                      </m:r>
                    </m:fName>
                    <m:e>
                      <m:r>
                        <w:rPr>
                          <w:rFonts w:ascii="Cambria Math" w:eastAsia="Times New Roman" w:hAnsi="Cambria Math" w:cs="Calibri"/>
                          <w:color w:val="0070C0"/>
                          <w:lang w:eastAsia="en-GB"/>
                        </w:rPr>
                        <m:t>C</m:t>
                      </m:r>
                    </m:e>
                  </m:func>
                </m:num>
                <m:den>
                  <m:r>
                    <w:rPr>
                      <w:rFonts w:ascii="Cambria Math" w:eastAsia="Times New Roman" w:hAnsi="Cambria Math" w:cs="Calibri"/>
                      <w:color w:val="0070C0"/>
                      <w:lang w:eastAsia="en-GB"/>
                    </w:rPr>
                    <m:t>c</m:t>
                  </m:r>
                </m:den>
              </m:f>
              <m:r>
                <w:rPr>
                  <w:rFonts w:ascii="Cambria Math" w:eastAsia="Times New Roman" w:hAnsi="Cambria Math" w:cs="Calibri"/>
                  <w:color w:val="0070C0"/>
                  <w:lang w:eastAsia="en-GB"/>
                </w:rPr>
                <m:t>,</m:t>
              </m:r>
              <m:func>
                <m:funcPr>
                  <m:ctrlPr>
                    <w:rPr>
                      <w:rFonts w:ascii="Cambria Math" w:eastAsia="Times New Roman" w:hAnsi="Cambria Math" w:cs="Calibri"/>
                      <w:i/>
                      <w:color w:val="0070C0"/>
                      <w:lang w:eastAsia="en-GB"/>
                    </w:rPr>
                  </m:ctrlPr>
                </m:funcPr>
                <m:fName>
                  <m:r>
                    <m:rPr>
                      <m:sty m:val="p"/>
                    </m:rPr>
                    <w:rPr>
                      <w:rFonts w:ascii="Cambria Math" w:eastAsia="Times New Roman" w:hAnsi="Cambria Math" w:cs="Calibri"/>
                      <w:color w:val="0070C0"/>
                      <w:lang w:eastAsia="en-GB"/>
                    </w:rPr>
                    <m:t>cos</m:t>
                  </m:r>
                </m:fName>
                <m:e>
                  <m:r>
                    <w:rPr>
                      <w:rFonts w:ascii="Cambria Math" w:eastAsia="Times New Roman" w:hAnsi="Cambria Math" w:cs="Calibri"/>
                      <w:color w:val="0070C0"/>
                      <w:lang w:eastAsia="en-GB"/>
                    </w:rPr>
                    <m:t>A=</m:t>
                  </m:r>
                  <m:f>
                    <m:fPr>
                      <m:ctrlPr>
                        <w:rPr>
                          <w:rFonts w:ascii="Cambria Math" w:eastAsia="Times New Roman" w:hAnsi="Cambria Math" w:cs="Calibri"/>
                          <w:i/>
                          <w:color w:val="0070C0"/>
                          <w:lang w:eastAsia="en-GB"/>
                        </w:rPr>
                      </m:ctrlPr>
                    </m:fPr>
                    <m:num>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b</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c</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a</m:t>
                          </m:r>
                        </m:e>
                        <m:sup>
                          <m:r>
                            <w:rPr>
                              <w:rFonts w:ascii="Cambria Math" w:eastAsia="Times New Roman" w:hAnsi="Cambria Math" w:cs="Calibri"/>
                              <w:color w:val="0070C0"/>
                              <w:lang w:eastAsia="en-GB"/>
                            </w:rPr>
                            <m:t>2</m:t>
                          </m:r>
                        </m:sup>
                      </m:sSup>
                    </m:num>
                    <m:den>
                      <m:r>
                        <w:rPr>
                          <w:rFonts w:ascii="Cambria Math" w:eastAsia="Times New Roman" w:hAnsi="Cambria Math" w:cs="Calibri"/>
                          <w:color w:val="0070C0"/>
                          <w:lang w:eastAsia="en-GB"/>
                        </w:rPr>
                        <m:t>2bc</m:t>
                      </m:r>
                    </m:den>
                  </m:f>
                </m:e>
              </m:func>
            </m:oMath>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 xml:space="preserve">area of triangle= </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1</m:t>
                  </m:r>
                </m:num>
                <m:den>
                  <m:r>
                    <w:rPr>
                      <w:rFonts w:ascii="Cambria Math" w:eastAsia="Times New Roman" w:hAnsi="Cambria Math" w:cs="Calibri"/>
                      <w:color w:val="0070C0"/>
                      <w:lang w:eastAsia="en-GB"/>
                    </w:rPr>
                    <m:t>2</m:t>
                  </m:r>
                </m:den>
              </m:f>
              <m:r>
                <w:rPr>
                  <w:rFonts w:ascii="Cambria Math" w:eastAsia="Times New Roman" w:hAnsi="Cambria Math" w:cs="Calibri"/>
                  <w:color w:val="0070C0"/>
                  <w:lang w:eastAsia="en-GB"/>
                </w:rPr>
                <m:t>ab</m:t>
              </m:r>
              <m:func>
                <m:funcPr>
                  <m:ctrlPr>
                    <w:rPr>
                      <w:rFonts w:ascii="Cambria Math" w:eastAsia="Times New Roman" w:hAnsi="Cambria Math" w:cs="Calibri"/>
                      <w:i/>
                      <w:color w:val="0070C0"/>
                      <w:lang w:eastAsia="en-GB"/>
                    </w:rPr>
                  </m:ctrlPr>
                </m:funcPr>
                <m:fName>
                  <m:r>
                    <m:rPr>
                      <m:sty m:val="p"/>
                    </m:rPr>
                    <w:rPr>
                      <w:rFonts w:ascii="Cambria Math" w:eastAsia="Times New Roman" w:hAnsi="Cambria Math" w:cs="Calibri"/>
                      <w:color w:val="0070C0"/>
                      <w:lang w:eastAsia="en-GB"/>
                    </w:rPr>
                    <m:t>sin</m:t>
                  </m:r>
                </m:fName>
                <m:e>
                  <m:r>
                    <w:rPr>
                      <w:rFonts w:ascii="Cambria Math" w:eastAsia="Times New Roman" w:hAnsi="Cambria Math" w:cs="Calibri"/>
                      <w:color w:val="0070C0"/>
                      <w:lang w:eastAsia="en-GB"/>
                    </w:rPr>
                    <m:t>C,</m:t>
                  </m:r>
                </m:e>
              </m:func>
              <m:r>
                <w:rPr>
                  <w:rFonts w:ascii="Cambria Math" w:eastAsia="Times New Roman" w:hAnsi="Cambria Math" w:cs="Calibri"/>
                  <w:color w:val="0070C0"/>
                  <w:lang w:eastAsia="en-GB"/>
                </w:rPr>
                <m:t xml:space="preserve"> </m:t>
              </m:r>
            </m:oMath>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determine if a point is on a line, find the equation of a line given a point and gradient, to calculate the gradient from two points, to find the equation given two points, to plot and interpret a scatter graph, to draw a line of best fit, to find the nth term of quadratic sequence, to recognise geometric sequences and link to growth/decay, to plot regions and solve inequalities,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Graphs (Y8 C2) </w:t>
            </w:r>
          </w:p>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Trigonometry (Y9 C2) </w:t>
            </w:r>
          </w:p>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 xml:space="preserve">Sequences </w:t>
            </w:r>
            <w:proofErr w:type="gramStart"/>
            <w:r>
              <w:rPr>
                <w:rFonts w:ascii="Century Gothic" w:eastAsia="Times New Roman" w:hAnsi="Century Gothic" w:cs="Times New Roman"/>
                <w:color w:val="000000"/>
                <w:szCs w:val="24"/>
                <w:lang w:eastAsia="en-GB"/>
              </w:rPr>
              <w:t xml:space="preserve">   </w:t>
            </w:r>
            <w:r w:rsidRPr="00EB7ED9">
              <w:rPr>
                <w:rFonts w:ascii="Century Gothic" w:eastAsia="Times New Roman" w:hAnsi="Century Gothic" w:cs="Times New Roman"/>
                <w:color w:val="000000"/>
                <w:szCs w:val="24"/>
                <w:lang w:eastAsia="en-GB"/>
              </w:rPr>
              <w:t>(</w:t>
            </w:r>
            <w:proofErr w:type="gramEnd"/>
            <w:r w:rsidRPr="00EB7ED9">
              <w:rPr>
                <w:rFonts w:ascii="Century Gothic" w:eastAsia="Times New Roman" w:hAnsi="Century Gothic" w:cs="Times New Roman"/>
                <w:color w:val="000000"/>
                <w:szCs w:val="24"/>
                <w:lang w:eastAsia="en-GB"/>
              </w:rPr>
              <w:t>Y7 C3) </w:t>
            </w:r>
          </w:p>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Inequalities</w:t>
            </w:r>
            <w:proofErr w:type="gramStart"/>
            <w:r>
              <w:rPr>
                <w:rFonts w:ascii="Century Gothic" w:eastAsia="Times New Roman" w:hAnsi="Century Gothic" w:cs="Times New Roman"/>
                <w:color w:val="000000"/>
                <w:szCs w:val="24"/>
                <w:lang w:eastAsia="en-GB"/>
              </w:rPr>
              <w:t xml:space="preserve">  </w:t>
            </w:r>
            <w:r w:rsidRPr="00EB7ED9">
              <w:rPr>
                <w:rFonts w:ascii="Century Gothic" w:eastAsia="Times New Roman" w:hAnsi="Century Gothic" w:cs="Times New Roman"/>
                <w:color w:val="000000"/>
                <w:szCs w:val="24"/>
                <w:lang w:eastAsia="en-GB"/>
              </w:rPr>
              <w:t xml:space="preserve"> (</w:t>
            </w:r>
            <w:proofErr w:type="gramEnd"/>
            <w:r w:rsidRPr="00EB7ED9">
              <w:rPr>
                <w:rFonts w:ascii="Century Gothic" w:eastAsia="Times New Roman" w:hAnsi="Century Gothic" w:cs="Times New Roman"/>
                <w:color w:val="000000"/>
                <w:szCs w:val="24"/>
                <w:lang w:eastAsia="en-GB"/>
              </w:rPr>
              <w:t>Y9 C2) </w:t>
            </w:r>
          </w:p>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 </w:t>
            </w:r>
          </w:p>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 xml:space="preserve">Low stakes mastery tests, pre-tests and end of cycle assessment. </w:t>
            </w:r>
          </w:p>
        </w:tc>
      </w:tr>
      <w:tr w:rsidR="00577690" w:rsidRPr="002C7209" w:rsidTr="0006532C">
        <w:trPr>
          <w:trHeight w:val="3240"/>
        </w:trPr>
        <w:tc>
          <w:tcPr>
            <w:tcW w:w="36" w:type="dxa"/>
            <w:vMerge/>
            <w:tcBorders>
              <w:top w:val="single" w:sz="6" w:space="0" w:color="auto"/>
              <w:left w:val="single" w:sz="6" w:space="0" w:color="auto"/>
              <w:bottom w:val="nil"/>
              <w:right w:val="single" w:sz="6" w:space="0" w:color="auto"/>
            </w:tcBorders>
            <w:shd w:val="clear" w:color="auto" w:fill="auto"/>
            <w:vAlign w:val="center"/>
            <w:hideMark/>
          </w:tcPr>
          <w:p w:rsidR="00577690" w:rsidRPr="002C7209" w:rsidRDefault="00577690" w:rsidP="00577690">
            <w:pPr>
              <w:spacing w:after="0" w:line="240" w:lineRule="auto"/>
              <w:rPr>
                <w:rFonts w:ascii="Times New Roman" w:eastAsia="Times New Roman" w:hAnsi="Times New Roman" w:cs="Times New Roman"/>
                <w:sz w:val="24"/>
                <w:szCs w:val="24"/>
                <w:lang w:eastAsia="en-GB"/>
              </w:rPr>
            </w:pPr>
          </w:p>
        </w:tc>
        <w:tc>
          <w:tcPr>
            <w:tcW w:w="1232" w:type="dxa"/>
            <w:tcBorders>
              <w:top w:val="single" w:sz="4" w:space="0" w:color="auto"/>
              <w:left w:val="single" w:sz="6" w:space="0" w:color="auto"/>
              <w:bottom w:val="single" w:sz="18" w:space="0" w:color="auto"/>
              <w:right w:val="single" w:sz="6" w:space="0" w:color="auto"/>
            </w:tcBorders>
            <w:shd w:val="clear" w:color="auto" w:fill="DEEAF6"/>
            <w:vAlign w:val="center"/>
            <w:hideMark/>
          </w:tcPr>
          <w:p w:rsidR="00577690" w:rsidRPr="002C7209" w:rsidRDefault="00577690" w:rsidP="00577690">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3</w:t>
            </w:r>
            <w:r w:rsidRPr="002C7209">
              <w:rPr>
                <w:rFonts w:ascii="Century Gothic" w:eastAsia="Times New Roman" w:hAnsi="Century Gothic" w:cs="Times New Roman"/>
                <w:color w:val="000000"/>
                <w:sz w:val="24"/>
                <w:szCs w:val="24"/>
                <w:lang w:eastAsia="en-GB"/>
              </w:rPr>
              <w:t> </w:t>
            </w:r>
          </w:p>
        </w:tc>
        <w:tc>
          <w:tcPr>
            <w:tcW w:w="3260" w:type="dxa"/>
            <w:tcBorders>
              <w:top w:val="single" w:sz="4" w:space="0" w:color="auto"/>
              <w:left w:val="single" w:sz="6" w:space="0" w:color="auto"/>
              <w:bottom w:val="single" w:sz="18" w:space="0" w:color="auto"/>
              <w:right w:val="single" w:sz="6" w:space="0" w:color="auto"/>
            </w:tcBorders>
            <w:shd w:val="clear" w:color="auto" w:fill="auto"/>
            <w:hideMark/>
          </w:tcPr>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Cumulative frequency, tangent to a curve, velocity time graphs, histogram, functions, combined compound measures, enlargement negative scale factor. </w:t>
            </w:r>
          </w:p>
        </w:tc>
        <w:tc>
          <w:tcPr>
            <w:tcW w:w="5954" w:type="dxa"/>
            <w:tcBorders>
              <w:top w:val="single" w:sz="4" w:space="0" w:color="auto"/>
              <w:left w:val="single" w:sz="6" w:space="0" w:color="auto"/>
              <w:bottom w:val="single" w:sz="18" w:space="0" w:color="auto"/>
              <w:right w:val="single" w:sz="6" w:space="0" w:color="auto"/>
            </w:tcBorders>
            <w:shd w:val="clear" w:color="auto" w:fill="auto"/>
            <w:hideMark/>
          </w:tcPr>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the inter-quartile range = </w:t>
            </w:r>
            <m:oMath>
              <m:r>
                <w:rPr>
                  <w:rFonts w:ascii="Cambria Math" w:eastAsia="Times New Roman" w:hAnsi="Cambria Math" w:cs="Calibri"/>
                  <w:color w:val="0070C0"/>
                  <w:lang w:eastAsia="en-GB"/>
                </w:rPr>
                <m:t xml:space="preserve">Q3-Q1, </m:t>
              </m:r>
            </m:oMath>
            <w:r w:rsidRPr="00BA06DE">
              <w:rPr>
                <w:rFonts w:ascii="Century Gothic" w:eastAsia="Times New Roman" w:hAnsi="Century Gothic" w:cs="Calibri"/>
                <w:color w:val="0070C0"/>
                <w:lang w:eastAsia="en-GB"/>
              </w:rPr>
              <w:t>the gradient of tangent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change in y</m:t>
                  </m:r>
                </m:num>
                <m:den>
                  <m:r>
                    <w:rPr>
                      <w:rFonts w:ascii="Cambria Math" w:eastAsia="Times New Roman" w:hAnsi="Cambria Math" w:cs="Calibri"/>
                      <w:color w:val="0070C0"/>
                      <w:lang w:eastAsia="en-GB"/>
                    </w:rPr>
                    <m:t>change in x</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speed = area under the curve, frequency density =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frequency</m:t>
                  </m:r>
                </m:num>
                <m:den>
                  <m:r>
                    <w:rPr>
                      <w:rFonts w:ascii="Cambria Math" w:eastAsia="Times New Roman" w:hAnsi="Cambria Math" w:cs="Calibri"/>
                      <w:color w:val="0070C0"/>
                      <w:lang w:eastAsia="en-GB"/>
                    </w:rPr>
                    <m:t>class width</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w:t>
            </w:r>
            <w:r w:rsidRPr="00BA06DE">
              <w:rPr>
                <w:rFonts w:ascii="Century Gothic" w:eastAsia="Times New Roman" w:hAnsi="Century Gothic" w:cs="Calibri"/>
                <w:i/>
                <w:color w:val="0070C0"/>
                <w:lang w:eastAsia="en-GB"/>
              </w:rPr>
              <w:t>speed =</w:t>
            </w:r>
            <w:r w:rsidRPr="00BA06DE">
              <w:rPr>
                <w:rFonts w:ascii="Century Gothic" w:eastAsia="Times New Roman" w:hAnsi="Century Gothic" w:cs="Calibri"/>
                <w:color w:val="0070C0"/>
                <w:lang w:eastAsia="en-GB"/>
              </w:rPr>
              <w:t xml:space="preserve"> </w:t>
            </w:r>
            <m:oMath>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distance</m:t>
                  </m:r>
                </m:num>
                <m:den>
                  <m:r>
                    <w:rPr>
                      <w:rFonts w:ascii="Cambria Math" w:eastAsia="Times New Roman" w:hAnsi="Cambria Math" w:cs="Calibri"/>
                      <w:color w:val="0070C0"/>
                      <w:lang w:eastAsia="en-GB"/>
                    </w:rPr>
                    <m:t>time</m:t>
                  </m:r>
                </m:den>
              </m:f>
              <m:r>
                <w:rPr>
                  <w:rFonts w:ascii="Cambria Math" w:eastAsia="Times New Roman" w:hAnsi="Cambria Math" w:cs="Calibri"/>
                  <w:color w:val="0070C0"/>
                  <w:lang w:eastAsia="en-GB"/>
                </w:rPr>
                <m:t xml:space="preserve">, </m:t>
              </m:r>
            </m:oMath>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 xml:space="preserve">density= </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mass</m:t>
                  </m:r>
                </m:num>
                <m:den>
                  <m:r>
                    <w:rPr>
                      <w:rFonts w:ascii="Cambria Math" w:eastAsia="Times New Roman" w:hAnsi="Cambria Math" w:cs="Calibri"/>
                      <w:color w:val="0070C0"/>
                      <w:lang w:eastAsia="en-GB"/>
                    </w:rPr>
                    <m:t>volume</m:t>
                  </m:r>
                </m:den>
              </m:f>
              <m:r>
                <w:rPr>
                  <w:rFonts w:ascii="Cambria Math" w:eastAsia="Times New Roman" w:hAnsi="Cambria Math" w:cs="Calibri"/>
                  <w:color w:val="0070C0"/>
                  <w:lang w:eastAsia="en-GB"/>
                </w:rPr>
                <m:t>,</m:t>
              </m:r>
            </m:oMath>
            <w:r w:rsidRPr="00BA06DE">
              <w:rPr>
                <w:rFonts w:ascii="Century Gothic" w:eastAsia="Times New Roman" w:hAnsi="Century Gothic" w:cs="Calibri"/>
                <w:color w:val="0070C0"/>
                <w:lang w:eastAsia="en-GB"/>
              </w:rPr>
              <w:t xml:space="preserve"> </w:t>
            </w:r>
            <m:oMath>
              <m:r>
                <w:rPr>
                  <w:rFonts w:ascii="Cambria Math" w:eastAsia="Times New Roman" w:hAnsi="Cambria Math" w:cs="Calibri"/>
                  <w:color w:val="0070C0"/>
                  <w:lang w:eastAsia="en-GB"/>
                </w:rPr>
                <m:t>pressure=</m:t>
              </m:r>
              <m:f>
                <m:fPr>
                  <m:ctrlPr>
                    <w:rPr>
                      <w:rFonts w:ascii="Cambria Math" w:eastAsia="Times New Roman" w:hAnsi="Cambria Math" w:cs="Calibri"/>
                      <w:i/>
                      <w:color w:val="0070C0"/>
                      <w:lang w:eastAsia="en-GB"/>
                    </w:rPr>
                  </m:ctrlPr>
                </m:fPr>
                <m:num>
                  <m:r>
                    <w:rPr>
                      <w:rFonts w:ascii="Cambria Math" w:eastAsia="Times New Roman" w:hAnsi="Cambria Math" w:cs="Calibri"/>
                      <w:color w:val="0070C0"/>
                      <w:lang w:eastAsia="en-GB"/>
                    </w:rPr>
                    <m:t>area</m:t>
                  </m:r>
                </m:num>
                <m:den>
                  <m:r>
                    <w:rPr>
                      <w:rFonts w:ascii="Cambria Math" w:eastAsia="Times New Roman" w:hAnsi="Cambria Math" w:cs="Calibri"/>
                      <w:color w:val="0070C0"/>
                      <w:lang w:eastAsia="en-GB"/>
                    </w:rPr>
                    <m:t>force</m:t>
                  </m:r>
                </m:den>
              </m:f>
              <m:r>
                <w:rPr>
                  <w:rFonts w:ascii="Cambria Math" w:eastAsia="Times New Roman" w:hAnsi="Cambria Math" w:cs="Calibri"/>
                  <w:color w:val="0070C0"/>
                  <w:lang w:eastAsia="en-GB"/>
                </w:rPr>
                <m:t>,</m:t>
              </m:r>
            </m:oMath>
          </w:p>
          <w:p w:rsidR="00577690" w:rsidRPr="00BA06DE" w:rsidRDefault="00577690" w:rsidP="0006532C">
            <w:pPr>
              <w:spacing w:after="0" w:line="240" w:lineRule="auto"/>
              <w:rPr>
                <w:rFonts w:ascii="Century Gothic" w:eastAsia="Times New Roman" w:hAnsi="Century Gothic" w:cs="Calibri"/>
                <w:color w:val="0070C0"/>
                <w:lang w:eastAsia="en-GB"/>
              </w:rPr>
            </w:pPr>
          </w:p>
          <w:p w:rsidR="00577690" w:rsidRPr="00BA06DE" w:rsidRDefault="00577690" w:rsidP="0006532C">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plot a cumulative frequency curve, find the median and quartiles and plot a box and whisker plot, to draw and find the gradient of tangent to a curve, to estimate area under the curve, to plot a histogram, can interpret and manipulate functions, to enlarge by a negative scale factor,</w:t>
            </w:r>
          </w:p>
        </w:tc>
        <w:tc>
          <w:tcPr>
            <w:tcW w:w="2835" w:type="dxa"/>
            <w:tcBorders>
              <w:top w:val="single" w:sz="4" w:space="0" w:color="auto"/>
              <w:left w:val="single" w:sz="6" w:space="0" w:color="auto"/>
              <w:bottom w:val="single" w:sz="18" w:space="0" w:color="auto"/>
              <w:right w:val="single" w:sz="6" w:space="0" w:color="auto"/>
            </w:tcBorders>
            <w:shd w:val="clear" w:color="auto" w:fill="auto"/>
            <w:hideMark/>
          </w:tcPr>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Mean (Y6)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Illustrating data (Y6)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Area of a trapezium (Y7 C1)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Transformations (Y9 C3)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 </w:t>
            </w:r>
          </w:p>
          <w:p w:rsidR="00577690" w:rsidRPr="002325A0" w:rsidRDefault="00577690" w:rsidP="0006532C">
            <w:pPr>
              <w:spacing w:after="0" w:line="240" w:lineRule="auto"/>
              <w:textAlignment w:val="baseline"/>
              <w:rPr>
                <w:rFonts w:ascii="Times New Roman" w:eastAsia="Times New Roman" w:hAnsi="Times New Roman" w:cs="Times New Roman"/>
                <w:sz w:val="20"/>
                <w:szCs w:val="24"/>
                <w:lang w:eastAsia="en-GB"/>
              </w:rPr>
            </w:pPr>
            <w:r w:rsidRPr="002325A0">
              <w:rPr>
                <w:rFonts w:ascii="Century Gothic" w:eastAsia="Times New Roman" w:hAnsi="Century Gothic" w:cs="Times New Roman"/>
                <w:color w:val="000000"/>
                <w:sz w:val="20"/>
                <w:szCs w:val="24"/>
                <w:lang w:eastAsia="en-GB"/>
              </w:rPr>
              <w:t> </w:t>
            </w:r>
          </w:p>
        </w:tc>
        <w:tc>
          <w:tcPr>
            <w:tcW w:w="1559" w:type="dxa"/>
            <w:tcBorders>
              <w:top w:val="single" w:sz="4" w:space="0" w:color="auto"/>
              <w:left w:val="single" w:sz="6" w:space="0" w:color="auto"/>
              <w:bottom w:val="single" w:sz="18" w:space="0" w:color="auto"/>
              <w:right w:val="single" w:sz="6" w:space="0" w:color="auto"/>
            </w:tcBorders>
            <w:shd w:val="clear" w:color="auto" w:fill="auto"/>
            <w:hideMark/>
          </w:tcPr>
          <w:p w:rsidR="00577690" w:rsidRPr="00EB7ED9" w:rsidRDefault="00577690" w:rsidP="0006532C">
            <w:pPr>
              <w:spacing w:after="0" w:line="240" w:lineRule="auto"/>
              <w:textAlignment w:val="baseline"/>
              <w:rPr>
                <w:rFonts w:ascii="Times New Roman" w:eastAsia="Times New Roman" w:hAnsi="Times New Roman" w:cs="Times New Roman"/>
                <w:szCs w:val="24"/>
                <w:lang w:eastAsia="en-GB"/>
              </w:rPr>
            </w:pPr>
            <w:r w:rsidRPr="00EB7ED9">
              <w:rPr>
                <w:rFonts w:ascii="Century Gothic" w:eastAsia="Times New Roman" w:hAnsi="Century Gothic" w:cs="Times New Roman"/>
                <w:color w:val="000000"/>
                <w:szCs w:val="24"/>
                <w:lang w:eastAsia="en-GB"/>
              </w:rPr>
              <w:t>Low stakes mastery tests, pre-tests and end of cycle assessment.  </w:t>
            </w:r>
          </w:p>
        </w:tc>
      </w:tr>
    </w:tbl>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entury Gothic" w:eastAsia="Times New Roman" w:hAnsi="Century Gothic" w:cs="Segoe UI"/>
          <w:color w:val="000000"/>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t> </w:t>
      </w:r>
    </w:p>
    <w:p w:rsidR="00577690" w:rsidRDefault="004D678F" w:rsidP="004D678F">
      <w:pPr>
        <w:spacing w:after="0" w:line="240" w:lineRule="auto"/>
        <w:textAlignment w:val="baseline"/>
        <w:rPr>
          <w:rFonts w:ascii="Calibri" w:eastAsia="Times New Roman" w:hAnsi="Calibri" w:cs="Calibri"/>
          <w:sz w:val="24"/>
          <w:szCs w:val="24"/>
          <w:lang w:eastAsia="en-GB"/>
        </w:rPr>
      </w:pPr>
      <w:r w:rsidRPr="002C7209">
        <w:rPr>
          <w:rFonts w:ascii="Calibri" w:eastAsia="Times New Roman" w:hAnsi="Calibri" w:cs="Calibri"/>
          <w:sz w:val="24"/>
          <w:szCs w:val="24"/>
          <w:lang w:eastAsia="en-GB"/>
        </w:rPr>
        <w:t> </w:t>
      </w:r>
    </w:p>
    <w:p w:rsidR="00577690" w:rsidRDefault="00577690">
      <w:pPr>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p w:rsidR="004D678F" w:rsidRPr="002C7209" w:rsidRDefault="004D678F" w:rsidP="004D678F">
      <w:pPr>
        <w:spacing w:after="0" w:line="240" w:lineRule="auto"/>
        <w:textAlignment w:val="baseline"/>
        <w:rPr>
          <w:rFonts w:ascii="Segoe UI" w:eastAsia="Times New Roman" w:hAnsi="Segoe UI" w:cs="Segoe UI"/>
          <w:sz w:val="24"/>
          <w:szCs w:val="24"/>
          <w:lang w:eastAsia="en-GB"/>
        </w:rPr>
      </w:pPr>
      <w:r w:rsidRPr="002C7209">
        <w:rPr>
          <w:rFonts w:ascii="Calibri" w:eastAsia="Times New Roman" w:hAnsi="Calibri" w:cs="Calibri"/>
          <w:sz w:val="24"/>
          <w:szCs w:val="24"/>
          <w:lang w:eastAsia="en-GB"/>
        </w:rPr>
        <w:lastRenderedPageBreak/>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3402"/>
        <w:gridCol w:w="5245"/>
        <w:gridCol w:w="2410"/>
        <w:gridCol w:w="1617"/>
      </w:tblGrid>
      <w:tr w:rsidR="008A6626" w:rsidRPr="002C7209" w:rsidTr="008A6626">
        <w:trPr>
          <w:trHeight w:val="450"/>
        </w:trPr>
        <w:tc>
          <w:tcPr>
            <w:tcW w:w="13942" w:type="dxa"/>
            <w:gridSpan w:val="5"/>
            <w:tcBorders>
              <w:top w:val="single" w:sz="6" w:space="0" w:color="auto"/>
              <w:left w:val="single" w:sz="6" w:space="0" w:color="auto"/>
              <w:bottom w:val="single" w:sz="6" w:space="0" w:color="auto"/>
              <w:right w:val="single" w:sz="6" w:space="0" w:color="auto"/>
            </w:tcBorders>
            <w:shd w:val="clear" w:color="auto" w:fill="9CC2E5"/>
            <w:vAlign w:val="center"/>
          </w:tcPr>
          <w:p w:rsidR="008A6626" w:rsidRDefault="008A6626" w:rsidP="008A6626">
            <w:pPr>
              <w:spacing w:after="0" w:line="240" w:lineRule="auto"/>
              <w:jc w:val="center"/>
              <w:textAlignment w:val="baseline"/>
              <w:rPr>
                <w:rFonts w:ascii="Century Gothic" w:eastAsia="Times New Roman" w:hAnsi="Century Gothic" w:cs="Times New Roman"/>
                <w:i/>
                <w:iCs/>
                <w:color w:val="0D0D0D"/>
                <w:sz w:val="24"/>
                <w:szCs w:val="24"/>
                <w:lang w:eastAsia="en-GB"/>
              </w:rPr>
            </w:pPr>
            <w:r w:rsidRPr="002C7209">
              <w:rPr>
                <w:rFonts w:ascii="Century Gothic" w:eastAsia="Times New Roman" w:hAnsi="Century Gothic" w:cs="Times New Roman"/>
                <w:b/>
                <w:bCs/>
                <w:color w:val="000000"/>
                <w:sz w:val="24"/>
                <w:szCs w:val="24"/>
                <w:lang w:eastAsia="en-GB"/>
              </w:rPr>
              <w:t>Year 11 Higher</w:t>
            </w:r>
            <w:r w:rsidRPr="002C7209">
              <w:rPr>
                <w:rFonts w:ascii="Century Gothic" w:eastAsia="Times New Roman" w:hAnsi="Century Gothic" w:cs="Times New Roman"/>
                <w:color w:val="000000"/>
                <w:sz w:val="24"/>
                <w:szCs w:val="24"/>
                <w:lang w:eastAsia="en-GB"/>
              </w:rPr>
              <w:t> </w:t>
            </w:r>
            <w:r w:rsidRPr="002C7209">
              <w:rPr>
                <w:rFonts w:ascii="Century Gothic" w:eastAsia="Times New Roman" w:hAnsi="Century Gothic" w:cs="Times New Roman"/>
                <w:i/>
                <w:iCs/>
                <w:color w:val="0D0D0D"/>
                <w:sz w:val="24"/>
                <w:szCs w:val="24"/>
                <w:lang w:eastAsia="en-GB"/>
              </w:rPr>
              <w:t xml:space="preserve"> </w:t>
            </w:r>
          </w:p>
          <w:p w:rsidR="008A6626" w:rsidRPr="00C634DA" w:rsidRDefault="008A6626" w:rsidP="00C634DA">
            <w:pPr>
              <w:spacing w:after="0" w:line="240" w:lineRule="auto"/>
              <w:textAlignment w:val="baseline"/>
              <w:rPr>
                <w:rFonts w:ascii="Times New Roman" w:eastAsia="Times New Roman" w:hAnsi="Times New Roman" w:cs="Times New Roman"/>
                <w:szCs w:val="24"/>
                <w:lang w:eastAsia="en-GB"/>
              </w:rPr>
            </w:pPr>
            <w:r w:rsidRPr="008A6626">
              <w:rPr>
                <w:rFonts w:ascii="Century Gothic" w:eastAsia="Times New Roman" w:hAnsi="Century Gothic" w:cs="Times New Roman"/>
                <w:i/>
                <w:iCs/>
                <w:color w:val="0D0D0D"/>
                <w:szCs w:val="24"/>
                <w:lang w:eastAsia="en-GB"/>
              </w:rPr>
              <w:t xml:space="preserve">Pupils will have learnt how to expand polynomials, convert recurring decimals to a fraction, demonstrate algebraic, geometric and vector proof, to plot circles, further solving of equations, constructions, iterative methods, capture re-capture </w:t>
            </w:r>
            <w:proofErr w:type="gramStart"/>
            <w:r w:rsidRPr="008A6626">
              <w:rPr>
                <w:rFonts w:ascii="Century Gothic" w:eastAsia="Times New Roman" w:hAnsi="Century Gothic" w:cs="Times New Roman"/>
                <w:i/>
                <w:iCs/>
                <w:color w:val="0D0D0D"/>
                <w:szCs w:val="24"/>
                <w:lang w:eastAsia="en-GB"/>
              </w:rPr>
              <w:t>probability, </w:t>
            </w:r>
            <w:r w:rsidRPr="008A6626">
              <w:rPr>
                <w:rFonts w:ascii="Century Gothic" w:eastAsia="Times New Roman" w:hAnsi="Century Gothic" w:cs="Times New Roman"/>
                <w:color w:val="0D0D0D"/>
                <w:szCs w:val="24"/>
                <w:lang w:eastAsia="en-GB"/>
              </w:rPr>
              <w:t> </w:t>
            </w:r>
            <w:r w:rsidRPr="002C7209">
              <w:rPr>
                <w:rFonts w:ascii="Century Gothic" w:eastAsia="Times New Roman" w:hAnsi="Century Gothic" w:cs="Times New Roman"/>
                <w:color w:val="FF0000"/>
                <w:sz w:val="24"/>
                <w:szCs w:val="24"/>
                <w:lang w:eastAsia="en-GB"/>
              </w:rPr>
              <w:t> </w:t>
            </w:r>
            <w:proofErr w:type="gramEnd"/>
          </w:p>
        </w:tc>
      </w:tr>
      <w:tr w:rsidR="008A6626" w:rsidRPr="002C7209" w:rsidTr="00E652D8">
        <w:trPr>
          <w:trHeight w:val="450"/>
        </w:trPr>
        <w:tc>
          <w:tcPr>
            <w:tcW w:w="1268"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8A6626" w:rsidRPr="002C7209" w:rsidRDefault="008A6626"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When</w:t>
            </w:r>
            <w:r w:rsidRPr="002C7209">
              <w:rPr>
                <w:rFonts w:ascii="Century Gothic" w:eastAsia="Times New Roman" w:hAnsi="Century Gothic" w:cs="Times New Roman"/>
                <w:color w:val="000000"/>
                <w:sz w:val="24"/>
                <w:szCs w:val="24"/>
                <w:lang w:eastAsia="en-GB"/>
              </w:rPr>
              <w:t> </w:t>
            </w:r>
          </w:p>
        </w:tc>
        <w:tc>
          <w:tcPr>
            <w:tcW w:w="3402"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8A6626" w:rsidRPr="002C7209" w:rsidRDefault="008A6626"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Overview </w:t>
            </w:r>
            <w:r w:rsidRPr="002C7209">
              <w:rPr>
                <w:rFonts w:ascii="Century Gothic" w:eastAsia="Times New Roman" w:hAnsi="Century Gothic" w:cs="Times New Roman"/>
                <w:color w:val="000000"/>
                <w:sz w:val="24"/>
                <w:szCs w:val="24"/>
                <w:lang w:eastAsia="en-GB"/>
              </w:rPr>
              <w:t> </w:t>
            </w:r>
          </w:p>
        </w:tc>
        <w:tc>
          <w:tcPr>
            <w:tcW w:w="5245"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8A6626" w:rsidRPr="002C7209" w:rsidRDefault="008A6626"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Core Knowledge</w:t>
            </w:r>
            <w:r w:rsidRPr="002C7209">
              <w:rPr>
                <w:rFonts w:ascii="Century Gothic" w:eastAsia="Times New Roman" w:hAnsi="Century Gothic" w:cs="Times New Roman"/>
                <w:color w:val="000000"/>
                <w:sz w:val="24"/>
                <w:szCs w:val="24"/>
                <w:lang w:eastAsia="en-GB"/>
              </w:rPr>
              <w:t> </w:t>
            </w:r>
          </w:p>
        </w:tc>
        <w:tc>
          <w:tcPr>
            <w:tcW w:w="2410"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8A6626" w:rsidRPr="002C7209" w:rsidRDefault="008A6626"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 xml:space="preserve">Planned Recall </w:t>
            </w:r>
          </w:p>
        </w:tc>
        <w:tc>
          <w:tcPr>
            <w:tcW w:w="1617" w:type="dxa"/>
            <w:tcBorders>
              <w:top w:val="single" w:sz="6" w:space="0" w:color="auto"/>
              <w:left w:val="single" w:sz="6" w:space="0" w:color="auto"/>
              <w:bottom w:val="single" w:sz="4" w:space="0" w:color="auto"/>
              <w:right w:val="single" w:sz="6" w:space="0" w:color="auto"/>
            </w:tcBorders>
            <w:shd w:val="clear" w:color="auto" w:fill="9CC2E5"/>
            <w:vAlign w:val="center"/>
            <w:hideMark/>
          </w:tcPr>
          <w:p w:rsidR="008A6626" w:rsidRPr="002C7209" w:rsidRDefault="008A6626" w:rsidP="004D678F">
            <w:pPr>
              <w:spacing w:after="0" w:line="240" w:lineRule="auto"/>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Assessments</w:t>
            </w:r>
            <w:r w:rsidRPr="002C7209">
              <w:rPr>
                <w:rFonts w:ascii="Century Gothic" w:eastAsia="Times New Roman" w:hAnsi="Century Gothic" w:cs="Times New Roman"/>
                <w:color w:val="000000"/>
                <w:sz w:val="24"/>
                <w:szCs w:val="24"/>
                <w:lang w:eastAsia="en-GB"/>
              </w:rPr>
              <w:t> </w:t>
            </w:r>
          </w:p>
        </w:tc>
      </w:tr>
      <w:tr w:rsidR="00E652D8" w:rsidRPr="002C7209" w:rsidTr="00C634DA">
        <w:trPr>
          <w:trHeight w:val="2328"/>
        </w:trPr>
        <w:tc>
          <w:tcPr>
            <w:tcW w:w="126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E652D8" w:rsidRPr="002C7209" w:rsidRDefault="00E652D8" w:rsidP="00E652D8">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2C7209">
              <w:rPr>
                <w:rFonts w:ascii="Century Gothic" w:eastAsia="Times New Roman" w:hAnsi="Century Gothic" w:cs="Times New Roman"/>
                <w:b/>
                <w:bCs/>
                <w:color w:val="000000"/>
                <w:sz w:val="24"/>
                <w:szCs w:val="24"/>
                <w:lang w:eastAsia="en-GB"/>
              </w:rPr>
              <w:t>Cycle 1</w:t>
            </w:r>
            <w:r w:rsidRPr="002C7209">
              <w:rPr>
                <w:rFonts w:ascii="Century Gothic" w:eastAsia="Times New Roman" w:hAnsi="Century Gothic" w:cs="Times New Roman"/>
                <w:color w:val="000000"/>
                <w:sz w:val="24"/>
                <w:szCs w:val="24"/>
                <w:lang w:eastAsia="en-GB"/>
              </w:rPr>
              <w:t>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r w:rsidRPr="008A6626">
              <w:rPr>
                <w:rFonts w:ascii="Century Gothic" w:eastAsia="Times New Roman" w:hAnsi="Century Gothic" w:cs="Times New Roman"/>
                <w:color w:val="000000"/>
                <w:szCs w:val="24"/>
                <w:lang w:eastAsia="en-GB"/>
              </w:rPr>
              <w:t>Expanding polynomials, recurring decimals to fractions, algebraic and geometric reasoning and proof, equations of circle and tangents, solving linear and quadratic simultaneous equations,</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652D8" w:rsidRPr="00BA06DE" w:rsidRDefault="00E652D8" w:rsidP="00C634DA">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 that:</w:t>
            </w:r>
            <w:r w:rsidRPr="00BA06DE">
              <w:rPr>
                <w:rFonts w:ascii="Century Gothic" w:eastAsia="Times New Roman" w:hAnsi="Century Gothic" w:cs="Calibri"/>
                <w:color w:val="0070C0"/>
                <w:lang w:eastAsia="en-GB"/>
              </w:rPr>
              <w:t xml:space="preserve">  there are conditions for congruency, equation of a circle = </w:t>
            </w:r>
            <m:oMath>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x</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y</m:t>
                  </m:r>
                </m:e>
                <m:sup>
                  <m:r>
                    <w:rPr>
                      <w:rFonts w:ascii="Cambria Math" w:eastAsia="Times New Roman" w:hAnsi="Cambria Math" w:cs="Calibri"/>
                      <w:color w:val="0070C0"/>
                      <w:lang w:eastAsia="en-GB"/>
                    </w:rPr>
                    <m:t>2</m:t>
                  </m:r>
                </m:sup>
              </m:sSup>
              <m:r>
                <w:rPr>
                  <w:rFonts w:ascii="Cambria Math" w:eastAsia="Times New Roman" w:hAnsi="Cambria Math" w:cs="Calibri"/>
                  <w:color w:val="0070C0"/>
                  <w:lang w:eastAsia="en-GB"/>
                </w:rPr>
                <m:t xml:space="preserve">= </m:t>
              </m:r>
              <m:sSup>
                <m:sSupPr>
                  <m:ctrlPr>
                    <w:rPr>
                      <w:rFonts w:ascii="Cambria Math" w:eastAsia="Times New Roman" w:hAnsi="Cambria Math" w:cs="Calibri"/>
                      <w:i/>
                      <w:color w:val="0070C0"/>
                      <w:lang w:eastAsia="en-GB"/>
                    </w:rPr>
                  </m:ctrlPr>
                </m:sSupPr>
                <m:e>
                  <m:r>
                    <w:rPr>
                      <w:rFonts w:ascii="Cambria Math" w:eastAsia="Times New Roman" w:hAnsi="Cambria Math" w:cs="Calibri"/>
                      <w:color w:val="0070C0"/>
                      <w:lang w:eastAsia="en-GB"/>
                    </w:rPr>
                    <m:t>r</m:t>
                  </m:r>
                </m:e>
                <m:sup>
                  <m:r>
                    <w:rPr>
                      <w:rFonts w:ascii="Cambria Math" w:eastAsia="Times New Roman" w:hAnsi="Cambria Math" w:cs="Calibri"/>
                      <w:color w:val="0070C0"/>
                      <w:lang w:eastAsia="en-GB"/>
                    </w:rPr>
                    <m:t>2</m:t>
                  </m:r>
                </m:sup>
              </m:sSup>
            </m:oMath>
            <w:r w:rsidRPr="00BA06DE">
              <w:rPr>
                <w:rFonts w:ascii="Century Gothic" w:eastAsia="Times New Roman" w:hAnsi="Century Gothic" w:cs="Calibri"/>
                <w:color w:val="0070C0"/>
                <w:lang w:eastAsia="en-GB"/>
              </w:rPr>
              <w:t>,</w:t>
            </w:r>
          </w:p>
          <w:p w:rsidR="00E652D8" w:rsidRPr="00BA06DE" w:rsidRDefault="00E652D8" w:rsidP="00C634DA">
            <w:pPr>
              <w:spacing w:after="0" w:line="240" w:lineRule="auto"/>
              <w:rPr>
                <w:rFonts w:ascii="Century Gothic" w:eastAsia="Times New Roman" w:hAnsi="Century Gothic" w:cs="Calibri"/>
                <w:color w:val="0070C0"/>
                <w:lang w:eastAsia="en-GB"/>
              </w:rPr>
            </w:pPr>
          </w:p>
          <w:p w:rsidR="00E652D8" w:rsidRPr="00BA06DE" w:rsidRDefault="00E652D8" w:rsidP="00C634DA">
            <w:pPr>
              <w:spacing w:after="0" w:line="240" w:lineRule="auto"/>
              <w:rPr>
                <w:rFonts w:ascii="Century Gothic" w:eastAsia="Times New Roman" w:hAnsi="Century Gothic" w:cs="Calibri"/>
                <w:color w:val="0070C0"/>
                <w:lang w:eastAsia="en-GB"/>
              </w:rPr>
            </w:pPr>
          </w:p>
          <w:p w:rsidR="00E652D8" w:rsidRPr="00BA06DE" w:rsidRDefault="00E652D8" w:rsidP="00C634DA">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expand polynomials, to convert recurring decimals to a fraction using algebraic method, to use algebra in a proof, to solve simultaneous equations linear &amp; quadratic,</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652D8" w:rsidRPr="008A6626" w:rsidRDefault="00E652D8" w:rsidP="00C634DA">
            <w:pPr>
              <w:spacing w:after="0" w:line="240" w:lineRule="auto"/>
              <w:textAlignment w:val="baseline"/>
              <w:rPr>
                <w:rFonts w:ascii="Times New Roman" w:eastAsia="Times New Roman" w:hAnsi="Times New Roman" w:cs="Times New Roman"/>
                <w:sz w:val="20"/>
                <w:szCs w:val="24"/>
                <w:lang w:eastAsia="en-GB"/>
              </w:rPr>
            </w:pPr>
            <w:r w:rsidRPr="008A6626">
              <w:rPr>
                <w:rFonts w:ascii="Century Gothic" w:eastAsia="Times New Roman" w:hAnsi="Century Gothic" w:cs="Times New Roman"/>
                <w:color w:val="000000"/>
                <w:sz w:val="20"/>
                <w:szCs w:val="24"/>
                <w:lang w:eastAsia="en-GB"/>
              </w:rPr>
              <w:t>Similarity &amp; congruency (Y9 C3)</w:t>
            </w:r>
          </w:p>
          <w:p w:rsidR="00E652D8" w:rsidRPr="008A6626" w:rsidRDefault="00E652D8" w:rsidP="00C634DA">
            <w:pPr>
              <w:spacing w:after="0" w:line="240" w:lineRule="auto"/>
              <w:textAlignment w:val="baseline"/>
              <w:rPr>
                <w:rFonts w:ascii="Times New Roman" w:eastAsia="Times New Roman" w:hAnsi="Times New Roman" w:cs="Times New Roman"/>
                <w:sz w:val="20"/>
                <w:szCs w:val="24"/>
                <w:lang w:eastAsia="en-GB"/>
              </w:rPr>
            </w:pPr>
            <w:r w:rsidRPr="008A6626">
              <w:rPr>
                <w:rFonts w:ascii="Century Gothic" w:eastAsia="Times New Roman" w:hAnsi="Century Gothic" w:cs="Times New Roman"/>
                <w:color w:val="000000"/>
                <w:sz w:val="20"/>
                <w:szCs w:val="24"/>
                <w:lang w:eastAsia="en-GB"/>
              </w:rPr>
              <w:t>Types of graphs (Y10 C2)</w:t>
            </w:r>
          </w:p>
          <w:p w:rsidR="00E652D8" w:rsidRPr="008A6626" w:rsidRDefault="00E652D8" w:rsidP="00C634DA">
            <w:pPr>
              <w:spacing w:after="0" w:line="240" w:lineRule="auto"/>
              <w:textAlignment w:val="baseline"/>
              <w:rPr>
                <w:rFonts w:ascii="Times New Roman" w:eastAsia="Times New Roman" w:hAnsi="Times New Roman" w:cs="Times New Roman"/>
                <w:sz w:val="20"/>
                <w:szCs w:val="24"/>
                <w:lang w:eastAsia="en-GB"/>
              </w:rPr>
            </w:pPr>
            <w:r w:rsidRPr="008A6626">
              <w:rPr>
                <w:rFonts w:ascii="Century Gothic" w:eastAsia="Times New Roman" w:hAnsi="Century Gothic" w:cs="Times New Roman"/>
                <w:color w:val="000000"/>
                <w:sz w:val="20"/>
                <w:szCs w:val="24"/>
                <w:lang w:eastAsia="en-GB"/>
              </w:rPr>
              <w:t>Tangent to curve (Y10 C3)</w:t>
            </w:r>
          </w:p>
          <w:p w:rsidR="00E652D8" w:rsidRPr="008A6626" w:rsidRDefault="00E652D8" w:rsidP="00C634DA">
            <w:pPr>
              <w:spacing w:after="0" w:line="240" w:lineRule="auto"/>
              <w:textAlignment w:val="baseline"/>
              <w:rPr>
                <w:rFonts w:ascii="Times New Roman" w:eastAsia="Times New Roman" w:hAnsi="Times New Roman" w:cs="Times New Roman"/>
                <w:sz w:val="20"/>
                <w:szCs w:val="24"/>
                <w:lang w:eastAsia="en-GB"/>
              </w:rPr>
            </w:pPr>
            <w:r w:rsidRPr="008A6626">
              <w:rPr>
                <w:rFonts w:ascii="Century Gothic" w:eastAsia="Times New Roman" w:hAnsi="Century Gothic" w:cs="Times New Roman"/>
                <w:color w:val="000000"/>
                <w:sz w:val="20"/>
                <w:szCs w:val="24"/>
                <w:lang w:eastAsia="en-GB"/>
              </w:rPr>
              <w:t>Simultaneous equations (Y9 C1)</w:t>
            </w:r>
          </w:p>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p>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p>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rsidR="00E652D8" w:rsidRPr="008A6626" w:rsidRDefault="00E652D8" w:rsidP="00E652D8">
            <w:pPr>
              <w:spacing w:after="0" w:line="240" w:lineRule="auto"/>
              <w:textAlignment w:val="baseline"/>
              <w:rPr>
                <w:rFonts w:ascii="Times New Roman" w:eastAsia="Times New Roman" w:hAnsi="Times New Roman" w:cs="Times New Roman"/>
                <w:szCs w:val="24"/>
                <w:lang w:eastAsia="en-GB"/>
              </w:rPr>
            </w:pPr>
            <w:r w:rsidRPr="008A6626">
              <w:rPr>
                <w:rFonts w:ascii="Century Gothic" w:eastAsia="Times New Roman" w:hAnsi="Century Gothic" w:cs="Times New Roman"/>
                <w:color w:val="000000"/>
                <w:szCs w:val="24"/>
                <w:lang w:eastAsia="en-GB"/>
              </w:rPr>
              <w:t xml:space="preserve">Low stakes mastery tests, pre-tests and end of cycle assessment </w:t>
            </w:r>
          </w:p>
        </w:tc>
      </w:tr>
      <w:tr w:rsidR="00E652D8" w:rsidRPr="004D678F" w:rsidTr="00C634DA">
        <w:trPr>
          <w:trHeight w:val="2546"/>
        </w:trPr>
        <w:tc>
          <w:tcPr>
            <w:tcW w:w="1268" w:type="dxa"/>
            <w:tcBorders>
              <w:top w:val="single" w:sz="4" w:space="0" w:color="auto"/>
              <w:left w:val="single" w:sz="6" w:space="0" w:color="auto"/>
              <w:bottom w:val="single" w:sz="6" w:space="0" w:color="auto"/>
              <w:right w:val="single" w:sz="6" w:space="0" w:color="auto"/>
            </w:tcBorders>
            <w:shd w:val="clear" w:color="auto" w:fill="DEEAF6"/>
            <w:vAlign w:val="center"/>
            <w:hideMark/>
          </w:tcPr>
          <w:p w:rsidR="00E652D8" w:rsidRPr="004D678F" w:rsidRDefault="00E652D8" w:rsidP="00E652D8">
            <w:pPr>
              <w:spacing w:after="0" w:line="240" w:lineRule="auto"/>
              <w:ind w:left="105" w:right="105"/>
              <w:jc w:val="center"/>
              <w:textAlignment w:val="baseline"/>
              <w:rPr>
                <w:rFonts w:ascii="Times New Roman" w:eastAsia="Times New Roman" w:hAnsi="Times New Roman" w:cs="Times New Roman"/>
                <w:sz w:val="24"/>
                <w:szCs w:val="24"/>
                <w:lang w:eastAsia="en-GB"/>
              </w:rPr>
            </w:pPr>
            <w:r w:rsidRPr="004D678F">
              <w:rPr>
                <w:rFonts w:ascii="Century Gothic" w:eastAsia="Times New Roman" w:hAnsi="Century Gothic" w:cs="Times New Roman"/>
                <w:b/>
                <w:bCs/>
                <w:color w:val="000000"/>
                <w:lang w:eastAsia="en-GB"/>
              </w:rPr>
              <w:t>Cycle 2</w:t>
            </w:r>
            <w:r w:rsidRPr="004D678F">
              <w:rPr>
                <w:rFonts w:ascii="Century Gothic" w:eastAsia="Times New Roman" w:hAnsi="Century Gothic" w:cs="Times New Roman"/>
                <w:color w:val="000000"/>
                <w:lang w:eastAsia="en-GB"/>
              </w:rPr>
              <w:t> </w:t>
            </w:r>
          </w:p>
        </w:tc>
        <w:tc>
          <w:tcPr>
            <w:tcW w:w="3402" w:type="dxa"/>
            <w:tcBorders>
              <w:top w:val="single" w:sz="4" w:space="0" w:color="auto"/>
              <w:left w:val="single" w:sz="6" w:space="0" w:color="auto"/>
              <w:bottom w:val="single" w:sz="6" w:space="0" w:color="auto"/>
              <w:right w:val="single" w:sz="6" w:space="0" w:color="auto"/>
            </w:tcBorders>
            <w:shd w:val="clear" w:color="auto" w:fill="auto"/>
            <w:hideMark/>
          </w:tcPr>
          <w:p w:rsidR="00E652D8" w:rsidRPr="004D678F" w:rsidRDefault="00E652D8" w:rsidP="00C634DA">
            <w:pPr>
              <w:spacing w:after="0" w:line="240" w:lineRule="auto"/>
              <w:textAlignment w:val="baseline"/>
              <w:rPr>
                <w:rFonts w:ascii="Times New Roman" w:eastAsia="Times New Roman" w:hAnsi="Times New Roman" w:cs="Times New Roman"/>
                <w:sz w:val="24"/>
                <w:szCs w:val="24"/>
                <w:lang w:eastAsia="en-GB"/>
              </w:rPr>
            </w:pPr>
            <w:r w:rsidRPr="004D678F">
              <w:rPr>
                <w:rFonts w:ascii="Century Gothic" w:eastAsia="Times New Roman" w:hAnsi="Century Gothic" w:cs="Times New Roman"/>
                <w:color w:val="000000"/>
                <w:lang w:eastAsia="en-GB"/>
              </w:rPr>
              <w:t>Combinations &amp; probability, algebraic vector proof, ratio and equations, loci and constructions, iteration, capture-recapture, graph transformations,</w:t>
            </w:r>
          </w:p>
        </w:tc>
        <w:tc>
          <w:tcPr>
            <w:tcW w:w="5245" w:type="dxa"/>
            <w:tcBorders>
              <w:top w:val="single" w:sz="4" w:space="0" w:color="auto"/>
              <w:left w:val="single" w:sz="6" w:space="0" w:color="auto"/>
              <w:bottom w:val="single" w:sz="6" w:space="0" w:color="auto"/>
              <w:right w:val="single" w:sz="6" w:space="0" w:color="auto"/>
            </w:tcBorders>
            <w:shd w:val="clear" w:color="auto" w:fill="auto"/>
            <w:hideMark/>
          </w:tcPr>
          <w:p w:rsidR="00E652D8" w:rsidRPr="00BA06DE" w:rsidRDefault="00E652D8" w:rsidP="00C634DA">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color w:val="0070C0"/>
                <w:lang w:eastAsia="en-GB"/>
              </w:rPr>
              <w:t>Pupils will know:</w:t>
            </w:r>
            <w:r w:rsidRPr="00BA06DE">
              <w:rPr>
                <w:rFonts w:ascii="Century Gothic" w:eastAsia="Times New Roman" w:hAnsi="Century Gothic" w:cs="Calibri"/>
                <w:color w:val="0070C0"/>
                <w:lang w:eastAsia="en-GB"/>
              </w:rPr>
              <w:t xml:space="preserve"> the product rule,</w:t>
            </w:r>
          </w:p>
          <w:p w:rsidR="00E652D8" w:rsidRPr="00BA06DE" w:rsidRDefault="00E652D8" w:rsidP="00C634DA">
            <w:pPr>
              <w:spacing w:after="0" w:line="240" w:lineRule="auto"/>
              <w:rPr>
                <w:rFonts w:ascii="Century Gothic" w:eastAsia="Times New Roman" w:hAnsi="Century Gothic" w:cs="Calibri"/>
                <w:color w:val="0070C0"/>
                <w:lang w:eastAsia="en-GB"/>
              </w:rPr>
            </w:pPr>
          </w:p>
          <w:p w:rsidR="00E652D8" w:rsidRPr="00BA06DE" w:rsidRDefault="00E652D8" w:rsidP="00C634DA">
            <w:pPr>
              <w:spacing w:after="0" w:line="240" w:lineRule="auto"/>
              <w:rPr>
                <w:rFonts w:ascii="Century Gothic" w:eastAsia="Times New Roman" w:hAnsi="Century Gothic" w:cs="Calibri"/>
                <w:color w:val="0070C0"/>
                <w:lang w:eastAsia="en-GB"/>
              </w:rPr>
            </w:pPr>
            <w:r w:rsidRPr="00BA06DE">
              <w:rPr>
                <w:rFonts w:ascii="Century Gothic" w:eastAsia="Times New Roman" w:hAnsi="Century Gothic" w:cs="Calibri"/>
                <w:b/>
                <w:bCs/>
                <w:color w:val="0070C0"/>
                <w:lang w:eastAsia="en-GB"/>
              </w:rPr>
              <w:t>Pupils will know how:</w:t>
            </w:r>
            <w:r w:rsidRPr="00BA06DE">
              <w:rPr>
                <w:rFonts w:ascii="Century Gothic" w:eastAsia="Times New Roman" w:hAnsi="Century Gothic" w:cs="Calibri"/>
                <w:bCs/>
                <w:color w:val="0070C0"/>
                <w:lang w:eastAsia="en-GB"/>
              </w:rPr>
              <w:t xml:space="preserve"> to solve equations involving ratio, to bisect an angle, to construct a perpendicular bisector, to construct a given triangle, to substitute into and rearrange a cubic equation for iterative processes, to sketch translations and reflections of graphs, to estimate probability using capture re-capture method.</w:t>
            </w:r>
          </w:p>
          <w:p w:rsidR="00E652D8" w:rsidRPr="00BA06DE" w:rsidRDefault="00E652D8" w:rsidP="00C634DA">
            <w:pPr>
              <w:spacing w:after="0" w:line="240" w:lineRule="auto"/>
              <w:rPr>
                <w:rFonts w:ascii="Century Gothic" w:eastAsia="Times New Roman" w:hAnsi="Century Gothic" w:cs="Calibri"/>
                <w:color w:val="0070C0"/>
                <w:lang w:eastAsia="en-GB"/>
              </w:rPr>
            </w:pPr>
          </w:p>
        </w:tc>
        <w:tc>
          <w:tcPr>
            <w:tcW w:w="2410" w:type="dxa"/>
            <w:tcBorders>
              <w:top w:val="single" w:sz="4" w:space="0" w:color="auto"/>
              <w:left w:val="single" w:sz="6" w:space="0" w:color="auto"/>
              <w:bottom w:val="single" w:sz="6" w:space="0" w:color="auto"/>
              <w:right w:val="single" w:sz="6" w:space="0" w:color="auto"/>
            </w:tcBorders>
            <w:shd w:val="clear" w:color="auto" w:fill="auto"/>
            <w:hideMark/>
          </w:tcPr>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r w:rsidRPr="008A6626">
              <w:rPr>
                <w:rFonts w:ascii="Century Gothic" w:eastAsia="Times New Roman" w:hAnsi="Century Gothic" w:cs="Times New Roman"/>
                <w:color w:val="000000"/>
                <w:sz w:val="20"/>
                <w:lang w:eastAsia="en-GB"/>
              </w:rPr>
              <w:t>Probability (Y9 C3)</w:t>
            </w:r>
          </w:p>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r w:rsidRPr="008A6626">
              <w:rPr>
                <w:rFonts w:ascii="Century Gothic" w:eastAsia="Times New Roman" w:hAnsi="Century Gothic" w:cs="Times New Roman"/>
                <w:color w:val="000000"/>
                <w:sz w:val="20"/>
                <w:lang w:eastAsia="en-GB"/>
              </w:rPr>
              <w:t>Vectors (Y9 C2)</w:t>
            </w:r>
          </w:p>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r w:rsidRPr="008A6626">
              <w:rPr>
                <w:rFonts w:ascii="Century Gothic" w:eastAsia="Times New Roman" w:hAnsi="Century Gothic" w:cs="Times New Roman"/>
                <w:color w:val="000000"/>
                <w:sz w:val="20"/>
                <w:lang w:eastAsia="en-GB"/>
              </w:rPr>
              <w:t>Equations (</w:t>
            </w:r>
          </w:p>
          <w:p w:rsidR="00E652D8" w:rsidRPr="008A6626" w:rsidRDefault="00E652D8" w:rsidP="00C634DA">
            <w:pPr>
              <w:spacing w:after="0" w:line="240" w:lineRule="auto"/>
              <w:textAlignment w:val="baseline"/>
              <w:rPr>
                <w:rFonts w:ascii="Times New Roman" w:eastAsia="Times New Roman" w:hAnsi="Times New Roman" w:cs="Times New Roman"/>
                <w:szCs w:val="24"/>
                <w:lang w:eastAsia="en-GB"/>
              </w:rPr>
            </w:pPr>
            <w:r w:rsidRPr="008A6626">
              <w:rPr>
                <w:rFonts w:ascii="Century Gothic" w:eastAsia="Times New Roman" w:hAnsi="Century Gothic" w:cs="Times New Roman"/>
                <w:color w:val="000000"/>
                <w:sz w:val="20"/>
                <w:lang w:eastAsia="en-GB"/>
              </w:rPr>
              <w:t>Sequences (Y10 C2)</w:t>
            </w:r>
          </w:p>
          <w:p w:rsidR="00E652D8" w:rsidRPr="004D678F" w:rsidRDefault="00E652D8" w:rsidP="00C634DA">
            <w:pPr>
              <w:spacing w:after="0" w:line="240" w:lineRule="auto"/>
              <w:textAlignment w:val="baseline"/>
              <w:rPr>
                <w:rFonts w:ascii="Times New Roman" w:eastAsia="Times New Roman" w:hAnsi="Times New Roman" w:cs="Times New Roman"/>
                <w:sz w:val="24"/>
                <w:szCs w:val="24"/>
                <w:lang w:eastAsia="en-GB"/>
              </w:rPr>
            </w:pPr>
            <w:r w:rsidRPr="008A6626">
              <w:rPr>
                <w:rFonts w:ascii="Century Gothic" w:eastAsia="Times New Roman" w:hAnsi="Century Gothic" w:cs="Times New Roman"/>
                <w:color w:val="000000"/>
                <w:sz w:val="20"/>
                <w:lang w:eastAsia="en-GB"/>
              </w:rPr>
              <w:t>Transformations enlargement (Y11 C1)</w:t>
            </w:r>
          </w:p>
        </w:tc>
        <w:tc>
          <w:tcPr>
            <w:tcW w:w="1617" w:type="dxa"/>
            <w:tcBorders>
              <w:top w:val="single" w:sz="4" w:space="0" w:color="auto"/>
              <w:left w:val="single" w:sz="6" w:space="0" w:color="auto"/>
              <w:bottom w:val="single" w:sz="6" w:space="0" w:color="auto"/>
              <w:right w:val="single" w:sz="6" w:space="0" w:color="auto"/>
            </w:tcBorders>
            <w:shd w:val="clear" w:color="auto" w:fill="auto"/>
            <w:hideMark/>
          </w:tcPr>
          <w:p w:rsidR="00E652D8" w:rsidRPr="004D678F" w:rsidRDefault="00E652D8" w:rsidP="00E652D8">
            <w:pPr>
              <w:spacing w:after="0" w:line="240" w:lineRule="auto"/>
              <w:textAlignment w:val="baseline"/>
              <w:rPr>
                <w:rFonts w:ascii="Times New Roman" w:eastAsia="Times New Roman" w:hAnsi="Times New Roman" w:cs="Times New Roman"/>
                <w:sz w:val="24"/>
                <w:szCs w:val="24"/>
                <w:lang w:eastAsia="en-GB"/>
              </w:rPr>
            </w:pPr>
            <w:r w:rsidRPr="004D678F">
              <w:rPr>
                <w:rFonts w:ascii="Century Gothic" w:eastAsia="Times New Roman" w:hAnsi="Century Gothic" w:cs="Times New Roman"/>
                <w:color w:val="000000"/>
                <w:lang w:eastAsia="en-GB"/>
              </w:rPr>
              <w:t xml:space="preserve">Low stakes mastery tests, pre-tests and end of cycle assessment. </w:t>
            </w:r>
          </w:p>
        </w:tc>
      </w:tr>
    </w:tbl>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4D678F" w:rsidRPr="004D678F" w:rsidRDefault="004D678F" w:rsidP="004D678F">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p>
    <w:p w:rsidR="006632FF" w:rsidRPr="00C634DA" w:rsidRDefault="004D678F" w:rsidP="00A11E8C">
      <w:pPr>
        <w:spacing w:after="0" w:line="240" w:lineRule="auto"/>
        <w:textAlignment w:val="baseline"/>
        <w:rPr>
          <w:rFonts w:ascii="Segoe UI" w:eastAsia="Times New Roman" w:hAnsi="Segoe UI" w:cs="Segoe UI"/>
          <w:sz w:val="18"/>
          <w:szCs w:val="18"/>
          <w:lang w:eastAsia="en-GB"/>
        </w:rPr>
      </w:pPr>
      <w:r w:rsidRPr="004D678F">
        <w:rPr>
          <w:rFonts w:ascii="Calibri" w:eastAsia="Times New Roman" w:hAnsi="Calibri" w:cs="Calibri"/>
          <w:lang w:eastAsia="en-GB"/>
        </w:rPr>
        <w:t> </w:t>
      </w:r>
      <w:bookmarkStart w:id="0" w:name="_GoBack"/>
      <w:bookmarkEnd w:id="0"/>
    </w:p>
    <w:sectPr w:rsidR="006632FF" w:rsidRPr="00C634DA" w:rsidSect="0006532C">
      <w:footerReference w:type="default" r:id="rId6"/>
      <w:pgSz w:w="16838" w:h="11906" w:orient="landscape"/>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E5C" w:rsidRDefault="00BB7E5C" w:rsidP="00882DC7">
      <w:pPr>
        <w:spacing w:after="0" w:line="240" w:lineRule="auto"/>
      </w:pPr>
      <w:r>
        <w:separator/>
      </w:r>
    </w:p>
  </w:endnote>
  <w:endnote w:type="continuationSeparator" w:id="0">
    <w:p w:rsidR="00BB7E5C" w:rsidRDefault="00BB7E5C" w:rsidP="0088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KG Second Chances Solid">
    <w:altName w:val="Calibri"/>
    <w:charset w:val="00"/>
    <w:family w:val="auto"/>
    <w:pitch w:val="variable"/>
    <w:sig w:usb0="A000002F" w:usb1="00000042"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E5C" w:rsidRDefault="0006532C">
    <w:pPr>
      <w:pStyle w:val="Footer"/>
    </w:pPr>
    <w:r>
      <w:rPr>
        <w:noProof/>
      </w:rPr>
      <mc:AlternateContent>
        <mc:Choice Requires="wps">
          <w:drawing>
            <wp:anchor distT="0" distB="0" distL="114300" distR="114300" simplePos="0" relativeHeight="251659264" behindDoc="0" locked="0" layoutInCell="1" allowOverlap="1" wp14:anchorId="50B0B8C1" wp14:editId="26ACB4A8">
              <wp:simplePos x="0" y="0"/>
              <wp:positionH relativeFrom="column">
                <wp:posOffset>195489</wp:posOffset>
              </wp:positionH>
              <wp:positionV relativeFrom="paragraph">
                <wp:posOffset>-114572</wp:posOffset>
              </wp:positionV>
              <wp:extent cx="5099050" cy="424543"/>
              <wp:effectExtent l="0" t="0" r="25400" b="13970"/>
              <wp:wrapNone/>
              <wp:docPr id="478" name="Text Box 478"/>
              <wp:cNvGraphicFramePr/>
              <a:graphic xmlns:a="http://schemas.openxmlformats.org/drawingml/2006/main">
                <a:graphicData uri="http://schemas.microsoft.com/office/word/2010/wordprocessingShape">
                  <wps:wsp>
                    <wps:cNvSpPr txBox="1"/>
                    <wps:spPr>
                      <a:xfrm>
                        <a:off x="0" y="0"/>
                        <a:ext cx="5099050" cy="424543"/>
                      </a:xfrm>
                      <a:prstGeom prst="rect">
                        <a:avLst/>
                      </a:prstGeom>
                      <a:solidFill>
                        <a:srgbClr val="002060"/>
                      </a:solidFill>
                      <a:ln w="6350">
                        <a:solidFill>
                          <a:srgbClr val="002060"/>
                        </a:solidFill>
                      </a:ln>
                    </wps:spPr>
                    <wps:txbx>
                      <w:txbxContent>
                        <w:p w:rsidR="00BB7E5C" w:rsidRPr="00AB1980" w:rsidRDefault="00BB7E5C" w:rsidP="00882DC7">
                          <w:pPr>
                            <w:widowControl w:val="0"/>
                            <w:rPr>
                              <w:rFonts w:ascii="KG Second Chances Solid" w:hAnsi="KG Second Chances Solid"/>
                              <w:color w:val="FFFFFF" w:themeColor="background1"/>
                              <w:sz w:val="20"/>
                              <w:szCs w:val="52"/>
                            </w:rPr>
                          </w:pPr>
                          <w:r w:rsidRPr="00AB1980">
                            <w:rPr>
                              <w:rFonts w:ascii="KG Second Chances Solid" w:hAnsi="KG Second Chances Solid"/>
                              <w:color w:val="FFFFFF" w:themeColor="background1"/>
                              <w:sz w:val="20"/>
                              <w:szCs w:val="52"/>
                            </w:rPr>
                            <w:t>Article 28: every child has the right to an education.</w:t>
                          </w:r>
                          <w:r>
                            <w:rPr>
                              <w:rFonts w:ascii="KG Second Chances Solid" w:hAnsi="KG Second Chances Solid"/>
                              <w:color w:val="FFFFFF" w:themeColor="background1"/>
                              <w:sz w:val="20"/>
                              <w:szCs w:val="52"/>
                            </w:rPr>
                            <w:br/>
                          </w:r>
                          <w:r w:rsidRPr="00AB1980">
                            <w:rPr>
                              <w:rFonts w:ascii="KG Second Chances Solid" w:hAnsi="KG Second Chances Solid"/>
                              <w:color w:val="FFFFFF" w:themeColor="background1"/>
                              <w:sz w:val="20"/>
                              <w:szCs w:val="52"/>
                            </w:rPr>
                            <w:t>Article 29: education must develop every child’s personality, talents and abilities to the full.</w:t>
                          </w:r>
                        </w:p>
                        <w:p w:rsidR="00BB7E5C" w:rsidRPr="00AB1980" w:rsidRDefault="00BB7E5C" w:rsidP="00882DC7">
                          <w:pPr>
                            <w:rPr>
                              <w:color w:val="FFFFFF" w:themeColor="background1"/>
                              <w:sz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0B8C1" id="_x0000_t202" coordsize="21600,21600" o:spt="202" path="m,l,21600r21600,l21600,xe">
              <v:stroke joinstyle="miter"/>
              <v:path gradientshapeok="t" o:connecttype="rect"/>
            </v:shapetype>
            <v:shape id="Text Box 478" o:spid="_x0000_s1026" type="#_x0000_t202" style="position:absolute;margin-left:15.4pt;margin-top:-9pt;width:401.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" fillcolor="#002060" strokecolor="#002060" strokeweight=".5pt">
              <v:textbox>
                <w:txbxContent>
                  <w:p w:rsidR="00BB7E5C" w:rsidRPr="00AB1980" w:rsidRDefault="00BB7E5C" w:rsidP="00882DC7">
                    <w:pPr>
                      <w:widowControl w:val="0"/>
                      <w:rPr>
                        <w:rFonts w:ascii="KG Second Chances Solid" w:hAnsi="KG Second Chances Solid"/>
                        <w:color w:val="FFFFFF" w:themeColor="background1"/>
                        <w:sz w:val="20"/>
                        <w:szCs w:val="52"/>
                      </w:rPr>
                    </w:pPr>
                    <w:r w:rsidRPr="00AB1980">
                      <w:rPr>
                        <w:rFonts w:ascii="KG Second Chances Solid" w:hAnsi="KG Second Chances Solid"/>
                        <w:color w:val="FFFFFF" w:themeColor="background1"/>
                        <w:sz w:val="20"/>
                        <w:szCs w:val="52"/>
                      </w:rPr>
                      <w:t>Article 28: every child has the right to an education.</w:t>
                    </w:r>
                    <w:r>
                      <w:rPr>
                        <w:rFonts w:ascii="KG Second Chances Solid" w:hAnsi="KG Second Chances Solid"/>
                        <w:color w:val="FFFFFF" w:themeColor="background1"/>
                        <w:sz w:val="20"/>
                        <w:szCs w:val="52"/>
                      </w:rPr>
                      <w:br/>
                    </w:r>
                    <w:r w:rsidRPr="00AB1980">
                      <w:rPr>
                        <w:rFonts w:ascii="KG Second Chances Solid" w:hAnsi="KG Second Chances Solid"/>
                        <w:color w:val="FFFFFF" w:themeColor="background1"/>
                        <w:sz w:val="20"/>
                        <w:szCs w:val="52"/>
                      </w:rPr>
                      <w:t>Article 29: education must develop every child’s personality, talents and abilities to the full.</w:t>
                    </w:r>
                  </w:p>
                  <w:p w:rsidR="00BB7E5C" w:rsidRPr="00AB1980" w:rsidRDefault="00BB7E5C" w:rsidP="00882DC7">
                    <w:pPr>
                      <w:rPr>
                        <w:color w:val="FFFFFF" w:themeColor="background1"/>
                        <w:sz w:val="8"/>
                      </w:rPr>
                    </w:pPr>
                  </w:p>
                </w:txbxContent>
              </v:textbox>
            </v:shape>
          </w:pict>
        </mc:Fallback>
      </mc:AlternateContent>
    </w:r>
    <w:r w:rsidR="00BB7E5C">
      <w:rPr>
        <w:noProof/>
      </w:rPr>
      <mc:AlternateContent>
        <mc:Choice Requires="wps">
          <w:drawing>
            <wp:anchor distT="0" distB="0" distL="114300" distR="114300" simplePos="0" relativeHeight="251661312" behindDoc="0" locked="0" layoutInCell="1" allowOverlap="1" wp14:anchorId="1D2629C6" wp14:editId="5C1D5FAE">
              <wp:simplePos x="0" y="0"/>
              <wp:positionH relativeFrom="leftMargin">
                <wp:align>right</wp:align>
              </wp:positionH>
              <wp:positionV relativeFrom="paragraph">
                <wp:posOffset>-207536</wp:posOffset>
              </wp:positionV>
              <wp:extent cx="551180" cy="551180"/>
              <wp:effectExtent l="0" t="0" r="20320" b="20320"/>
              <wp:wrapNone/>
              <wp:docPr id="476" name="Rectangle 476"/>
              <wp:cNvGraphicFramePr/>
              <a:graphic xmlns:a="http://schemas.openxmlformats.org/drawingml/2006/main">
                <a:graphicData uri="http://schemas.microsoft.com/office/word/2010/wordprocessingShape">
                  <wps:wsp>
                    <wps:cNvSpPr/>
                    <wps:spPr>
                      <a:xfrm>
                        <a:off x="0" y="0"/>
                        <a:ext cx="551180" cy="55118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BED4F" id="Rectangle 476" o:spid="_x0000_s1026" style="position:absolute;margin-left:-7.8pt;margin-top:-16.35pt;width:43.4pt;height:43.4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" fillcolor="white [3212]" strokecolor="#002060" strokeweight="1pt">
              <w10:wrap anchorx="margin"/>
            </v:rect>
          </w:pict>
        </mc:Fallback>
      </mc:AlternateContent>
    </w:r>
    <w:r w:rsidR="00BB7E5C">
      <w:rPr>
        <w:noProof/>
      </w:rPr>
      <w:drawing>
        <wp:anchor distT="0" distB="0" distL="114300" distR="114300" simplePos="0" relativeHeight="251663360" behindDoc="0" locked="0" layoutInCell="1" allowOverlap="1" wp14:anchorId="087419CB" wp14:editId="690E351E">
          <wp:simplePos x="0" y="0"/>
          <wp:positionH relativeFrom="margin">
            <wp:posOffset>-551180</wp:posOffset>
          </wp:positionH>
          <wp:positionV relativeFrom="paragraph">
            <wp:posOffset>-191446</wp:posOffset>
          </wp:positionV>
          <wp:extent cx="551793" cy="551469"/>
          <wp:effectExtent l="0" t="0" r="1270" b="1270"/>
          <wp:wrapNone/>
          <wp:docPr id="9" name="Picture 9" descr="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Rights Respecting School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793" cy="55146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E5C" w:rsidRDefault="00BB7E5C" w:rsidP="00882DC7">
      <w:pPr>
        <w:spacing w:after="0" w:line="240" w:lineRule="auto"/>
      </w:pPr>
      <w:r>
        <w:separator/>
      </w:r>
    </w:p>
  </w:footnote>
  <w:footnote w:type="continuationSeparator" w:id="0">
    <w:p w:rsidR="00BB7E5C" w:rsidRDefault="00BB7E5C" w:rsidP="00882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8F"/>
    <w:rsid w:val="0006532C"/>
    <w:rsid w:val="00076099"/>
    <w:rsid w:val="000762DD"/>
    <w:rsid w:val="0014780A"/>
    <w:rsid w:val="001512F0"/>
    <w:rsid w:val="002242A1"/>
    <w:rsid w:val="002325A0"/>
    <w:rsid w:val="002A4E61"/>
    <w:rsid w:val="002C7209"/>
    <w:rsid w:val="002E0FD5"/>
    <w:rsid w:val="002F7E86"/>
    <w:rsid w:val="00354574"/>
    <w:rsid w:val="003615BB"/>
    <w:rsid w:val="00371572"/>
    <w:rsid w:val="00402351"/>
    <w:rsid w:val="004542BC"/>
    <w:rsid w:val="00461F48"/>
    <w:rsid w:val="004D678F"/>
    <w:rsid w:val="004F7206"/>
    <w:rsid w:val="00577690"/>
    <w:rsid w:val="005F5FCC"/>
    <w:rsid w:val="005F7AD3"/>
    <w:rsid w:val="0065319C"/>
    <w:rsid w:val="006632FF"/>
    <w:rsid w:val="00666379"/>
    <w:rsid w:val="006F2CC1"/>
    <w:rsid w:val="00732FE8"/>
    <w:rsid w:val="007F73B8"/>
    <w:rsid w:val="00882DC7"/>
    <w:rsid w:val="008A3E6D"/>
    <w:rsid w:val="008A6626"/>
    <w:rsid w:val="00987AB4"/>
    <w:rsid w:val="00994446"/>
    <w:rsid w:val="009B3C4B"/>
    <w:rsid w:val="00A11E8C"/>
    <w:rsid w:val="00A35A62"/>
    <w:rsid w:val="00A63571"/>
    <w:rsid w:val="00BB7E5C"/>
    <w:rsid w:val="00BF01DC"/>
    <w:rsid w:val="00C634DA"/>
    <w:rsid w:val="00CF089F"/>
    <w:rsid w:val="00E20B0D"/>
    <w:rsid w:val="00E652D8"/>
    <w:rsid w:val="00EB7ED9"/>
    <w:rsid w:val="00F33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77C71"/>
  <w15:chartTrackingRefBased/>
  <w15:docId w15:val="{D0F5AEB7-C00C-40B4-BDE7-755B5366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DC7"/>
  </w:style>
  <w:style w:type="paragraph" w:styleId="Footer">
    <w:name w:val="footer"/>
    <w:basedOn w:val="Normal"/>
    <w:link w:val="FooterChar"/>
    <w:uiPriority w:val="99"/>
    <w:unhideWhenUsed/>
    <w:rsid w:val="00882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018532">
      <w:bodyDiv w:val="1"/>
      <w:marLeft w:val="0"/>
      <w:marRight w:val="0"/>
      <w:marTop w:val="0"/>
      <w:marBottom w:val="0"/>
      <w:divBdr>
        <w:top w:val="none" w:sz="0" w:space="0" w:color="auto"/>
        <w:left w:val="none" w:sz="0" w:space="0" w:color="auto"/>
        <w:bottom w:val="none" w:sz="0" w:space="0" w:color="auto"/>
        <w:right w:val="none" w:sz="0" w:space="0" w:color="auto"/>
      </w:divBdr>
      <w:divsChild>
        <w:div w:id="859006294">
          <w:marLeft w:val="0"/>
          <w:marRight w:val="0"/>
          <w:marTop w:val="0"/>
          <w:marBottom w:val="0"/>
          <w:divBdr>
            <w:top w:val="none" w:sz="0" w:space="0" w:color="auto"/>
            <w:left w:val="none" w:sz="0" w:space="0" w:color="auto"/>
            <w:bottom w:val="none" w:sz="0" w:space="0" w:color="auto"/>
            <w:right w:val="none" w:sz="0" w:space="0" w:color="auto"/>
          </w:divBdr>
        </w:div>
        <w:div w:id="1352297188">
          <w:marLeft w:val="0"/>
          <w:marRight w:val="0"/>
          <w:marTop w:val="0"/>
          <w:marBottom w:val="0"/>
          <w:divBdr>
            <w:top w:val="none" w:sz="0" w:space="0" w:color="auto"/>
            <w:left w:val="none" w:sz="0" w:space="0" w:color="auto"/>
            <w:bottom w:val="none" w:sz="0" w:space="0" w:color="auto"/>
            <w:right w:val="none" w:sz="0" w:space="0" w:color="auto"/>
          </w:divBdr>
          <w:divsChild>
            <w:div w:id="1665737215">
              <w:marLeft w:val="-75"/>
              <w:marRight w:val="0"/>
              <w:marTop w:val="30"/>
              <w:marBottom w:val="30"/>
              <w:divBdr>
                <w:top w:val="none" w:sz="0" w:space="0" w:color="auto"/>
                <w:left w:val="none" w:sz="0" w:space="0" w:color="auto"/>
                <w:bottom w:val="none" w:sz="0" w:space="0" w:color="auto"/>
                <w:right w:val="none" w:sz="0" w:space="0" w:color="auto"/>
              </w:divBdr>
              <w:divsChild>
                <w:div w:id="361132921">
                  <w:marLeft w:val="0"/>
                  <w:marRight w:val="0"/>
                  <w:marTop w:val="0"/>
                  <w:marBottom w:val="0"/>
                  <w:divBdr>
                    <w:top w:val="none" w:sz="0" w:space="0" w:color="auto"/>
                    <w:left w:val="none" w:sz="0" w:space="0" w:color="auto"/>
                    <w:bottom w:val="none" w:sz="0" w:space="0" w:color="auto"/>
                    <w:right w:val="none" w:sz="0" w:space="0" w:color="auto"/>
                  </w:divBdr>
                  <w:divsChild>
                    <w:div w:id="1200780166">
                      <w:marLeft w:val="0"/>
                      <w:marRight w:val="0"/>
                      <w:marTop w:val="0"/>
                      <w:marBottom w:val="0"/>
                      <w:divBdr>
                        <w:top w:val="none" w:sz="0" w:space="0" w:color="auto"/>
                        <w:left w:val="none" w:sz="0" w:space="0" w:color="auto"/>
                        <w:bottom w:val="none" w:sz="0" w:space="0" w:color="auto"/>
                        <w:right w:val="none" w:sz="0" w:space="0" w:color="auto"/>
                      </w:divBdr>
                    </w:div>
                  </w:divsChild>
                </w:div>
                <w:div w:id="1046370211">
                  <w:marLeft w:val="0"/>
                  <w:marRight w:val="0"/>
                  <w:marTop w:val="0"/>
                  <w:marBottom w:val="0"/>
                  <w:divBdr>
                    <w:top w:val="none" w:sz="0" w:space="0" w:color="auto"/>
                    <w:left w:val="none" w:sz="0" w:space="0" w:color="auto"/>
                    <w:bottom w:val="none" w:sz="0" w:space="0" w:color="auto"/>
                    <w:right w:val="none" w:sz="0" w:space="0" w:color="auto"/>
                  </w:divBdr>
                  <w:divsChild>
                    <w:div w:id="85922722">
                      <w:marLeft w:val="0"/>
                      <w:marRight w:val="0"/>
                      <w:marTop w:val="0"/>
                      <w:marBottom w:val="0"/>
                      <w:divBdr>
                        <w:top w:val="none" w:sz="0" w:space="0" w:color="auto"/>
                        <w:left w:val="none" w:sz="0" w:space="0" w:color="auto"/>
                        <w:bottom w:val="none" w:sz="0" w:space="0" w:color="auto"/>
                        <w:right w:val="none" w:sz="0" w:space="0" w:color="auto"/>
                      </w:divBdr>
                    </w:div>
                  </w:divsChild>
                </w:div>
                <w:div w:id="21637543">
                  <w:marLeft w:val="0"/>
                  <w:marRight w:val="0"/>
                  <w:marTop w:val="0"/>
                  <w:marBottom w:val="0"/>
                  <w:divBdr>
                    <w:top w:val="none" w:sz="0" w:space="0" w:color="auto"/>
                    <w:left w:val="none" w:sz="0" w:space="0" w:color="auto"/>
                    <w:bottom w:val="none" w:sz="0" w:space="0" w:color="auto"/>
                    <w:right w:val="none" w:sz="0" w:space="0" w:color="auto"/>
                  </w:divBdr>
                  <w:divsChild>
                    <w:div w:id="455106173">
                      <w:marLeft w:val="0"/>
                      <w:marRight w:val="0"/>
                      <w:marTop w:val="0"/>
                      <w:marBottom w:val="0"/>
                      <w:divBdr>
                        <w:top w:val="none" w:sz="0" w:space="0" w:color="auto"/>
                        <w:left w:val="none" w:sz="0" w:space="0" w:color="auto"/>
                        <w:bottom w:val="none" w:sz="0" w:space="0" w:color="auto"/>
                        <w:right w:val="none" w:sz="0" w:space="0" w:color="auto"/>
                      </w:divBdr>
                    </w:div>
                  </w:divsChild>
                </w:div>
                <w:div w:id="2043478770">
                  <w:marLeft w:val="0"/>
                  <w:marRight w:val="0"/>
                  <w:marTop w:val="0"/>
                  <w:marBottom w:val="0"/>
                  <w:divBdr>
                    <w:top w:val="none" w:sz="0" w:space="0" w:color="auto"/>
                    <w:left w:val="none" w:sz="0" w:space="0" w:color="auto"/>
                    <w:bottom w:val="none" w:sz="0" w:space="0" w:color="auto"/>
                    <w:right w:val="none" w:sz="0" w:space="0" w:color="auto"/>
                  </w:divBdr>
                  <w:divsChild>
                    <w:div w:id="244998107">
                      <w:marLeft w:val="0"/>
                      <w:marRight w:val="0"/>
                      <w:marTop w:val="0"/>
                      <w:marBottom w:val="0"/>
                      <w:divBdr>
                        <w:top w:val="none" w:sz="0" w:space="0" w:color="auto"/>
                        <w:left w:val="none" w:sz="0" w:space="0" w:color="auto"/>
                        <w:bottom w:val="none" w:sz="0" w:space="0" w:color="auto"/>
                        <w:right w:val="none" w:sz="0" w:space="0" w:color="auto"/>
                      </w:divBdr>
                    </w:div>
                  </w:divsChild>
                </w:div>
                <w:div w:id="1876308151">
                  <w:marLeft w:val="0"/>
                  <w:marRight w:val="0"/>
                  <w:marTop w:val="0"/>
                  <w:marBottom w:val="0"/>
                  <w:divBdr>
                    <w:top w:val="none" w:sz="0" w:space="0" w:color="auto"/>
                    <w:left w:val="none" w:sz="0" w:space="0" w:color="auto"/>
                    <w:bottom w:val="none" w:sz="0" w:space="0" w:color="auto"/>
                    <w:right w:val="none" w:sz="0" w:space="0" w:color="auto"/>
                  </w:divBdr>
                  <w:divsChild>
                    <w:div w:id="129250237">
                      <w:marLeft w:val="0"/>
                      <w:marRight w:val="0"/>
                      <w:marTop w:val="0"/>
                      <w:marBottom w:val="0"/>
                      <w:divBdr>
                        <w:top w:val="none" w:sz="0" w:space="0" w:color="auto"/>
                        <w:left w:val="none" w:sz="0" w:space="0" w:color="auto"/>
                        <w:bottom w:val="none" w:sz="0" w:space="0" w:color="auto"/>
                        <w:right w:val="none" w:sz="0" w:space="0" w:color="auto"/>
                      </w:divBdr>
                    </w:div>
                  </w:divsChild>
                </w:div>
                <w:div w:id="1195654273">
                  <w:marLeft w:val="0"/>
                  <w:marRight w:val="0"/>
                  <w:marTop w:val="0"/>
                  <w:marBottom w:val="0"/>
                  <w:divBdr>
                    <w:top w:val="none" w:sz="0" w:space="0" w:color="auto"/>
                    <w:left w:val="none" w:sz="0" w:space="0" w:color="auto"/>
                    <w:bottom w:val="none" w:sz="0" w:space="0" w:color="auto"/>
                    <w:right w:val="none" w:sz="0" w:space="0" w:color="auto"/>
                  </w:divBdr>
                  <w:divsChild>
                    <w:div w:id="1664047749">
                      <w:marLeft w:val="0"/>
                      <w:marRight w:val="0"/>
                      <w:marTop w:val="0"/>
                      <w:marBottom w:val="0"/>
                      <w:divBdr>
                        <w:top w:val="none" w:sz="0" w:space="0" w:color="auto"/>
                        <w:left w:val="none" w:sz="0" w:space="0" w:color="auto"/>
                        <w:bottom w:val="none" w:sz="0" w:space="0" w:color="auto"/>
                        <w:right w:val="none" w:sz="0" w:space="0" w:color="auto"/>
                      </w:divBdr>
                    </w:div>
                  </w:divsChild>
                </w:div>
                <w:div w:id="1514761820">
                  <w:marLeft w:val="0"/>
                  <w:marRight w:val="0"/>
                  <w:marTop w:val="0"/>
                  <w:marBottom w:val="0"/>
                  <w:divBdr>
                    <w:top w:val="none" w:sz="0" w:space="0" w:color="auto"/>
                    <w:left w:val="none" w:sz="0" w:space="0" w:color="auto"/>
                    <w:bottom w:val="none" w:sz="0" w:space="0" w:color="auto"/>
                    <w:right w:val="none" w:sz="0" w:space="0" w:color="auto"/>
                  </w:divBdr>
                  <w:divsChild>
                    <w:div w:id="1026248472">
                      <w:marLeft w:val="0"/>
                      <w:marRight w:val="0"/>
                      <w:marTop w:val="0"/>
                      <w:marBottom w:val="0"/>
                      <w:divBdr>
                        <w:top w:val="none" w:sz="0" w:space="0" w:color="auto"/>
                        <w:left w:val="none" w:sz="0" w:space="0" w:color="auto"/>
                        <w:bottom w:val="none" w:sz="0" w:space="0" w:color="auto"/>
                        <w:right w:val="none" w:sz="0" w:space="0" w:color="auto"/>
                      </w:divBdr>
                    </w:div>
                  </w:divsChild>
                </w:div>
                <w:div w:id="62877240">
                  <w:marLeft w:val="0"/>
                  <w:marRight w:val="0"/>
                  <w:marTop w:val="0"/>
                  <w:marBottom w:val="0"/>
                  <w:divBdr>
                    <w:top w:val="none" w:sz="0" w:space="0" w:color="auto"/>
                    <w:left w:val="none" w:sz="0" w:space="0" w:color="auto"/>
                    <w:bottom w:val="none" w:sz="0" w:space="0" w:color="auto"/>
                    <w:right w:val="none" w:sz="0" w:space="0" w:color="auto"/>
                  </w:divBdr>
                  <w:divsChild>
                    <w:div w:id="1967541577">
                      <w:marLeft w:val="0"/>
                      <w:marRight w:val="0"/>
                      <w:marTop w:val="0"/>
                      <w:marBottom w:val="0"/>
                      <w:divBdr>
                        <w:top w:val="none" w:sz="0" w:space="0" w:color="auto"/>
                        <w:left w:val="none" w:sz="0" w:space="0" w:color="auto"/>
                        <w:bottom w:val="none" w:sz="0" w:space="0" w:color="auto"/>
                        <w:right w:val="none" w:sz="0" w:space="0" w:color="auto"/>
                      </w:divBdr>
                    </w:div>
                  </w:divsChild>
                </w:div>
                <w:div w:id="2041709197">
                  <w:marLeft w:val="0"/>
                  <w:marRight w:val="0"/>
                  <w:marTop w:val="0"/>
                  <w:marBottom w:val="0"/>
                  <w:divBdr>
                    <w:top w:val="none" w:sz="0" w:space="0" w:color="auto"/>
                    <w:left w:val="none" w:sz="0" w:space="0" w:color="auto"/>
                    <w:bottom w:val="none" w:sz="0" w:space="0" w:color="auto"/>
                    <w:right w:val="none" w:sz="0" w:space="0" w:color="auto"/>
                  </w:divBdr>
                  <w:divsChild>
                    <w:div w:id="2132282665">
                      <w:marLeft w:val="0"/>
                      <w:marRight w:val="0"/>
                      <w:marTop w:val="0"/>
                      <w:marBottom w:val="0"/>
                      <w:divBdr>
                        <w:top w:val="none" w:sz="0" w:space="0" w:color="auto"/>
                        <w:left w:val="none" w:sz="0" w:space="0" w:color="auto"/>
                        <w:bottom w:val="none" w:sz="0" w:space="0" w:color="auto"/>
                        <w:right w:val="none" w:sz="0" w:space="0" w:color="auto"/>
                      </w:divBdr>
                    </w:div>
                  </w:divsChild>
                </w:div>
                <w:div w:id="917903845">
                  <w:marLeft w:val="0"/>
                  <w:marRight w:val="0"/>
                  <w:marTop w:val="0"/>
                  <w:marBottom w:val="0"/>
                  <w:divBdr>
                    <w:top w:val="none" w:sz="0" w:space="0" w:color="auto"/>
                    <w:left w:val="none" w:sz="0" w:space="0" w:color="auto"/>
                    <w:bottom w:val="none" w:sz="0" w:space="0" w:color="auto"/>
                    <w:right w:val="none" w:sz="0" w:space="0" w:color="auto"/>
                  </w:divBdr>
                  <w:divsChild>
                    <w:div w:id="1713843241">
                      <w:marLeft w:val="0"/>
                      <w:marRight w:val="0"/>
                      <w:marTop w:val="0"/>
                      <w:marBottom w:val="0"/>
                      <w:divBdr>
                        <w:top w:val="none" w:sz="0" w:space="0" w:color="auto"/>
                        <w:left w:val="none" w:sz="0" w:space="0" w:color="auto"/>
                        <w:bottom w:val="none" w:sz="0" w:space="0" w:color="auto"/>
                        <w:right w:val="none" w:sz="0" w:space="0" w:color="auto"/>
                      </w:divBdr>
                    </w:div>
                  </w:divsChild>
                </w:div>
                <w:div w:id="1125201751">
                  <w:marLeft w:val="0"/>
                  <w:marRight w:val="0"/>
                  <w:marTop w:val="0"/>
                  <w:marBottom w:val="0"/>
                  <w:divBdr>
                    <w:top w:val="none" w:sz="0" w:space="0" w:color="auto"/>
                    <w:left w:val="none" w:sz="0" w:space="0" w:color="auto"/>
                    <w:bottom w:val="none" w:sz="0" w:space="0" w:color="auto"/>
                    <w:right w:val="none" w:sz="0" w:space="0" w:color="auto"/>
                  </w:divBdr>
                  <w:divsChild>
                    <w:div w:id="1923178361">
                      <w:marLeft w:val="0"/>
                      <w:marRight w:val="0"/>
                      <w:marTop w:val="0"/>
                      <w:marBottom w:val="0"/>
                      <w:divBdr>
                        <w:top w:val="none" w:sz="0" w:space="0" w:color="auto"/>
                        <w:left w:val="none" w:sz="0" w:space="0" w:color="auto"/>
                        <w:bottom w:val="none" w:sz="0" w:space="0" w:color="auto"/>
                        <w:right w:val="none" w:sz="0" w:space="0" w:color="auto"/>
                      </w:divBdr>
                    </w:div>
                  </w:divsChild>
                </w:div>
                <w:div w:id="1558971365">
                  <w:marLeft w:val="0"/>
                  <w:marRight w:val="0"/>
                  <w:marTop w:val="0"/>
                  <w:marBottom w:val="0"/>
                  <w:divBdr>
                    <w:top w:val="none" w:sz="0" w:space="0" w:color="auto"/>
                    <w:left w:val="none" w:sz="0" w:space="0" w:color="auto"/>
                    <w:bottom w:val="none" w:sz="0" w:space="0" w:color="auto"/>
                    <w:right w:val="none" w:sz="0" w:space="0" w:color="auto"/>
                  </w:divBdr>
                  <w:divsChild>
                    <w:div w:id="749231123">
                      <w:marLeft w:val="0"/>
                      <w:marRight w:val="0"/>
                      <w:marTop w:val="0"/>
                      <w:marBottom w:val="0"/>
                      <w:divBdr>
                        <w:top w:val="none" w:sz="0" w:space="0" w:color="auto"/>
                        <w:left w:val="none" w:sz="0" w:space="0" w:color="auto"/>
                        <w:bottom w:val="none" w:sz="0" w:space="0" w:color="auto"/>
                        <w:right w:val="none" w:sz="0" w:space="0" w:color="auto"/>
                      </w:divBdr>
                    </w:div>
                  </w:divsChild>
                </w:div>
                <w:div w:id="2027245124">
                  <w:marLeft w:val="0"/>
                  <w:marRight w:val="0"/>
                  <w:marTop w:val="0"/>
                  <w:marBottom w:val="0"/>
                  <w:divBdr>
                    <w:top w:val="none" w:sz="0" w:space="0" w:color="auto"/>
                    <w:left w:val="none" w:sz="0" w:space="0" w:color="auto"/>
                    <w:bottom w:val="none" w:sz="0" w:space="0" w:color="auto"/>
                    <w:right w:val="none" w:sz="0" w:space="0" w:color="auto"/>
                  </w:divBdr>
                  <w:divsChild>
                    <w:div w:id="2095979552">
                      <w:marLeft w:val="0"/>
                      <w:marRight w:val="0"/>
                      <w:marTop w:val="0"/>
                      <w:marBottom w:val="0"/>
                      <w:divBdr>
                        <w:top w:val="none" w:sz="0" w:space="0" w:color="auto"/>
                        <w:left w:val="none" w:sz="0" w:space="0" w:color="auto"/>
                        <w:bottom w:val="none" w:sz="0" w:space="0" w:color="auto"/>
                        <w:right w:val="none" w:sz="0" w:space="0" w:color="auto"/>
                      </w:divBdr>
                    </w:div>
                    <w:div w:id="2116056722">
                      <w:marLeft w:val="0"/>
                      <w:marRight w:val="0"/>
                      <w:marTop w:val="0"/>
                      <w:marBottom w:val="0"/>
                      <w:divBdr>
                        <w:top w:val="none" w:sz="0" w:space="0" w:color="auto"/>
                        <w:left w:val="none" w:sz="0" w:space="0" w:color="auto"/>
                        <w:bottom w:val="none" w:sz="0" w:space="0" w:color="auto"/>
                        <w:right w:val="none" w:sz="0" w:space="0" w:color="auto"/>
                      </w:divBdr>
                    </w:div>
                    <w:div w:id="1672029416">
                      <w:marLeft w:val="0"/>
                      <w:marRight w:val="0"/>
                      <w:marTop w:val="0"/>
                      <w:marBottom w:val="0"/>
                      <w:divBdr>
                        <w:top w:val="none" w:sz="0" w:space="0" w:color="auto"/>
                        <w:left w:val="none" w:sz="0" w:space="0" w:color="auto"/>
                        <w:bottom w:val="none" w:sz="0" w:space="0" w:color="auto"/>
                        <w:right w:val="none" w:sz="0" w:space="0" w:color="auto"/>
                      </w:divBdr>
                    </w:div>
                    <w:div w:id="1979606230">
                      <w:marLeft w:val="0"/>
                      <w:marRight w:val="0"/>
                      <w:marTop w:val="0"/>
                      <w:marBottom w:val="0"/>
                      <w:divBdr>
                        <w:top w:val="none" w:sz="0" w:space="0" w:color="auto"/>
                        <w:left w:val="none" w:sz="0" w:space="0" w:color="auto"/>
                        <w:bottom w:val="none" w:sz="0" w:space="0" w:color="auto"/>
                        <w:right w:val="none" w:sz="0" w:space="0" w:color="auto"/>
                      </w:divBdr>
                    </w:div>
                  </w:divsChild>
                </w:div>
                <w:div w:id="695891962">
                  <w:marLeft w:val="0"/>
                  <w:marRight w:val="0"/>
                  <w:marTop w:val="0"/>
                  <w:marBottom w:val="0"/>
                  <w:divBdr>
                    <w:top w:val="none" w:sz="0" w:space="0" w:color="auto"/>
                    <w:left w:val="none" w:sz="0" w:space="0" w:color="auto"/>
                    <w:bottom w:val="none" w:sz="0" w:space="0" w:color="auto"/>
                    <w:right w:val="none" w:sz="0" w:space="0" w:color="auto"/>
                  </w:divBdr>
                  <w:divsChild>
                    <w:div w:id="430590208">
                      <w:marLeft w:val="0"/>
                      <w:marRight w:val="0"/>
                      <w:marTop w:val="0"/>
                      <w:marBottom w:val="0"/>
                      <w:divBdr>
                        <w:top w:val="none" w:sz="0" w:space="0" w:color="auto"/>
                        <w:left w:val="none" w:sz="0" w:space="0" w:color="auto"/>
                        <w:bottom w:val="none" w:sz="0" w:space="0" w:color="auto"/>
                        <w:right w:val="none" w:sz="0" w:space="0" w:color="auto"/>
                      </w:divBdr>
                    </w:div>
                  </w:divsChild>
                </w:div>
                <w:div w:id="1423452120">
                  <w:marLeft w:val="0"/>
                  <w:marRight w:val="0"/>
                  <w:marTop w:val="0"/>
                  <w:marBottom w:val="0"/>
                  <w:divBdr>
                    <w:top w:val="none" w:sz="0" w:space="0" w:color="auto"/>
                    <w:left w:val="none" w:sz="0" w:space="0" w:color="auto"/>
                    <w:bottom w:val="none" w:sz="0" w:space="0" w:color="auto"/>
                    <w:right w:val="none" w:sz="0" w:space="0" w:color="auto"/>
                  </w:divBdr>
                  <w:divsChild>
                    <w:div w:id="1865168279">
                      <w:marLeft w:val="0"/>
                      <w:marRight w:val="0"/>
                      <w:marTop w:val="0"/>
                      <w:marBottom w:val="0"/>
                      <w:divBdr>
                        <w:top w:val="none" w:sz="0" w:space="0" w:color="auto"/>
                        <w:left w:val="none" w:sz="0" w:space="0" w:color="auto"/>
                        <w:bottom w:val="none" w:sz="0" w:space="0" w:color="auto"/>
                        <w:right w:val="none" w:sz="0" w:space="0" w:color="auto"/>
                      </w:divBdr>
                    </w:div>
                    <w:div w:id="1779375484">
                      <w:marLeft w:val="0"/>
                      <w:marRight w:val="0"/>
                      <w:marTop w:val="0"/>
                      <w:marBottom w:val="0"/>
                      <w:divBdr>
                        <w:top w:val="none" w:sz="0" w:space="0" w:color="auto"/>
                        <w:left w:val="none" w:sz="0" w:space="0" w:color="auto"/>
                        <w:bottom w:val="none" w:sz="0" w:space="0" w:color="auto"/>
                        <w:right w:val="none" w:sz="0" w:space="0" w:color="auto"/>
                      </w:divBdr>
                    </w:div>
                    <w:div w:id="711156388">
                      <w:marLeft w:val="0"/>
                      <w:marRight w:val="0"/>
                      <w:marTop w:val="0"/>
                      <w:marBottom w:val="0"/>
                      <w:divBdr>
                        <w:top w:val="none" w:sz="0" w:space="0" w:color="auto"/>
                        <w:left w:val="none" w:sz="0" w:space="0" w:color="auto"/>
                        <w:bottom w:val="none" w:sz="0" w:space="0" w:color="auto"/>
                        <w:right w:val="none" w:sz="0" w:space="0" w:color="auto"/>
                      </w:divBdr>
                    </w:div>
                  </w:divsChild>
                </w:div>
                <w:div w:id="1450389229">
                  <w:marLeft w:val="0"/>
                  <w:marRight w:val="0"/>
                  <w:marTop w:val="0"/>
                  <w:marBottom w:val="0"/>
                  <w:divBdr>
                    <w:top w:val="none" w:sz="0" w:space="0" w:color="auto"/>
                    <w:left w:val="none" w:sz="0" w:space="0" w:color="auto"/>
                    <w:bottom w:val="none" w:sz="0" w:space="0" w:color="auto"/>
                    <w:right w:val="none" w:sz="0" w:space="0" w:color="auto"/>
                  </w:divBdr>
                  <w:divsChild>
                    <w:div w:id="626394133">
                      <w:marLeft w:val="0"/>
                      <w:marRight w:val="0"/>
                      <w:marTop w:val="0"/>
                      <w:marBottom w:val="0"/>
                      <w:divBdr>
                        <w:top w:val="none" w:sz="0" w:space="0" w:color="auto"/>
                        <w:left w:val="none" w:sz="0" w:space="0" w:color="auto"/>
                        <w:bottom w:val="none" w:sz="0" w:space="0" w:color="auto"/>
                        <w:right w:val="none" w:sz="0" w:space="0" w:color="auto"/>
                      </w:divBdr>
                    </w:div>
                    <w:div w:id="365453334">
                      <w:marLeft w:val="0"/>
                      <w:marRight w:val="0"/>
                      <w:marTop w:val="0"/>
                      <w:marBottom w:val="0"/>
                      <w:divBdr>
                        <w:top w:val="none" w:sz="0" w:space="0" w:color="auto"/>
                        <w:left w:val="none" w:sz="0" w:space="0" w:color="auto"/>
                        <w:bottom w:val="none" w:sz="0" w:space="0" w:color="auto"/>
                        <w:right w:val="none" w:sz="0" w:space="0" w:color="auto"/>
                      </w:divBdr>
                    </w:div>
                    <w:div w:id="1374698355">
                      <w:marLeft w:val="0"/>
                      <w:marRight w:val="0"/>
                      <w:marTop w:val="0"/>
                      <w:marBottom w:val="0"/>
                      <w:divBdr>
                        <w:top w:val="none" w:sz="0" w:space="0" w:color="auto"/>
                        <w:left w:val="none" w:sz="0" w:space="0" w:color="auto"/>
                        <w:bottom w:val="none" w:sz="0" w:space="0" w:color="auto"/>
                        <w:right w:val="none" w:sz="0" w:space="0" w:color="auto"/>
                      </w:divBdr>
                    </w:div>
                    <w:div w:id="1076898112">
                      <w:marLeft w:val="0"/>
                      <w:marRight w:val="0"/>
                      <w:marTop w:val="0"/>
                      <w:marBottom w:val="0"/>
                      <w:divBdr>
                        <w:top w:val="none" w:sz="0" w:space="0" w:color="auto"/>
                        <w:left w:val="none" w:sz="0" w:space="0" w:color="auto"/>
                        <w:bottom w:val="none" w:sz="0" w:space="0" w:color="auto"/>
                        <w:right w:val="none" w:sz="0" w:space="0" w:color="auto"/>
                      </w:divBdr>
                    </w:div>
                    <w:div w:id="491338135">
                      <w:marLeft w:val="0"/>
                      <w:marRight w:val="0"/>
                      <w:marTop w:val="0"/>
                      <w:marBottom w:val="0"/>
                      <w:divBdr>
                        <w:top w:val="none" w:sz="0" w:space="0" w:color="auto"/>
                        <w:left w:val="none" w:sz="0" w:space="0" w:color="auto"/>
                        <w:bottom w:val="none" w:sz="0" w:space="0" w:color="auto"/>
                        <w:right w:val="none" w:sz="0" w:space="0" w:color="auto"/>
                      </w:divBdr>
                    </w:div>
                    <w:div w:id="1876501478">
                      <w:marLeft w:val="0"/>
                      <w:marRight w:val="0"/>
                      <w:marTop w:val="0"/>
                      <w:marBottom w:val="0"/>
                      <w:divBdr>
                        <w:top w:val="none" w:sz="0" w:space="0" w:color="auto"/>
                        <w:left w:val="none" w:sz="0" w:space="0" w:color="auto"/>
                        <w:bottom w:val="none" w:sz="0" w:space="0" w:color="auto"/>
                        <w:right w:val="none" w:sz="0" w:space="0" w:color="auto"/>
                      </w:divBdr>
                    </w:div>
                    <w:div w:id="1332875514">
                      <w:marLeft w:val="0"/>
                      <w:marRight w:val="0"/>
                      <w:marTop w:val="0"/>
                      <w:marBottom w:val="0"/>
                      <w:divBdr>
                        <w:top w:val="none" w:sz="0" w:space="0" w:color="auto"/>
                        <w:left w:val="none" w:sz="0" w:space="0" w:color="auto"/>
                        <w:bottom w:val="none" w:sz="0" w:space="0" w:color="auto"/>
                        <w:right w:val="none" w:sz="0" w:space="0" w:color="auto"/>
                      </w:divBdr>
                    </w:div>
                  </w:divsChild>
                </w:div>
                <w:div w:id="273245268">
                  <w:marLeft w:val="0"/>
                  <w:marRight w:val="0"/>
                  <w:marTop w:val="0"/>
                  <w:marBottom w:val="0"/>
                  <w:divBdr>
                    <w:top w:val="none" w:sz="0" w:space="0" w:color="auto"/>
                    <w:left w:val="none" w:sz="0" w:space="0" w:color="auto"/>
                    <w:bottom w:val="none" w:sz="0" w:space="0" w:color="auto"/>
                    <w:right w:val="none" w:sz="0" w:space="0" w:color="auto"/>
                  </w:divBdr>
                  <w:divsChild>
                    <w:div w:id="1106118661">
                      <w:marLeft w:val="0"/>
                      <w:marRight w:val="0"/>
                      <w:marTop w:val="0"/>
                      <w:marBottom w:val="0"/>
                      <w:divBdr>
                        <w:top w:val="none" w:sz="0" w:space="0" w:color="auto"/>
                        <w:left w:val="none" w:sz="0" w:space="0" w:color="auto"/>
                        <w:bottom w:val="none" w:sz="0" w:space="0" w:color="auto"/>
                        <w:right w:val="none" w:sz="0" w:space="0" w:color="auto"/>
                      </w:divBdr>
                    </w:div>
                    <w:div w:id="1007513188">
                      <w:marLeft w:val="0"/>
                      <w:marRight w:val="0"/>
                      <w:marTop w:val="0"/>
                      <w:marBottom w:val="0"/>
                      <w:divBdr>
                        <w:top w:val="none" w:sz="0" w:space="0" w:color="auto"/>
                        <w:left w:val="none" w:sz="0" w:space="0" w:color="auto"/>
                        <w:bottom w:val="none" w:sz="0" w:space="0" w:color="auto"/>
                        <w:right w:val="none" w:sz="0" w:space="0" w:color="auto"/>
                      </w:divBdr>
                    </w:div>
                    <w:div w:id="415635650">
                      <w:marLeft w:val="0"/>
                      <w:marRight w:val="0"/>
                      <w:marTop w:val="0"/>
                      <w:marBottom w:val="0"/>
                      <w:divBdr>
                        <w:top w:val="none" w:sz="0" w:space="0" w:color="auto"/>
                        <w:left w:val="none" w:sz="0" w:space="0" w:color="auto"/>
                        <w:bottom w:val="none" w:sz="0" w:space="0" w:color="auto"/>
                        <w:right w:val="none" w:sz="0" w:space="0" w:color="auto"/>
                      </w:divBdr>
                    </w:div>
                    <w:div w:id="1204635902">
                      <w:marLeft w:val="0"/>
                      <w:marRight w:val="0"/>
                      <w:marTop w:val="0"/>
                      <w:marBottom w:val="0"/>
                      <w:divBdr>
                        <w:top w:val="none" w:sz="0" w:space="0" w:color="auto"/>
                        <w:left w:val="none" w:sz="0" w:space="0" w:color="auto"/>
                        <w:bottom w:val="none" w:sz="0" w:space="0" w:color="auto"/>
                        <w:right w:val="none" w:sz="0" w:space="0" w:color="auto"/>
                      </w:divBdr>
                    </w:div>
                    <w:div w:id="1495413209">
                      <w:marLeft w:val="0"/>
                      <w:marRight w:val="0"/>
                      <w:marTop w:val="0"/>
                      <w:marBottom w:val="0"/>
                      <w:divBdr>
                        <w:top w:val="none" w:sz="0" w:space="0" w:color="auto"/>
                        <w:left w:val="none" w:sz="0" w:space="0" w:color="auto"/>
                        <w:bottom w:val="none" w:sz="0" w:space="0" w:color="auto"/>
                        <w:right w:val="none" w:sz="0" w:space="0" w:color="auto"/>
                      </w:divBdr>
                    </w:div>
                    <w:div w:id="1548833452">
                      <w:marLeft w:val="0"/>
                      <w:marRight w:val="0"/>
                      <w:marTop w:val="0"/>
                      <w:marBottom w:val="0"/>
                      <w:divBdr>
                        <w:top w:val="none" w:sz="0" w:space="0" w:color="auto"/>
                        <w:left w:val="none" w:sz="0" w:space="0" w:color="auto"/>
                        <w:bottom w:val="none" w:sz="0" w:space="0" w:color="auto"/>
                        <w:right w:val="none" w:sz="0" w:space="0" w:color="auto"/>
                      </w:divBdr>
                    </w:div>
                    <w:div w:id="650328157">
                      <w:marLeft w:val="0"/>
                      <w:marRight w:val="0"/>
                      <w:marTop w:val="0"/>
                      <w:marBottom w:val="0"/>
                      <w:divBdr>
                        <w:top w:val="none" w:sz="0" w:space="0" w:color="auto"/>
                        <w:left w:val="none" w:sz="0" w:space="0" w:color="auto"/>
                        <w:bottom w:val="none" w:sz="0" w:space="0" w:color="auto"/>
                        <w:right w:val="none" w:sz="0" w:space="0" w:color="auto"/>
                      </w:divBdr>
                    </w:div>
                    <w:div w:id="1428430248">
                      <w:marLeft w:val="0"/>
                      <w:marRight w:val="0"/>
                      <w:marTop w:val="0"/>
                      <w:marBottom w:val="0"/>
                      <w:divBdr>
                        <w:top w:val="none" w:sz="0" w:space="0" w:color="auto"/>
                        <w:left w:val="none" w:sz="0" w:space="0" w:color="auto"/>
                        <w:bottom w:val="none" w:sz="0" w:space="0" w:color="auto"/>
                        <w:right w:val="none" w:sz="0" w:space="0" w:color="auto"/>
                      </w:divBdr>
                    </w:div>
                    <w:div w:id="1266501627">
                      <w:marLeft w:val="0"/>
                      <w:marRight w:val="0"/>
                      <w:marTop w:val="0"/>
                      <w:marBottom w:val="0"/>
                      <w:divBdr>
                        <w:top w:val="none" w:sz="0" w:space="0" w:color="auto"/>
                        <w:left w:val="none" w:sz="0" w:space="0" w:color="auto"/>
                        <w:bottom w:val="none" w:sz="0" w:space="0" w:color="auto"/>
                        <w:right w:val="none" w:sz="0" w:space="0" w:color="auto"/>
                      </w:divBdr>
                    </w:div>
                  </w:divsChild>
                </w:div>
                <w:div w:id="152571544">
                  <w:marLeft w:val="0"/>
                  <w:marRight w:val="0"/>
                  <w:marTop w:val="0"/>
                  <w:marBottom w:val="0"/>
                  <w:divBdr>
                    <w:top w:val="none" w:sz="0" w:space="0" w:color="auto"/>
                    <w:left w:val="none" w:sz="0" w:space="0" w:color="auto"/>
                    <w:bottom w:val="none" w:sz="0" w:space="0" w:color="auto"/>
                    <w:right w:val="none" w:sz="0" w:space="0" w:color="auto"/>
                  </w:divBdr>
                  <w:divsChild>
                    <w:div w:id="2107921055">
                      <w:marLeft w:val="0"/>
                      <w:marRight w:val="0"/>
                      <w:marTop w:val="0"/>
                      <w:marBottom w:val="0"/>
                      <w:divBdr>
                        <w:top w:val="none" w:sz="0" w:space="0" w:color="auto"/>
                        <w:left w:val="none" w:sz="0" w:space="0" w:color="auto"/>
                        <w:bottom w:val="none" w:sz="0" w:space="0" w:color="auto"/>
                        <w:right w:val="none" w:sz="0" w:space="0" w:color="auto"/>
                      </w:divBdr>
                    </w:div>
                    <w:div w:id="874775662">
                      <w:marLeft w:val="0"/>
                      <w:marRight w:val="0"/>
                      <w:marTop w:val="0"/>
                      <w:marBottom w:val="0"/>
                      <w:divBdr>
                        <w:top w:val="none" w:sz="0" w:space="0" w:color="auto"/>
                        <w:left w:val="none" w:sz="0" w:space="0" w:color="auto"/>
                        <w:bottom w:val="none" w:sz="0" w:space="0" w:color="auto"/>
                        <w:right w:val="none" w:sz="0" w:space="0" w:color="auto"/>
                      </w:divBdr>
                    </w:div>
                  </w:divsChild>
                </w:div>
                <w:div w:id="1553543711">
                  <w:marLeft w:val="0"/>
                  <w:marRight w:val="0"/>
                  <w:marTop w:val="0"/>
                  <w:marBottom w:val="0"/>
                  <w:divBdr>
                    <w:top w:val="none" w:sz="0" w:space="0" w:color="auto"/>
                    <w:left w:val="none" w:sz="0" w:space="0" w:color="auto"/>
                    <w:bottom w:val="none" w:sz="0" w:space="0" w:color="auto"/>
                    <w:right w:val="none" w:sz="0" w:space="0" w:color="auto"/>
                  </w:divBdr>
                  <w:divsChild>
                    <w:div w:id="1596016877">
                      <w:marLeft w:val="0"/>
                      <w:marRight w:val="0"/>
                      <w:marTop w:val="0"/>
                      <w:marBottom w:val="0"/>
                      <w:divBdr>
                        <w:top w:val="none" w:sz="0" w:space="0" w:color="auto"/>
                        <w:left w:val="none" w:sz="0" w:space="0" w:color="auto"/>
                        <w:bottom w:val="none" w:sz="0" w:space="0" w:color="auto"/>
                        <w:right w:val="none" w:sz="0" w:space="0" w:color="auto"/>
                      </w:divBdr>
                    </w:div>
                  </w:divsChild>
                </w:div>
                <w:div w:id="1956788924">
                  <w:marLeft w:val="0"/>
                  <w:marRight w:val="0"/>
                  <w:marTop w:val="0"/>
                  <w:marBottom w:val="0"/>
                  <w:divBdr>
                    <w:top w:val="none" w:sz="0" w:space="0" w:color="auto"/>
                    <w:left w:val="none" w:sz="0" w:space="0" w:color="auto"/>
                    <w:bottom w:val="none" w:sz="0" w:space="0" w:color="auto"/>
                    <w:right w:val="none" w:sz="0" w:space="0" w:color="auto"/>
                  </w:divBdr>
                  <w:divsChild>
                    <w:div w:id="1884058806">
                      <w:marLeft w:val="0"/>
                      <w:marRight w:val="0"/>
                      <w:marTop w:val="0"/>
                      <w:marBottom w:val="0"/>
                      <w:divBdr>
                        <w:top w:val="none" w:sz="0" w:space="0" w:color="auto"/>
                        <w:left w:val="none" w:sz="0" w:space="0" w:color="auto"/>
                        <w:bottom w:val="none" w:sz="0" w:space="0" w:color="auto"/>
                        <w:right w:val="none" w:sz="0" w:space="0" w:color="auto"/>
                      </w:divBdr>
                    </w:div>
                    <w:div w:id="560529917">
                      <w:marLeft w:val="0"/>
                      <w:marRight w:val="0"/>
                      <w:marTop w:val="0"/>
                      <w:marBottom w:val="0"/>
                      <w:divBdr>
                        <w:top w:val="none" w:sz="0" w:space="0" w:color="auto"/>
                        <w:left w:val="none" w:sz="0" w:space="0" w:color="auto"/>
                        <w:bottom w:val="none" w:sz="0" w:space="0" w:color="auto"/>
                        <w:right w:val="none" w:sz="0" w:space="0" w:color="auto"/>
                      </w:divBdr>
                    </w:div>
                    <w:div w:id="1390418639">
                      <w:marLeft w:val="0"/>
                      <w:marRight w:val="0"/>
                      <w:marTop w:val="0"/>
                      <w:marBottom w:val="0"/>
                      <w:divBdr>
                        <w:top w:val="none" w:sz="0" w:space="0" w:color="auto"/>
                        <w:left w:val="none" w:sz="0" w:space="0" w:color="auto"/>
                        <w:bottom w:val="none" w:sz="0" w:space="0" w:color="auto"/>
                        <w:right w:val="none" w:sz="0" w:space="0" w:color="auto"/>
                      </w:divBdr>
                    </w:div>
                    <w:div w:id="238558616">
                      <w:marLeft w:val="0"/>
                      <w:marRight w:val="0"/>
                      <w:marTop w:val="0"/>
                      <w:marBottom w:val="0"/>
                      <w:divBdr>
                        <w:top w:val="none" w:sz="0" w:space="0" w:color="auto"/>
                        <w:left w:val="none" w:sz="0" w:space="0" w:color="auto"/>
                        <w:bottom w:val="none" w:sz="0" w:space="0" w:color="auto"/>
                        <w:right w:val="none" w:sz="0" w:space="0" w:color="auto"/>
                      </w:divBdr>
                    </w:div>
                    <w:div w:id="1781097823">
                      <w:marLeft w:val="0"/>
                      <w:marRight w:val="0"/>
                      <w:marTop w:val="0"/>
                      <w:marBottom w:val="0"/>
                      <w:divBdr>
                        <w:top w:val="none" w:sz="0" w:space="0" w:color="auto"/>
                        <w:left w:val="none" w:sz="0" w:space="0" w:color="auto"/>
                        <w:bottom w:val="none" w:sz="0" w:space="0" w:color="auto"/>
                        <w:right w:val="none" w:sz="0" w:space="0" w:color="auto"/>
                      </w:divBdr>
                    </w:div>
                    <w:div w:id="434326967">
                      <w:marLeft w:val="0"/>
                      <w:marRight w:val="0"/>
                      <w:marTop w:val="0"/>
                      <w:marBottom w:val="0"/>
                      <w:divBdr>
                        <w:top w:val="none" w:sz="0" w:space="0" w:color="auto"/>
                        <w:left w:val="none" w:sz="0" w:space="0" w:color="auto"/>
                        <w:bottom w:val="none" w:sz="0" w:space="0" w:color="auto"/>
                        <w:right w:val="none" w:sz="0" w:space="0" w:color="auto"/>
                      </w:divBdr>
                    </w:div>
                  </w:divsChild>
                </w:div>
                <w:div w:id="1516261020">
                  <w:marLeft w:val="0"/>
                  <w:marRight w:val="0"/>
                  <w:marTop w:val="0"/>
                  <w:marBottom w:val="0"/>
                  <w:divBdr>
                    <w:top w:val="none" w:sz="0" w:space="0" w:color="auto"/>
                    <w:left w:val="none" w:sz="0" w:space="0" w:color="auto"/>
                    <w:bottom w:val="none" w:sz="0" w:space="0" w:color="auto"/>
                    <w:right w:val="none" w:sz="0" w:space="0" w:color="auto"/>
                  </w:divBdr>
                  <w:divsChild>
                    <w:div w:id="1735543824">
                      <w:marLeft w:val="0"/>
                      <w:marRight w:val="0"/>
                      <w:marTop w:val="0"/>
                      <w:marBottom w:val="0"/>
                      <w:divBdr>
                        <w:top w:val="none" w:sz="0" w:space="0" w:color="auto"/>
                        <w:left w:val="none" w:sz="0" w:space="0" w:color="auto"/>
                        <w:bottom w:val="none" w:sz="0" w:space="0" w:color="auto"/>
                        <w:right w:val="none" w:sz="0" w:space="0" w:color="auto"/>
                      </w:divBdr>
                    </w:div>
                    <w:div w:id="361520053">
                      <w:marLeft w:val="0"/>
                      <w:marRight w:val="0"/>
                      <w:marTop w:val="0"/>
                      <w:marBottom w:val="0"/>
                      <w:divBdr>
                        <w:top w:val="none" w:sz="0" w:space="0" w:color="auto"/>
                        <w:left w:val="none" w:sz="0" w:space="0" w:color="auto"/>
                        <w:bottom w:val="none" w:sz="0" w:space="0" w:color="auto"/>
                        <w:right w:val="none" w:sz="0" w:space="0" w:color="auto"/>
                      </w:divBdr>
                    </w:div>
                    <w:div w:id="1236041277">
                      <w:marLeft w:val="0"/>
                      <w:marRight w:val="0"/>
                      <w:marTop w:val="0"/>
                      <w:marBottom w:val="0"/>
                      <w:divBdr>
                        <w:top w:val="none" w:sz="0" w:space="0" w:color="auto"/>
                        <w:left w:val="none" w:sz="0" w:space="0" w:color="auto"/>
                        <w:bottom w:val="none" w:sz="0" w:space="0" w:color="auto"/>
                        <w:right w:val="none" w:sz="0" w:space="0" w:color="auto"/>
                      </w:divBdr>
                    </w:div>
                    <w:div w:id="235629123">
                      <w:marLeft w:val="0"/>
                      <w:marRight w:val="0"/>
                      <w:marTop w:val="0"/>
                      <w:marBottom w:val="0"/>
                      <w:divBdr>
                        <w:top w:val="none" w:sz="0" w:space="0" w:color="auto"/>
                        <w:left w:val="none" w:sz="0" w:space="0" w:color="auto"/>
                        <w:bottom w:val="none" w:sz="0" w:space="0" w:color="auto"/>
                        <w:right w:val="none" w:sz="0" w:space="0" w:color="auto"/>
                      </w:divBdr>
                    </w:div>
                    <w:div w:id="675808822">
                      <w:marLeft w:val="0"/>
                      <w:marRight w:val="0"/>
                      <w:marTop w:val="0"/>
                      <w:marBottom w:val="0"/>
                      <w:divBdr>
                        <w:top w:val="none" w:sz="0" w:space="0" w:color="auto"/>
                        <w:left w:val="none" w:sz="0" w:space="0" w:color="auto"/>
                        <w:bottom w:val="none" w:sz="0" w:space="0" w:color="auto"/>
                        <w:right w:val="none" w:sz="0" w:space="0" w:color="auto"/>
                      </w:divBdr>
                    </w:div>
                  </w:divsChild>
                </w:div>
                <w:div w:id="1536888837">
                  <w:marLeft w:val="0"/>
                  <w:marRight w:val="0"/>
                  <w:marTop w:val="0"/>
                  <w:marBottom w:val="0"/>
                  <w:divBdr>
                    <w:top w:val="none" w:sz="0" w:space="0" w:color="auto"/>
                    <w:left w:val="none" w:sz="0" w:space="0" w:color="auto"/>
                    <w:bottom w:val="none" w:sz="0" w:space="0" w:color="auto"/>
                    <w:right w:val="none" w:sz="0" w:space="0" w:color="auto"/>
                  </w:divBdr>
                  <w:divsChild>
                    <w:div w:id="1651515632">
                      <w:marLeft w:val="0"/>
                      <w:marRight w:val="0"/>
                      <w:marTop w:val="0"/>
                      <w:marBottom w:val="0"/>
                      <w:divBdr>
                        <w:top w:val="none" w:sz="0" w:space="0" w:color="auto"/>
                        <w:left w:val="none" w:sz="0" w:space="0" w:color="auto"/>
                        <w:bottom w:val="none" w:sz="0" w:space="0" w:color="auto"/>
                        <w:right w:val="none" w:sz="0" w:space="0" w:color="auto"/>
                      </w:divBdr>
                    </w:div>
                    <w:div w:id="759369079">
                      <w:marLeft w:val="0"/>
                      <w:marRight w:val="0"/>
                      <w:marTop w:val="0"/>
                      <w:marBottom w:val="0"/>
                      <w:divBdr>
                        <w:top w:val="none" w:sz="0" w:space="0" w:color="auto"/>
                        <w:left w:val="none" w:sz="0" w:space="0" w:color="auto"/>
                        <w:bottom w:val="none" w:sz="0" w:space="0" w:color="auto"/>
                        <w:right w:val="none" w:sz="0" w:space="0" w:color="auto"/>
                      </w:divBdr>
                    </w:div>
                    <w:div w:id="678167449">
                      <w:marLeft w:val="0"/>
                      <w:marRight w:val="0"/>
                      <w:marTop w:val="0"/>
                      <w:marBottom w:val="0"/>
                      <w:divBdr>
                        <w:top w:val="none" w:sz="0" w:space="0" w:color="auto"/>
                        <w:left w:val="none" w:sz="0" w:space="0" w:color="auto"/>
                        <w:bottom w:val="none" w:sz="0" w:space="0" w:color="auto"/>
                        <w:right w:val="none" w:sz="0" w:space="0" w:color="auto"/>
                      </w:divBdr>
                    </w:div>
                    <w:div w:id="523132006">
                      <w:marLeft w:val="0"/>
                      <w:marRight w:val="0"/>
                      <w:marTop w:val="0"/>
                      <w:marBottom w:val="0"/>
                      <w:divBdr>
                        <w:top w:val="none" w:sz="0" w:space="0" w:color="auto"/>
                        <w:left w:val="none" w:sz="0" w:space="0" w:color="auto"/>
                        <w:bottom w:val="none" w:sz="0" w:space="0" w:color="auto"/>
                        <w:right w:val="none" w:sz="0" w:space="0" w:color="auto"/>
                      </w:divBdr>
                    </w:div>
                  </w:divsChild>
                </w:div>
                <w:div w:id="428745716">
                  <w:marLeft w:val="0"/>
                  <w:marRight w:val="0"/>
                  <w:marTop w:val="0"/>
                  <w:marBottom w:val="0"/>
                  <w:divBdr>
                    <w:top w:val="none" w:sz="0" w:space="0" w:color="auto"/>
                    <w:left w:val="none" w:sz="0" w:space="0" w:color="auto"/>
                    <w:bottom w:val="none" w:sz="0" w:space="0" w:color="auto"/>
                    <w:right w:val="none" w:sz="0" w:space="0" w:color="auto"/>
                  </w:divBdr>
                  <w:divsChild>
                    <w:div w:id="521826621">
                      <w:marLeft w:val="0"/>
                      <w:marRight w:val="0"/>
                      <w:marTop w:val="0"/>
                      <w:marBottom w:val="0"/>
                      <w:divBdr>
                        <w:top w:val="none" w:sz="0" w:space="0" w:color="auto"/>
                        <w:left w:val="none" w:sz="0" w:space="0" w:color="auto"/>
                        <w:bottom w:val="none" w:sz="0" w:space="0" w:color="auto"/>
                        <w:right w:val="none" w:sz="0" w:space="0" w:color="auto"/>
                      </w:divBdr>
                    </w:div>
                    <w:div w:id="1521696509">
                      <w:marLeft w:val="0"/>
                      <w:marRight w:val="0"/>
                      <w:marTop w:val="0"/>
                      <w:marBottom w:val="0"/>
                      <w:divBdr>
                        <w:top w:val="none" w:sz="0" w:space="0" w:color="auto"/>
                        <w:left w:val="none" w:sz="0" w:space="0" w:color="auto"/>
                        <w:bottom w:val="none" w:sz="0" w:space="0" w:color="auto"/>
                        <w:right w:val="none" w:sz="0" w:space="0" w:color="auto"/>
                      </w:divBdr>
                    </w:div>
                  </w:divsChild>
                </w:div>
                <w:div w:id="988293272">
                  <w:marLeft w:val="0"/>
                  <w:marRight w:val="0"/>
                  <w:marTop w:val="0"/>
                  <w:marBottom w:val="0"/>
                  <w:divBdr>
                    <w:top w:val="none" w:sz="0" w:space="0" w:color="auto"/>
                    <w:left w:val="none" w:sz="0" w:space="0" w:color="auto"/>
                    <w:bottom w:val="none" w:sz="0" w:space="0" w:color="auto"/>
                    <w:right w:val="none" w:sz="0" w:space="0" w:color="auto"/>
                  </w:divBdr>
                  <w:divsChild>
                    <w:div w:id="1607807655">
                      <w:marLeft w:val="0"/>
                      <w:marRight w:val="0"/>
                      <w:marTop w:val="0"/>
                      <w:marBottom w:val="0"/>
                      <w:divBdr>
                        <w:top w:val="none" w:sz="0" w:space="0" w:color="auto"/>
                        <w:left w:val="none" w:sz="0" w:space="0" w:color="auto"/>
                        <w:bottom w:val="none" w:sz="0" w:space="0" w:color="auto"/>
                        <w:right w:val="none" w:sz="0" w:space="0" w:color="auto"/>
                      </w:divBdr>
                    </w:div>
                  </w:divsChild>
                </w:div>
                <w:div w:id="48843781">
                  <w:marLeft w:val="0"/>
                  <w:marRight w:val="0"/>
                  <w:marTop w:val="0"/>
                  <w:marBottom w:val="0"/>
                  <w:divBdr>
                    <w:top w:val="none" w:sz="0" w:space="0" w:color="auto"/>
                    <w:left w:val="none" w:sz="0" w:space="0" w:color="auto"/>
                    <w:bottom w:val="none" w:sz="0" w:space="0" w:color="auto"/>
                    <w:right w:val="none" w:sz="0" w:space="0" w:color="auto"/>
                  </w:divBdr>
                  <w:divsChild>
                    <w:div w:id="1741323780">
                      <w:marLeft w:val="0"/>
                      <w:marRight w:val="0"/>
                      <w:marTop w:val="0"/>
                      <w:marBottom w:val="0"/>
                      <w:divBdr>
                        <w:top w:val="none" w:sz="0" w:space="0" w:color="auto"/>
                        <w:left w:val="none" w:sz="0" w:space="0" w:color="auto"/>
                        <w:bottom w:val="none" w:sz="0" w:space="0" w:color="auto"/>
                        <w:right w:val="none" w:sz="0" w:space="0" w:color="auto"/>
                      </w:divBdr>
                    </w:div>
                  </w:divsChild>
                </w:div>
                <w:div w:id="1332023337">
                  <w:marLeft w:val="0"/>
                  <w:marRight w:val="0"/>
                  <w:marTop w:val="0"/>
                  <w:marBottom w:val="0"/>
                  <w:divBdr>
                    <w:top w:val="none" w:sz="0" w:space="0" w:color="auto"/>
                    <w:left w:val="none" w:sz="0" w:space="0" w:color="auto"/>
                    <w:bottom w:val="none" w:sz="0" w:space="0" w:color="auto"/>
                    <w:right w:val="none" w:sz="0" w:space="0" w:color="auto"/>
                  </w:divBdr>
                  <w:divsChild>
                    <w:div w:id="66853950">
                      <w:marLeft w:val="0"/>
                      <w:marRight w:val="0"/>
                      <w:marTop w:val="0"/>
                      <w:marBottom w:val="0"/>
                      <w:divBdr>
                        <w:top w:val="none" w:sz="0" w:space="0" w:color="auto"/>
                        <w:left w:val="none" w:sz="0" w:space="0" w:color="auto"/>
                        <w:bottom w:val="none" w:sz="0" w:space="0" w:color="auto"/>
                        <w:right w:val="none" w:sz="0" w:space="0" w:color="auto"/>
                      </w:divBdr>
                    </w:div>
                    <w:div w:id="421492464">
                      <w:marLeft w:val="0"/>
                      <w:marRight w:val="0"/>
                      <w:marTop w:val="0"/>
                      <w:marBottom w:val="0"/>
                      <w:divBdr>
                        <w:top w:val="none" w:sz="0" w:space="0" w:color="auto"/>
                        <w:left w:val="none" w:sz="0" w:space="0" w:color="auto"/>
                        <w:bottom w:val="none" w:sz="0" w:space="0" w:color="auto"/>
                        <w:right w:val="none" w:sz="0" w:space="0" w:color="auto"/>
                      </w:divBdr>
                    </w:div>
                    <w:div w:id="42599675">
                      <w:marLeft w:val="0"/>
                      <w:marRight w:val="0"/>
                      <w:marTop w:val="0"/>
                      <w:marBottom w:val="0"/>
                      <w:divBdr>
                        <w:top w:val="none" w:sz="0" w:space="0" w:color="auto"/>
                        <w:left w:val="none" w:sz="0" w:space="0" w:color="auto"/>
                        <w:bottom w:val="none" w:sz="0" w:space="0" w:color="auto"/>
                        <w:right w:val="none" w:sz="0" w:space="0" w:color="auto"/>
                      </w:divBdr>
                    </w:div>
                    <w:div w:id="738405694">
                      <w:marLeft w:val="0"/>
                      <w:marRight w:val="0"/>
                      <w:marTop w:val="0"/>
                      <w:marBottom w:val="0"/>
                      <w:divBdr>
                        <w:top w:val="none" w:sz="0" w:space="0" w:color="auto"/>
                        <w:left w:val="none" w:sz="0" w:space="0" w:color="auto"/>
                        <w:bottom w:val="none" w:sz="0" w:space="0" w:color="auto"/>
                        <w:right w:val="none" w:sz="0" w:space="0" w:color="auto"/>
                      </w:divBdr>
                    </w:div>
                    <w:div w:id="650913649">
                      <w:marLeft w:val="0"/>
                      <w:marRight w:val="0"/>
                      <w:marTop w:val="0"/>
                      <w:marBottom w:val="0"/>
                      <w:divBdr>
                        <w:top w:val="none" w:sz="0" w:space="0" w:color="auto"/>
                        <w:left w:val="none" w:sz="0" w:space="0" w:color="auto"/>
                        <w:bottom w:val="none" w:sz="0" w:space="0" w:color="auto"/>
                        <w:right w:val="none" w:sz="0" w:space="0" w:color="auto"/>
                      </w:divBdr>
                    </w:div>
                    <w:div w:id="531571059">
                      <w:marLeft w:val="0"/>
                      <w:marRight w:val="0"/>
                      <w:marTop w:val="0"/>
                      <w:marBottom w:val="0"/>
                      <w:divBdr>
                        <w:top w:val="none" w:sz="0" w:space="0" w:color="auto"/>
                        <w:left w:val="none" w:sz="0" w:space="0" w:color="auto"/>
                        <w:bottom w:val="none" w:sz="0" w:space="0" w:color="auto"/>
                        <w:right w:val="none" w:sz="0" w:space="0" w:color="auto"/>
                      </w:divBdr>
                    </w:div>
                    <w:div w:id="1239514610">
                      <w:marLeft w:val="0"/>
                      <w:marRight w:val="0"/>
                      <w:marTop w:val="0"/>
                      <w:marBottom w:val="0"/>
                      <w:divBdr>
                        <w:top w:val="none" w:sz="0" w:space="0" w:color="auto"/>
                        <w:left w:val="none" w:sz="0" w:space="0" w:color="auto"/>
                        <w:bottom w:val="none" w:sz="0" w:space="0" w:color="auto"/>
                        <w:right w:val="none" w:sz="0" w:space="0" w:color="auto"/>
                      </w:divBdr>
                    </w:div>
                  </w:divsChild>
                </w:div>
                <w:div w:id="1559316582">
                  <w:marLeft w:val="0"/>
                  <w:marRight w:val="0"/>
                  <w:marTop w:val="0"/>
                  <w:marBottom w:val="0"/>
                  <w:divBdr>
                    <w:top w:val="none" w:sz="0" w:space="0" w:color="auto"/>
                    <w:left w:val="none" w:sz="0" w:space="0" w:color="auto"/>
                    <w:bottom w:val="none" w:sz="0" w:space="0" w:color="auto"/>
                    <w:right w:val="none" w:sz="0" w:space="0" w:color="auto"/>
                  </w:divBdr>
                  <w:divsChild>
                    <w:div w:id="1920215726">
                      <w:marLeft w:val="0"/>
                      <w:marRight w:val="0"/>
                      <w:marTop w:val="0"/>
                      <w:marBottom w:val="0"/>
                      <w:divBdr>
                        <w:top w:val="none" w:sz="0" w:space="0" w:color="auto"/>
                        <w:left w:val="none" w:sz="0" w:space="0" w:color="auto"/>
                        <w:bottom w:val="none" w:sz="0" w:space="0" w:color="auto"/>
                        <w:right w:val="none" w:sz="0" w:space="0" w:color="auto"/>
                      </w:divBdr>
                    </w:div>
                    <w:div w:id="1539855148">
                      <w:marLeft w:val="0"/>
                      <w:marRight w:val="0"/>
                      <w:marTop w:val="0"/>
                      <w:marBottom w:val="0"/>
                      <w:divBdr>
                        <w:top w:val="none" w:sz="0" w:space="0" w:color="auto"/>
                        <w:left w:val="none" w:sz="0" w:space="0" w:color="auto"/>
                        <w:bottom w:val="none" w:sz="0" w:space="0" w:color="auto"/>
                        <w:right w:val="none" w:sz="0" w:space="0" w:color="auto"/>
                      </w:divBdr>
                    </w:div>
                  </w:divsChild>
                </w:div>
                <w:div w:id="2132018788">
                  <w:marLeft w:val="0"/>
                  <w:marRight w:val="0"/>
                  <w:marTop w:val="0"/>
                  <w:marBottom w:val="0"/>
                  <w:divBdr>
                    <w:top w:val="none" w:sz="0" w:space="0" w:color="auto"/>
                    <w:left w:val="none" w:sz="0" w:space="0" w:color="auto"/>
                    <w:bottom w:val="none" w:sz="0" w:space="0" w:color="auto"/>
                    <w:right w:val="none" w:sz="0" w:space="0" w:color="auto"/>
                  </w:divBdr>
                  <w:divsChild>
                    <w:div w:id="114178394">
                      <w:marLeft w:val="0"/>
                      <w:marRight w:val="0"/>
                      <w:marTop w:val="0"/>
                      <w:marBottom w:val="0"/>
                      <w:divBdr>
                        <w:top w:val="none" w:sz="0" w:space="0" w:color="auto"/>
                        <w:left w:val="none" w:sz="0" w:space="0" w:color="auto"/>
                        <w:bottom w:val="none" w:sz="0" w:space="0" w:color="auto"/>
                        <w:right w:val="none" w:sz="0" w:space="0" w:color="auto"/>
                      </w:divBdr>
                    </w:div>
                    <w:div w:id="11284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88899">
          <w:marLeft w:val="0"/>
          <w:marRight w:val="0"/>
          <w:marTop w:val="0"/>
          <w:marBottom w:val="0"/>
          <w:divBdr>
            <w:top w:val="none" w:sz="0" w:space="0" w:color="auto"/>
            <w:left w:val="none" w:sz="0" w:space="0" w:color="auto"/>
            <w:bottom w:val="none" w:sz="0" w:space="0" w:color="auto"/>
            <w:right w:val="none" w:sz="0" w:space="0" w:color="auto"/>
          </w:divBdr>
        </w:div>
        <w:div w:id="381490671">
          <w:marLeft w:val="0"/>
          <w:marRight w:val="0"/>
          <w:marTop w:val="0"/>
          <w:marBottom w:val="0"/>
          <w:divBdr>
            <w:top w:val="none" w:sz="0" w:space="0" w:color="auto"/>
            <w:left w:val="none" w:sz="0" w:space="0" w:color="auto"/>
            <w:bottom w:val="none" w:sz="0" w:space="0" w:color="auto"/>
            <w:right w:val="none" w:sz="0" w:space="0" w:color="auto"/>
          </w:divBdr>
        </w:div>
        <w:div w:id="13962006">
          <w:marLeft w:val="0"/>
          <w:marRight w:val="0"/>
          <w:marTop w:val="0"/>
          <w:marBottom w:val="0"/>
          <w:divBdr>
            <w:top w:val="none" w:sz="0" w:space="0" w:color="auto"/>
            <w:left w:val="none" w:sz="0" w:space="0" w:color="auto"/>
            <w:bottom w:val="none" w:sz="0" w:space="0" w:color="auto"/>
            <w:right w:val="none" w:sz="0" w:space="0" w:color="auto"/>
          </w:divBdr>
        </w:div>
        <w:div w:id="1404330951">
          <w:marLeft w:val="0"/>
          <w:marRight w:val="0"/>
          <w:marTop w:val="0"/>
          <w:marBottom w:val="0"/>
          <w:divBdr>
            <w:top w:val="none" w:sz="0" w:space="0" w:color="auto"/>
            <w:left w:val="none" w:sz="0" w:space="0" w:color="auto"/>
            <w:bottom w:val="none" w:sz="0" w:space="0" w:color="auto"/>
            <w:right w:val="none" w:sz="0" w:space="0" w:color="auto"/>
          </w:divBdr>
        </w:div>
        <w:div w:id="1693797681">
          <w:marLeft w:val="0"/>
          <w:marRight w:val="0"/>
          <w:marTop w:val="0"/>
          <w:marBottom w:val="0"/>
          <w:divBdr>
            <w:top w:val="none" w:sz="0" w:space="0" w:color="auto"/>
            <w:left w:val="none" w:sz="0" w:space="0" w:color="auto"/>
            <w:bottom w:val="none" w:sz="0" w:space="0" w:color="auto"/>
            <w:right w:val="none" w:sz="0" w:space="0" w:color="auto"/>
          </w:divBdr>
        </w:div>
        <w:div w:id="1645815341">
          <w:marLeft w:val="0"/>
          <w:marRight w:val="0"/>
          <w:marTop w:val="0"/>
          <w:marBottom w:val="0"/>
          <w:divBdr>
            <w:top w:val="none" w:sz="0" w:space="0" w:color="auto"/>
            <w:left w:val="none" w:sz="0" w:space="0" w:color="auto"/>
            <w:bottom w:val="none" w:sz="0" w:space="0" w:color="auto"/>
            <w:right w:val="none" w:sz="0" w:space="0" w:color="auto"/>
          </w:divBdr>
        </w:div>
        <w:div w:id="530149766">
          <w:marLeft w:val="0"/>
          <w:marRight w:val="0"/>
          <w:marTop w:val="0"/>
          <w:marBottom w:val="0"/>
          <w:divBdr>
            <w:top w:val="none" w:sz="0" w:space="0" w:color="auto"/>
            <w:left w:val="none" w:sz="0" w:space="0" w:color="auto"/>
            <w:bottom w:val="none" w:sz="0" w:space="0" w:color="auto"/>
            <w:right w:val="none" w:sz="0" w:space="0" w:color="auto"/>
          </w:divBdr>
        </w:div>
        <w:div w:id="1080518884">
          <w:marLeft w:val="0"/>
          <w:marRight w:val="0"/>
          <w:marTop w:val="0"/>
          <w:marBottom w:val="0"/>
          <w:divBdr>
            <w:top w:val="none" w:sz="0" w:space="0" w:color="auto"/>
            <w:left w:val="none" w:sz="0" w:space="0" w:color="auto"/>
            <w:bottom w:val="none" w:sz="0" w:space="0" w:color="auto"/>
            <w:right w:val="none" w:sz="0" w:space="0" w:color="auto"/>
          </w:divBdr>
        </w:div>
        <w:div w:id="190460068">
          <w:marLeft w:val="0"/>
          <w:marRight w:val="0"/>
          <w:marTop w:val="0"/>
          <w:marBottom w:val="0"/>
          <w:divBdr>
            <w:top w:val="none" w:sz="0" w:space="0" w:color="auto"/>
            <w:left w:val="none" w:sz="0" w:space="0" w:color="auto"/>
            <w:bottom w:val="none" w:sz="0" w:space="0" w:color="auto"/>
            <w:right w:val="none" w:sz="0" w:space="0" w:color="auto"/>
          </w:divBdr>
        </w:div>
        <w:div w:id="987517727">
          <w:marLeft w:val="0"/>
          <w:marRight w:val="0"/>
          <w:marTop w:val="0"/>
          <w:marBottom w:val="0"/>
          <w:divBdr>
            <w:top w:val="none" w:sz="0" w:space="0" w:color="auto"/>
            <w:left w:val="none" w:sz="0" w:space="0" w:color="auto"/>
            <w:bottom w:val="none" w:sz="0" w:space="0" w:color="auto"/>
            <w:right w:val="none" w:sz="0" w:space="0" w:color="auto"/>
          </w:divBdr>
          <w:divsChild>
            <w:div w:id="2110661212">
              <w:marLeft w:val="-75"/>
              <w:marRight w:val="0"/>
              <w:marTop w:val="30"/>
              <w:marBottom w:val="30"/>
              <w:divBdr>
                <w:top w:val="none" w:sz="0" w:space="0" w:color="auto"/>
                <w:left w:val="none" w:sz="0" w:space="0" w:color="auto"/>
                <w:bottom w:val="none" w:sz="0" w:space="0" w:color="auto"/>
                <w:right w:val="none" w:sz="0" w:space="0" w:color="auto"/>
              </w:divBdr>
              <w:divsChild>
                <w:div w:id="1637642063">
                  <w:marLeft w:val="0"/>
                  <w:marRight w:val="0"/>
                  <w:marTop w:val="0"/>
                  <w:marBottom w:val="0"/>
                  <w:divBdr>
                    <w:top w:val="none" w:sz="0" w:space="0" w:color="auto"/>
                    <w:left w:val="none" w:sz="0" w:space="0" w:color="auto"/>
                    <w:bottom w:val="none" w:sz="0" w:space="0" w:color="auto"/>
                    <w:right w:val="none" w:sz="0" w:space="0" w:color="auto"/>
                  </w:divBdr>
                  <w:divsChild>
                    <w:div w:id="379868876">
                      <w:marLeft w:val="0"/>
                      <w:marRight w:val="0"/>
                      <w:marTop w:val="0"/>
                      <w:marBottom w:val="0"/>
                      <w:divBdr>
                        <w:top w:val="none" w:sz="0" w:space="0" w:color="auto"/>
                        <w:left w:val="none" w:sz="0" w:space="0" w:color="auto"/>
                        <w:bottom w:val="none" w:sz="0" w:space="0" w:color="auto"/>
                        <w:right w:val="none" w:sz="0" w:space="0" w:color="auto"/>
                      </w:divBdr>
                    </w:div>
                  </w:divsChild>
                </w:div>
                <w:div w:id="1989362634">
                  <w:marLeft w:val="0"/>
                  <w:marRight w:val="0"/>
                  <w:marTop w:val="0"/>
                  <w:marBottom w:val="0"/>
                  <w:divBdr>
                    <w:top w:val="none" w:sz="0" w:space="0" w:color="auto"/>
                    <w:left w:val="none" w:sz="0" w:space="0" w:color="auto"/>
                    <w:bottom w:val="none" w:sz="0" w:space="0" w:color="auto"/>
                    <w:right w:val="none" w:sz="0" w:space="0" w:color="auto"/>
                  </w:divBdr>
                  <w:divsChild>
                    <w:div w:id="1372535788">
                      <w:marLeft w:val="0"/>
                      <w:marRight w:val="0"/>
                      <w:marTop w:val="0"/>
                      <w:marBottom w:val="0"/>
                      <w:divBdr>
                        <w:top w:val="none" w:sz="0" w:space="0" w:color="auto"/>
                        <w:left w:val="none" w:sz="0" w:space="0" w:color="auto"/>
                        <w:bottom w:val="none" w:sz="0" w:space="0" w:color="auto"/>
                        <w:right w:val="none" w:sz="0" w:space="0" w:color="auto"/>
                      </w:divBdr>
                    </w:div>
                  </w:divsChild>
                </w:div>
                <w:div w:id="9720218">
                  <w:marLeft w:val="0"/>
                  <w:marRight w:val="0"/>
                  <w:marTop w:val="0"/>
                  <w:marBottom w:val="0"/>
                  <w:divBdr>
                    <w:top w:val="none" w:sz="0" w:space="0" w:color="auto"/>
                    <w:left w:val="none" w:sz="0" w:space="0" w:color="auto"/>
                    <w:bottom w:val="none" w:sz="0" w:space="0" w:color="auto"/>
                    <w:right w:val="none" w:sz="0" w:space="0" w:color="auto"/>
                  </w:divBdr>
                  <w:divsChild>
                    <w:div w:id="666245659">
                      <w:marLeft w:val="0"/>
                      <w:marRight w:val="0"/>
                      <w:marTop w:val="0"/>
                      <w:marBottom w:val="0"/>
                      <w:divBdr>
                        <w:top w:val="none" w:sz="0" w:space="0" w:color="auto"/>
                        <w:left w:val="none" w:sz="0" w:space="0" w:color="auto"/>
                        <w:bottom w:val="none" w:sz="0" w:space="0" w:color="auto"/>
                        <w:right w:val="none" w:sz="0" w:space="0" w:color="auto"/>
                      </w:divBdr>
                    </w:div>
                  </w:divsChild>
                </w:div>
                <w:div w:id="2002344710">
                  <w:marLeft w:val="0"/>
                  <w:marRight w:val="0"/>
                  <w:marTop w:val="0"/>
                  <w:marBottom w:val="0"/>
                  <w:divBdr>
                    <w:top w:val="none" w:sz="0" w:space="0" w:color="auto"/>
                    <w:left w:val="none" w:sz="0" w:space="0" w:color="auto"/>
                    <w:bottom w:val="none" w:sz="0" w:space="0" w:color="auto"/>
                    <w:right w:val="none" w:sz="0" w:space="0" w:color="auto"/>
                  </w:divBdr>
                  <w:divsChild>
                    <w:div w:id="472599187">
                      <w:marLeft w:val="0"/>
                      <w:marRight w:val="0"/>
                      <w:marTop w:val="0"/>
                      <w:marBottom w:val="0"/>
                      <w:divBdr>
                        <w:top w:val="none" w:sz="0" w:space="0" w:color="auto"/>
                        <w:left w:val="none" w:sz="0" w:space="0" w:color="auto"/>
                        <w:bottom w:val="none" w:sz="0" w:space="0" w:color="auto"/>
                        <w:right w:val="none" w:sz="0" w:space="0" w:color="auto"/>
                      </w:divBdr>
                    </w:div>
                  </w:divsChild>
                </w:div>
                <w:div w:id="916788265">
                  <w:marLeft w:val="0"/>
                  <w:marRight w:val="0"/>
                  <w:marTop w:val="0"/>
                  <w:marBottom w:val="0"/>
                  <w:divBdr>
                    <w:top w:val="none" w:sz="0" w:space="0" w:color="auto"/>
                    <w:left w:val="none" w:sz="0" w:space="0" w:color="auto"/>
                    <w:bottom w:val="none" w:sz="0" w:space="0" w:color="auto"/>
                    <w:right w:val="none" w:sz="0" w:space="0" w:color="auto"/>
                  </w:divBdr>
                  <w:divsChild>
                    <w:div w:id="339048598">
                      <w:marLeft w:val="0"/>
                      <w:marRight w:val="0"/>
                      <w:marTop w:val="0"/>
                      <w:marBottom w:val="0"/>
                      <w:divBdr>
                        <w:top w:val="none" w:sz="0" w:space="0" w:color="auto"/>
                        <w:left w:val="none" w:sz="0" w:space="0" w:color="auto"/>
                        <w:bottom w:val="none" w:sz="0" w:space="0" w:color="auto"/>
                        <w:right w:val="none" w:sz="0" w:space="0" w:color="auto"/>
                      </w:divBdr>
                    </w:div>
                  </w:divsChild>
                </w:div>
                <w:div w:id="51657770">
                  <w:marLeft w:val="0"/>
                  <w:marRight w:val="0"/>
                  <w:marTop w:val="0"/>
                  <w:marBottom w:val="0"/>
                  <w:divBdr>
                    <w:top w:val="none" w:sz="0" w:space="0" w:color="auto"/>
                    <w:left w:val="none" w:sz="0" w:space="0" w:color="auto"/>
                    <w:bottom w:val="none" w:sz="0" w:space="0" w:color="auto"/>
                    <w:right w:val="none" w:sz="0" w:space="0" w:color="auto"/>
                  </w:divBdr>
                  <w:divsChild>
                    <w:div w:id="2086101429">
                      <w:marLeft w:val="0"/>
                      <w:marRight w:val="0"/>
                      <w:marTop w:val="0"/>
                      <w:marBottom w:val="0"/>
                      <w:divBdr>
                        <w:top w:val="none" w:sz="0" w:space="0" w:color="auto"/>
                        <w:left w:val="none" w:sz="0" w:space="0" w:color="auto"/>
                        <w:bottom w:val="none" w:sz="0" w:space="0" w:color="auto"/>
                        <w:right w:val="none" w:sz="0" w:space="0" w:color="auto"/>
                      </w:divBdr>
                    </w:div>
                  </w:divsChild>
                </w:div>
                <w:div w:id="1532380429">
                  <w:marLeft w:val="0"/>
                  <w:marRight w:val="0"/>
                  <w:marTop w:val="0"/>
                  <w:marBottom w:val="0"/>
                  <w:divBdr>
                    <w:top w:val="none" w:sz="0" w:space="0" w:color="auto"/>
                    <w:left w:val="none" w:sz="0" w:space="0" w:color="auto"/>
                    <w:bottom w:val="none" w:sz="0" w:space="0" w:color="auto"/>
                    <w:right w:val="none" w:sz="0" w:space="0" w:color="auto"/>
                  </w:divBdr>
                  <w:divsChild>
                    <w:div w:id="781152650">
                      <w:marLeft w:val="0"/>
                      <w:marRight w:val="0"/>
                      <w:marTop w:val="0"/>
                      <w:marBottom w:val="0"/>
                      <w:divBdr>
                        <w:top w:val="none" w:sz="0" w:space="0" w:color="auto"/>
                        <w:left w:val="none" w:sz="0" w:space="0" w:color="auto"/>
                        <w:bottom w:val="none" w:sz="0" w:space="0" w:color="auto"/>
                        <w:right w:val="none" w:sz="0" w:space="0" w:color="auto"/>
                      </w:divBdr>
                    </w:div>
                  </w:divsChild>
                </w:div>
                <w:div w:id="1990132702">
                  <w:marLeft w:val="0"/>
                  <w:marRight w:val="0"/>
                  <w:marTop w:val="0"/>
                  <w:marBottom w:val="0"/>
                  <w:divBdr>
                    <w:top w:val="none" w:sz="0" w:space="0" w:color="auto"/>
                    <w:left w:val="none" w:sz="0" w:space="0" w:color="auto"/>
                    <w:bottom w:val="none" w:sz="0" w:space="0" w:color="auto"/>
                    <w:right w:val="none" w:sz="0" w:space="0" w:color="auto"/>
                  </w:divBdr>
                  <w:divsChild>
                    <w:div w:id="607664682">
                      <w:marLeft w:val="0"/>
                      <w:marRight w:val="0"/>
                      <w:marTop w:val="0"/>
                      <w:marBottom w:val="0"/>
                      <w:divBdr>
                        <w:top w:val="none" w:sz="0" w:space="0" w:color="auto"/>
                        <w:left w:val="none" w:sz="0" w:space="0" w:color="auto"/>
                        <w:bottom w:val="none" w:sz="0" w:space="0" w:color="auto"/>
                        <w:right w:val="none" w:sz="0" w:space="0" w:color="auto"/>
                      </w:divBdr>
                    </w:div>
                  </w:divsChild>
                </w:div>
                <w:div w:id="1068309952">
                  <w:marLeft w:val="0"/>
                  <w:marRight w:val="0"/>
                  <w:marTop w:val="0"/>
                  <w:marBottom w:val="0"/>
                  <w:divBdr>
                    <w:top w:val="none" w:sz="0" w:space="0" w:color="auto"/>
                    <w:left w:val="none" w:sz="0" w:space="0" w:color="auto"/>
                    <w:bottom w:val="none" w:sz="0" w:space="0" w:color="auto"/>
                    <w:right w:val="none" w:sz="0" w:space="0" w:color="auto"/>
                  </w:divBdr>
                  <w:divsChild>
                    <w:div w:id="1760323905">
                      <w:marLeft w:val="0"/>
                      <w:marRight w:val="0"/>
                      <w:marTop w:val="0"/>
                      <w:marBottom w:val="0"/>
                      <w:divBdr>
                        <w:top w:val="none" w:sz="0" w:space="0" w:color="auto"/>
                        <w:left w:val="none" w:sz="0" w:space="0" w:color="auto"/>
                        <w:bottom w:val="none" w:sz="0" w:space="0" w:color="auto"/>
                        <w:right w:val="none" w:sz="0" w:space="0" w:color="auto"/>
                      </w:divBdr>
                    </w:div>
                    <w:div w:id="2029483418">
                      <w:marLeft w:val="0"/>
                      <w:marRight w:val="0"/>
                      <w:marTop w:val="0"/>
                      <w:marBottom w:val="0"/>
                      <w:divBdr>
                        <w:top w:val="none" w:sz="0" w:space="0" w:color="auto"/>
                        <w:left w:val="none" w:sz="0" w:space="0" w:color="auto"/>
                        <w:bottom w:val="none" w:sz="0" w:space="0" w:color="auto"/>
                        <w:right w:val="none" w:sz="0" w:space="0" w:color="auto"/>
                      </w:divBdr>
                    </w:div>
                  </w:divsChild>
                </w:div>
                <w:div w:id="150026404">
                  <w:marLeft w:val="0"/>
                  <w:marRight w:val="0"/>
                  <w:marTop w:val="0"/>
                  <w:marBottom w:val="0"/>
                  <w:divBdr>
                    <w:top w:val="none" w:sz="0" w:space="0" w:color="auto"/>
                    <w:left w:val="none" w:sz="0" w:space="0" w:color="auto"/>
                    <w:bottom w:val="none" w:sz="0" w:space="0" w:color="auto"/>
                    <w:right w:val="none" w:sz="0" w:space="0" w:color="auto"/>
                  </w:divBdr>
                  <w:divsChild>
                    <w:div w:id="1890847054">
                      <w:marLeft w:val="0"/>
                      <w:marRight w:val="0"/>
                      <w:marTop w:val="0"/>
                      <w:marBottom w:val="0"/>
                      <w:divBdr>
                        <w:top w:val="none" w:sz="0" w:space="0" w:color="auto"/>
                        <w:left w:val="none" w:sz="0" w:space="0" w:color="auto"/>
                        <w:bottom w:val="none" w:sz="0" w:space="0" w:color="auto"/>
                        <w:right w:val="none" w:sz="0" w:space="0" w:color="auto"/>
                      </w:divBdr>
                    </w:div>
                  </w:divsChild>
                </w:div>
                <w:div w:id="548417893">
                  <w:marLeft w:val="0"/>
                  <w:marRight w:val="0"/>
                  <w:marTop w:val="0"/>
                  <w:marBottom w:val="0"/>
                  <w:divBdr>
                    <w:top w:val="none" w:sz="0" w:space="0" w:color="auto"/>
                    <w:left w:val="none" w:sz="0" w:space="0" w:color="auto"/>
                    <w:bottom w:val="none" w:sz="0" w:space="0" w:color="auto"/>
                    <w:right w:val="none" w:sz="0" w:space="0" w:color="auto"/>
                  </w:divBdr>
                  <w:divsChild>
                    <w:div w:id="129515308">
                      <w:marLeft w:val="0"/>
                      <w:marRight w:val="0"/>
                      <w:marTop w:val="0"/>
                      <w:marBottom w:val="0"/>
                      <w:divBdr>
                        <w:top w:val="none" w:sz="0" w:space="0" w:color="auto"/>
                        <w:left w:val="none" w:sz="0" w:space="0" w:color="auto"/>
                        <w:bottom w:val="none" w:sz="0" w:space="0" w:color="auto"/>
                        <w:right w:val="none" w:sz="0" w:space="0" w:color="auto"/>
                      </w:divBdr>
                    </w:div>
                  </w:divsChild>
                </w:div>
                <w:div w:id="1387679741">
                  <w:marLeft w:val="0"/>
                  <w:marRight w:val="0"/>
                  <w:marTop w:val="0"/>
                  <w:marBottom w:val="0"/>
                  <w:divBdr>
                    <w:top w:val="none" w:sz="0" w:space="0" w:color="auto"/>
                    <w:left w:val="none" w:sz="0" w:space="0" w:color="auto"/>
                    <w:bottom w:val="none" w:sz="0" w:space="0" w:color="auto"/>
                    <w:right w:val="none" w:sz="0" w:space="0" w:color="auto"/>
                  </w:divBdr>
                  <w:divsChild>
                    <w:div w:id="222378635">
                      <w:marLeft w:val="0"/>
                      <w:marRight w:val="0"/>
                      <w:marTop w:val="0"/>
                      <w:marBottom w:val="0"/>
                      <w:divBdr>
                        <w:top w:val="none" w:sz="0" w:space="0" w:color="auto"/>
                        <w:left w:val="none" w:sz="0" w:space="0" w:color="auto"/>
                        <w:bottom w:val="none" w:sz="0" w:space="0" w:color="auto"/>
                        <w:right w:val="none" w:sz="0" w:space="0" w:color="auto"/>
                      </w:divBdr>
                    </w:div>
                    <w:div w:id="2146777315">
                      <w:marLeft w:val="0"/>
                      <w:marRight w:val="0"/>
                      <w:marTop w:val="0"/>
                      <w:marBottom w:val="0"/>
                      <w:divBdr>
                        <w:top w:val="none" w:sz="0" w:space="0" w:color="auto"/>
                        <w:left w:val="none" w:sz="0" w:space="0" w:color="auto"/>
                        <w:bottom w:val="none" w:sz="0" w:space="0" w:color="auto"/>
                        <w:right w:val="none" w:sz="0" w:space="0" w:color="auto"/>
                      </w:divBdr>
                    </w:div>
                    <w:div w:id="1870681031">
                      <w:marLeft w:val="0"/>
                      <w:marRight w:val="0"/>
                      <w:marTop w:val="0"/>
                      <w:marBottom w:val="0"/>
                      <w:divBdr>
                        <w:top w:val="none" w:sz="0" w:space="0" w:color="auto"/>
                        <w:left w:val="none" w:sz="0" w:space="0" w:color="auto"/>
                        <w:bottom w:val="none" w:sz="0" w:space="0" w:color="auto"/>
                        <w:right w:val="none" w:sz="0" w:space="0" w:color="auto"/>
                      </w:divBdr>
                    </w:div>
                    <w:div w:id="579756575">
                      <w:marLeft w:val="0"/>
                      <w:marRight w:val="0"/>
                      <w:marTop w:val="0"/>
                      <w:marBottom w:val="0"/>
                      <w:divBdr>
                        <w:top w:val="none" w:sz="0" w:space="0" w:color="auto"/>
                        <w:left w:val="none" w:sz="0" w:space="0" w:color="auto"/>
                        <w:bottom w:val="none" w:sz="0" w:space="0" w:color="auto"/>
                        <w:right w:val="none" w:sz="0" w:space="0" w:color="auto"/>
                      </w:divBdr>
                    </w:div>
                    <w:div w:id="2001303499">
                      <w:marLeft w:val="0"/>
                      <w:marRight w:val="0"/>
                      <w:marTop w:val="0"/>
                      <w:marBottom w:val="0"/>
                      <w:divBdr>
                        <w:top w:val="none" w:sz="0" w:space="0" w:color="auto"/>
                        <w:left w:val="none" w:sz="0" w:space="0" w:color="auto"/>
                        <w:bottom w:val="none" w:sz="0" w:space="0" w:color="auto"/>
                        <w:right w:val="none" w:sz="0" w:space="0" w:color="auto"/>
                      </w:divBdr>
                    </w:div>
                  </w:divsChild>
                </w:div>
                <w:div w:id="1207177867">
                  <w:marLeft w:val="0"/>
                  <w:marRight w:val="0"/>
                  <w:marTop w:val="0"/>
                  <w:marBottom w:val="0"/>
                  <w:divBdr>
                    <w:top w:val="none" w:sz="0" w:space="0" w:color="auto"/>
                    <w:left w:val="none" w:sz="0" w:space="0" w:color="auto"/>
                    <w:bottom w:val="none" w:sz="0" w:space="0" w:color="auto"/>
                    <w:right w:val="none" w:sz="0" w:space="0" w:color="auto"/>
                  </w:divBdr>
                  <w:divsChild>
                    <w:div w:id="872495836">
                      <w:marLeft w:val="0"/>
                      <w:marRight w:val="0"/>
                      <w:marTop w:val="0"/>
                      <w:marBottom w:val="0"/>
                      <w:divBdr>
                        <w:top w:val="none" w:sz="0" w:space="0" w:color="auto"/>
                        <w:left w:val="none" w:sz="0" w:space="0" w:color="auto"/>
                        <w:bottom w:val="none" w:sz="0" w:space="0" w:color="auto"/>
                        <w:right w:val="none" w:sz="0" w:space="0" w:color="auto"/>
                      </w:divBdr>
                    </w:div>
                    <w:div w:id="431248836">
                      <w:marLeft w:val="0"/>
                      <w:marRight w:val="0"/>
                      <w:marTop w:val="0"/>
                      <w:marBottom w:val="0"/>
                      <w:divBdr>
                        <w:top w:val="none" w:sz="0" w:space="0" w:color="auto"/>
                        <w:left w:val="none" w:sz="0" w:space="0" w:color="auto"/>
                        <w:bottom w:val="none" w:sz="0" w:space="0" w:color="auto"/>
                        <w:right w:val="none" w:sz="0" w:space="0" w:color="auto"/>
                      </w:divBdr>
                    </w:div>
                    <w:div w:id="1846360425">
                      <w:marLeft w:val="0"/>
                      <w:marRight w:val="0"/>
                      <w:marTop w:val="0"/>
                      <w:marBottom w:val="0"/>
                      <w:divBdr>
                        <w:top w:val="none" w:sz="0" w:space="0" w:color="auto"/>
                        <w:left w:val="none" w:sz="0" w:space="0" w:color="auto"/>
                        <w:bottom w:val="none" w:sz="0" w:space="0" w:color="auto"/>
                        <w:right w:val="none" w:sz="0" w:space="0" w:color="auto"/>
                      </w:divBdr>
                    </w:div>
                    <w:div w:id="98570453">
                      <w:marLeft w:val="0"/>
                      <w:marRight w:val="0"/>
                      <w:marTop w:val="0"/>
                      <w:marBottom w:val="0"/>
                      <w:divBdr>
                        <w:top w:val="none" w:sz="0" w:space="0" w:color="auto"/>
                        <w:left w:val="none" w:sz="0" w:space="0" w:color="auto"/>
                        <w:bottom w:val="none" w:sz="0" w:space="0" w:color="auto"/>
                        <w:right w:val="none" w:sz="0" w:space="0" w:color="auto"/>
                      </w:divBdr>
                    </w:div>
                    <w:div w:id="903176871">
                      <w:marLeft w:val="0"/>
                      <w:marRight w:val="0"/>
                      <w:marTop w:val="0"/>
                      <w:marBottom w:val="0"/>
                      <w:divBdr>
                        <w:top w:val="none" w:sz="0" w:space="0" w:color="auto"/>
                        <w:left w:val="none" w:sz="0" w:space="0" w:color="auto"/>
                        <w:bottom w:val="none" w:sz="0" w:space="0" w:color="auto"/>
                        <w:right w:val="none" w:sz="0" w:space="0" w:color="auto"/>
                      </w:divBdr>
                    </w:div>
                  </w:divsChild>
                </w:div>
                <w:div w:id="1001784691">
                  <w:marLeft w:val="0"/>
                  <w:marRight w:val="0"/>
                  <w:marTop w:val="0"/>
                  <w:marBottom w:val="0"/>
                  <w:divBdr>
                    <w:top w:val="none" w:sz="0" w:space="0" w:color="auto"/>
                    <w:left w:val="none" w:sz="0" w:space="0" w:color="auto"/>
                    <w:bottom w:val="none" w:sz="0" w:space="0" w:color="auto"/>
                    <w:right w:val="none" w:sz="0" w:space="0" w:color="auto"/>
                  </w:divBdr>
                  <w:divsChild>
                    <w:div w:id="1905604019">
                      <w:marLeft w:val="0"/>
                      <w:marRight w:val="0"/>
                      <w:marTop w:val="0"/>
                      <w:marBottom w:val="0"/>
                      <w:divBdr>
                        <w:top w:val="none" w:sz="0" w:space="0" w:color="auto"/>
                        <w:left w:val="none" w:sz="0" w:space="0" w:color="auto"/>
                        <w:bottom w:val="none" w:sz="0" w:space="0" w:color="auto"/>
                        <w:right w:val="none" w:sz="0" w:space="0" w:color="auto"/>
                      </w:divBdr>
                    </w:div>
                  </w:divsChild>
                </w:div>
                <w:div w:id="708993749">
                  <w:marLeft w:val="0"/>
                  <w:marRight w:val="0"/>
                  <w:marTop w:val="0"/>
                  <w:marBottom w:val="0"/>
                  <w:divBdr>
                    <w:top w:val="none" w:sz="0" w:space="0" w:color="auto"/>
                    <w:left w:val="none" w:sz="0" w:space="0" w:color="auto"/>
                    <w:bottom w:val="none" w:sz="0" w:space="0" w:color="auto"/>
                    <w:right w:val="none" w:sz="0" w:space="0" w:color="auto"/>
                  </w:divBdr>
                  <w:divsChild>
                    <w:div w:id="569653513">
                      <w:marLeft w:val="0"/>
                      <w:marRight w:val="0"/>
                      <w:marTop w:val="0"/>
                      <w:marBottom w:val="0"/>
                      <w:divBdr>
                        <w:top w:val="none" w:sz="0" w:space="0" w:color="auto"/>
                        <w:left w:val="none" w:sz="0" w:space="0" w:color="auto"/>
                        <w:bottom w:val="none" w:sz="0" w:space="0" w:color="auto"/>
                        <w:right w:val="none" w:sz="0" w:space="0" w:color="auto"/>
                      </w:divBdr>
                    </w:div>
                  </w:divsChild>
                </w:div>
                <w:div w:id="225336536">
                  <w:marLeft w:val="0"/>
                  <w:marRight w:val="0"/>
                  <w:marTop w:val="0"/>
                  <w:marBottom w:val="0"/>
                  <w:divBdr>
                    <w:top w:val="none" w:sz="0" w:space="0" w:color="auto"/>
                    <w:left w:val="none" w:sz="0" w:space="0" w:color="auto"/>
                    <w:bottom w:val="none" w:sz="0" w:space="0" w:color="auto"/>
                    <w:right w:val="none" w:sz="0" w:space="0" w:color="auto"/>
                  </w:divBdr>
                  <w:divsChild>
                    <w:div w:id="449516729">
                      <w:marLeft w:val="0"/>
                      <w:marRight w:val="0"/>
                      <w:marTop w:val="0"/>
                      <w:marBottom w:val="0"/>
                      <w:divBdr>
                        <w:top w:val="none" w:sz="0" w:space="0" w:color="auto"/>
                        <w:left w:val="none" w:sz="0" w:space="0" w:color="auto"/>
                        <w:bottom w:val="none" w:sz="0" w:space="0" w:color="auto"/>
                        <w:right w:val="none" w:sz="0" w:space="0" w:color="auto"/>
                      </w:divBdr>
                    </w:div>
                  </w:divsChild>
                </w:div>
                <w:div w:id="143620838">
                  <w:marLeft w:val="0"/>
                  <w:marRight w:val="0"/>
                  <w:marTop w:val="0"/>
                  <w:marBottom w:val="0"/>
                  <w:divBdr>
                    <w:top w:val="none" w:sz="0" w:space="0" w:color="auto"/>
                    <w:left w:val="none" w:sz="0" w:space="0" w:color="auto"/>
                    <w:bottom w:val="none" w:sz="0" w:space="0" w:color="auto"/>
                    <w:right w:val="none" w:sz="0" w:space="0" w:color="auto"/>
                  </w:divBdr>
                  <w:divsChild>
                    <w:div w:id="1699693430">
                      <w:marLeft w:val="0"/>
                      <w:marRight w:val="0"/>
                      <w:marTop w:val="0"/>
                      <w:marBottom w:val="0"/>
                      <w:divBdr>
                        <w:top w:val="none" w:sz="0" w:space="0" w:color="auto"/>
                        <w:left w:val="none" w:sz="0" w:space="0" w:color="auto"/>
                        <w:bottom w:val="none" w:sz="0" w:space="0" w:color="auto"/>
                        <w:right w:val="none" w:sz="0" w:space="0" w:color="auto"/>
                      </w:divBdr>
                    </w:div>
                    <w:div w:id="291597369">
                      <w:marLeft w:val="0"/>
                      <w:marRight w:val="0"/>
                      <w:marTop w:val="0"/>
                      <w:marBottom w:val="0"/>
                      <w:divBdr>
                        <w:top w:val="none" w:sz="0" w:space="0" w:color="auto"/>
                        <w:left w:val="none" w:sz="0" w:space="0" w:color="auto"/>
                        <w:bottom w:val="none" w:sz="0" w:space="0" w:color="auto"/>
                        <w:right w:val="none" w:sz="0" w:space="0" w:color="auto"/>
                      </w:divBdr>
                    </w:div>
                    <w:div w:id="1904178413">
                      <w:marLeft w:val="0"/>
                      <w:marRight w:val="0"/>
                      <w:marTop w:val="0"/>
                      <w:marBottom w:val="0"/>
                      <w:divBdr>
                        <w:top w:val="none" w:sz="0" w:space="0" w:color="auto"/>
                        <w:left w:val="none" w:sz="0" w:space="0" w:color="auto"/>
                        <w:bottom w:val="none" w:sz="0" w:space="0" w:color="auto"/>
                        <w:right w:val="none" w:sz="0" w:space="0" w:color="auto"/>
                      </w:divBdr>
                    </w:div>
                    <w:div w:id="1278025795">
                      <w:marLeft w:val="0"/>
                      <w:marRight w:val="0"/>
                      <w:marTop w:val="0"/>
                      <w:marBottom w:val="0"/>
                      <w:divBdr>
                        <w:top w:val="none" w:sz="0" w:space="0" w:color="auto"/>
                        <w:left w:val="none" w:sz="0" w:space="0" w:color="auto"/>
                        <w:bottom w:val="none" w:sz="0" w:space="0" w:color="auto"/>
                        <w:right w:val="none" w:sz="0" w:space="0" w:color="auto"/>
                      </w:divBdr>
                    </w:div>
                    <w:div w:id="945042409">
                      <w:marLeft w:val="0"/>
                      <w:marRight w:val="0"/>
                      <w:marTop w:val="0"/>
                      <w:marBottom w:val="0"/>
                      <w:divBdr>
                        <w:top w:val="none" w:sz="0" w:space="0" w:color="auto"/>
                        <w:left w:val="none" w:sz="0" w:space="0" w:color="auto"/>
                        <w:bottom w:val="none" w:sz="0" w:space="0" w:color="auto"/>
                        <w:right w:val="none" w:sz="0" w:space="0" w:color="auto"/>
                      </w:divBdr>
                    </w:div>
                    <w:div w:id="413236873">
                      <w:marLeft w:val="0"/>
                      <w:marRight w:val="0"/>
                      <w:marTop w:val="0"/>
                      <w:marBottom w:val="0"/>
                      <w:divBdr>
                        <w:top w:val="none" w:sz="0" w:space="0" w:color="auto"/>
                        <w:left w:val="none" w:sz="0" w:space="0" w:color="auto"/>
                        <w:bottom w:val="none" w:sz="0" w:space="0" w:color="auto"/>
                        <w:right w:val="none" w:sz="0" w:space="0" w:color="auto"/>
                      </w:divBdr>
                    </w:div>
                  </w:divsChild>
                </w:div>
                <w:div w:id="831530802">
                  <w:marLeft w:val="0"/>
                  <w:marRight w:val="0"/>
                  <w:marTop w:val="0"/>
                  <w:marBottom w:val="0"/>
                  <w:divBdr>
                    <w:top w:val="none" w:sz="0" w:space="0" w:color="auto"/>
                    <w:left w:val="none" w:sz="0" w:space="0" w:color="auto"/>
                    <w:bottom w:val="none" w:sz="0" w:space="0" w:color="auto"/>
                    <w:right w:val="none" w:sz="0" w:space="0" w:color="auto"/>
                  </w:divBdr>
                  <w:divsChild>
                    <w:div w:id="74867856">
                      <w:marLeft w:val="0"/>
                      <w:marRight w:val="0"/>
                      <w:marTop w:val="0"/>
                      <w:marBottom w:val="0"/>
                      <w:divBdr>
                        <w:top w:val="none" w:sz="0" w:space="0" w:color="auto"/>
                        <w:left w:val="none" w:sz="0" w:space="0" w:color="auto"/>
                        <w:bottom w:val="none" w:sz="0" w:space="0" w:color="auto"/>
                        <w:right w:val="none" w:sz="0" w:space="0" w:color="auto"/>
                      </w:divBdr>
                    </w:div>
                    <w:div w:id="383332276">
                      <w:marLeft w:val="0"/>
                      <w:marRight w:val="0"/>
                      <w:marTop w:val="0"/>
                      <w:marBottom w:val="0"/>
                      <w:divBdr>
                        <w:top w:val="none" w:sz="0" w:space="0" w:color="auto"/>
                        <w:left w:val="none" w:sz="0" w:space="0" w:color="auto"/>
                        <w:bottom w:val="none" w:sz="0" w:space="0" w:color="auto"/>
                        <w:right w:val="none" w:sz="0" w:space="0" w:color="auto"/>
                      </w:divBdr>
                    </w:div>
                    <w:div w:id="772019148">
                      <w:marLeft w:val="0"/>
                      <w:marRight w:val="0"/>
                      <w:marTop w:val="0"/>
                      <w:marBottom w:val="0"/>
                      <w:divBdr>
                        <w:top w:val="none" w:sz="0" w:space="0" w:color="auto"/>
                        <w:left w:val="none" w:sz="0" w:space="0" w:color="auto"/>
                        <w:bottom w:val="none" w:sz="0" w:space="0" w:color="auto"/>
                        <w:right w:val="none" w:sz="0" w:space="0" w:color="auto"/>
                      </w:divBdr>
                    </w:div>
                    <w:div w:id="2022244899">
                      <w:marLeft w:val="0"/>
                      <w:marRight w:val="0"/>
                      <w:marTop w:val="0"/>
                      <w:marBottom w:val="0"/>
                      <w:divBdr>
                        <w:top w:val="none" w:sz="0" w:space="0" w:color="auto"/>
                        <w:left w:val="none" w:sz="0" w:space="0" w:color="auto"/>
                        <w:bottom w:val="none" w:sz="0" w:space="0" w:color="auto"/>
                        <w:right w:val="none" w:sz="0" w:space="0" w:color="auto"/>
                      </w:divBdr>
                    </w:div>
                    <w:div w:id="182404474">
                      <w:marLeft w:val="0"/>
                      <w:marRight w:val="0"/>
                      <w:marTop w:val="0"/>
                      <w:marBottom w:val="0"/>
                      <w:divBdr>
                        <w:top w:val="none" w:sz="0" w:space="0" w:color="auto"/>
                        <w:left w:val="none" w:sz="0" w:space="0" w:color="auto"/>
                        <w:bottom w:val="none" w:sz="0" w:space="0" w:color="auto"/>
                        <w:right w:val="none" w:sz="0" w:space="0" w:color="auto"/>
                      </w:divBdr>
                    </w:div>
                    <w:div w:id="2036535422">
                      <w:marLeft w:val="0"/>
                      <w:marRight w:val="0"/>
                      <w:marTop w:val="0"/>
                      <w:marBottom w:val="0"/>
                      <w:divBdr>
                        <w:top w:val="none" w:sz="0" w:space="0" w:color="auto"/>
                        <w:left w:val="none" w:sz="0" w:space="0" w:color="auto"/>
                        <w:bottom w:val="none" w:sz="0" w:space="0" w:color="auto"/>
                        <w:right w:val="none" w:sz="0" w:space="0" w:color="auto"/>
                      </w:divBdr>
                    </w:div>
                  </w:divsChild>
                </w:div>
                <w:div w:id="1981884215">
                  <w:marLeft w:val="0"/>
                  <w:marRight w:val="0"/>
                  <w:marTop w:val="0"/>
                  <w:marBottom w:val="0"/>
                  <w:divBdr>
                    <w:top w:val="none" w:sz="0" w:space="0" w:color="auto"/>
                    <w:left w:val="none" w:sz="0" w:space="0" w:color="auto"/>
                    <w:bottom w:val="none" w:sz="0" w:space="0" w:color="auto"/>
                    <w:right w:val="none" w:sz="0" w:space="0" w:color="auto"/>
                  </w:divBdr>
                  <w:divsChild>
                    <w:div w:id="923799709">
                      <w:marLeft w:val="0"/>
                      <w:marRight w:val="0"/>
                      <w:marTop w:val="0"/>
                      <w:marBottom w:val="0"/>
                      <w:divBdr>
                        <w:top w:val="none" w:sz="0" w:space="0" w:color="auto"/>
                        <w:left w:val="none" w:sz="0" w:space="0" w:color="auto"/>
                        <w:bottom w:val="none" w:sz="0" w:space="0" w:color="auto"/>
                        <w:right w:val="none" w:sz="0" w:space="0" w:color="auto"/>
                      </w:divBdr>
                    </w:div>
                  </w:divsChild>
                </w:div>
                <w:div w:id="915551325">
                  <w:marLeft w:val="0"/>
                  <w:marRight w:val="0"/>
                  <w:marTop w:val="0"/>
                  <w:marBottom w:val="0"/>
                  <w:divBdr>
                    <w:top w:val="none" w:sz="0" w:space="0" w:color="auto"/>
                    <w:left w:val="none" w:sz="0" w:space="0" w:color="auto"/>
                    <w:bottom w:val="none" w:sz="0" w:space="0" w:color="auto"/>
                    <w:right w:val="none" w:sz="0" w:space="0" w:color="auto"/>
                  </w:divBdr>
                  <w:divsChild>
                    <w:div w:id="228733400">
                      <w:marLeft w:val="0"/>
                      <w:marRight w:val="0"/>
                      <w:marTop w:val="0"/>
                      <w:marBottom w:val="0"/>
                      <w:divBdr>
                        <w:top w:val="none" w:sz="0" w:space="0" w:color="auto"/>
                        <w:left w:val="none" w:sz="0" w:space="0" w:color="auto"/>
                        <w:bottom w:val="none" w:sz="0" w:space="0" w:color="auto"/>
                        <w:right w:val="none" w:sz="0" w:space="0" w:color="auto"/>
                      </w:divBdr>
                    </w:div>
                  </w:divsChild>
                </w:div>
                <w:div w:id="1921329943">
                  <w:marLeft w:val="0"/>
                  <w:marRight w:val="0"/>
                  <w:marTop w:val="0"/>
                  <w:marBottom w:val="0"/>
                  <w:divBdr>
                    <w:top w:val="none" w:sz="0" w:space="0" w:color="auto"/>
                    <w:left w:val="none" w:sz="0" w:space="0" w:color="auto"/>
                    <w:bottom w:val="none" w:sz="0" w:space="0" w:color="auto"/>
                    <w:right w:val="none" w:sz="0" w:space="0" w:color="auto"/>
                  </w:divBdr>
                  <w:divsChild>
                    <w:div w:id="1807776893">
                      <w:marLeft w:val="0"/>
                      <w:marRight w:val="0"/>
                      <w:marTop w:val="0"/>
                      <w:marBottom w:val="0"/>
                      <w:divBdr>
                        <w:top w:val="none" w:sz="0" w:space="0" w:color="auto"/>
                        <w:left w:val="none" w:sz="0" w:space="0" w:color="auto"/>
                        <w:bottom w:val="none" w:sz="0" w:space="0" w:color="auto"/>
                        <w:right w:val="none" w:sz="0" w:space="0" w:color="auto"/>
                      </w:divBdr>
                    </w:div>
                  </w:divsChild>
                </w:div>
                <w:div w:id="2133789957">
                  <w:marLeft w:val="0"/>
                  <w:marRight w:val="0"/>
                  <w:marTop w:val="0"/>
                  <w:marBottom w:val="0"/>
                  <w:divBdr>
                    <w:top w:val="none" w:sz="0" w:space="0" w:color="auto"/>
                    <w:left w:val="none" w:sz="0" w:space="0" w:color="auto"/>
                    <w:bottom w:val="none" w:sz="0" w:space="0" w:color="auto"/>
                    <w:right w:val="none" w:sz="0" w:space="0" w:color="auto"/>
                  </w:divBdr>
                  <w:divsChild>
                    <w:div w:id="770323440">
                      <w:marLeft w:val="0"/>
                      <w:marRight w:val="0"/>
                      <w:marTop w:val="0"/>
                      <w:marBottom w:val="0"/>
                      <w:divBdr>
                        <w:top w:val="none" w:sz="0" w:space="0" w:color="auto"/>
                        <w:left w:val="none" w:sz="0" w:space="0" w:color="auto"/>
                        <w:bottom w:val="none" w:sz="0" w:space="0" w:color="auto"/>
                        <w:right w:val="none" w:sz="0" w:space="0" w:color="auto"/>
                      </w:divBdr>
                    </w:div>
                    <w:div w:id="275138041">
                      <w:marLeft w:val="0"/>
                      <w:marRight w:val="0"/>
                      <w:marTop w:val="0"/>
                      <w:marBottom w:val="0"/>
                      <w:divBdr>
                        <w:top w:val="none" w:sz="0" w:space="0" w:color="auto"/>
                        <w:left w:val="none" w:sz="0" w:space="0" w:color="auto"/>
                        <w:bottom w:val="none" w:sz="0" w:space="0" w:color="auto"/>
                        <w:right w:val="none" w:sz="0" w:space="0" w:color="auto"/>
                      </w:divBdr>
                    </w:div>
                    <w:div w:id="2080058528">
                      <w:marLeft w:val="0"/>
                      <w:marRight w:val="0"/>
                      <w:marTop w:val="0"/>
                      <w:marBottom w:val="0"/>
                      <w:divBdr>
                        <w:top w:val="none" w:sz="0" w:space="0" w:color="auto"/>
                        <w:left w:val="none" w:sz="0" w:space="0" w:color="auto"/>
                        <w:bottom w:val="none" w:sz="0" w:space="0" w:color="auto"/>
                        <w:right w:val="none" w:sz="0" w:space="0" w:color="auto"/>
                      </w:divBdr>
                    </w:div>
                    <w:div w:id="2114011578">
                      <w:marLeft w:val="0"/>
                      <w:marRight w:val="0"/>
                      <w:marTop w:val="0"/>
                      <w:marBottom w:val="0"/>
                      <w:divBdr>
                        <w:top w:val="none" w:sz="0" w:space="0" w:color="auto"/>
                        <w:left w:val="none" w:sz="0" w:space="0" w:color="auto"/>
                        <w:bottom w:val="none" w:sz="0" w:space="0" w:color="auto"/>
                        <w:right w:val="none" w:sz="0" w:space="0" w:color="auto"/>
                      </w:divBdr>
                    </w:div>
                    <w:div w:id="186721454">
                      <w:marLeft w:val="0"/>
                      <w:marRight w:val="0"/>
                      <w:marTop w:val="0"/>
                      <w:marBottom w:val="0"/>
                      <w:divBdr>
                        <w:top w:val="none" w:sz="0" w:space="0" w:color="auto"/>
                        <w:left w:val="none" w:sz="0" w:space="0" w:color="auto"/>
                        <w:bottom w:val="none" w:sz="0" w:space="0" w:color="auto"/>
                        <w:right w:val="none" w:sz="0" w:space="0" w:color="auto"/>
                      </w:divBdr>
                    </w:div>
                    <w:div w:id="1264341868">
                      <w:marLeft w:val="0"/>
                      <w:marRight w:val="0"/>
                      <w:marTop w:val="0"/>
                      <w:marBottom w:val="0"/>
                      <w:divBdr>
                        <w:top w:val="none" w:sz="0" w:space="0" w:color="auto"/>
                        <w:left w:val="none" w:sz="0" w:space="0" w:color="auto"/>
                        <w:bottom w:val="none" w:sz="0" w:space="0" w:color="auto"/>
                        <w:right w:val="none" w:sz="0" w:space="0" w:color="auto"/>
                      </w:divBdr>
                    </w:div>
                  </w:divsChild>
                </w:div>
                <w:div w:id="546258481">
                  <w:marLeft w:val="0"/>
                  <w:marRight w:val="0"/>
                  <w:marTop w:val="0"/>
                  <w:marBottom w:val="0"/>
                  <w:divBdr>
                    <w:top w:val="none" w:sz="0" w:space="0" w:color="auto"/>
                    <w:left w:val="none" w:sz="0" w:space="0" w:color="auto"/>
                    <w:bottom w:val="none" w:sz="0" w:space="0" w:color="auto"/>
                    <w:right w:val="none" w:sz="0" w:space="0" w:color="auto"/>
                  </w:divBdr>
                  <w:divsChild>
                    <w:div w:id="312024327">
                      <w:marLeft w:val="0"/>
                      <w:marRight w:val="0"/>
                      <w:marTop w:val="0"/>
                      <w:marBottom w:val="0"/>
                      <w:divBdr>
                        <w:top w:val="none" w:sz="0" w:space="0" w:color="auto"/>
                        <w:left w:val="none" w:sz="0" w:space="0" w:color="auto"/>
                        <w:bottom w:val="none" w:sz="0" w:space="0" w:color="auto"/>
                        <w:right w:val="none" w:sz="0" w:space="0" w:color="auto"/>
                      </w:divBdr>
                    </w:div>
                    <w:div w:id="875509827">
                      <w:marLeft w:val="0"/>
                      <w:marRight w:val="0"/>
                      <w:marTop w:val="0"/>
                      <w:marBottom w:val="0"/>
                      <w:divBdr>
                        <w:top w:val="none" w:sz="0" w:space="0" w:color="auto"/>
                        <w:left w:val="none" w:sz="0" w:space="0" w:color="auto"/>
                        <w:bottom w:val="none" w:sz="0" w:space="0" w:color="auto"/>
                        <w:right w:val="none" w:sz="0" w:space="0" w:color="auto"/>
                      </w:divBdr>
                    </w:div>
                    <w:div w:id="18967924">
                      <w:marLeft w:val="0"/>
                      <w:marRight w:val="0"/>
                      <w:marTop w:val="0"/>
                      <w:marBottom w:val="0"/>
                      <w:divBdr>
                        <w:top w:val="none" w:sz="0" w:space="0" w:color="auto"/>
                        <w:left w:val="none" w:sz="0" w:space="0" w:color="auto"/>
                        <w:bottom w:val="none" w:sz="0" w:space="0" w:color="auto"/>
                        <w:right w:val="none" w:sz="0" w:space="0" w:color="auto"/>
                      </w:divBdr>
                    </w:div>
                    <w:div w:id="489253795">
                      <w:marLeft w:val="0"/>
                      <w:marRight w:val="0"/>
                      <w:marTop w:val="0"/>
                      <w:marBottom w:val="0"/>
                      <w:divBdr>
                        <w:top w:val="none" w:sz="0" w:space="0" w:color="auto"/>
                        <w:left w:val="none" w:sz="0" w:space="0" w:color="auto"/>
                        <w:bottom w:val="none" w:sz="0" w:space="0" w:color="auto"/>
                        <w:right w:val="none" w:sz="0" w:space="0" w:color="auto"/>
                      </w:divBdr>
                    </w:div>
                    <w:div w:id="1843007303">
                      <w:marLeft w:val="0"/>
                      <w:marRight w:val="0"/>
                      <w:marTop w:val="0"/>
                      <w:marBottom w:val="0"/>
                      <w:divBdr>
                        <w:top w:val="none" w:sz="0" w:space="0" w:color="auto"/>
                        <w:left w:val="none" w:sz="0" w:space="0" w:color="auto"/>
                        <w:bottom w:val="none" w:sz="0" w:space="0" w:color="auto"/>
                        <w:right w:val="none" w:sz="0" w:space="0" w:color="auto"/>
                      </w:divBdr>
                    </w:div>
                  </w:divsChild>
                </w:div>
                <w:div w:id="1402826748">
                  <w:marLeft w:val="0"/>
                  <w:marRight w:val="0"/>
                  <w:marTop w:val="0"/>
                  <w:marBottom w:val="0"/>
                  <w:divBdr>
                    <w:top w:val="none" w:sz="0" w:space="0" w:color="auto"/>
                    <w:left w:val="none" w:sz="0" w:space="0" w:color="auto"/>
                    <w:bottom w:val="none" w:sz="0" w:space="0" w:color="auto"/>
                    <w:right w:val="none" w:sz="0" w:space="0" w:color="auto"/>
                  </w:divBdr>
                  <w:divsChild>
                    <w:div w:id="18271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1828">
          <w:marLeft w:val="0"/>
          <w:marRight w:val="0"/>
          <w:marTop w:val="0"/>
          <w:marBottom w:val="0"/>
          <w:divBdr>
            <w:top w:val="none" w:sz="0" w:space="0" w:color="auto"/>
            <w:left w:val="none" w:sz="0" w:space="0" w:color="auto"/>
            <w:bottom w:val="none" w:sz="0" w:space="0" w:color="auto"/>
            <w:right w:val="none" w:sz="0" w:space="0" w:color="auto"/>
          </w:divBdr>
        </w:div>
        <w:div w:id="224997648">
          <w:marLeft w:val="0"/>
          <w:marRight w:val="0"/>
          <w:marTop w:val="0"/>
          <w:marBottom w:val="0"/>
          <w:divBdr>
            <w:top w:val="none" w:sz="0" w:space="0" w:color="auto"/>
            <w:left w:val="none" w:sz="0" w:space="0" w:color="auto"/>
            <w:bottom w:val="none" w:sz="0" w:space="0" w:color="auto"/>
            <w:right w:val="none" w:sz="0" w:space="0" w:color="auto"/>
          </w:divBdr>
        </w:div>
        <w:div w:id="1018119796">
          <w:marLeft w:val="0"/>
          <w:marRight w:val="0"/>
          <w:marTop w:val="0"/>
          <w:marBottom w:val="0"/>
          <w:divBdr>
            <w:top w:val="none" w:sz="0" w:space="0" w:color="auto"/>
            <w:left w:val="none" w:sz="0" w:space="0" w:color="auto"/>
            <w:bottom w:val="none" w:sz="0" w:space="0" w:color="auto"/>
            <w:right w:val="none" w:sz="0" w:space="0" w:color="auto"/>
          </w:divBdr>
        </w:div>
        <w:div w:id="1855151458">
          <w:marLeft w:val="0"/>
          <w:marRight w:val="0"/>
          <w:marTop w:val="0"/>
          <w:marBottom w:val="0"/>
          <w:divBdr>
            <w:top w:val="none" w:sz="0" w:space="0" w:color="auto"/>
            <w:left w:val="none" w:sz="0" w:space="0" w:color="auto"/>
            <w:bottom w:val="none" w:sz="0" w:space="0" w:color="auto"/>
            <w:right w:val="none" w:sz="0" w:space="0" w:color="auto"/>
          </w:divBdr>
        </w:div>
        <w:div w:id="200826336">
          <w:marLeft w:val="0"/>
          <w:marRight w:val="0"/>
          <w:marTop w:val="0"/>
          <w:marBottom w:val="0"/>
          <w:divBdr>
            <w:top w:val="none" w:sz="0" w:space="0" w:color="auto"/>
            <w:left w:val="none" w:sz="0" w:space="0" w:color="auto"/>
            <w:bottom w:val="none" w:sz="0" w:space="0" w:color="auto"/>
            <w:right w:val="none" w:sz="0" w:space="0" w:color="auto"/>
          </w:divBdr>
        </w:div>
        <w:div w:id="1962302169">
          <w:marLeft w:val="0"/>
          <w:marRight w:val="0"/>
          <w:marTop w:val="0"/>
          <w:marBottom w:val="0"/>
          <w:divBdr>
            <w:top w:val="none" w:sz="0" w:space="0" w:color="auto"/>
            <w:left w:val="none" w:sz="0" w:space="0" w:color="auto"/>
            <w:bottom w:val="none" w:sz="0" w:space="0" w:color="auto"/>
            <w:right w:val="none" w:sz="0" w:space="0" w:color="auto"/>
          </w:divBdr>
        </w:div>
        <w:div w:id="1661763415">
          <w:marLeft w:val="0"/>
          <w:marRight w:val="0"/>
          <w:marTop w:val="0"/>
          <w:marBottom w:val="0"/>
          <w:divBdr>
            <w:top w:val="none" w:sz="0" w:space="0" w:color="auto"/>
            <w:left w:val="none" w:sz="0" w:space="0" w:color="auto"/>
            <w:bottom w:val="none" w:sz="0" w:space="0" w:color="auto"/>
            <w:right w:val="none" w:sz="0" w:space="0" w:color="auto"/>
          </w:divBdr>
        </w:div>
        <w:div w:id="1271621824">
          <w:marLeft w:val="0"/>
          <w:marRight w:val="0"/>
          <w:marTop w:val="0"/>
          <w:marBottom w:val="0"/>
          <w:divBdr>
            <w:top w:val="none" w:sz="0" w:space="0" w:color="auto"/>
            <w:left w:val="none" w:sz="0" w:space="0" w:color="auto"/>
            <w:bottom w:val="none" w:sz="0" w:space="0" w:color="auto"/>
            <w:right w:val="none" w:sz="0" w:space="0" w:color="auto"/>
          </w:divBdr>
        </w:div>
        <w:div w:id="659771890">
          <w:marLeft w:val="0"/>
          <w:marRight w:val="0"/>
          <w:marTop w:val="0"/>
          <w:marBottom w:val="0"/>
          <w:divBdr>
            <w:top w:val="none" w:sz="0" w:space="0" w:color="auto"/>
            <w:left w:val="none" w:sz="0" w:space="0" w:color="auto"/>
            <w:bottom w:val="none" w:sz="0" w:space="0" w:color="auto"/>
            <w:right w:val="none" w:sz="0" w:space="0" w:color="auto"/>
          </w:divBdr>
        </w:div>
        <w:div w:id="1834179544">
          <w:marLeft w:val="0"/>
          <w:marRight w:val="0"/>
          <w:marTop w:val="0"/>
          <w:marBottom w:val="0"/>
          <w:divBdr>
            <w:top w:val="none" w:sz="0" w:space="0" w:color="auto"/>
            <w:left w:val="none" w:sz="0" w:space="0" w:color="auto"/>
            <w:bottom w:val="none" w:sz="0" w:space="0" w:color="auto"/>
            <w:right w:val="none" w:sz="0" w:space="0" w:color="auto"/>
          </w:divBdr>
          <w:divsChild>
            <w:div w:id="1602881242">
              <w:marLeft w:val="-75"/>
              <w:marRight w:val="0"/>
              <w:marTop w:val="30"/>
              <w:marBottom w:val="30"/>
              <w:divBdr>
                <w:top w:val="none" w:sz="0" w:space="0" w:color="auto"/>
                <w:left w:val="none" w:sz="0" w:space="0" w:color="auto"/>
                <w:bottom w:val="none" w:sz="0" w:space="0" w:color="auto"/>
                <w:right w:val="none" w:sz="0" w:space="0" w:color="auto"/>
              </w:divBdr>
              <w:divsChild>
                <w:div w:id="1205827059">
                  <w:marLeft w:val="0"/>
                  <w:marRight w:val="0"/>
                  <w:marTop w:val="0"/>
                  <w:marBottom w:val="0"/>
                  <w:divBdr>
                    <w:top w:val="none" w:sz="0" w:space="0" w:color="auto"/>
                    <w:left w:val="none" w:sz="0" w:space="0" w:color="auto"/>
                    <w:bottom w:val="none" w:sz="0" w:space="0" w:color="auto"/>
                    <w:right w:val="none" w:sz="0" w:space="0" w:color="auto"/>
                  </w:divBdr>
                  <w:divsChild>
                    <w:div w:id="1059478723">
                      <w:marLeft w:val="0"/>
                      <w:marRight w:val="0"/>
                      <w:marTop w:val="0"/>
                      <w:marBottom w:val="0"/>
                      <w:divBdr>
                        <w:top w:val="none" w:sz="0" w:space="0" w:color="auto"/>
                        <w:left w:val="none" w:sz="0" w:space="0" w:color="auto"/>
                        <w:bottom w:val="none" w:sz="0" w:space="0" w:color="auto"/>
                        <w:right w:val="none" w:sz="0" w:space="0" w:color="auto"/>
                      </w:divBdr>
                    </w:div>
                  </w:divsChild>
                </w:div>
                <w:div w:id="1485199399">
                  <w:marLeft w:val="0"/>
                  <w:marRight w:val="0"/>
                  <w:marTop w:val="0"/>
                  <w:marBottom w:val="0"/>
                  <w:divBdr>
                    <w:top w:val="none" w:sz="0" w:space="0" w:color="auto"/>
                    <w:left w:val="none" w:sz="0" w:space="0" w:color="auto"/>
                    <w:bottom w:val="none" w:sz="0" w:space="0" w:color="auto"/>
                    <w:right w:val="none" w:sz="0" w:space="0" w:color="auto"/>
                  </w:divBdr>
                  <w:divsChild>
                    <w:div w:id="183324133">
                      <w:marLeft w:val="0"/>
                      <w:marRight w:val="0"/>
                      <w:marTop w:val="0"/>
                      <w:marBottom w:val="0"/>
                      <w:divBdr>
                        <w:top w:val="none" w:sz="0" w:space="0" w:color="auto"/>
                        <w:left w:val="none" w:sz="0" w:space="0" w:color="auto"/>
                        <w:bottom w:val="none" w:sz="0" w:space="0" w:color="auto"/>
                        <w:right w:val="none" w:sz="0" w:space="0" w:color="auto"/>
                      </w:divBdr>
                    </w:div>
                  </w:divsChild>
                </w:div>
                <w:div w:id="1688018277">
                  <w:marLeft w:val="0"/>
                  <w:marRight w:val="0"/>
                  <w:marTop w:val="0"/>
                  <w:marBottom w:val="0"/>
                  <w:divBdr>
                    <w:top w:val="none" w:sz="0" w:space="0" w:color="auto"/>
                    <w:left w:val="none" w:sz="0" w:space="0" w:color="auto"/>
                    <w:bottom w:val="none" w:sz="0" w:space="0" w:color="auto"/>
                    <w:right w:val="none" w:sz="0" w:space="0" w:color="auto"/>
                  </w:divBdr>
                  <w:divsChild>
                    <w:div w:id="1734500288">
                      <w:marLeft w:val="0"/>
                      <w:marRight w:val="0"/>
                      <w:marTop w:val="0"/>
                      <w:marBottom w:val="0"/>
                      <w:divBdr>
                        <w:top w:val="none" w:sz="0" w:space="0" w:color="auto"/>
                        <w:left w:val="none" w:sz="0" w:space="0" w:color="auto"/>
                        <w:bottom w:val="none" w:sz="0" w:space="0" w:color="auto"/>
                        <w:right w:val="none" w:sz="0" w:space="0" w:color="auto"/>
                      </w:divBdr>
                    </w:div>
                  </w:divsChild>
                </w:div>
                <w:div w:id="864712515">
                  <w:marLeft w:val="0"/>
                  <w:marRight w:val="0"/>
                  <w:marTop w:val="0"/>
                  <w:marBottom w:val="0"/>
                  <w:divBdr>
                    <w:top w:val="none" w:sz="0" w:space="0" w:color="auto"/>
                    <w:left w:val="none" w:sz="0" w:space="0" w:color="auto"/>
                    <w:bottom w:val="none" w:sz="0" w:space="0" w:color="auto"/>
                    <w:right w:val="none" w:sz="0" w:space="0" w:color="auto"/>
                  </w:divBdr>
                  <w:divsChild>
                    <w:div w:id="1162549441">
                      <w:marLeft w:val="0"/>
                      <w:marRight w:val="0"/>
                      <w:marTop w:val="0"/>
                      <w:marBottom w:val="0"/>
                      <w:divBdr>
                        <w:top w:val="none" w:sz="0" w:space="0" w:color="auto"/>
                        <w:left w:val="none" w:sz="0" w:space="0" w:color="auto"/>
                        <w:bottom w:val="none" w:sz="0" w:space="0" w:color="auto"/>
                        <w:right w:val="none" w:sz="0" w:space="0" w:color="auto"/>
                      </w:divBdr>
                    </w:div>
                  </w:divsChild>
                </w:div>
                <w:div w:id="5987742">
                  <w:marLeft w:val="0"/>
                  <w:marRight w:val="0"/>
                  <w:marTop w:val="0"/>
                  <w:marBottom w:val="0"/>
                  <w:divBdr>
                    <w:top w:val="none" w:sz="0" w:space="0" w:color="auto"/>
                    <w:left w:val="none" w:sz="0" w:space="0" w:color="auto"/>
                    <w:bottom w:val="none" w:sz="0" w:space="0" w:color="auto"/>
                    <w:right w:val="none" w:sz="0" w:space="0" w:color="auto"/>
                  </w:divBdr>
                  <w:divsChild>
                    <w:div w:id="1644001525">
                      <w:marLeft w:val="0"/>
                      <w:marRight w:val="0"/>
                      <w:marTop w:val="0"/>
                      <w:marBottom w:val="0"/>
                      <w:divBdr>
                        <w:top w:val="none" w:sz="0" w:space="0" w:color="auto"/>
                        <w:left w:val="none" w:sz="0" w:space="0" w:color="auto"/>
                        <w:bottom w:val="none" w:sz="0" w:space="0" w:color="auto"/>
                        <w:right w:val="none" w:sz="0" w:space="0" w:color="auto"/>
                      </w:divBdr>
                    </w:div>
                  </w:divsChild>
                </w:div>
                <w:div w:id="161048185">
                  <w:marLeft w:val="0"/>
                  <w:marRight w:val="0"/>
                  <w:marTop w:val="0"/>
                  <w:marBottom w:val="0"/>
                  <w:divBdr>
                    <w:top w:val="none" w:sz="0" w:space="0" w:color="auto"/>
                    <w:left w:val="none" w:sz="0" w:space="0" w:color="auto"/>
                    <w:bottom w:val="none" w:sz="0" w:space="0" w:color="auto"/>
                    <w:right w:val="none" w:sz="0" w:space="0" w:color="auto"/>
                  </w:divBdr>
                  <w:divsChild>
                    <w:div w:id="687603846">
                      <w:marLeft w:val="0"/>
                      <w:marRight w:val="0"/>
                      <w:marTop w:val="0"/>
                      <w:marBottom w:val="0"/>
                      <w:divBdr>
                        <w:top w:val="none" w:sz="0" w:space="0" w:color="auto"/>
                        <w:left w:val="none" w:sz="0" w:space="0" w:color="auto"/>
                        <w:bottom w:val="none" w:sz="0" w:space="0" w:color="auto"/>
                        <w:right w:val="none" w:sz="0" w:space="0" w:color="auto"/>
                      </w:divBdr>
                    </w:div>
                  </w:divsChild>
                </w:div>
                <w:div w:id="733090107">
                  <w:marLeft w:val="0"/>
                  <w:marRight w:val="0"/>
                  <w:marTop w:val="0"/>
                  <w:marBottom w:val="0"/>
                  <w:divBdr>
                    <w:top w:val="none" w:sz="0" w:space="0" w:color="auto"/>
                    <w:left w:val="none" w:sz="0" w:space="0" w:color="auto"/>
                    <w:bottom w:val="none" w:sz="0" w:space="0" w:color="auto"/>
                    <w:right w:val="none" w:sz="0" w:space="0" w:color="auto"/>
                  </w:divBdr>
                  <w:divsChild>
                    <w:div w:id="1281885699">
                      <w:marLeft w:val="0"/>
                      <w:marRight w:val="0"/>
                      <w:marTop w:val="0"/>
                      <w:marBottom w:val="0"/>
                      <w:divBdr>
                        <w:top w:val="none" w:sz="0" w:space="0" w:color="auto"/>
                        <w:left w:val="none" w:sz="0" w:space="0" w:color="auto"/>
                        <w:bottom w:val="none" w:sz="0" w:space="0" w:color="auto"/>
                        <w:right w:val="none" w:sz="0" w:space="0" w:color="auto"/>
                      </w:divBdr>
                    </w:div>
                  </w:divsChild>
                </w:div>
                <w:div w:id="1080366255">
                  <w:marLeft w:val="0"/>
                  <w:marRight w:val="0"/>
                  <w:marTop w:val="0"/>
                  <w:marBottom w:val="0"/>
                  <w:divBdr>
                    <w:top w:val="none" w:sz="0" w:space="0" w:color="auto"/>
                    <w:left w:val="none" w:sz="0" w:space="0" w:color="auto"/>
                    <w:bottom w:val="none" w:sz="0" w:space="0" w:color="auto"/>
                    <w:right w:val="none" w:sz="0" w:space="0" w:color="auto"/>
                  </w:divBdr>
                  <w:divsChild>
                    <w:div w:id="2122383922">
                      <w:marLeft w:val="0"/>
                      <w:marRight w:val="0"/>
                      <w:marTop w:val="0"/>
                      <w:marBottom w:val="0"/>
                      <w:divBdr>
                        <w:top w:val="none" w:sz="0" w:space="0" w:color="auto"/>
                        <w:left w:val="none" w:sz="0" w:space="0" w:color="auto"/>
                        <w:bottom w:val="none" w:sz="0" w:space="0" w:color="auto"/>
                        <w:right w:val="none" w:sz="0" w:space="0" w:color="auto"/>
                      </w:divBdr>
                    </w:div>
                  </w:divsChild>
                </w:div>
                <w:div w:id="486826847">
                  <w:marLeft w:val="0"/>
                  <w:marRight w:val="0"/>
                  <w:marTop w:val="0"/>
                  <w:marBottom w:val="0"/>
                  <w:divBdr>
                    <w:top w:val="none" w:sz="0" w:space="0" w:color="auto"/>
                    <w:left w:val="none" w:sz="0" w:space="0" w:color="auto"/>
                    <w:bottom w:val="none" w:sz="0" w:space="0" w:color="auto"/>
                    <w:right w:val="none" w:sz="0" w:space="0" w:color="auto"/>
                  </w:divBdr>
                  <w:divsChild>
                    <w:div w:id="365637346">
                      <w:marLeft w:val="0"/>
                      <w:marRight w:val="0"/>
                      <w:marTop w:val="0"/>
                      <w:marBottom w:val="0"/>
                      <w:divBdr>
                        <w:top w:val="none" w:sz="0" w:space="0" w:color="auto"/>
                        <w:left w:val="none" w:sz="0" w:space="0" w:color="auto"/>
                        <w:bottom w:val="none" w:sz="0" w:space="0" w:color="auto"/>
                        <w:right w:val="none" w:sz="0" w:space="0" w:color="auto"/>
                      </w:divBdr>
                    </w:div>
                    <w:div w:id="479420767">
                      <w:marLeft w:val="0"/>
                      <w:marRight w:val="0"/>
                      <w:marTop w:val="0"/>
                      <w:marBottom w:val="0"/>
                      <w:divBdr>
                        <w:top w:val="none" w:sz="0" w:space="0" w:color="auto"/>
                        <w:left w:val="none" w:sz="0" w:space="0" w:color="auto"/>
                        <w:bottom w:val="none" w:sz="0" w:space="0" w:color="auto"/>
                        <w:right w:val="none" w:sz="0" w:space="0" w:color="auto"/>
                      </w:divBdr>
                    </w:div>
                  </w:divsChild>
                </w:div>
                <w:div w:id="1321739595">
                  <w:marLeft w:val="0"/>
                  <w:marRight w:val="0"/>
                  <w:marTop w:val="0"/>
                  <w:marBottom w:val="0"/>
                  <w:divBdr>
                    <w:top w:val="none" w:sz="0" w:space="0" w:color="auto"/>
                    <w:left w:val="none" w:sz="0" w:space="0" w:color="auto"/>
                    <w:bottom w:val="none" w:sz="0" w:space="0" w:color="auto"/>
                    <w:right w:val="none" w:sz="0" w:space="0" w:color="auto"/>
                  </w:divBdr>
                  <w:divsChild>
                    <w:div w:id="1466268649">
                      <w:marLeft w:val="0"/>
                      <w:marRight w:val="0"/>
                      <w:marTop w:val="0"/>
                      <w:marBottom w:val="0"/>
                      <w:divBdr>
                        <w:top w:val="none" w:sz="0" w:space="0" w:color="auto"/>
                        <w:left w:val="none" w:sz="0" w:space="0" w:color="auto"/>
                        <w:bottom w:val="none" w:sz="0" w:space="0" w:color="auto"/>
                        <w:right w:val="none" w:sz="0" w:space="0" w:color="auto"/>
                      </w:divBdr>
                    </w:div>
                  </w:divsChild>
                </w:div>
                <w:div w:id="369301056">
                  <w:marLeft w:val="0"/>
                  <w:marRight w:val="0"/>
                  <w:marTop w:val="0"/>
                  <w:marBottom w:val="0"/>
                  <w:divBdr>
                    <w:top w:val="none" w:sz="0" w:space="0" w:color="auto"/>
                    <w:left w:val="none" w:sz="0" w:space="0" w:color="auto"/>
                    <w:bottom w:val="none" w:sz="0" w:space="0" w:color="auto"/>
                    <w:right w:val="none" w:sz="0" w:space="0" w:color="auto"/>
                  </w:divBdr>
                  <w:divsChild>
                    <w:div w:id="978921455">
                      <w:marLeft w:val="0"/>
                      <w:marRight w:val="0"/>
                      <w:marTop w:val="0"/>
                      <w:marBottom w:val="0"/>
                      <w:divBdr>
                        <w:top w:val="none" w:sz="0" w:space="0" w:color="auto"/>
                        <w:left w:val="none" w:sz="0" w:space="0" w:color="auto"/>
                        <w:bottom w:val="none" w:sz="0" w:space="0" w:color="auto"/>
                        <w:right w:val="none" w:sz="0" w:space="0" w:color="auto"/>
                      </w:divBdr>
                    </w:div>
                  </w:divsChild>
                </w:div>
                <w:div w:id="1427725578">
                  <w:marLeft w:val="0"/>
                  <w:marRight w:val="0"/>
                  <w:marTop w:val="0"/>
                  <w:marBottom w:val="0"/>
                  <w:divBdr>
                    <w:top w:val="none" w:sz="0" w:space="0" w:color="auto"/>
                    <w:left w:val="none" w:sz="0" w:space="0" w:color="auto"/>
                    <w:bottom w:val="none" w:sz="0" w:space="0" w:color="auto"/>
                    <w:right w:val="none" w:sz="0" w:space="0" w:color="auto"/>
                  </w:divBdr>
                  <w:divsChild>
                    <w:div w:id="796147994">
                      <w:marLeft w:val="0"/>
                      <w:marRight w:val="0"/>
                      <w:marTop w:val="0"/>
                      <w:marBottom w:val="0"/>
                      <w:divBdr>
                        <w:top w:val="none" w:sz="0" w:space="0" w:color="auto"/>
                        <w:left w:val="none" w:sz="0" w:space="0" w:color="auto"/>
                        <w:bottom w:val="none" w:sz="0" w:space="0" w:color="auto"/>
                        <w:right w:val="none" w:sz="0" w:space="0" w:color="auto"/>
                      </w:divBdr>
                    </w:div>
                    <w:div w:id="545291847">
                      <w:marLeft w:val="0"/>
                      <w:marRight w:val="0"/>
                      <w:marTop w:val="0"/>
                      <w:marBottom w:val="0"/>
                      <w:divBdr>
                        <w:top w:val="none" w:sz="0" w:space="0" w:color="auto"/>
                        <w:left w:val="none" w:sz="0" w:space="0" w:color="auto"/>
                        <w:bottom w:val="none" w:sz="0" w:space="0" w:color="auto"/>
                        <w:right w:val="none" w:sz="0" w:space="0" w:color="auto"/>
                      </w:divBdr>
                    </w:div>
                    <w:div w:id="251747255">
                      <w:marLeft w:val="0"/>
                      <w:marRight w:val="0"/>
                      <w:marTop w:val="0"/>
                      <w:marBottom w:val="0"/>
                      <w:divBdr>
                        <w:top w:val="none" w:sz="0" w:space="0" w:color="auto"/>
                        <w:left w:val="none" w:sz="0" w:space="0" w:color="auto"/>
                        <w:bottom w:val="none" w:sz="0" w:space="0" w:color="auto"/>
                        <w:right w:val="none" w:sz="0" w:space="0" w:color="auto"/>
                      </w:divBdr>
                    </w:div>
                    <w:div w:id="478691233">
                      <w:marLeft w:val="0"/>
                      <w:marRight w:val="0"/>
                      <w:marTop w:val="0"/>
                      <w:marBottom w:val="0"/>
                      <w:divBdr>
                        <w:top w:val="none" w:sz="0" w:space="0" w:color="auto"/>
                        <w:left w:val="none" w:sz="0" w:space="0" w:color="auto"/>
                        <w:bottom w:val="none" w:sz="0" w:space="0" w:color="auto"/>
                        <w:right w:val="none" w:sz="0" w:space="0" w:color="auto"/>
                      </w:divBdr>
                    </w:div>
                    <w:div w:id="233399632">
                      <w:marLeft w:val="0"/>
                      <w:marRight w:val="0"/>
                      <w:marTop w:val="0"/>
                      <w:marBottom w:val="0"/>
                      <w:divBdr>
                        <w:top w:val="none" w:sz="0" w:space="0" w:color="auto"/>
                        <w:left w:val="none" w:sz="0" w:space="0" w:color="auto"/>
                        <w:bottom w:val="none" w:sz="0" w:space="0" w:color="auto"/>
                        <w:right w:val="none" w:sz="0" w:space="0" w:color="auto"/>
                      </w:divBdr>
                    </w:div>
                  </w:divsChild>
                </w:div>
                <w:div w:id="1187065252">
                  <w:marLeft w:val="0"/>
                  <w:marRight w:val="0"/>
                  <w:marTop w:val="0"/>
                  <w:marBottom w:val="0"/>
                  <w:divBdr>
                    <w:top w:val="none" w:sz="0" w:space="0" w:color="auto"/>
                    <w:left w:val="none" w:sz="0" w:space="0" w:color="auto"/>
                    <w:bottom w:val="none" w:sz="0" w:space="0" w:color="auto"/>
                    <w:right w:val="none" w:sz="0" w:space="0" w:color="auto"/>
                  </w:divBdr>
                  <w:divsChild>
                    <w:div w:id="1903247736">
                      <w:marLeft w:val="0"/>
                      <w:marRight w:val="0"/>
                      <w:marTop w:val="0"/>
                      <w:marBottom w:val="0"/>
                      <w:divBdr>
                        <w:top w:val="none" w:sz="0" w:space="0" w:color="auto"/>
                        <w:left w:val="none" w:sz="0" w:space="0" w:color="auto"/>
                        <w:bottom w:val="none" w:sz="0" w:space="0" w:color="auto"/>
                        <w:right w:val="none" w:sz="0" w:space="0" w:color="auto"/>
                      </w:divBdr>
                    </w:div>
                    <w:div w:id="947660000">
                      <w:marLeft w:val="0"/>
                      <w:marRight w:val="0"/>
                      <w:marTop w:val="0"/>
                      <w:marBottom w:val="0"/>
                      <w:divBdr>
                        <w:top w:val="none" w:sz="0" w:space="0" w:color="auto"/>
                        <w:left w:val="none" w:sz="0" w:space="0" w:color="auto"/>
                        <w:bottom w:val="none" w:sz="0" w:space="0" w:color="auto"/>
                        <w:right w:val="none" w:sz="0" w:space="0" w:color="auto"/>
                      </w:divBdr>
                    </w:div>
                    <w:div w:id="958534871">
                      <w:marLeft w:val="0"/>
                      <w:marRight w:val="0"/>
                      <w:marTop w:val="0"/>
                      <w:marBottom w:val="0"/>
                      <w:divBdr>
                        <w:top w:val="none" w:sz="0" w:space="0" w:color="auto"/>
                        <w:left w:val="none" w:sz="0" w:space="0" w:color="auto"/>
                        <w:bottom w:val="none" w:sz="0" w:space="0" w:color="auto"/>
                        <w:right w:val="none" w:sz="0" w:space="0" w:color="auto"/>
                      </w:divBdr>
                    </w:div>
                    <w:div w:id="257756617">
                      <w:marLeft w:val="0"/>
                      <w:marRight w:val="0"/>
                      <w:marTop w:val="0"/>
                      <w:marBottom w:val="0"/>
                      <w:divBdr>
                        <w:top w:val="none" w:sz="0" w:space="0" w:color="auto"/>
                        <w:left w:val="none" w:sz="0" w:space="0" w:color="auto"/>
                        <w:bottom w:val="none" w:sz="0" w:space="0" w:color="auto"/>
                        <w:right w:val="none" w:sz="0" w:space="0" w:color="auto"/>
                      </w:divBdr>
                    </w:div>
                    <w:div w:id="1773470491">
                      <w:marLeft w:val="0"/>
                      <w:marRight w:val="0"/>
                      <w:marTop w:val="0"/>
                      <w:marBottom w:val="0"/>
                      <w:divBdr>
                        <w:top w:val="none" w:sz="0" w:space="0" w:color="auto"/>
                        <w:left w:val="none" w:sz="0" w:space="0" w:color="auto"/>
                        <w:bottom w:val="none" w:sz="0" w:space="0" w:color="auto"/>
                        <w:right w:val="none" w:sz="0" w:space="0" w:color="auto"/>
                      </w:divBdr>
                    </w:div>
                    <w:div w:id="706680742">
                      <w:marLeft w:val="0"/>
                      <w:marRight w:val="0"/>
                      <w:marTop w:val="0"/>
                      <w:marBottom w:val="0"/>
                      <w:divBdr>
                        <w:top w:val="none" w:sz="0" w:space="0" w:color="auto"/>
                        <w:left w:val="none" w:sz="0" w:space="0" w:color="auto"/>
                        <w:bottom w:val="none" w:sz="0" w:space="0" w:color="auto"/>
                        <w:right w:val="none" w:sz="0" w:space="0" w:color="auto"/>
                      </w:divBdr>
                    </w:div>
                    <w:div w:id="1517839783">
                      <w:marLeft w:val="0"/>
                      <w:marRight w:val="0"/>
                      <w:marTop w:val="0"/>
                      <w:marBottom w:val="0"/>
                      <w:divBdr>
                        <w:top w:val="none" w:sz="0" w:space="0" w:color="auto"/>
                        <w:left w:val="none" w:sz="0" w:space="0" w:color="auto"/>
                        <w:bottom w:val="none" w:sz="0" w:space="0" w:color="auto"/>
                        <w:right w:val="none" w:sz="0" w:space="0" w:color="auto"/>
                      </w:divBdr>
                    </w:div>
                    <w:div w:id="1522669938">
                      <w:marLeft w:val="0"/>
                      <w:marRight w:val="0"/>
                      <w:marTop w:val="0"/>
                      <w:marBottom w:val="0"/>
                      <w:divBdr>
                        <w:top w:val="none" w:sz="0" w:space="0" w:color="auto"/>
                        <w:left w:val="none" w:sz="0" w:space="0" w:color="auto"/>
                        <w:bottom w:val="none" w:sz="0" w:space="0" w:color="auto"/>
                        <w:right w:val="none" w:sz="0" w:space="0" w:color="auto"/>
                      </w:divBdr>
                    </w:div>
                  </w:divsChild>
                </w:div>
                <w:div w:id="1063720110">
                  <w:marLeft w:val="0"/>
                  <w:marRight w:val="0"/>
                  <w:marTop w:val="0"/>
                  <w:marBottom w:val="0"/>
                  <w:divBdr>
                    <w:top w:val="none" w:sz="0" w:space="0" w:color="auto"/>
                    <w:left w:val="none" w:sz="0" w:space="0" w:color="auto"/>
                    <w:bottom w:val="none" w:sz="0" w:space="0" w:color="auto"/>
                    <w:right w:val="none" w:sz="0" w:space="0" w:color="auto"/>
                  </w:divBdr>
                  <w:divsChild>
                    <w:div w:id="1869024742">
                      <w:marLeft w:val="0"/>
                      <w:marRight w:val="0"/>
                      <w:marTop w:val="0"/>
                      <w:marBottom w:val="0"/>
                      <w:divBdr>
                        <w:top w:val="none" w:sz="0" w:space="0" w:color="auto"/>
                        <w:left w:val="none" w:sz="0" w:space="0" w:color="auto"/>
                        <w:bottom w:val="none" w:sz="0" w:space="0" w:color="auto"/>
                        <w:right w:val="none" w:sz="0" w:space="0" w:color="auto"/>
                      </w:divBdr>
                    </w:div>
                  </w:divsChild>
                </w:div>
                <w:div w:id="399324699">
                  <w:marLeft w:val="0"/>
                  <w:marRight w:val="0"/>
                  <w:marTop w:val="0"/>
                  <w:marBottom w:val="0"/>
                  <w:divBdr>
                    <w:top w:val="none" w:sz="0" w:space="0" w:color="auto"/>
                    <w:left w:val="none" w:sz="0" w:space="0" w:color="auto"/>
                    <w:bottom w:val="none" w:sz="0" w:space="0" w:color="auto"/>
                    <w:right w:val="none" w:sz="0" w:space="0" w:color="auto"/>
                  </w:divBdr>
                  <w:divsChild>
                    <w:div w:id="1986472960">
                      <w:marLeft w:val="0"/>
                      <w:marRight w:val="0"/>
                      <w:marTop w:val="0"/>
                      <w:marBottom w:val="0"/>
                      <w:divBdr>
                        <w:top w:val="none" w:sz="0" w:space="0" w:color="auto"/>
                        <w:left w:val="none" w:sz="0" w:space="0" w:color="auto"/>
                        <w:bottom w:val="none" w:sz="0" w:space="0" w:color="auto"/>
                        <w:right w:val="none" w:sz="0" w:space="0" w:color="auto"/>
                      </w:divBdr>
                    </w:div>
                  </w:divsChild>
                </w:div>
                <w:div w:id="1073503295">
                  <w:marLeft w:val="0"/>
                  <w:marRight w:val="0"/>
                  <w:marTop w:val="0"/>
                  <w:marBottom w:val="0"/>
                  <w:divBdr>
                    <w:top w:val="none" w:sz="0" w:space="0" w:color="auto"/>
                    <w:left w:val="none" w:sz="0" w:space="0" w:color="auto"/>
                    <w:bottom w:val="none" w:sz="0" w:space="0" w:color="auto"/>
                    <w:right w:val="none" w:sz="0" w:space="0" w:color="auto"/>
                  </w:divBdr>
                  <w:divsChild>
                    <w:div w:id="1400204801">
                      <w:marLeft w:val="0"/>
                      <w:marRight w:val="0"/>
                      <w:marTop w:val="0"/>
                      <w:marBottom w:val="0"/>
                      <w:divBdr>
                        <w:top w:val="none" w:sz="0" w:space="0" w:color="auto"/>
                        <w:left w:val="none" w:sz="0" w:space="0" w:color="auto"/>
                        <w:bottom w:val="none" w:sz="0" w:space="0" w:color="auto"/>
                        <w:right w:val="none" w:sz="0" w:space="0" w:color="auto"/>
                      </w:divBdr>
                    </w:div>
                  </w:divsChild>
                </w:div>
                <w:div w:id="923143490">
                  <w:marLeft w:val="0"/>
                  <w:marRight w:val="0"/>
                  <w:marTop w:val="0"/>
                  <w:marBottom w:val="0"/>
                  <w:divBdr>
                    <w:top w:val="none" w:sz="0" w:space="0" w:color="auto"/>
                    <w:left w:val="none" w:sz="0" w:space="0" w:color="auto"/>
                    <w:bottom w:val="none" w:sz="0" w:space="0" w:color="auto"/>
                    <w:right w:val="none" w:sz="0" w:space="0" w:color="auto"/>
                  </w:divBdr>
                  <w:divsChild>
                    <w:div w:id="238291501">
                      <w:marLeft w:val="0"/>
                      <w:marRight w:val="0"/>
                      <w:marTop w:val="0"/>
                      <w:marBottom w:val="0"/>
                      <w:divBdr>
                        <w:top w:val="none" w:sz="0" w:space="0" w:color="auto"/>
                        <w:left w:val="none" w:sz="0" w:space="0" w:color="auto"/>
                        <w:bottom w:val="none" w:sz="0" w:space="0" w:color="auto"/>
                        <w:right w:val="none" w:sz="0" w:space="0" w:color="auto"/>
                      </w:divBdr>
                    </w:div>
                    <w:div w:id="2021392479">
                      <w:marLeft w:val="0"/>
                      <w:marRight w:val="0"/>
                      <w:marTop w:val="0"/>
                      <w:marBottom w:val="0"/>
                      <w:divBdr>
                        <w:top w:val="none" w:sz="0" w:space="0" w:color="auto"/>
                        <w:left w:val="none" w:sz="0" w:space="0" w:color="auto"/>
                        <w:bottom w:val="none" w:sz="0" w:space="0" w:color="auto"/>
                        <w:right w:val="none" w:sz="0" w:space="0" w:color="auto"/>
                      </w:divBdr>
                    </w:div>
                    <w:div w:id="1178539247">
                      <w:marLeft w:val="0"/>
                      <w:marRight w:val="0"/>
                      <w:marTop w:val="0"/>
                      <w:marBottom w:val="0"/>
                      <w:divBdr>
                        <w:top w:val="none" w:sz="0" w:space="0" w:color="auto"/>
                        <w:left w:val="none" w:sz="0" w:space="0" w:color="auto"/>
                        <w:bottom w:val="none" w:sz="0" w:space="0" w:color="auto"/>
                        <w:right w:val="none" w:sz="0" w:space="0" w:color="auto"/>
                      </w:divBdr>
                    </w:div>
                    <w:div w:id="311255914">
                      <w:marLeft w:val="0"/>
                      <w:marRight w:val="0"/>
                      <w:marTop w:val="0"/>
                      <w:marBottom w:val="0"/>
                      <w:divBdr>
                        <w:top w:val="none" w:sz="0" w:space="0" w:color="auto"/>
                        <w:left w:val="none" w:sz="0" w:space="0" w:color="auto"/>
                        <w:bottom w:val="none" w:sz="0" w:space="0" w:color="auto"/>
                        <w:right w:val="none" w:sz="0" w:space="0" w:color="auto"/>
                      </w:divBdr>
                    </w:div>
                    <w:div w:id="193273009">
                      <w:marLeft w:val="0"/>
                      <w:marRight w:val="0"/>
                      <w:marTop w:val="0"/>
                      <w:marBottom w:val="0"/>
                      <w:divBdr>
                        <w:top w:val="none" w:sz="0" w:space="0" w:color="auto"/>
                        <w:left w:val="none" w:sz="0" w:space="0" w:color="auto"/>
                        <w:bottom w:val="none" w:sz="0" w:space="0" w:color="auto"/>
                        <w:right w:val="none" w:sz="0" w:space="0" w:color="auto"/>
                      </w:divBdr>
                    </w:div>
                    <w:div w:id="845946450">
                      <w:marLeft w:val="0"/>
                      <w:marRight w:val="0"/>
                      <w:marTop w:val="0"/>
                      <w:marBottom w:val="0"/>
                      <w:divBdr>
                        <w:top w:val="none" w:sz="0" w:space="0" w:color="auto"/>
                        <w:left w:val="none" w:sz="0" w:space="0" w:color="auto"/>
                        <w:bottom w:val="none" w:sz="0" w:space="0" w:color="auto"/>
                        <w:right w:val="none" w:sz="0" w:space="0" w:color="auto"/>
                      </w:divBdr>
                    </w:div>
                  </w:divsChild>
                </w:div>
                <w:div w:id="427966166">
                  <w:marLeft w:val="0"/>
                  <w:marRight w:val="0"/>
                  <w:marTop w:val="0"/>
                  <w:marBottom w:val="0"/>
                  <w:divBdr>
                    <w:top w:val="none" w:sz="0" w:space="0" w:color="auto"/>
                    <w:left w:val="none" w:sz="0" w:space="0" w:color="auto"/>
                    <w:bottom w:val="none" w:sz="0" w:space="0" w:color="auto"/>
                    <w:right w:val="none" w:sz="0" w:space="0" w:color="auto"/>
                  </w:divBdr>
                  <w:divsChild>
                    <w:div w:id="503083763">
                      <w:marLeft w:val="0"/>
                      <w:marRight w:val="0"/>
                      <w:marTop w:val="0"/>
                      <w:marBottom w:val="0"/>
                      <w:divBdr>
                        <w:top w:val="none" w:sz="0" w:space="0" w:color="auto"/>
                        <w:left w:val="none" w:sz="0" w:space="0" w:color="auto"/>
                        <w:bottom w:val="none" w:sz="0" w:space="0" w:color="auto"/>
                        <w:right w:val="none" w:sz="0" w:space="0" w:color="auto"/>
                      </w:divBdr>
                    </w:div>
                    <w:div w:id="82535453">
                      <w:marLeft w:val="0"/>
                      <w:marRight w:val="0"/>
                      <w:marTop w:val="0"/>
                      <w:marBottom w:val="0"/>
                      <w:divBdr>
                        <w:top w:val="none" w:sz="0" w:space="0" w:color="auto"/>
                        <w:left w:val="none" w:sz="0" w:space="0" w:color="auto"/>
                        <w:bottom w:val="none" w:sz="0" w:space="0" w:color="auto"/>
                        <w:right w:val="none" w:sz="0" w:space="0" w:color="auto"/>
                      </w:divBdr>
                    </w:div>
                    <w:div w:id="1652177722">
                      <w:marLeft w:val="0"/>
                      <w:marRight w:val="0"/>
                      <w:marTop w:val="0"/>
                      <w:marBottom w:val="0"/>
                      <w:divBdr>
                        <w:top w:val="none" w:sz="0" w:space="0" w:color="auto"/>
                        <w:left w:val="none" w:sz="0" w:space="0" w:color="auto"/>
                        <w:bottom w:val="none" w:sz="0" w:space="0" w:color="auto"/>
                        <w:right w:val="none" w:sz="0" w:space="0" w:color="auto"/>
                      </w:divBdr>
                    </w:div>
                    <w:div w:id="1122579584">
                      <w:marLeft w:val="0"/>
                      <w:marRight w:val="0"/>
                      <w:marTop w:val="0"/>
                      <w:marBottom w:val="0"/>
                      <w:divBdr>
                        <w:top w:val="none" w:sz="0" w:space="0" w:color="auto"/>
                        <w:left w:val="none" w:sz="0" w:space="0" w:color="auto"/>
                        <w:bottom w:val="none" w:sz="0" w:space="0" w:color="auto"/>
                        <w:right w:val="none" w:sz="0" w:space="0" w:color="auto"/>
                      </w:divBdr>
                    </w:div>
                  </w:divsChild>
                </w:div>
                <w:div w:id="1718045442">
                  <w:marLeft w:val="0"/>
                  <w:marRight w:val="0"/>
                  <w:marTop w:val="0"/>
                  <w:marBottom w:val="0"/>
                  <w:divBdr>
                    <w:top w:val="none" w:sz="0" w:space="0" w:color="auto"/>
                    <w:left w:val="none" w:sz="0" w:space="0" w:color="auto"/>
                    <w:bottom w:val="none" w:sz="0" w:space="0" w:color="auto"/>
                    <w:right w:val="none" w:sz="0" w:space="0" w:color="auto"/>
                  </w:divBdr>
                  <w:divsChild>
                    <w:div w:id="1135214778">
                      <w:marLeft w:val="0"/>
                      <w:marRight w:val="0"/>
                      <w:marTop w:val="0"/>
                      <w:marBottom w:val="0"/>
                      <w:divBdr>
                        <w:top w:val="none" w:sz="0" w:space="0" w:color="auto"/>
                        <w:left w:val="none" w:sz="0" w:space="0" w:color="auto"/>
                        <w:bottom w:val="none" w:sz="0" w:space="0" w:color="auto"/>
                        <w:right w:val="none" w:sz="0" w:space="0" w:color="auto"/>
                      </w:divBdr>
                    </w:div>
                  </w:divsChild>
                </w:div>
                <w:div w:id="545217499">
                  <w:marLeft w:val="0"/>
                  <w:marRight w:val="0"/>
                  <w:marTop w:val="0"/>
                  <w:marBottom w:val="0"/>
                  <w:divBdr>
                    <w:top w:val="none" w:sz="0" w:space="0" w:color="auto"/>
                    <w:left w:val="none" w:sz="0" w:space="0" w:color="auto"/>
                    <w:bottom w:val="none" w:sz="0" w:space="0" w:color="auto"/>
                    <w:right w:val="none" w:sz="0" w:space="0" w:color="auto"/>
                  </w:divBdr>
                  <w:divsChild>
                    <w:div w:id="789470836">
                      <w:marLeft w:val="0"/>
                      <w:marRight w:val="0"/>
                      <w:marTop w:val="0"/>
                      <w:marBottom w:val="0"/>
                      <w:divBdr>
                        <w:top w:val="none" w:sz="0" w:space="0" w:color="auto"/>
                        <w:left w:val="none" w:sz="0" w:space="0" w:color="auto"/>
                        <w:bottom w:val="none" w:sz="0" w:space="0" w:color="auto"/>
                        <w:right w:val="none" w:sz="0" w:space="0" w:color="auto"/>
                      </w:divBdr>
                    </w:div>
                  </w:divsChild>
                </w:div>
                <w:div w:id="1231309004">
                  <w:marLeft w:val="0"/>
                  <w:marRight w:val="0"/>
                  <w:marTop w:val="0"/>
                  <w:marBottom w:val="0"/>
                  <w:divBdr>
                    <w:top w:val="none" w:sz="0" w:space="0" w:color="auto"/>
                    <w:left w:val="none" w:sz="0" w:space="0" w:color="auto"/>
                    <w:bottom w:val="none" w:sz="0" w:space="0" w:color="auto"/>
                    <w:right w:val="none" w:sz="0" w:space="0" w:color="auto"/>
                  </w:divBdr>
                  <w:divsChild>
                    <w:div w:id="2035032315">
                      <w:marLeft w:val="0"/>
                      <w:marRight w:val="0"/>
                      <w:marTop w:val="0"/>
                      <w:marBottom w:val="0"/>
                      <w:divBdr>
                        <w:top w:val="none" w:sz="0" w:space="0" w:color="auto"/>
                        <w:left w:val="none" w:sz="0" w:space="0" w:color="auto"/>
                        <w:bottom w:val="none" w:sz="0" w:space="0" w:color="auto"/>
                        <w:right w:val="none" w:sz="0" w:space="0" w:color="auto"/>
                      </w:divBdr>
                    </w:div>
                  </w:divsChild>
                </w:div>
                <w:div w:id="743186985">
                  <w:marLeft w:val="0"/>
                  <w:marRight w:val="0"/>
                  <w:marTop w:val="0"/>
                  <w:marBottom w:val="0"/>
                  <w:divBdr>
                    <w:top w:val="none" w:sz="0" w:space="0" w:color="auto"/>
                    <w:left w:val="none" w:sz="0" w:space="0" w:color="auto"/>
                    <w:bottom w:val="none" w:sz="0" w:space="0" w:color="auto"/>
                    <w:right w:val="none" w:sz="0" w:space="0" w:color="auto"/>
                  </w:divBdr>
                  <w:divsChild>
                    <w:div w:id="1683971052">
                      <w:marLeft w:val="0"/>
                      <w:marRight w:val="0"/>
                      <w:marTop w:val="0"/>
                      <w:marBottom w:val="0"/>
                      <w:divBdr>
                        <w:top w:val="none" w:sz="0" w:space="0" w:color="auto"/>
                        <w:left w:val="none" w:sz="0" w:space="0" w:color="auto"/>
                        <w:bottom w:val="none" w:sz="0" w:space="0" w:color="auto"/>
                        <w:right w:val="none" w:sz="0" w:space="0" w:color="auto"/>
                      </w:divBdr>
                    </w:div>
                    <w:div w:id="234440333">
                      <w:marLeft w:val="0"/>
                      <w:marRight w:val="0"/>
                      <w:marTop w:val="0"/>
                      <w:marBottom w:val="0"/>
                      <w:divBdr>
                        <w:top w:val="none" w:sz="0" w:space="0" w:color="auto"/>
                        <w:left w:val="none" w:sz="0" w:space="0" w:color="auto"/>
                        <w:bottom w:val="none" w:sz="0" w:space="0" w:color="auto"/>
                        <w:right w:val="none" w:sz="0" w:space="0" w:color="auto"/>
                      </w:divBdr>
                    </w:div>
                    <w:div w:id="454830708">
                      <w:marLeft w:val="0"/>
                      <w:marRight w:val="0"/>
                      <w:marTop w:val="0"/>
                      <w:marBottom w:val="0"/>
                      <w:divBdr>
                        <w:top w:val="none" w:sz="0" w:space="0" w:color="auto"/>
                        <w:left w:val="none" w:sz="0" w:space="0" w:color="auto"/>
                        <w:bottom w:val="none" w:sz="0" w:space="0" w:color="auto"/>
                        <w:right w:val="none" w:sz="0" w:space="0" w:color="auto"/>
                      </w:divBdr>
                    </w:div>
                    <w:div w:id="761873119">
                      <w:marLeft w:val="0"/>
                      <w:marRight w:val="0"/>
                      <w:marTop w:val="0"/>
                      <w:marBottom w:val="0"/>
                      <w:divBdr>
                        <w:top w:val="none" w:sz="0" w:space="0" w:color="auto"/>
                        <w:left w:val="none" w:sz="0" w:space="0" w:color="auto"/>
                        <w:bottom w:val="none" w:sz="0" w:space="0" w:color="auto"/>
                        <w:right w:val="none" w:sz="0" w:space="0" w:color="auto"/>
                      </w:divBdr>
                    </w:div>
                    <w:div w:id="324937471">
                      <w:marLeft w:val="0"/>
                      <w:marRight w:val="0"/>
                      <w:marTop w:val="0"/>
                      <w:marBottom w:val="0"/>
                      <w:divBdr>
                        <w:top w:val="none" w:sz="0" w:space="0" w:color="auto"/>
                        <w:left w:val="none" w:sz="0" w:space="0" w:color="auto"/>
                        <w:bottom w:val="none" w:sz="0" w:space="0" w:color="auto"/>
                        <w:right w:val="none" w:sz="0" w:space="0" w:color="auto"/>
                      </w:divBdr>
                    </w:div>
                    <w:div w:id="421141940">
                      <w:marLeft w:val="0"/>
                      <w:marRight w:val="0"/>
                      <w:marTop w:val="0"/>
                      <w:marBottom w:val="0"/>
                      <w:divBdr>
                        <w:top w:val="none" w:sz="0" w:space="0" w:color="auto"/>
                        <w:left w:val="none" w:sz="0" w:space="0" w:color="auto"/>
                        <w:bottom w:val="none" w:sz="0" w:space="0" w:color="auto"/>
                        <w:right w:val="none" w:sz="0" w:space="0" w:color="auto"/>
                      </w:divBdr>
                    </w:div>
                    <w:div w:id="347027434">
                      <w:marLeft w:val="0"/>
                      <w:marRight w:val="0"/>
                      <w:marTop w:val="0"/>
                      <w:marBottom w:val="0"/>
                      <w:divBdr>
                        <w:top w:val="none" w:sz="0" w:space="0" w:color="auto"/>
                        <w:left w:val="none" w:sz="0" w:space="0" w:color="auto"/>
                        <w:bottom w:val="none" w:sz="0" w:space="0" w:color="auto"/>
                        <w:right w:val="none" w:sz="0" w:space="0" w:color="auto"/>
                      </w:divBdr>
                    </w:div>
                  </w:divsChild>
                </w:div>
                <w:div w:id="1802457921">
                  <w:marLeft w:val="0"/>
                  <w:marRight w:val="0"/>
                  <w:marTop w:val="0"/>
                  <w:marBottom w:val="0"/>
                  <w:divBdr>
                    <w:top w:val="none" w:sz="0" w:space="0" w:color="auto"/>
                    <w:left w:val="none" w:sz="0" w:space="0" w:color="auto"/>
                    <w:bottom w:val="none" w:sz="0" w:space="0" w:color="auto"/>
                    <w:right w:val="none" w:sz="0" w:space="0" w:color="auto"/>
                  </w:divBdr>
                  <w:divsChild>
                    <w:div w:id="2116823024">
                      <w:marLeft w:val="0"/>
                      <w:marRight w:val="0"/>
                      <w:marTop w:val="0"/>
                      <w:marBottom w:val="0"/>
                      <w:divBdr>
                        <w:top w:val="none" w:sz="0" w:space="0" w:color="auto"/>
                        <w:left w:val="none" w:sz="0" w:space="0" w:color="auto"/>
                        <w:bottom w:val="none" w:sz="0" w:space="0" w:color="auto"/>
                        <w:right w:val="none" w:sz="0" w:space="0" w:color="auto"/>
                      </w:divBdr>
                    </w:div>
                    <w:div w:id="1078478044">
                      <w:marLeft w:val="0"/>
                      <w:marRight w:val="0"/>
                      <w:marTop w:val="0"/>
                      <w:marBottom w:val="0"/>
                      <w:divBdr>
                        <w:top w:val="none" w:sz="0" w:space="0" w:color="auto"/>
                        <w:left w:val="none" w:sz="0" w:space="0" w:color="auto"/>
                        <w:bottom w:val="none" w:sz="0" w:space="0" w:color="auto"/>
                        <w:right w:val="none" w:sz="0" w:space="0" w:color="auto"/>
                      </w:divBdr>
                    </w:div>
                    <w:div w:id="1279794770">
                      <w:marLeft w:val="0"/>
                      <w:marRight w:val="0"/>
                      <w:marTop w:val="0"/>
                      <w:marBottom w:val="0"/>
                      <w:divBdr>
                        <w:top w:val="none" w:sz="0" w:space="0" w:color="auto"/>
                        <w:left w:val="none" w:sz="0" w:space="0" w:color="auto"/>
                        <w:bottom w:val="none" w:sz="0" w:space="0" w:color="auto"/>
                        <w:right w:val="none" w:sz="0" w:space="0" w:color="auto"/>
                      </w:divBdr>
                    </w:div>
                    <w:div w:id="1207597707">
                      <w:marLeft w:val="0"/>
                      <w:marRight w:val="0"/>
                      <w:marTop w:val="0"/>
                      <w:marBottom w:val="0"/>
                      <w:divBdr>
                        <w:top w:val="none" w:sz="0" w:space="0" w:color="auto"/>
                        <w:left w:val="none" w:sz="0" w:space="0" w:color="auto"/>
                        <w:bottom w:val="none" w:sz="0" w:space="0" w:color="auto"/>
                        <w:right w:val="none" w:sz="0" w:space="0" w:color="auto"/>
                      </w:divBdr>
                    </w:div>
                    <w:div w:id="1377967434">
                      <w:marLeft w:val="0"/>
                      <w:marRight w:val="0"/>
                      <w:marTop w:val="0"/>
                      <w:marBottom w:val="0"/>
                      <w:divBdr>
                        <w:top w:val="none" w:sz="0" w:space="0" w:color="auto"/>
                        <w:left w:val="none" w:sz="0" w:space="0" w:color="auto"/>
                        <w:bottom w:val="none" w:sz="0" w:space="0" w:color="auto"/>
                        <w:right w:val="none" w:sz="0" w:space="0" w:color="auto"/>
                      </w:divBdr>
                    </w:div>
                    <w:div w:id="572008417">
                      <w:marLeft w:val="0"/>
                      <w:marRight w:val="0"/>
                      <w:marTop w:val="0"/>
                      <w:marBottom w:val="0"/>
                      <w:divBdr>
                        <w:top w:val="none" w:sz="0" w:space="0" w:color="auto"/>
                        <w:left w:val="none" w:sz="0" w:space="0" w:color="auto"/>
                        <w:bottom w:val="none" w:sz="0" w:space="0" w:color="auto"/>
                        <w:right w:val="none" w:sz="0" w:space="0" w:color="auto"/>
                      </w:divBdr>
                    </w:div>
                    <w:div w:id="2057193623">
                      <w:marLeft w:val="0"/>
                      <w:marRight w:val="0"/>
                      <w:marTop w:val="0"/>
                      <w:marBottom w:val="0"/>
                      <w:divBdr>
                        <w:top w:val="none" w:sz="0" w:space="0" w:color="auto"/>
                        <w:left w:val="none" w:sz="0" w:space="0" w:color="auto"/>
                        <w:bottom w:val="none" w:sz="0" w:space="0" w:color="auto"/>
                        <w:right w:val="none" w:sz="0" w:space="0" w:color="auto"/>
                      </w:divBdr>
                    </w:div>
                    <w:div w:id="1463813610">
                      <w:marLeft w:val="0"/>
                      <w:marRight w:val="0"/>
                      <w:marTop w:val="0"/>
                      <w:marBottom w:val="0"/>
                      <w:divBdr>
                        <w:top w:val="none" w:sz="0" w:space="0" w:color="auto"/>
                        <w:left w:val="none" w:sz="0" w:space="0" w:color="auto"/>
                        <w:bottom w:val="none" w:sz="0" w:space="0" w:color="auto"/>
                        <w:right w:val="none" w:sz="0" w:space="0" w:color="auto"/>
                      </w:divBdr>
                    </w:div>
                  </w:divsChild>
                </w:div>
                <w:div w:id="999963208">
                  <w:marLeft w:val="0"/>
                  <w:marRight w:val="0"/>
                  <w:marTop w:val="0"/>
                  <w:marBottom w:val="0"/>
                  <w:divBdr>
                    <w:top w:val="none" w:sz="0" w:space="0" w:color="auto"/>
                    <w:left w:val="none" w:sz="0" w:space="0" w:color="auto"/>
                    <w:bottom w:val="none" w:sz="0" w:space="0" w:color="auto"/>
                    <w:right w:val="none" w:sz="0" w:space="0" w:color="auto"/>
                  </w:divBdr>
                  <w:divsChild>
                    <w:div w:id="20354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2922">
          <w:marLeft w:val="0"/>
          <w:marRight w:val="0"/>
          <w:marTop w:val="0"/>
          <w:marBottom w:val="0"/>
          <w:divBdr>
            <w:top w:val="none" w:sz="0" w:space="0" w:color="auto"/>
            <w:left w:val="none" w:sz="0" w:space="0" w:color="auto"/>
            <w:bottom w:val="none" w:sz="0" w:space="0" w:color="auto"/>
            <w:right w:val="none" w:sz="0" w:space="0" w:color="auto"/>
          </w:divBdr>
        </w:div>
        <w:div w:id="1488663933">
          <w:marLeft w:val="0"/>
          <w:marRight w:val="0"/>
          <w:marTop w:val="0"/>
          <w:marBottom w:val="0"/>
          <w:divBdr>
            <w:top w:val="none" w:sz="0" w:space="0" w:color="auto"/>
            <w:left w:val="none" w:sz="0" w:space="0" w:color="auto"/>
            <w:bottom w:val="none" w:sz="0" w:space="0" w:color="auto"/>
            <w:right w:val="none" w:sz="0" w:space="0" w:color="auto"/>
          </w:divBdr>
        </w:div>
        <w:div w:id="325524223">
          <w:marLeft w:val="0"/>
          <w:marRight w:val="0"/>
          <w:marTop w:val="0"/>
          <w:marBottom w:val="0"/>
          <w:divBdr>
            <w:top w:val="none" w:sz="0" w:space="0" w:color="auto"/>
            <w:left w:val="none" w:sz="0" w:space="0" w:color="auto"/>
            <w:bottom w:val="none" w:sz="0" w:space="0" w:color="auto"/>
            <w:right w:val="none" w:sz="0" w:space="0" w:color="auto"/>
          </w:divBdr>
        </w:div>
        <w:div w:id="1170099930">
          <w:marLeft w:val="0"/>
          <w:marRight w:val="0"/>
          <w:marTop w:val="0"/>
          <w:marBottom w:val="0"/>
          <w:divBdr>
            <w:top w:val="none" w:sz="0" w:space="0" w:color="auto"/>
            <w:left w:val="none" w:sz="0" w:space="0" w:color="auto"/>
            <w:bottom w:val="none" w:sz="0" w:space="0" w:color="auto"/>
            <w:right w:val="none" w:sz="0" w:space="0" w:color="auto"/>
          </w:divBdr>
        </w:div>
        <w:div w:id="866285785">
          <w:marLeft w:val="0"/>
          <w:marRight w:val="0"/>
          <w:marTop w:val="0"/>
          <w:marBottom w:val="0"/>
          <w:divBdr>
            <w:top w:val="none" w:sz="0" w:space="0" w:color="auto"/>
            <w:left w:val="none" w:sz="0" w:space="0" w:color="auto"/>
            <w:bottom w:val="none" w:sz="0" w:space="0" w:color="auto"/>
            <w:right w:val="none" w:sz="0" w:space="0" w:color="auto"/>
          </w:divBdr>
        </w:div>
        <w:div w:id="463474939">
          <w:marLeft w:val="0"/>
          <w:marRight w:val="0"/>
          <w:marTop w:val="0"/>
          <w:marBottom w:val="0"/>
          <w:divBdr>
            <w:top w:val="none" w:sz="0" w:space="0" w:color="auto"/>
            <w:left w:val="none" w:sz="0" w:space="0" w:color="auto"/>
            <w:bottom w:val="none" w:sz="0" w:space="0" w:color="auto"/>
            <w:right w:val="none" w:sz="0" w:space="0" w:color="auto"/>
          </w:divBdr>
          <w:divsChild>
            <w:div w:id="1742556933">
              <w:marLeft w:val="-75"/>
              <w:marRight w:val="0"/>
              <w:marTop w:val="30"/>
              <w:marBottom w:val="30"/>
              <w:divBdr>
                <w:top w:val="none" w:sz="0" w:space="0" w:color="auto"/>
                <w:left w:val="none" w:sz="0" w:space="0" w:color="auto"/>
                <w:bottom w:val="none" w:sz="0" w:space="0" w:color="auto"/>
                <w:right w:val="none" w:sz="0" w:space="0" w:color="auto"/>
              </w:divBdr>
              <w:divsChild>
                <w:div w:id="751245309">
                  <w:marLeft w:val="0"/>
                  <w:marRight w:val="0"/>
                  <w:marTop w:val="0"/>
                  <w:marBottom w:val="0"/>
                  <w:divBdr>
                    <w:top w:val="none" w:sz="0" w:space="0" w:color="auto"/>
                    <w:left w:val="none" w:sz="0" w:space="0" w:color="auto"/>
                    <w:bottom w:val="none" w:sz="0" w:space="0" w:color="auto"/>
                    <w:right w:val="none" w:sz="0" w:space="0" w:color="auto"/>
                  </w:divBdr>
                  <w:divsChild>
                    <w:div w:id="1491940216">
                      <w:marLeft w:val="0"/>
                      <w:marRight w:val="0"/>
                      <w:marTop w:val="0"/>
                      <w:marBottom w:val="0"/>
                      <w:divBdr>
                        <w:top w:val="none" w:sz="0" w:space="0" w:color="auto"/>
                        <w:left w:val="none" w:sz="0" w:space="0" w:color="auto"/>
                        <w:bottom w:val="none" w:sz="0" w:space="0" w:color="auto"/>
                        <w:right w:val="none" w:sz="0" w:space="0" w:color="auto"/>
                      </w:divBdr>
                    </w:div>
                  </w:divsChild>
                </w:div>
                <w:div w:id="2049445975">
                  <w:marLeft w:val="0"/>
                  <w:marRight w:val="0"/>
                  <w:marTop w:val="0"/>
                  <w:marBottom w:val="0"/>
                  <w:divBdr>
                    <w:top w:val="none" w:sz="0" w:space="0" w:color="auto"/>
                    <w:left w:val="none" w:sz="0" w:space="0" w:color="auto"/>
                    <w:bottom w:val="none" w:sz="0" w:space="0" w:color="auto"/>
                    <w:right w:val="none" w:sz="0" w:space="0" w:color="auto"/>
                  </w:divBdr>
                  <w:divsChild>
                    <w:div w:id="1213153965">
                      <w:marLeft w:val="0"/>
                      <w:marRight w:val="0"/>
                      <w:marTop w:val="0"/>
                      <w:marBottom w:val="0"/>
                      <w:divBdr>
                        <w:top w:val="none" w:sz="0" w:space="0" w:color="auto"/>
                        <w:left w:val="none" w:sz="0" w:space="0" w:color="auto"/>
                        <w:bottom w:val="none" w:sz="0" w:space="0" w:color="auto"/>
                        <w:right w:val="none" w:sz="0" w:space="0" w:color="auto"/>
                      </w:divBdr>
                    </w:div>
                  </w:divsChild>
                </w:div>
                <w:div w:id="733040489">
                  <w:marLeft w:val="0"/>
                  <w:marRight w:val="0"/>
                  <w:marTop w:val="0"/>
                  <w:marBottom w:val="0"/>
                  <w:divBdr>
                    <w:top w:val="none" w:sz="0" w:space="0" w:color="auto"/>
                    <w:left w:val="none" w:sz="0" w:space="0" w:color="auto"/>
                    <w:bottom w:val="none" w:sz="0" w:space="0" w:color="auto"/>
                    <w:right w:val="none" w:sz="0" w:space="0" w:color="auto"/>
                  </w:divBdr>
                  <w:divsChild>
                    <w:div w:id="1800609935">
                      <w:marLeft w:val="0"/>
                      <w:marRight w:val="0"/>
                      <w:marTop w:val="0"/>
                      <w:marBottom w:val="0"/>
                      <w:divBdr>
                        <w:top w:val="none" w:sz="0" w:space="0" w:color="auto"/>
                        <w:left w:val="none" w:sz="0" w:space="0" w:color="auto"/>
                        <w:bottom w:val="none" w:sz="0" w:space="0" w:color="auto"/>
                        <w:right w:val="none" w:sz="0" w:space="0" w:color="auto"/>
                      </w:divBdr>
                    </w:div>
                  </w:divsChild>
                </w:div>
                <w:div w:id="1682928795">
                  <w:marLeft w:val="0"/>
                  <w:marRight w:val="0"/>
                  <w:marTop w:val="0"/>
                  <w:marBottom w:val="0"/>
                  <w:divBdr>
                    <w:top w:val="none" w:sz="0" w:space="0" w:color="auto"/>
                    <w:left w:val="none" w:sz="0" w:space="0" w:color="auto"/>
                    <w:bottom w:val="none" w:sz="0" w:space="0" w:color="auto"/>
                    <w:right w:val="none" w:sz="0" w:space="0" w:color="auto"/>
                  </w:divBdr>
                  <w:divsChild>
                    <w:div w:id="2141258995">
                      <w:marLeft w:val="0"/>
                      <w:marRight w:val="0"/>
                      <w:marTop w:val="0"/>
                      <w:marBottom w:val="0"/>
                      <w:divBdr>
                        <w:top w:val="none" w:sz="0" w:space="0" w:color="auto"/>
                        <w:left w:val="none" w:sz="0" w:space="0" w:color="auto"/>
                        <w:bottom w:val="none" w:sz="0" w:space="0" w:color="auto"/>
                        <w:right w:val="none" w:sz="0" w:space="0" w:color="auto"/>
                      </w:divBdr>
                    </w:div>
                  </w:divsChild>
                </w:div>
                <w:div w:id="1468402226">
                  <w:marLeft w:val="0"/>
                  <w:marRight w:val="0"/>
                  <w:marTop w:val="0"/>
                  <w:marBottom w:val="0"/>
                  <w:divBdr>
                    <w:top w:val="none" w:sz="0" w:space="0" w:color="auto"/>
                    <w:left w:val="none" w:sz="0" w:space="0" w:color="auto"/>
                    <w:bottom w:val="none" w:sz="0" w:space="0" w:color="auto"/>
                    <w:right w:val="none" w:sz="0" w:space="0" w:color="auto"/>
                  </w:divBdr>
                  <w:divsChild>
                    <w:div w:id="265426484">
                      <w:marLeft w:val="0"/>
                      <w:marRight w:val="0"/>
                      <w:marTop w:val="0"/>
                      <w:marBottom w:val="0"/>
                      <w:divBdr>
                        <w:top w:val="none" w:sz="0" w:space="0" w:color="auto"/>
                        <w:left w:val="none" w:sz="0" w:space="0" w:color="auto"/>
                        <w:bottom w:val="none" w:sz="0" w:space="0" w:color="auto"/>
                        <w:right w:val="none" w:sz="0" w:space="0" w:color="auto"/>
                      </w:divBdr>
                    </w:div>
                  </w:divsChild>
                </w:div>
                <w:div w:id="401802523">
                  <w:marLeft w:val="0"/>
                  <w:marRight w:val="0"/>
                  <w:marTop w:val="0"/>
                  <w:marBottom w:val="0"/>
                  <w:divBdr>
                    <w:top w:val="none" w:sz="0" w:space="0" w:color="auto"/>
                    <w:left w:val="none" w:sz="0" w:space="0" w:color="auto"/>
                    <w:bottom w:val="none" w:sz="0" w:space="0" w:color="auto"/>
                    <w:right w:val="none" w:sz="0" w:space="0" w:color="auto"/>
                  </w:divBdr>
                  <w:divsChild>
                    <w:div w:id="1039547887">
                      <w:marLeft w:val="0"/>
                      <w:marRight w:val="0"/>
                      <w:marTop w:val="0"/>
                      <w:marBottom w:val="0"/>
                      <w:divBdr>
                        <w:top w:val="none" w:sz="0" w:space="0" w:color="auto"/>
                        <w:left w:val="none" w:sz="0" w:space="0" w:color="auto"/>
                        <w:bottom w:val="none" w:sz="0" w:space="0" w:color="auto"/>
                        <w:right w:val="none" w:sz="0" w:space="0" w:color="auto"/>
                      </w:divBdr>
                    </w:div>
                  </w:divsChild>
                </w:div>
                <w:div w:id="1786729727">
                  <w:marLeft w:val="0"/>
                  <w:marRight w:val="0"/>
                  <w:marTop w:val="0"/>
                  <w:marBottom w:val="0"/>
                  <w:divBdr>
                    <w:top w:val="none" w:sz="0" w:space="0" w:color="auto"/>
                    <w:left w:val="none" w:sz="0" w:space="0" w:color="auto"/>
                    <w:bottom w:val="none" w:sz="0" w:space="0" w:color="auto"/>
                    <w:right w:val="none" w:sz="0" w:space="0" w:color="auto"/>
                  </w:divBdr>
                  <w:divsChild>
                    <w:div w:id="1672949599">
                      <w:marLeft w:val="0"/>
                      <w:marRight w:val="0"/>
                      <w:marTop w:val="0"/>
                      <w:marBottom w:val="0"/>
                      <w:divBdr>
                        <w:top w:val="none" w:sz="0" w:space="0" w:color="auto"/>
                        <w:left w:val="none" w:sz="0" w:space="0" w:color="auto"/>
                        <w:bottom w:val="none" w:sz="0" w:space="0" w:color="auto"/>
                        <w:right w:val="none" w:sz="0" w:space="0" w:color="auto"/>
                      </w:divBdr>
                    </w:div>
                  </w:divsChild>
                </w:div>
                <w:div w:id="1672758916">
                  <w:marLeft w:val="0"/>
                  <w:marRight w:val="0"/>
                  <w:marTop w:val="0"/>
                  <w:marBottom w:val="0"/>
                  <w:divBdr>
                    <w:top w:val="none" w:sz="0" w:space="0" w:color="auto"/>
                    <w:left w:val="none" w:sz="0" w:space="0" w:color="auto"/>
                    <w:bottom w:val="none" w:sz="0" w:space="0" w:color="auto"/>
                    <w:right w:val="none" w:sz="0" w:space="0" w:color="auto"/>
                  </w:divBdr>
                  <w:divsChild>
                    <w:div w:id="1552617279">
                      <w:marLeft w:val="0"/>
                      <w:marRight w:val="0"/>
                      <w:marTop w:val="0"/>
                      <w:marBottom w:val="0"/>
                      <w:divBdr>
                        <w:top w:val="none" w:sz="0" w:space="0" w:color="auto"/>
                        <w:left w:val="none" w:sz="0" w:space="0" w:color="auto"/>
                        <w:bottom w:val="none" w:sz="0" w:space="0" w:color="auto"/>
                        <w:right w:val="none" w:sz="0" w:space="0" w:color="auto"/>
                      </w:divBdr>
                    </w:div>
                  </w:divsChild>
                </w:div>
                <w:div w:id="1007174535">
                  <w:marLeft w:val="0"/>
                  <w:marRight w:val="0"/>
                  <w:marTop w:val="0"/>
                  <w:marBottom w:val="0"/>
                  <w:divBdr>
                    <w:top w:val="none" w:sz="0" w:space="0" w:color="auto"/>
                    <w:left w:val="none" w:sz="0" w:space="0" w:color="auto"/>
                    <w:bottom w:val="none" w:sz="0" w:space="0" w:color="auto"/>
                    <w:right w:val="none" w:sz="0" w:space="0" w:color="auto"/>
                  </w:divBdr>
                  <w:divsChild>
                    <w:div w:id="1661039836">
                      <w:marLeft w:val="0"/>
                      <w:marRight w:val="0"/>
                      <w:marTop w:val="0"/>
                      <w:marBottom w:val="0"/>
                      <w:divBdr>
                        <w:top w:val="none" w:sz="0" w:space="0" w:color="auto"/>
                        <w:left w:val="none" w:sz="0" w:space="0" w:color="auto"/>
                        <w:bottom w:val="none" w:sz="0" w:space="0" w:color="auto"/>
                        <w:right w:val="none" w:sz="0" w:space="0" w:color="auto"/>
                      </w:divBdr>
                    </w:div>
                  </w:divsChild>
                </w:div>
                <w:div w:id="1855000042">
                  <w:marLeft w:val="0"/>
                  <w:marRight w:val="0"/>
                  <w:marTop w:val="0"/>
                  <w:marBottom w:val="0"/>
                  <w:divBdr>
                    <w:top w:val="none" w:sz="0" w:space="0" w:color="auto"/>
                    <w:left w:val="none" w:sz="0" w:space="0" w:color="auto"/>
                    <w:bottom w:val="none" w:sz="0" w:space="0" w:color="auto"/>
                    <w:right w:val="none" w:sz="0" w:space="0" w:color="auto"/>
                  </w:divBdr>
                  <w:divsChild>
                    <w:div w:id="726688578">
                      <w:marLeft w:val="0"/>
                      <w:marRight w:val="0"/>
                      <w:marTop w:val="0"/>
                      <w:marBottom w:val="0"/>
                      <w:divBdr>
                        <w:top w:val="none" w:sz="0" w:space="0" w:color="auto"/>
                        <w:left w:val="none" w:sz="0" w:space="0" w:color="auto"/>
                        <w:bottom w:val="none" w:sz="0" w:space="0" w:color="auto"/>
                        <w:right w:val="none" w:sz="0" w:space="0" w:color="auto"/>
                      </w:divBdr>
                    </w:div>
                  </w:divsChild>
                </w:div>
                <w:div w:id="1537621425">
                  <w:marLeft w:val="0"/>
                  <w:marRight w:val="0"/>
                  <w:marTop w:val="0"/>
                  <w:marBottom w:val="0"/>
                  <w:divBdr>
                    <w:top w:val="none" w:sz="0" w:space="0" w:color="auto"/>
                    <w:left w:val="none" w:sz="0" w:space="0" w:color="auto"/>
                    <w:bottom w:val="none" w:sz="0" w:space="0" w:color="auto"/>
                    <w:right w:val="none" w:sz="0" w:space="0" w:color="auto"/>
                  </w:divBdr>
                  <w:divsChild>
                    <w:div w:id="1155605846">
                      <w:marLeft w:val="0"/>
                      <w:marRight w:val="0"/>
                      <w:marTop w:val="0"/>
                      <w:marBottom w:val="0"/>
                      <w:divBdr>
                        <w:top w:val="none" w:sz="0" w:space="0" w:color="auto"/>
                        <w:left w:val="none" w:sz="0" w:space="0" w:color="auto"/>
                        <w:bottom w:val="none" w:sz="0" w:space="0" w:color="auto"/>
                        <w:right w:val="none" w:sz="0" w:space="0" w:color="auto"/>
                      </w:divBdr>
                    </w:div>
                  </w:divsChild>
                </w:div>
                <w:div w:id="1643150037">
                  <w:marLeft w:val="0"/>
                  <w:marRight w:val="0"/>
                  <w:marTop w:val="0"/>
                  <w:marBottom w:val="0"/>
                  <w:divBdr>
                    <w:top w:val="none" w:sz="0" w:space="0" w:color="auto"/>
                    <w:left w:val="none" w:sz="0" w:space="0" w:color="auto"/>
                    <w:bottom w:val="none" w:sz="0" w:space="0" w:color="auto"/>
                    <w:right w:val="none" w:sz="0" w:space="0" w:color="auto"/>
                  </w:divBdr>
                  <w:divsChild>
                    <w:div w:id="979460966">
                      <w:marLeft w:val="0"/>
                      <w:marRight w:val="0"/>
                      <w:marTop w:val="0"/>
                      <w:marBottom w:val="0"/>
                      <w:divBdr>
                        <w:top w:val="none" w:sz="0" w:space="0" w:color="auto"/>
                        <w:left w:val="none" w:sz="0" w:space="0" w:color="auto"/>
                        <w:bottom w:val="none" w:sz="0" w:space="0" w:color="auto"/>
                        <w:right w:val="none" w:sz="0" w:space="0" w:color="auto"/>
                      </w:divBdr>
                    </w:div>
                  </w:divsChild>
                </w:div>
                <w:div w:id="1770157644">
                  <w:marLeft w:val="0"/>
                  <w:marRight w:val="0"/>
                  <w:marTop w:val="0"/>
                  <w:marBottom w:val="0"/>
                  <w:divBdr>
                    <w:top w:val="none" w:sz="0" w:space="0" w:color="auto"/>
                    <w:left w:val="none" w:sz="0" w:space="0" w:color="auto"/>
                    <w:bottom w:val="none" w:sz="0" w:space="0" w:color="auto"/>
                    <w:right w:val="none" w:sz="0" w:space="0" w:color="auto"/>
                  </w:divBdr>
                  <w:divsChild>
                    <w:div w:id="1892619431">
                      <w:marLeft w:val="0"/>
                      <w:marRight w:val="0"/>
                      <w:marTop w:val="0"/>
                      <w:marBottom w:val="0"/>
                      <w:divBdr>
                        <w:top w:val="none" w:sz="0" w:space="0" w:color="auto"/>
                        <w:left w:val="none" w:sz="0" w:space="0" w:color="auto"/>
                        <w:bottom w:val="none" w:sz="0" w:space="0" w:color="auto"/>
                        <w:right w:val="none" w:sz="0" w:space="0" w:color="auto"/>
                      </w:divBdr>
                    </w:div>
                  </w:divsChild>
                </w:div>
                <w:div w:id="1410423046">
                  <w:marLeft w:val="0"/>
                  <w:marRight w:val="0"/>
                  <w:marTop w:val="0"/>
                  <w:marBottom w:val="0"/>
                  <w:divBdr>
                    <w:top w:val="none" w:sz="0" w:space="0" w:color="auto"/>
                    <w:left w:val="none" w:sz="0" w:space="0" w:color="auto"/>
                    <w:bottom w:val="none" w:sz="0" w:space="0" w:color="auto"/>
                    <w:right w:val="none" w:sz="0" w:space="0" w:color="auto"/>
                  </w:divBdr>
                  <w:divsChild>
                    <w:div w:id="1710299602">
                      <w:marLeft w:val="0"/>
                      <w:marRight w:val="0"/>
                      <w:marTop w:val="0"/>
                      <w:marBottom w:val="0"/>
                      <w:divBdr>
                        <w:top w:val="none" w:sz="0" w:space="0" w:color="auto"/>
                        <w:left w:val="none" w:sz="0" w:space="0" w:color="auto"/>
                        <w:bottom w:val="none" w:sz="0" w:space="0" w:color="auto"/>
                        <w:right w:val="none" w:sz="0" w:space="0" w:color="auto"/>
                      </w:divBdr>
                    </w:div>
                    <w:div w:id="502286117">
                      <w:marLeft w:val="0"/>
                      <w:marRight w:val="0"/>
                      <w:marTop w:val="0"/>
                      <w:marBottom w:val="0"/>
                      <w:divBdr>
                        <w:top w:val="none" w:sz="0" w:space="0" w:color="auto"/>
                        <w:left w:val="none" w:sz="0" w:space="0" w:color="auto"/>
                        <w:bottom w:val="none" w:sz="0" w:space="0" w:color="auto"/>
                        <w:right w:val="none" w:sz="0" w:space="0" w:color="auto"/>
                      </w:divBdr>
                    </w:div>
                    <w:div w:id="2121561774">
                      <w:marLeft w:val="0"/>
                      <w:marRight w:val="0"/>
                      <w:marTop w:val="0"/>
                      <w:marBottom w:val="0"/>
                      <w:divBdr>
                        <w:top w:val="none" w:sz="0" w:space="0" w:color="auto"/>
                        <w:left w:val="none" w:sz="0" w:space="0" w:color="auto"/>
                        <w:bottom w:val="none" w:sz="0" w:space="0" w:color="auto"/>
                        <w:right w:val="none" w:sz="0" w:space="0" w:color="auto"/>
                      </w:divBdr>
                    </w:div>
                    <w:div w:id="571813705">
                      <w:marLeft w:val="0"/>
                      <w:marRight w:val="0"/>
                      <w:marTop w:val="0"/>
                      <w:marBottom w:val="0"/>
                      <w:divBdr>
                        <w:top w:val="none" w:sz="0" w:space="0" w:color="auto"/>
                        <w:left w:val="none" w:sz="0" w:space="0" w:color="auto"/>
                        <w:bottom w:val="none" w:sz="0" w:space="0" w:color="auto"/>
                        <w:right w:val="none" w:sz="0" w:space="0" w:color="auto"/>
                      </w:divBdr>
                    </w:div>
                    <w:div w:id="529732401">
                      <w:marLeft w:val="0"/>
                      <w:marRight w:val="0"/>
                      <w:marTop w:val="0"/>
                      <w:marBottom w:val="0"/>
                      <w:divBdr>
                        <w:top w:val="none" w:sz="0" w:space="0" w:color="auto"/>
                        <w:left w:val="none" w:sz="0" w:space="0" w:color="auto"/>
                        <w:bottom w:val="none" w:sz="0" w:space="0" w:color="auto"/>
                        <w:right w:val="none" w:sz="0" w:space="0" w:color="auto"/>
                      </w:divBdr>
                    </w:div>
                  </w:divsChild>
                </w:div>
                <w:div w:id="324359992">
                  <w:marLeft w:val="0"/>
                  <w:marRight w:val="0"/>
                  <w:marTop w:val="0"/>
                  <w:marBottom w:val="0"/>
                  <w:divBdr>
                    <w:top w:val="none" w:sz="0" w:space="0" w:color="auto"/>
                    <w:left w:val="none" w:sz="0" w:space="0" w:color="auto"/>
                    <w:bottom w:val="none" w:sz="0" w:space="0" w:color="auto"/>
                    <w:right w:val="none" w:sz="0" w:space="0" w:color="auto"/>
                  </w:divBdr>
                  <w:divsChild>
                    <w:div w:id="1688943376">
                      <w:marLeft w:val="0"/>
                      <w:marRight w:val="0"/>
                      <w:marTop w:val="0"/>
                      <w:marBottom w:val="0"/>
                      <w:divBdr>
                        <w:top w:val="none" w:sz="0" w:space="0" w:color="auto"/>
                        <w:left w:val="none" w:sz="0" w:space="0" w:color="auto"/>
                        <w:bottom w:val="none" w:sz="0" w:space="0" w:color="auto"/>
                        <w:right w:val="none" w:sz="0" w:space="0" w:color="auto"/>
                      </w:divBdr>
                    </w:div>
                    <w:div w:id="1705863756">
                      <w:marLeft w:val="0"/>
                      <w:marRight w:val="0"/>
                      <w:marTop w:val="0"/>
                      <w:marBottom w:val="0"/>
                      <w:divBdr>
                        <w:top w:val="none" w:sz="0" w:space="0" w:color="auto"/>
                        <w:left w:val="none" w:sz="0" w:space="0" w:color="auto"/>
                        <w:bottom w:val="none" w:sz="0" w:space="0" w:color="auto"/>
                        <w:right w:val="none" w:sz="0" w:space="0" w:color="auto"/>
                      </w:divBdr>
                    </w:div>
                    <w:div w:id="2101363893">
                      <w:marLeft w:val="0"/>
                      <w:marRight w:val="0"/>
                      <w:marTop w:val="0"/>
                      <w:marBottom w:val="0"/>
                      <w:divBdr>
                        <w:top w:val="none" w:sz="0" w:space="0" w:color="auto"/>
                        <w:left w:val="none" w:sz="0" w:space="0" w:color="auto"/>
                        <w:bottom w:val="none" w:sz="0" w:space="0" w:color="auto"/>
                        <w:right w:val="none" w:sz="0" w:space="0" w:color="auto"/>
                      </w:divBdr>
                    </w:div>
                    <w:div w:id="2128501018">
                      <w:marLeft w:val="0"/>
                      <w:marRight w:val="0"/>
                      <w:marTop w:val="0"/>
                      <w:marBottom w:val="0"/>
                      <w:divBdr>
                        <w:top w:val="none" w:sz="0" w:space="0" w:color="auto"/>
                        <w:left w:val="none" w:sz="0" w:space="0" w:color="auto"/>
                        <w:bottom w:val="none" w:sz="0" w:space="0" w:color="auto"/>
                        <w:right w:val="none" w:sz="0" w:space="0" w:color="auto"/>
                      </w:divBdr>
                    </w:div>
                    <w:div w:id="1760908090">
                      <w:marLeft w:val="0"/>
                      <w:marRight w:val="0"/>
                      <w:marTop w:val="0"/>
                      <w:marBottom w:val="0"/>
                      <w:divBdr>
                        <w:top w:val="none" w:sz="0" w:space="0" w:color="auto"/>
                        <w:left w:val="none" w:sz="0" w:space="0" w:color="auto"/>
                        <w:bottom w:val="none" w:sz="0" w:space="0" w:color="auto"/>
                        <w:right w:val="none" w:sz="0" w:space="0" w:color="auto"/>
                      </w:divBdr>
                    </w:div>
                    <w:div w:id="2016299845">
                      <w:marLeft w:val="0"/>
                      <w:marRight w:val="0"/>
                      <w:marTop w:val="0"/>
                      <w:marBottom w:val="0"/>
                      <w:divBdr>
                        <w:top w:val="none" w:sz="0" w:space="0" w:color="auto"/>
                        <w:left w:val="none" w:sz="0" w:space="0" w:color="auto"/>
                        <w:bottom w:val="none" w:sz="0" w:space="0" w:color="auto"/>
                        <w:right w:val="none" w:sz="0" w:space="0" w:color="auto"/>
                      </w:divBdr>
                    </w:div>
                    <w:div w:id="747775697">
                      <w:marLeft w:val="0"/>
                      <w:marRight w:val="0"/>
                      <w:marTop w:val="0"/>
                      <w:marBottom w:val="0"/>
                      <w:divBdr>
                        <w:top w:val="none" w:sz="0" w:space="0" w:color="auto"/>
                        <w:left w:val="none" w:sz="0" w:space="0" w:color="auto"/>
                        <w:bottom w:val="none" w:sz="0" w:space="0" w:color="auto"/>
                        <w:right w:val="none" w:sz="0" w:space="0" w:color="auto"/>
                      </w:divBdr>
                    </w:div>
                    <w:div w:id="1033924252">
                      <w:marLeft w:val="0"/>
                      <w:marRight w:val="0"/>
                      <w:marTop w:val="0"/>
                      <w:marBottom w:val="0"/>
                      <w:divBdr>
                        <w:top w:val="none" w:sz="0" w:space="0" w:color="auto"/>
                        <w:left w:val="none" w:sz="0" w:space="0" w:color="auto"/>
                        <w:bottom w:val="none" w:sz="0" w:space="0" w:color="auto"/>
                        <w:right w:val="none" w:sz="0" w:space="0" w:color="auto"/>
                      </w:divBdr>
                    </w:div>
                    <w:div w:id="55856033">
                      <w:marLeft w:val="0"/>
                      <w:marRight w:val="0"/>
                      <w:marTop w:val="0"/>
                      <w:marBottom w:val="0"/>
                      <w:divBdr>
                        <w:top w:val="none" w:sz="0" w:space="0" w:color="auto"/>
                        <w:left w:val="none" w:sz="0" w:space="0" w:color="auto"/>
                        <w:bottom w:val="none" w:sz="0" w:space="0" w:color="auto"/>
                        <w:right w:val="none" w:sz="0" w:space="0" w:color="auto"/>
                      </w:divBdr>
                    </w:div>
                    <w:div w:id="175115795">
                      <w:marLeft w:val="0"/>
                      <w:marRight w:val="0"/>
                      <w:marTop w:val="0"/>
                      <w:marBottom w:val="0"/>
                      <w:divBdr>
                        <w:top w:val="none" w:sz="0" w:space="0" w:color="auto"/>
                        <w:left w:val="none" w:sz="0" w:space="0" w:color="auto"/>
                        <w:bottom w:val="none" w:sz="0" w:space="0" w:color="auto"/>
                        <w:right w:val="none" w:sz="0" w:space="0" w:color="auto"/>
                      </w:divBdr>
                    </w:div>
                    <w:div w:id="2090274184">
                      <w:marLeft w:val="0"/>
                      <w:marRight w:val="0"/>
                      <w:marTop w:val="0"/>
                      <w:marBottom w:val="0"/>
                      <w:divBdr>
                        <w:top w:val="none" w:sz="0" w:space="0" w:color="auto"/>
                        <w:left w:val="none" w:sz="0" w:space="0" w:color="auto"/>
                        <w:bottom w:val="none" w:sz="0" w:space="0" w:color="auto"/>
                        <w:right w:val="none" w:sz="0" w:space="0" w:color="auto"/>
                      </w:divBdr>
                    </w:div>
                  </w:divsChild>
                </w:div>
                <w:div w:id="156772871">
                  <w:marLeft w:val="0"/>
                  <w:marRight w:val="0"/>
                  <w:marTop w:val="0"/>
                  <w:marBottom w:val="0"/>
                  <w:divBdr>
                    <w:top w:val="none" w:sz="0" w:space="0" w:color="auto"/>
                    <w:left w:val="none" w:sz="0" w:space="0" w:color="auto"/>
                    <w:bottom w:val="none" w:sz="0" w:space="0" w:color="auto"/>
                    <w:right w:val="none" w:sz="0" w:space="0" w:color="auto"/>
                  </w:divBdr>
                  <w:divsChild>
                    <w:div w:id="645626976">
                      <w:marLeft w:val="0"/>
                      <w:marRight w:val="0"/>
                      <w:marTop w:val="0"/>
                      <w:marBottom w:val="0"/>
                      <w:divBdr>
                        <w:top w:val="none" w:sz="0" w:space="0" w:color="auto"/>
                        <w:left w:val="none" w:sz="0" w:space="0" w:color="auto"/>
                        <w:bottom w:val="none" w:sz="0" w:space="0" w:color="auto"/>
                        <w:right w:val="none" w:sz="0" w:space="0" w:color="auto"/>
                      </w:divBdr>
                    </w:div>
                  </w:divsChild>
                </w:div>
                <w:div w:id="861436504">
                  <w:marLeft w:val="0"/>
                  <w:marRight w:val="0"/>
                  <w:marTop w:val="0"/>
                  <w:marBottom w:val="0"/>
                  <w:divBdr>
                    <w:top w:val="none" w:sz="0" w:space="0" w:color="auto"/>
                    <w:left w:val="none" w:sz="0" w:space="0" w:color="auto"/>
                    <w:bottom w:val="none" w:sz="0" w:space="0" w:color="auto"/>
                    <w:right w:val="none" w:sz="0" w:space="0" w:color="auto"/>
                  </w:divBdr>
                  <w:divsChild>
                    <w:div w:id="1524631694">
                      <w:marLeft w:val="0"/>
                      <w:marRight w:val="0"/>
                      <w:marTop w:val="0"/>
                      <w:marBottom w:val="0"/>
                      <w:divBdr>
                        <w:top w:val="none" w:sz="0" w:space="0" w:color="auto"/>
                        <w:left w:val="none" w:sz="0" w:space="0" w:color="auto"/>
                        <w:bottom w:val="none" w:sz="0" w:space="0" w:color="auto"/>
                        <w:right w:val="none" w:sz="0" w:space="0" w:color="auto"/>
                      </w:divBdr>
                    </w:div>
                  </w:divsChild>
                </w:div>
                <w:div w:id="933248679">
                  <w:marLeft w:val="0"/>
                  <w:marRight w:val="0"/>
                  <w:marTop w:val="0"/>
                  <w:marBottom w:val="0"/>
                  <w:divBdr>
                    <w:top w:val="none" w:sz="0" w:space="0" w:color="auto"/>
                    <w:left w:val="none" w:sz="0" w:space="0" w:color="auto"/>
                    <w:bottom w:val="none" w:sz="0" w:space="0" w:color="auto"/>
                    <w:right w:val="none" w:sz="0" w:space="0" w:color="auto"/>
                  </w:divBdr>
                  <w:divsChild>
                    <w:div w:id="991176811">
                      <w:marLeft w:val="0"/>
                      <w:marRight w:val="0"/>
                      <w:marTop w:val="0"/>
                      <w:marBottom w:val="0"/>
                      <w:divBdr>
                        <w:top w:val="none" w:sz="0" w:space="0" w:color="auto"/>
                        <w:left w:val="none" w:sz="0" w:space="0" w:color="auto"/>
                        <w:bottom w:val="none" w:sz="0" w:space="0" w:color="auto"/>
                        <w:right w:val="none" w:sz="0" w:space="0" w:color="auto"/>
                      </w:divBdr>
                    </w:div>
                  </w:divsChild>
                </w:div>
                <w:div w:id="2098820522">
                  <w:marLeft w:val="0"/>
                  <w:marRight w:val="0"/>
                  <w:marTop w:val="0"/>
                  <w:marBottom w:val="0"/>
                  <w:divBdr>
                    <w:top w:val="none" w:sz="0" w:space="0" w:color="auto"/>
                    <w:left w:val="none" w:sz="0" w:space="0" w:color="auto"/>
                    <w:bottom w:val="none" w:sz="0" w:space="0" w:color="auto"/>
                    <w:right w:val="none" w:sz="0" w:space="0" w:color="auto"/>
                  </w:divBdr>
                  <w:divsChild>
                    <w:div w:id="386342470">
                      <w:marLeft w:val="0"/>
                      <w:marRight w:val="0"/>
                      <w:marTop w:val="0"/>
                      <w:marBottom w:val="0"/>
                      <w:divBdr>
                        <w:top w:val="none" w:sz="0" w:space="0" w:color="auto"/>
                        <w:left w:val="none" w:sz="0" w:space="0" w:color="auto"/>
                        <w:bottom w:val="none" w:sz="0" w:space="0" w:color="auto"/>
                        <w:right w:val="none" w:sz="0" w:space="0" w:color="auto"/>
                      </w:divBdr>
                    </w:div>
                    <w:div w:id="1749035193">
                      <w:marLeft w:val="0"/>
                      <w:marRight w:val="0"/>
                      <w:marTop w:val="0"/>
                      <w:marBottom w:val="0"/>
                      <w:divBdr>
                        <w:top w:val="none" w:sz="0" w:space="0" w:color="auto"/>
                        <w:left w:val="none" w:sz="0" w:space="0" w:color="auto"/>
                        <w:bottom w:val="none" w:sz="0" w:space="0" w:color="auto"/>
                        <w:right w:val="none" w:sz="0" w:space="0" w:color="auto"/>
                      </w:divBdr>
                    </w:div>
                    <w:div w:id="1411807024">
                      <w:marLeft w:val="0"/>
                      <w:marRight w:val="0"/>
                      <w:marTop w:val="0"/>
                      <w:marBottom w:val="0"/>
                      <w:divBdr>
                        <w:top w:val="none" w:sz="0" w:space="0" w:color="auto"/>
                        <w:left w:val="none" w:sz="0" w:space="0" w:color="auto"/>
                        <w:bottom w:val="none" w:sz="0" w:space="0" w:color="auto"/>
                        <w:right w:val="none" w:sz="0" w:space="0" w:color="auto"/>
                      </w:divBdr>
                    </w:div>
                    <w:div w:id="401997996">
                      <w:marLeft w:val="0"/>
                      <w:marRight w:val="0"/>
                      <w:marTop w:val="0"/>
                      <w:marBottom w:val="0"/>
                      <w:divBdr>
                        <w:top w:val="none" w:sz="0" w:space="0" w:color="auto"/>
                        <w:left w:val="none" w:sz="0" w:space="0" w:color="auto"/>
                        <w:bottom w:val="none" w:sz="0" w:space="0" w:color="auto"/>
                        <w:right w:val="none" w:sz="0" w:space="0" w:color="auto"/>
                      </w:divBdr>
                    </w:div>
                    <w:div w:id="1108743596">
                      <w:marLeft w:val="0"/>
                      <w:marRight w:val="0"/>
                      <w:marTop w:val="0"/>
                      <w:marBottom w:val="0"/>
                      <w:divBdr>
                        <w:top w:val="none" w:sz="0" w:space="0" w:color="auto"/>
                        <w:left w:val="none" w:sz="0" w:space="0" w:color="auto"/>
                        <w:bottom w:val="none" w:sz="0" w:space="0" w:color="auto"/>
                        <w:right w:val="none" w:sz="0" w:space="0" w:color="auto"/>
                      </w:divBdr>
                    </w:div>
                  </w:divsChild>
                </w:div>
                <w:div w:id="855849623">
                  <w:marLeft w:val="0"/>
                  <w:marRight w:val="0"/>
                  <w:marTop w:val="0"/>
                  <w:marBottom w:val="0"/>
                  <w:divBdr>
                    <w:top w:val="none" w:sz="0" w:space="0" w:color="auto"/>
                    <w:left w:val="none" w:sz="0" w:space="0" w:color="auto"/>
                    <w:bottom w:val="none" w:sz="0" w:space="0" w:color="auto"/>
                    <w:right w:val="none" w:sz="0" w:space="0" w:color="auto"/>
                  </w:divBdr>
                  <w:divsChild>
                    <w:div w:id="478423620">
                      <w:marLeft w:val="0"/>
                      <w:marRight w:val="0"/>
                      <w:marTop w:val="0"/>
                      <w:marBottom w:val="0"/>
                      <w:divBdr>
                        <w:top w:val="none" w:sz="0" w:space="0" w:color="auto"/>
                        <w:left w:val="none" w:sz="0" w:space="0" w:color="auto"/>
                        <w:bottom w:val="none" w:sz="0" w:space="0" w:color="auto"/>
                        <w:right w:val="none" w:sz="0" w:space="0" w:color="auto"/>
                      </w:divBdr>
                    </w:div>
                    <w:div w:id="135921990">
                      <w:marLeft w:val="0"/>
                      <w:marRight w:val="0"/>
                      <w:marTop w:val="0"/>
                      <w:marBottom w:val="0"/>
                      <w:divBdr>
                        <w:top w:val="none" w:sz="0" w:space="0" w:color="auto"/>
                        <w:left w:val="none" w:sz="0" w:space="0" w:color="auto"/>
                        <w:bottom w:val="none" w:sz="0" w:space="0" w:color="auto"/>
                        <w:right w:val="none" w:sz="0" w:space="0" w:color="auto"/>
                      </w:divBdr>
                    </w:div>
                    <w:div w:id="1416440034">
                      <w:marLeft w:val="0"/>
                      <w:marRight w:val="0"/>
                      <w:marTop w:val="0"/>
                      <w:marBottom w:val="0"/>
                      <w:divBdr>
                        <w:top w:val="none" w:sz="0" w:space="0" w:color="auto"/>
                        <w:left w:val="none" w:sz="0" w:space="0" w:color="auto"/>
                        <w:bottom w:val="none" w:sz="0" w:space="0" w:color="auto"/>
                        <w:right w:val="none" w:sz="0" w:space="0" w:color="auto"/>
                      </w:divBdr>
                    </w:div>
                    <w:div w:id="1851528134">
                      <w:marLeft w:val="0"/>
                      <w:marRight w:val="0"/>
                      <w:marTop w:val="0"/>
                      <w:marBottom w:val="0"/>
                      <w:divBdr>
                        <w:top w:val="none" w:sz="0" w:space="0" w:color="auto"/>
                        <w:left w:val="none" w:sz="0" w:space="0" w:color="auto"/>
                        <w:bottom w:val="none" w:sz="0" w:space="0" w:color="auto"/>
                        <w:right w:val="none" w:sz="0" w:space="0" w:color="auto"/>
                      </w:divBdr>
                    </w:div>
                    <w:div w:id="319888040">
                      <w:marLeft w:val="0"/>
                      <w:marRight w:val="0"/>
                      <w:marTop w:val="0"/>
                      <w:marBottom w:val="0"/>
                      <w:divBdr>
                        <w:top w:val="none" w:sz="0" w:space="0" w:color="auto"/>
                        <w:left w:val="none" w:sz="0" w:space="0" w:color="auto"/>
                        <w:bottom w:val="none" w:sz="0" w:space="0" w:color="auto"/>
                        <w:right w:val="none" w:sz="0" w:space="0" w:color="auto"/>
                      </w:divBdr>
                    </w:div>
                    <w:div w:id="1078284910">
                      <w:marLeft w:val="0"/>
                      <w:marRight w:val="0"/>
                      <w:marTop w:val="0"/>
                      <w:marBottom w:val="0"/>
                      <w:divBdr>
                        <w:top w:val="none" w:sz="0" w:space="0" w:color="auto"/>
                        <w:left w:val="none" w:sz="0" w:space="0" w:color="auto"/>
                        <w:bottom w:val="none" w:sz="0" w:space="0" w:color="auto"/>
                        <w:right w:val="none" w:sz="0" w:space="0" w:color="auto"/>
                      </w:divBdr>
                    </w:div>
                    <w:div w:id="1584073224">
                      <w:marLeft w:val="0"/>
                      <w:marRight w:val="0"/>
                      <w:marTop w:val="0"/>
                      <w:marBottom w:val="0"/>
                      <w:divBdr>
                        <w:top w:val="none" w:sz="0" w:space="0" w:color="auto"/>
                        <w:left w:val="none" w:sz="0" w:space="0" w:color="auto"/>
                        <w:bottom w:val="none" w:sz="0" w:space="0" w:color="auto"/>
                        <w:right w:val="none" w:sz="0" w:space="0" w:color="auto"/>
                      </w:divBdr>
                    </w:div>
                    <w:div w:id="1421022648">
                      <w:marLeft w:val="0"/>
                      <w:marRight w:val="0"/>
                      <w:marTop w:val="0"/>
                      <w:marBottom w:val="0"/>
                      <w:divBdr>
                        <w:top w:val="none" w:sz="0" w:space="0" w:color="auto"/>
                        <w:left w:val="none" w:sz="0" w:space="0" w:color="auto"/>
                        <w:bottom w:val="none" w:sz="0" w:space="0" w:color="auto"/>
                        <w:right w:val="none" w:sz="0" w:space="0" w:color="auto"/>
                      </w:divBdr>
                    </w:div>
                    <w:div w:id="843977677">
                      <w:marLeft w:val="0"/>
                      <w:marRight w:val="0"/>
                      <w:marTop w:val="0"/>
                      <w:marBottom w:val="0"/>
                      <w:divBdr>
                        <w:top w:val="none" w:sz="0" w:space="0" w:color="auto"/>
                        <w:left w:val="none" w:sz="0" w:space="0" w:color="auto"/>
                        <w:bottom w:val="none" w:sz="0" w:space="0" w:color="auto"/>
                        <w:right w:val="none" w:sz="0" w:space="0" w:color="auto"/>
                      </w:divBdr>
                    </w:div>
                  </w:divsChild>
                </w:div>
                <w:div w:id="777020264">
                  <w:marLeft w:val="0"/>
                  <w:marRight w:val="0"/>
                  <w:marTop w:val="0"/>
                  <w:marBottom w:val="0"/>
                  <w:divBdr>
                    <w:top w:val="none" w:sz="0" w:space="0" w:color="auto"/>
                    <w:left w:val="none" w:sz="0" w:space="0" w:color="auto"/>
                    <w:bottom w:val="none" w:sz="0" w:space="0" w:color="auto"/>
                    <w:right w:val="none" w:sz="0" w:space="0" w:color="auto"/>
                  </w:divBdr>
                  <w:divsChild>
                    <w:div w:id="1157039005">
                      <w:marLeft w:val="0"/>
                      <w:marRight w:val="0"/>
                      <w:marTop w:val="0"/>
                      <w:marBottom w:val="0"/>
                      <w:divBdr>
                        <w:top w:val="none" w:sz="0" w:space="0" w:color="auto"/>
                        <w:left w:val="none" w:sz="0" w:space="0" w:color="auto"/>
                        <w:bottom w:val="none" w:sz="0" w:space="0" w:color="auto"/>
                        <w:right w:val="none" w:sz="0" w:space="0" w:color="auto"/>
                      </w:divBdr>
                    </w:div>
                  </w:divsChild>
                </w:div>
                <w:div w:id="610279572">
                  <w:marLeft w:val="0"/>
                  <w:marRight w:val="0"/>
                  <w:marTop w:val="0"/>
                  <w:marBottom w:val="0"/>
                  <w:divBdr>
                    <w:top w:val="none" w:sz="0" w:space="0" w:color="auto"/>
                    <w:left w:val="none" w:sz="0" w:space="0" w:color="auto"/>
                    <w:bottom w:val="none" w:sz="0" w:space="0" w:color="auto"/>
                    <w:right w:val="none" w:sz="0" w:space="0" w:color="auto"/>
                  </w:divBdr>
                  <w:divsChild>
                    <w:div w:id="796948743">
                      <w:marLeft w:val="0"/>
                      <w:marRight w:val="0"/>
                      <w:marTop w:val="0"/>
                      <w:marBottom w:val="0"/>
                      <w:divBdr>
                        <w:top w:val="none" w:sz="0" w:space="0" w:color="auto"/>
                        <w:left w:val="none" w:sz="0" w:space="0" w:color="auto"/>
                        <w:bottom w:val="none" w:sz="0" w:space="0" w:color="auto"/>
                        <w:right w:val="none" w:sz="0" w:space="0" w:color="auto"/>
                      </w:divBdr>
                    </w:div>
                  </w:divsChild>
                </w:div>
                <w:div w:id="599798148">
                  <w:marLeft w:val="0"/>
                  <w:marRight w:val="0"/>
                  <w:marTop w:val="0"/>
                  <w:marBottom w:val="0"/>
                  <w:divBdr>
                    <w:top w:val="none" w:sz="0" w:space="0" w:color="auto"/>
                    <w:left w:val="none" w:sz="0" w:space="0" w:color="auto"/>
                    <w:bottom w:val="none" w:sz="0" w:space="0" w:color="auto"/>
                    <w:right w:val="none" w:sz="0" w:space="0" w:color="auto"/>
                  </w:divBdr>
                  <w:divsChild>
                    <w:div w:id="1450397088">
                      <w:marLeft w:val="0"/>
                      <w:marRight w:val="0"/>
                      <w:marTop w:val="0"/>
                      <w:marBottom w:val="0"/>
                      <w:divBdr>
                        <w:top w:val="none" w:sz="0" w:space="0" w:color="auto"/>
                        <w:left w:val="none" w:sz="0" w:space="0" w:color="auto"/>
                        <w:bottom w:val="none" w:sz="0" w:space="0" w:color="auto"/>
                        <w:right w:val="none" w:sz="0" w:space="0" w:color="auto"/>
                      </w:divBdr>
                    </w:div>
                  </w:divsChild>
                </w:div>
                <w:div w:id="1040666508">
                  <w:marLeft w:val="0"/>
                  <w:marRight w:val="0"/>
                  <w:marTop w:val="0"/>
                  <w:marBottom w:val="0"/>
                  <w:divBdr>
                    <w:top w:val="none" w:sz="0" w:space="0" w:color="auto"/>
                    <w:left w:val="none" w:sz="0" w:space="0" w:color="auto"/>
                    <w:bottom w:val="none" w:sz="0" w:space="0" w:color="auto"/>
                    <w:right w:val="none" w:sz="0" w:space="0" w:color="auto"/>
                  </w:divBdr>
                  <w:divsChild>
                    <w:div w:id="424889484">
                      <w:marLeft w:val="0"/>
                      <w:marRight w:val="0"/>
                      <w:marTop w:val="0"/>
                      <w:marBottom w:val="0"/>
                      <w:divBdr>
                        <w:top w:val="none" w:sz="0" w:space="0" w:color="auto"/>
                        <w:left w:val="none" w:sz="0" w:space="0" w:color="auto"/>
                        <w:bottom w:val="none" w:sz="0" w:space="0" w:color="auto"/>
                        <w:right w:val="none" w:sz="0" w:space="0" w:color="auto"/>
                      </w:divBdr>
                    </w:div>
                    <w:div w:id="915558389">
                      <w:marLeft w:val="0"/>
                      <w:marRight w:val="0"/>
                      <w:marTop w:val="0"/>
                      <w:marBottom w:val="0"/>
                      <w:divBdr>
                        <w:top w:val="none" w:sz="0" w:space="0" w:color="auto"/>
                        <w:left w:val="none" w:sz="0" w:space="0" w:color="auto"/>
                        <w:bottom w:val="none" w:sz="0" w:space="0" w:color="auto"/>
                        <w:right w:val="none" w:sz="0" w:space="0" w:color="auto"/>
                      </w:divBdr>
                    </w:div>
                    <w:div w:id="214708485">
                      <w:marLeft w:val="0"/>
                      <w:marRight w:val="0"/>
                      <w:marTop w:val="0"/>
                      <w:marBottom w:val="0"/>
                      <w:divBdr>
                        <w:top w:val="none" w:sz="0" w:space="0" w:color="auto"/>
                        <w:left w:val="none" w:sz="0" w:space="0" w:color="auto"/>
                        <w:bottom w:val="none" w:sz="0" w:space="0" w:color="auto"/>
                        <w:right w:val="none" w:sz="0" w:space="0" w:color="auto"/>
                      </w:divBdr>
                    </w:div>
                    <w:div w:id="522017547">
                      <w:marLeft w:val="0"/>
                      <w:marRight w:val="0"/>
                      <w:marTop w:val="0"/>
                      <w:marBottom w:val="0"/>
                      <w:divBdr>
                        <w:top w:val="none" w:sz="0" w:space="0" w:color="auto"/>
                        <w:left w:val="none" w:sz="0" w:space="0" w:color="auto"/>
                        <w:bottom w:val="none" w:sz="0" w:space="0" w:color="auto"/>
                        <w:right w:val="none" w:sz="0" w:space="0" w:color="auto"/>
                      </w:divBdr>
                    </w:div>
                    <w:div w:id="1698853124">
                      <w:marLeft w:val="0"/>
                      <w:marRight w:val="0"/>
                      <w:marTop w:val="0"/>
                      <w:marBottom w:val="0"/>
                      <w:divBdr>
                        <w:top w:val="none" w:sz="0" w:space="0" w:color="auto"/>
                        <w:left w:val="none" w:sz="0" w:space="0" w:color="auto"/>
                        <w:bottom w:val="none" w:sz="0" w:space="0" w:color="auto"/>
                        <w:right w:val="none" w:sz="0" w:space="0" w:color="auto"/>
                      </w:divBdr>
                    </w:div>
                  </w:divsChild>
                </w:div>
                <w:div w:id="703486236">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
                    <w:div w:id="1347488397">
                      <w:marLeft w:val="0"/>
                      <w:marRight w:val="0"/>
                      <w:marTop w:val="0"/>
                      <w:marBottom w:val="0"/>
                      <w:divBdr>
                        <w:top w:val="none" w:sz="0" w:space="0" w:color="auto"/>
                        <w:left w:val="none" w:sz="0" w:space="0" w:color="auto"/>
                        <w:bottom w:val="none" w:sz="0" w:space="0" w:color="auto"/>
                        <w:right w:val="none" w:sz="0" w:space="0" w:color="auto"/>
                      </w:divBdr>
                    </w:div>
                    <w:div w:id="1126048000">
                      <w:marLeft w:val="0"/>
                      <w:marRight w:val="0"/>
                      <w:marTop w:val="0"/>
                      <w:marBottom w:val="0"/>
                      <w:divBdr>
                        <w:top w:val="none" w:sz="0" w:space="0" w:color="auto"/>
                        <w:left w:val="none" w:sz="0" w:space="0" w:color="auto"/>
                        <w:bottom w:val="none" w:sz="0" w:space="0" w:color="auto"/>
                        <w:right w:val="none" w:sz="0" w:space="0" w:color="auto"/>
                      </w:divBdr>
                    </w:div>
                    <w:div w:id="207499390">
                      <w:marLeft w:val="0"/>
                      <w:marRight w:val="0"/>
                      <w:marTop w:val="0"/>
                      <w:marBottom w:val="0"/>
                      <w:divBdr>
                        <w:top w:val="none" w:sz="0" w:space="0" w:color="auto"/>
                        <w:left w:val="none" w:sz="0" w:space="0" w:color="auto"/>
                        <w:bottom w:val="none" w:sz="0" w:space="0" w:color="auto"/>
                        <w:right w:val="none" w:sz="0" w:space="0" w:color="auto"/>
                      </w:divBdr>
                    </w:div>
                    <w:div w:id="2052224427">
                      <w:marLeft w:val="0"/>
                      <w:marRight w:val="0"/>
                      <w:marTop w:val="0"/>
                      <w:marBottom w:val="0"/>
                      <w:divBdr>
                        <w:top w:val="none" w:sz="0" w:space="0" w:color="auto"/>
                        <w:left w:val="none" w:sz="0" w:space="0" w:color="auto"/>
                        <w:bottom w:val="none" w:sz="0" w:space="0" w:color="auto"/>
                        <w:right w:val="none" w:sz="0" w:space="0" w:color="auto"/>
                      </w:divBdr>
                    </w:div>
                    <w:div w:id="1072123218">
                      <w:marLeft w:val="0"/>
                      <w:marRight w:val="0"/>
                      <w:marTop w:val="0"/>
                      <w:marBottom w:val="0"/>
                      <w:divBdr>
                        <w:top w:val="none" w:sz="0" w:space="0" w:color="auto"/>
                        <w:left w:val="none" w:sz="0" w:space="0" w:color="auto"/>
                        <w:bottom w:val="none" w:sz="0" w:space="0" w:color="auto"/>
                        <w:right w:val="none" w:sz="0" w:space="0" w:color="auto"/>
                      </w:divBdr>
                    </w:div>
                    <w:div w:id="1778450543">
                      <w:marLeft w:val="0"/>
                      <w:marRight w:val="0"/>
                      <w:marTop w:val="0"/>
                      <w:marBottom w:val="0"/>
                      <w:divBdr>
                        <w:top w:val="none" w:sz="0" w:space="0" w:color="auto"/>
                        <w:left w:val="none" w:sz="0" w:space="0" w:color="auto"/>
                        <w:bottom w:val="none" w:sz="0" w:space="0" w:color="auto"/>
                        <w:right w:val="none" w:sz="0" w:space="0" w:color="auto"/>
                      </w:divBdr>
                    </w:div>
                  </w:divsChild>
                </w:div>
                <w:div w:id="1428698945">
                  <w:marLeft w:val="0"/>
                  <w:marRight w:val="0"/>
                  <w:marTop w:val="0"/>
                  <w:marBottom w:val="0"/>
                  <w:divBdr>
                    <w:top w:val="none" w:sz="0" w:space="0" w:color="auto"/>
                    <w:left w:val="none" w:sz="0" w:space="0" w:color="auto"/>
                    <w:bottom w:val="none" w:sz="0" w:space="0" w:color="auto"/>
                    <w:right w:val="none" w:sz="0" w:space="0" w:color="auto"/>
                  </w:divBdr>
                  <w:divsChild>
                    <w:div w:id="9898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5655">
          <w:marLeft w:val="0"/>
          <w:marRight w:val="0"/>
          <w:marTop w:val="0"/>
          <w:marBottom w:val="0"/>
          <w:divBdr>
            <w:top w:val="none" w:sz="0" w:space="0" w:color="auto"/>
            <w:left w:val="none" w:sz="0" w:space="0" w:color="auto"/>
            <w:bottom w:val="none" w:sz="0" w:space="0" w:color="auto"/>
            <w:right w:val="none" w:sz="0" w:space="0" w:color="auto"/>
          </w:divBdr>
        </w:div>
        <w:div w:id="1116799421">
          <w:marLeft w:val="0"/>
          <w:marRight w:val="0"/>
          <w:marTop w:val="0"/>
          <w:marBottom w:val="0"/>
          <w:divBdr>
            <w:top w:val="none" w:sz="0" w:space="0" w:color="auto"/>
            <w:left w:val="none" w:sz="0" w:space="0" w:color="auto"/>
            <w:bottom w:val="none" w:sz="0" w:space="0" w:color="auto"/>
            <w:right w:val="none" w:sz="0" w:space="0" w:color="auto"/>
          </w:divBdr>
        </w:div>
        <w:div w:id="736905933">
          <w:marLeft w:val="0"/>
          <w:marRight w:val="0"/>
          <w:marTop w:val="0"/>
          <w:marBottom w:val="0"/>
          <w:divBdr>
            <w:top w:val="none" w:sz="0" w:space="0" w:color="auto"/>
            <w:left w:val="none" w:sz="0" w:space="0" w:color="auto"/>
            <w:bottom w:val="none" w:sz="0" w:space="0" w:color="auto"/>
            <w:right w:val="none" w:sz="0" w:space="0" w:color="auto"/>
          </w:divBdr>
        </w:div>
        <w:div w:id="1211770978">
          <w:marLeft w:val="0"/>
          <w:marRight w:val="0"/>
          <w:marTop w:val="0"/>
          <w:marBottom w:val="0"/>
          <w:divBdr>
            <w:top w:val="none" w:sz="0" w:space="0" w:color="auto"/>
            <w:left w:val="none" w:sz="0" w:space="0" w:color="auto"/>
            <w:bottom w:val="none" w:sz="0" w:space="0" w:color="auto"/>
            <w:right w:val="none" w:sz="0" w:space="0" w:color="auto"/>
          </w:divBdr>
        </w:div>
        <w:div w:id="1030111486">
          <w:marLeft w:val="0"/>
          <w:marRight w:val="0"/>
          <w:marTop w:val="0"/>
          <w:marBottom w:val="0"/>
          <w:divBdr>
            <w:top w:val="none" w:sz="0" w:space="0" w:color="auto"/>
            <w:left w:val="none" w:sz="0" w:space="0" w:color="auto"/>
            <w:bottom w:val="none" w:sz="0" w:space="0" w:color="auto"/>
            <w:right w:val="none" w:sz="0" w:space="0" w:color="auto"/>
          </w:divBdr>
        </w:div>
        <w:div w:id="2070180175">
          <w:marLeft w:val="0"/>
          <w:marRight w:val="0"/>
          <w:marTop w:val="0"/>
          <w:marBottom w:val="0"/>
          <w:divBdr>
            <w:top w:val="none" w:sz="0" w:space="0" w:color="auto"/>
            <w:left w:val="none" w:sz="0" w:space="0" w:color="auto"/>
            <w:bottom w:val="none" w:sz="0" w:space="0" w:color="auto"/>
            <w:right w:val="none" w:sz="0" w:space="0" w:color="auto"/>
          </w:divBdr>
        </w:div>
        <w:div w:id="244610391">
          <w:marLeft w:val="0"/>
          <w:marRight w:val="0"/>
          <w:marTop w:val="0"/>
          <w:marBottom w:val="0"/>
          <w:divBdr>
            <w:top w:val="none" w:sz="0" w:space="0" w:color="auto"/>
            <w:left w:val="none" w:sz="0" w:space="0" w:color="auto"/>
            <w:bottom w:val="none" w:sz="0" w:space="0" w:color="auto"/>
            <w:right w:val="none" w:sz="0" w:space="0" w:color="auto"/>
          </w:divBdr>
        </w:div>
        <w:div w:id="867794287">
          <w:marLeft w:val="0"/>
          <w:marRight w:val="0"/>
          <w:marTop w:val="0"/>
          <w:marBottom w:val="0"/>
          <w:divBdr>
            <w:top w:val="none" w:sz="0" w:space="0" w:color="auto"/>
            <w:left w:val="none" w:sz="0" w:space="0" w:color="auto"/>
            <w:bottom w:val="none" w:sz="0" w:space="0" w:color="auto"/>
            <w:right w:val="none" w:sz="0" w:space="0" w:color="auto"/>
          </w:divBdr>
        </w:div>
        <w:div w:id="895893531">
          <w:marLeft w:val="0"/>
          <w:marRight w:val="0"/>
          <w:marTop w:val="0"/>
          <w:marBottom w:val="0"/>
          <w:divBdr>
            <w:top w:val="none" w:sz="0" w:space="0" w:color="auto"/>
            <w:left w:val="none" w:sz="0" w:space="0" w:color="auto"/>
            <w:bottom w:val="none" w:sz="0" w:space="0" w:color="auto"/>
            <w:right w:val="none" w:sz="0" w:space="0" w:color="auto"/>
          </w:divBdr>
        </w:div>
        <w:div w:id="1948148193">
          <w:marLeft w:val="0"/>
          <w:marRight w:val="0"/>
          <w:marTop w:val="0"/>
          <w:marBottom w:val="0"/>
          <w:divBdr>
            <w:top w:val="none" w:sz="0" w:space="0" w:color="auto"/>
            <w:left w:val="none" w:sz="0" w:space="0" w:color="auto"/>
            <w:bottom w:val="none" w:sz="0" w:space="0" w:color="auto"/>
            <w:right w:val="none" w:sz="0" w:space="0" w:color="auto"/>
          </w:divBdr>
        </w:div>
        <w:div w:id="646665699">
          <w:marLeft w:val="0"/>
          <w:marRight w:val="0"/>
          <w:marTop w:val="0"/>
          <w:marBottom w:val="0"/>
          <w:divBdr>
            <w:top w:val="none" w:sz="0" w:space="0" w:color="auto"/>
            <w:left w:val="none" w:sz="0" w:space="0" w:color="auto"/>
            <w:bottom w:val="none" w:sz="0" w:space="0" w:color="auto"/>
            <w:right w:val="none" w:sz="0" w:space="0" w:color="auto"/>
          </w:divBdr>
        </w:div>
        <w:div w:id="951672359">
          <w:marLeft w:val="0"/>
          <w:marRight w:val="0"/>
          <w:marTop w:val="0"/>
          <w:marBottom w:val="0"/>
          <w:divBdr>
            <w:top w:val="none" w:sz="0" w:space="0" w:color="auto"/>
            <w:left w:val="none" w:sz="0" w:space="0" w:color="auto"/>
            <w:bottom w:val="none" w:sz="0" w:space="0" w:color="auto"/>
            <w:right w:val="none" w:sz="0" w:space="0" w:color="auto"/>
          </w:divBdr>
          <w:divsChild>
            <w:div w:id="2090805069">
              <w:marLeft w:val="-75"/>
              <w:marRight w:val="0"/>
              <w:marTop w:val="30"/>
              <w:marBottom w:val="30"/>
              <w:divBdr>
                <w:top w:val="none" w:sz="0" w:space="0" w:color="auto"/>
                <w:left w:val="none" w:sz="0" w:space="0" w:color="auto"/>
                <w:bottom w:val="none" w:sz="0" w:space="0" w:color="auto"/>
                <w:right w:val="none" w:sz="0" w:space="0" w:color="auto"/>
              </w:divBdr>
              <w:divsChild>
                <w:div w:id="2047412218">
                  <w:marLeft w:val="0"/>
                  <w:marRight w:val="0"/>
                  <w:marTop w:val="0"/>
                  <w:marBottom w:val="0"/>
                  <w:divBdr>
                    <w:top w:val="none" w:sz="0" w:space="0" w:color="auto"/>
                    <w:left w:val="none" w:sz="0" w:space="0" w:color="auto"/>
                    <w:bottom w:val="none" w:sz="0" w:space="0" w:color="auto"/>
                    <w:right w:val="none" w:sz="0" w:space="0" w:color="auto"/>
                  </w:divBdr>
                  <w:divsChild>
                    <w:div w:id="2056419189">
                      <w:marLeft w:val="0"/>
                      <w:marRight w:val="0"/>
                      <w:marTop w:val="0"/>
                      <w:marBottom w:val="0"/>
                      <w:divBdr>
                        <w:top w:val="none" w:sz="0" w:space="0" w:color="auto"/>
                        <w:left w:val="none" w:sz="0" w:space="0" w:color="auto"/>
                        <w:bottom w:val="none" w:sz="0" w:space="0" w:color="auto"/>
                        <w:right w:val="none" w:sz="0" w:space="0" w:color="auto"/>
                      </w:divBdr>
                    </w:div>
                  </w:divsChild>
                </w:div>
                <w:div w:id="254942916">
                  <w:marLeft w:val="0"/>
                  <w:marRight w:val="0"/>
                  <w:marTop w:val="0"/>
                  <w:marBottom w:val="0"/>
                  <w:divBdr>
                    <w:top w:val="none" w:sz="0" w:space="0" w:color="auto"/>
                    <w:left w:val="none" w:sz="0" w:space="0" w:color="auto"/>
                    <w:bottom w:val="none" w:sz="0" w:space="0" w:color="auto"/>
                    <w:right w:val="none" w:sz="0" w:space="0" w:color="auto"/>
                  </w:divBdr>
                  <w:divsChild>
                    <w:div w:id="344209572">
                      <w:marLeft w:val="0"/>
                      <w:marRight w:val="0"/>
                      <w:marTop w:val="0"/>
                      <w:marBottom w:val="0"/>
                      <w:divBdr>
                        <w:top w:val="none" w:sz="0" w:space="0" w:color="auto"/>
                        <w:left w:val="none" w:sz="0" w:space="0" w:color="auto"/>
                        <w:bottom w:val="none" w:sz="0" w:space="0" w:color="auto"/>
                        <w:right w:val="none" w:sz="0" w:space="0" w:color="auto"/>
                      </w:divBdr>
                    </w:div>
                  </w:divsChild>
                </w:div>
                <w:div w:id="507408051">
                  <w:marLeft w:val="0"/>
                  <w:marRight w:val="0"/>
                  <w:marTop w:val="0"/>
                  <w:marBottom w:val="0"/>
                  <w:divBdr>
                    <w:top w:val="none" w:sz="0" w:space="0" w:color="auto"/>
                    <w:left w:val="none" w:sz="0" w:space="0" w:color="auto"/>
                    <w:bottom w:val="none" w:sz="0" w:space="0" w:color="auto"/>
                    <w:right w:val="none" w:sz="0" w:space="0" w:color="auto"/>
                  </w:divBdr>
                  <w:divsChild>
                    <w:div w:id="1563709553">
                      <w:marLeft w:val="0"/>
                      <w:marRight w:val="0"/>
                      <w:marTop w:val="0"/>
                      <w:marBottom w:val="0"/>
                      <w:divBdr>
                        <w:top w:val="none" w:sz="0" w:space="0" w:color="auto"/>
                        <w:left w:val="none" w:sz="0" w:space="0" w:color="auto"/>
                        <w:bottom w:val="none" w:sz="0" w:space="0" w:color="auto"/>
                        <w:right w:val="none" w:sz="0" w:space="0" w:color="auto"/>
                      </w:divBdr>
                    </w:div>
                  </w:divsChild>
                </w:div>
                <w:div w:id="1161194214">
                  <w:marLeft w:val="0"/>
                  <w:marRight w:val="0"/>
                  <w:marTop w:val="0"/>
                  <w:marBottom w:val="0"/>
                  <w:divBdr>
                    <w:top w:val="none" w:sz="0" w:space="0" w:color="auto"/>
                    <w:left w:val="none" w:sz="0" w:space="0" w:color="auto"/>
                    <w:bottom w:val="none" w:sz="0" w:space="0" w:color="auto"/>
                    <w:right w:val="none" w:sz="0" w:space="0" w:color="auto"/>
                  </w:divBdr>
                  <w:divsChild>
                    <w:div w:id="1825392376">
                      <w:marLeft w:val="0"/>
                      <w:marRight w:val="0"/>
                      <w:marTop w:val="0"/>
                      <w:marBottom w:val="0"/>
                      <w:divBdr>
                        <w:top w:val="none" w:sz="0" w:space="0" w:color="auto"/>
                        <w:left w:val="none" w:sz="0" w:space="0" w:color="auto"/>
                        <w:bottom w:val="none" w:sz="0" w:space="0" w:color="auto"/>
                        <w:right w:val="none" w:sz="0" w:space="0" w:color="auto"/>
                      </w:divBdr>
                    </w:div>
                  </w:divsChild>
                </w:div>
                <w:div w:id="906040225">
                  <w:marLeft w:val="0"/>
                  <w:marRight w:val="0"/>
                  <w:marTop w:val="0"/>
                  <w:marBottom w:val="0"/>
                  <w:divBdr>
                    <w:top w:val="none" w:sz="0" w:space="0" w:color="auto"/>
                    <w:left w:val="none" w:sz="0" w:space="0" w:color="auto"/>
                    <w:bottom w:val="none" w:sz="0" w:space="0" w:color="auto"/>
                    <w:right w:val="none" w:sz="0" w:space="0" w:color="auto"/>
                  </w:divBdr>
                  <w:divsChild>
                    <w:div w:id="744374348">
                      <w:marLeft w:val="0"/>
                      <w:marRight w:val="0"/>
                      <w:marTop w:val="0"/>
                      <w:marBottom w:val="0"/>
                      <w:divBdr>
                        <w:top w:val="none" w:sz="0" w:space="0" w:color="auto"/>
                        <w:left w:val="none" w:sz="0" w:space="0" w:color="auto"/>
                        <w:bottom w:val="none" w:sz="0" w:space="0" w:color="auto"/>
                        <w:right w:val="none" w:sz="0" w:space="0" w:color="auto"/>
                      </w:divBdr>
                    </w:div>
                  </w:divsChild>
                </w:div>
                <w:div w:id="1699743146">
                  <w:marLeft w:val="0"/>
                  <w:marRight w:val="0"/>
                  <w:marTop w:val="0"/>
                  <w:marBottom w:val="0"/>
                  <w:divBdr>
                    <w:top w:val="none" w:sz="0" w:space="0" w:color="auto"/>
                    <w:left w:val="none" w:sz="0" w:space="0" w:color="auto"/>
                    <w:bottom w:val="none" w:sz="0" w:space="0" w:color="auto"/>
                    <w:right w:val="none" w:sz="0" w:space="0" w:color="auto"/>
                  </w:divBdr>
                  <w:divsChild>
                    <w:div w:id="221870418">
                      <w:marLeft w:val="0"/>
                      <w:marRight w:val="0"/>
                      <w:marTop w:val="0"/>
                      <w:marBottom w:val="0"/>
                      <w:divBdr>
                        <w:top w:val="none" w:sz="0" w:space="0" w:color="auto"/>
                        <w:left w:val="none" w:sz="0" w:space="0" w:color="auto"/>
                        <w:bottom w:val="none" w:sz="0" w:space="0" w:color="auto"/>
                        <w:right w:val="none" w:sz="0" w:space="0" w:color="auto"/>
                      </w:divBdr>
                    </w:div>
                  </w:divsChild>
                </w:div>
                <w:div w:id="671643999">
                  <w:marLeft w:val="0"/>
                  <w:marRight w:val="0"/>
                  <w:marTop w:val="0"/>
                  <w:marBottom w:val="0"/>
                  <w:divBdr>
                    <w:top w:val="none" w:sz="0" w:space="0" w:color="auto"/>
                    <w:left w:val="none" w:sz="0" w:space="0" w:color="auto"/>
                    <w:bottom w:val="none" w:sz="0" w:space="0" w:color="auto"/>
                    <w:right w:val="none" w:sz="0" w:space="0" w:color="auto"/>
                  </w:divBdr>
                  <w:divsChild>
                    <w:div w:id="1396196588">
                      <w:marLeft w:val="0"/>
                      <w:marRight w:val="0"/>
                      <w:marTop w:val="0"/>
                      <w:marBottom w:val="0"/>
                      <w:divBdr>
                        <w:top w:val="none" w:sz="0" w:space="0" w:color="auto"/>
                        <w:left w:val="none" w:sz="0" w:space="0" w:color="auto"/>
                        <w:bottom w:val="none" w:sz="0" w:space="0" w:color="auto"/>
                        <w:right w:val="none" w:sz="0" w:space="0" w:color="auto"/>
                      </w:divBdr>
                    </w:div>
                  </w:divsChild>
                </w:div>
                <w:div w:id="976298321">
                  <w:marLeft w:val="0"/>
                  <w:marRight w:val="0"/>
                  <w:marTop w:val="0"/>
                  <w:marBottom w:val="0"/>
                  <w:divBdr>
                    <w:top w:val="none" w:sz="0" w:space="0" w:color="auto"/>
                    <w:left w:val="none" w:sz="0" w:space="0" w:color="auto"/>
                    <w:bottom w:val="none" w:sz="0" w:space="0" w:color="auto"/>
                    <w:right w:val="none" w:sz="0" w:space="0" w:color="auto"/>
                  </w:divBdr>
                  <w:divsChild>
                    <w:div w:id="1883444233">
                      <w:marLeft w:val="0"/>
                      <w:marRight w:val="0"/>
                      <w:marTop w:val="0"/>
                      <w:marBottom w:val="0"/>
                      <w:divBdr>
                        <w:top w:val="none" w:sz="0" w:space="0" w:color="auto"/>
                        <w:left w:val="none" w:sz="0" w:space="0" w:color="auto"/>
                        <w:bottom w:val="none" w:sz="0" w:space="0" w:color="auto"/>
                        <w:right w:val="none" w:sz="0" w:space="0" w:color="auto"/>
                      </w:divBdr>
                    </w:div>
                  </w:divsChild>
                </w:div>
                <w:div w:id="1473448617">
                  <w:marLeft w:val="0"/>
                  <w:marRight w:val="0"/>
                  <w:marTop w:val="0"/>
                  <w:marBottom w:val="0"/>
                  <w:divBdr>
                    <w:top w:val="none" w:sz="0" w:space="0" w:color="auto"/>
                    <w:left w:val="none" w:sz="0" w:space="0" w:color="auto"/>
                    <w:bottom w:val="none" w:sz="0" w:space="0" w:color="auto"/>
                    <w:right w:val="none" w:sz="0" w:space="0" w:color="auto"/>
                  </w:divBdr>
                  <w:divsChild>
                    <w:div w:id="1049575364">
                      <w:marLeft w:val="0"/>
                      <w:marRight w:val="0"/>
                      <w:marTop w:val="0"/>
                      <w:marBottom w:val="0"/>
                      <w:divBdr>
                        <w:top w:val="none" w:sz="0" w:space="0" w:color="auto"/>
                        <w:left w:val="none" w:sz="0" w:space="0" w:color="auto"/>
                        <w:bottom w:val="none" w:sz="0" w:space="0" w:color="auto"/>
                        <w:right w:val="none" w:sz="0" w:space="0" w:color="auto"/>
                      </w:divBdr>
                    </w:div>
                  </w:divsChild>
                </w:div>
                <w:div w:id="1896047276">
                  <w:marLeft w:val="0"/>
                  <w:marRight w:val="0"/>
                  <w:marTop w:val="0"/>
                  <w:marBottom w:val="0"/>
                  <w:divBdr>
                    <w:top w:val="none" w:sz="0" w:space="0" w:color="auto"/>
                    <w:left w:val="none" w:sz="0" w:space="0" w:color="auto"/>
                    <w:bottom w:val="none" w:sz="0" w:space="0" w:color="auto"/>
                    <w:right w:val="none" w:sz="0" w:space="0" w:color="auto"/>
                  </w:divBdr>
                  <w:divsChild>
                    <w:div w:id="1984964016">
                      <w:marLeft w:val="0"/>
                      <w:marRight w:val="0"/>
                      <w:marTop w:val="0"/>
                      <w:marBottom w:val="0"/>
                      <w:divBdr>
                        <w:top w:val="none" w:sz="0" w:space="0" w:color="auto"/>
                        <w:left w:val="none" w:sz="0" w:space="0" w:color="auto"/>
                        <w:bottom w:val="none" w:sz="0" w:space="0" w:color="auto"/>
                        <w:right w:val="none" w:sz="0" w:space="0" w:color="auto"/>
                      </w:divBdr>
                    </w:div>
                  </w:divsChild>
                </w:div>
                <w:div w:id="511377413">
                  <w:marLeft w:val="0"/>
                  <w:marRight w:val="0"/>
                  <w:marTop w:val="0"/>
                  <w:marBottom w:val="0"/>
                  <w:divBdr>
                    <w:top w:val="none" w:sz="0" w:space="0" w:color="auto"/>
                    <w:left w:val="none" w:sz="0" w:space="0" w:color="auto"/>
                    <w:bottom w:val="none" w:sz="0" w:space="0" w:color="auto"/>
                    <w:right w:val="none" w:sz="0" w:space="0" w:color="auto"/>
                  </w:divBdr>
                  <w:divsChild>
                    <w:div w:id="95372914">
                      <w:marLeft w:val="0"/>
                      <w:marRight w:val="0"/>
                      <w:marTop w:val="0"/>
                      <w:marBottom w:val="0"/>
                      <w:divBdr>
                        <w:top w:val="none" w:sz="0" w:space="0" w:color="auto"/>
                        <w:left w:val="none" w:sz="0" w:space="0" w:color="auto"/>
                        <w:bottom w:val="none" w:sz="0" w:space="0" w:color="auto"/>
                        <w:right w:val="none" w:sz="0" w:space="0" w:color="auto"/>
                      </w:divBdr>
                    </w:div>
                  </w:divsChild>
                </w:div>
                <w:div w:id="1928272468">
                  <w:marLeft w:val="0"/>
                  <w:marRight w:val="0"/>
                  <w:marTop w:val="0"/>
                  <w:marBottom w:val="0"/>
                  <w:divBdr>
                    <w:top w:val="none" w:sz="0" w:space="0" w:color="auto"/>
                    <w:left w:val="none" w:sz="0" w:space="0" w:color="auto"/>
                    <w:bottom w:val="none" w:sz="0" w:space="0" w:color="auto"/>
                    <w:right w:val="none" w:sz="0" w:space="0" w:color="auto"/>
                  </w:divBdr>
                  <w:divsChild>
                    <w:div w:id="1348286716">
                      <w:marLeft w:val="0"/>
                      <w:marRight w:val="0"/>
                      <w:marTop w:val="0"/>
                      <w:marBottom w:val="0"/>
                      <w:divBdr>
                        <w:top w:val="none" w:sz="0" w:space="0" w:color="auto"/>
                        <w:left w:val="none" w:sz="0" w:space="0" w:color="auto"/>
                        <w:bottom w:val="none" w:sz="0" w:space="0" w:color="auto"/>
                        <w:right w:val="none" w:sz="0" w:space="0" w:color="auto"/>
                      </w:divBdr>
                    </w:div>
                    <w:div w:id="888878211">
                      <w:marLeft w:val="0"/>
                      <w:marRight w:val="0"/>
                      <w:marTop w:val="0"/>
                      <w:marBottom w:val="0"/>
                      <w:divBdr>
                        <w:top w:val="none" w:sz="0" w:space="0" w:color="auto"/>
                        <w:left w:val="none" w:sz="0" w:space="0" w:color="auto"/>
                        <w:bottom w:val="none" w:sz="0" w:space="0" w:color="auto"/>
                        <w:right w:val="none" w:sz="0" w:space="0" w:color="auto"/>
                      </w:divBdr>
                    </w:div>
                    <w:div w:id="681274976">
                      <w:marLeft w:val="0"/>
                      <w:marRight w:val="0"/>
                      <w:marTop w:val="0"/>
                      <w:marBottom w:val="0"/>
                      <w:divBdr>
                        <w:top w:val="none" w:sz="0" w:space="0" w:color="auto"/>
                        <w:left w:val="none" w:sz="0" w:space="0" w:color="auto"/>
                        <w:bottom w:val="none" w:sz="0" w:space="0" w:color="auto"/>
                        <w:right w:val="none" w:sz="0" w:space="0" w:color="auto"/>
                      </w:divBdr>
                    </w:div>
                    <w:div w:id="66343985">
                      <w:marLeft w:val="0"/>
                      <w:marRight w:val="0"/>
                      <w:marTop w:val="0"/>
                      <w:marBottom w:val="0"/>
                      <w:divBdr>
                        <w:top w:val="none" w:sz="0" w:space="0" w:color="auto"/>
                        <w:left w:val="none" w:sz="0" w:space="0" w:color="auto"/>
                        <w:bottom w:val="none" w:sz="0" w:space="0" w:color="auto"/>
                        <w:right w:val="none" w:sz="0" w:space="0" w:color="auto"/>
                      </w:divBdr>
                    </w:div>
                    <w:div w:id="1795978204">
                      <w:marLeft w:val="0"/>
                      <w:marRight w:val="0"/>
                      <w:marTop w:val="0"/>
                      <w:marBottom w:val="0"/>
                      <w:divBdr>
                        <w:top w:val="none" w:sz="0" w:space="0" w:color="auto"/>
                        <w:left w:val="none" w:sz="0" w:space="0" w:color="auto"/>
                        <w:bottom w:val="none" w:sz="0" w:space="0" w:color="auto"/>
                        <w:right w:val="none" w:sz="0" w:space="0" w:color="auto"/>
                      </w:divBdr>
                    </w:div>
                  </w:divsChild>
                </w:div>
                <w:div w:id="1935354481">
                  <w:marLeft w:val="0"/>
                  <w:marRight w:val="0"/>
                  <w:marTop w:val="0"/>
                  <w:marBottom w:val="0"/>
                  <w:divBdr>
                    <w:top w:val="none" w:sz="0" w:space="0" w:color="auto"/>
                    <w:left w:val="none" w:sz="0" w:space="0" w:color="auto"/>
                    <w:bottom w:val="none" w:sz="0" w:space="0" w:color="auto"/>
                    <w:right w:val="none" w:sz="0" w:space="0" w:color="auto"/>
                  </w:divBdr>
                  <w:divsChild>
                    <w:div w:id="708191118">
                      <w:marLeft w:val="0"/>
                      <w:marRight w:val="0"/>
                      <w:marTop w:val="0"/>
                      <w:marBottom w:val="0"/>
                      <w:divBdr>
                        <w:top w:val="none" w:sz="0" w:space="0" w:color="auto"/>
                        <w:left w:val="none" w:sz="0" w:space="0" w:color="auto"/>
                        <w:bottom w:val="none" w:sz="0" w:space="0" w:color="auto"/>
                        <w:right w:val="none" w:sz="0" w:space="0" w:color="auto"/>
                      </w:divBdr>
                    </w:div>
                    <w:div w:id="2434814">
                      <w:marLeft w:val="0"/>
                      <w:marRight w:val="0"/>
                      <w:marTop w:val="0"/>
                      <w:marBottom w:val="0"/>
                      <w:divBdr>
                        <w:top w:val="none" w:sz="0" w:space="0" w:color="auto"/>
                        <w:left w:val="none" w:sz="0" w:space="0" w:color="auto"/>
                        <w:bottom w:val="none" w:sz="0" w:space="0" w:color="auto"/>
                        <w:right w:val="none" w:sz="0" w:space="0" w:color="auto"/>
                      </w:divBdr>
                    </w:div>
                    <w:div w:id="1994069073">
                      <w:marLeft w:val="0"/>
                      <w:marRight w:val="0"/>
                      <w:marTop w:val="0"/>
                      <w:marBottom w:val="0"/>
                      <w:divBdr>
                        <w:top w:val="none" w:sz="0" w:space="0" w:color="auto"/>
                        <w:left w:val="none" w:sz="0" w:space="0" w:color="auto"/>
                        <w:bottom w:val="none" w:sz="0" w:space="0" w:color="auto"/>
                        <w:right w:val="none" w:sz="0" w:space="0" w:color="auto"/>
                      </w:divBdr>
                    </w:div>
                    <w:div w:id="1823428711">
                      <w:marLeft w:val="0"/>
                      <w:marRight w:val="0"/>
                      <w:marTop w:val="0"/>
                      <w:marBottom w:val="0"/>
                      <w:divBdr>
                        <w:top w:val="none" w:sz="0" w:space="0" w:color="auto"/>
                        <w:left w:val="none" w:sz="0" w:space="0" w:color="auto"/>
                        <w:bottom w:val="none" w:sz="0" w:space="0" w:color="auto"/>
                        <w:right w:val="none" w:sz="0" w:space="0" w:color="auto"/>
                      </w:divBdr>
                    </w:div>
                    <w:div w:id="489950526">
                      <w:marLeft w:val="0"/>
                      <w:marRight w:val="0"/>
                      <w:marTop w:val="0"/>
                      <w:marBottom w:val="0"/>
                      <w:divBdr>
                        <w:top w:val="none" w:sz="0" w:space="0" w:color="auto"/>
                        <w:left w:val="none" w:sz="0" w:space="0" w:color="auto"/>
                        <w:bottom w:val="none" w:sz="0" w:space="0" w:color="auto"/>
                        <w:right w:val="none" w:sz="0" w:space="0" w:color="auto"/>
                      </w:divBdr>
                    </w:div>
                    <w:div w:id="225192002">
                      <w:marLeft w:val="0"/>
                      <w:marRight w:val="0"/>
                      <w:marTop w:val="0"/>
                      <w:marBottom w:val="0"/>
                      <w:divBdr>
                        <w:top w:val="none" w:sz="0" w:space="0" w:color="auto"/>
                        <w:left w:val="none" w:sz="0" w:space="0" w:color="auto"/>
                        <w:bottom w:val="none" w:sz="0" w:space="0" w:color="auto"/>
                        <w:right w:val="none" w:sz="0" w:space="0" w:color="auto"/>
                      </w:divBdr>
                    </w:div>
                    <w:div w:id="146752413">
                      <w:marLeft w:val="0"/>
                      <w:marRight w:val="0"/>
                      <w:marTop w:val="0"/>
                      <w:marBottom w:val="0"/>
                      <w:divBdr>
                        <w:top w:val="none" w:sz="0" w:space="0" w:color="auto"/>
                        <w:left w:val="none" w:sz="0" w:space="0" w:color="auto"/>
                        <w:bottom w:val="none" w:sz="0" w:space="0" w:color="auto"/>
                        <w:right w:val="none" w:sz="0" w:space="0" w:color="auto"/>
                      </w:divBdr>
                    </w:div>
                    <w:div w:id="1827041647">
                      <w:marLeft w:val="0"/>
                      <w:marRight w:val="0"/>
                      <w:marTop w:val="0"/>
                      <w:marBottom w:val="0"/>
                      <w:divBdr>
                        <w:top w:val="none" w:sz="0" w:space="0" w:color="auto"/>
                        <w:left w:val="none" w:sz="0" w:space="0" w:color="auto"/>
                        <w:bottom w:val="none" w:sz="0" w:space="0" w:color="auto"/>
                        <w:right w:val="none" w:sz="0" w:space="0" w:color="auto"/>
                      </w:divBdr>
                    </w:div>
                    <w:div w:id="1184248054">
                      <w:marLeft w:val="0"/>
                      <w:marRight w:val="0"/>
                      <w:marTop w:val="0"/>
                      <w:marBottom w:val="0"/>
                      <w:divBdr>
                        <w:top w:val="none" w:sz="0" w:space="0" w:color="auto"/>
                        <w:left w:val="none" w:sz="0" w:space="0" w:color="auto"/>
                        <w:bottom w:val="none" w:sz="0" w:space="0" w:color="auto"/>
                        <w:right w:val="none" w:sz="0" w:space="0" w:color="auto"/>
                      </w:divBdr>
                    </w:div>
                  </w:divsChild>
                </w:div>
                <w:div w:id="1029644675">
                  <w:marLeft w:val="0"/>
                  <w:marRight w:val="0"/>
                  <w:marTop w:val="0"/>
                  <w:marBottom w:val="0"/>
                  <w:divBdr>
                    <w:top w:val="none" w:sz="0" w:space="0" w:color="auto"/>
                    <w:left w:val="none" w:sz="0" w:space="0" w:color="auto"/>
                    <w:bottom w:val="none" w:sz="0" w:space="0" w:color="auto"/>
                    <w:right w:val="none" w:sz="0" w:space="0" w:color="auto"/>
                  </w:divBdr>
                  <w:divsChild>
                    <w:div w:id="1129594639">
                      <w:marLeft w:val="0"/>
                      <w:marRight w:val="0"/>
                      <w:marTop w:val="0"/>
                      <w:marBottom w:val="0"/>
                      <w:divBdr>
                        <w:top w:val="none" w:sz="0" w:space="0" w:color="auto"/>
                        <w:left w:val="none" w:sz="0" w:space="0" w:color="auto"/>
                        <w:bottom w:val="none" w:sz="0" w:space="0" w:color="auto"/>
                        <w:right w:val="none" w:sz="0" w:space="0" w:color="auto"/>
                      </w:divBdr>
                    </w:div>
                  </w:divsChild>
                </w:div>
                <w:div w:id="42338670">
                  <w:marLeft w:val="0"/>
                  <w:marRight w:val="0"/>
                  <w:marTop w:val="0"/>
                  <w:marBottom w:val="0"/>
                  <w:divBdr>
                    <w:top w:val="none" w:sz="0" w:space="0" w:color="auto"/>
                    <w:left w:val="none" w:sz="0" w:space="0" w:color="auto"/>
                    <w:bottom w:val="none" w:sz="0" w:space="0" w:color="auto"/>
                    <w:right w:val="none" w:sz="0" w:space="0" w:color="auto"/>
                  </w:divBdr>
                  <w:divsChild>
                    <w:div w:id="1023827117">
                      <w:marLeft w:val="0"/>
                      <w:marRight w:val="0"/>
                      <w:marTop w:val="0"/>
                      <w:marBottom w:val="0"/>
                      <w:divBdr>
                        <w:top w:val="none" w:sz="0" w:space="0" w:color="auto"/>
                        <w:left w:val="none" w:sz="0" w:space="0" w:color="auto"/>
                        <w:bottom w:val="none" w:sz="0" w:space="0" w:color="auto"/>
                        <w:right w:val="none" w:sz="0" w:space="0" w:color="auto"/>
                      </w:divBdr>
                    </w:div>
                  </w:divsChild>
                </w:div>
                <w:div w:id="319581398">
                  <w:marLeft w:val="0"/>
                  <w:marRight w:val="0"/>
                  <w:marTop w:val="0"/>
                  <w:marBottom w:val="0"/>
                  <w:divBdr>
                    <w:top w:val="none" w:sz="0" w:space="0" w:color="auto"/>
                    <w:left w:val="none" w:sz="0" w:space="0" w:color="auto"/>
                    <w:bottom w:val="none" w:sz="0" w:space="0" w:color="auto"/>
                    <w:right w:val="none" w:sz="0" w:space="0" w:color="auto"/>
                  </w:divBdr>
                  <w:divsChild>
                    <w:div w:id="1260676917">
                      <w:marLeft w:val="0"/>
                      <w:marRight w:val="0"/>
                      <w:marTop w:val="0"/>
                      <w:marBottom w:val="0"/>
                      <w:divBdr>
                        <w:top w:val="none" w:sz="0" w:space="0" w:color="auto"/>
                        <w:left w:val="none" w:sz="0" w:space="0" w:color="auto"/>
                        <w:bottom w:val="none" w:sz="0" w:space="0" w:color="auto"/>
                        <w:right w:val="none" w:sz="0" w:space="0" w:color="auto"/>
                      </w:divBdr>
                    </w:div>
                  </w:divsChild>
                </w:div>
                <w:div w:id="790245901">
                  <w:marLeft w:val="0"/>
                  <w:marRight w:val="0"/>
                  <w:marTop w:val="0"/>
                  <w:marBottom w:val="0"/>
                  <w:divBdr>
                    <w:top w:val="none" w:sz="0" w:space="0" w:color="auto"/>
                    <w:left w:val="none" w:sz="0" w:space="0" w:color="auto"/>
                    <w:bottom w:val="none" w:sz="0" w:space="0" w:color="auto"/>
                    <w:right w:val="none" w:sz="0" w:space="0" w:color="auto"/>
                  </w:divBdr>
                  <w:divsChild>
                    <w:div w:id="157842012">
                      <w:marLeft w:val="0"/>
                      <w:marRight w:val="0"/>
                      <w:marTop w:val="0"/>
                      <w:marBottom w:val="0"/>
                      <w:divBdr>
                        <w:top w:val="none" w:sz="0" w:space="0" w:color="auto"/>
                        <w:left w:val="none" w:sz="0" w:space="0" w:color="auto"/>
                        <w:bottom w:val="none" w:sz="0" w:space="0" w:color="auto"/>
                        <w:right w:val="none" w:sz="0" w:space="0" w:color="auto"/>
                      </w:divBdr>
                    </w:div>
                    <w:div w:id="1202979408">
                      <w:marLeft w:val="0"/>
                      <w:marRight w:val="0"/>
                      <w:marTop w:val="0"/>
                      <w:marBottom w:val="0"/>
                      <w:divBdr>
                        <w:top w:val="none" w:sz="0" w:space="0" w:color="auto"/>
                        <w:left w:val="none" w:sz="0" w:space="0" w:color="auto"/>
                        <w:bottom w:val="none" w:sz="0" w:space="0" w:color="auto"/>
                        <w:right w:val="none" w:sz="0" w:space="0" w:color="auto"/>
                      </w:divBdr>
                    </w:div>
                    <w:div w:id="1251620607">
                      <w:marLeft w:val="0"/>
                      <w:marRight w:val="0"/>
                      <w:marTop w:val="0"/>
                      <w:marBottom w:val="0"/>
                      <w:divBdr>
                        <w:top w:val="none" w:sz="0" w:space="0" w:color="auto"/>
                        <w:left w:val="none" w:sz="0" w:space="0" w:color="auto"/>
                        <w:bottom w:val="none" w:sz="0" w:space="0" w:color="auto"/>
                        <w:right w:val="none" w:sz="0" w:space="0" w:color="auto"/>
                      </w:divBdr>
                    </w:div>
                    <w:div w:id="1627395742">
                      <w:marLeft w:val="0"/>
                      <w:marRight w:val="0"/>
                      <w:marTop w:val="0"/>
                      <w:marBottom w:val="0"/>
                      <w:divBdr>
                        <w:top w:val="none" w:sz="0" w:space="0" w:color="auto"/>
                        <w:left w:val="none" w:sz="0" w:space="0" w:color="auto"/>
                        <w:bottom w:val="none" w:sz="0" w:space="0" w:color="auto"/>
                        <w:right w:val="none" w:sz="0" w:space="0" w:color="auto"/>
                      </w:divBdr>
                    </w:div>
                    <w:div w:id="886140490">
                      <w:marLeft w:val="0"/>
                      <w:marRight w:val="0"/>
                      <w:marTop w:val="0"/>
                      <w:marBottom w:val="0"/>
                      <w:divBdr>
                        <w:top w:val="none" w:sz="0" w:space="0" w:color="auto"/>
                        <w:left w:val="none" w:sz="0" w:space="0" w:color="auto"/>
                        <w:bottom w:val="none" w:sz="0" w:space="0" w:color="auto"/>
                        <w:right w:val="none" w:sz="0" w:space="0" w:color="auto"/>
                      </w:divBdr>
                    </w:div>
                  </w:divsChild>
                </w:div>
                <w:div w:id="1054961130">
                  <w:marLeft w:val="0"/>
                  <w:marRight w:val="0"/>
                  <w:marTop w:val="0"/>
                  <w:marBottom w:val="0"/>
                  <w:divBdr>
                    <w:top w:val="none" w:sz="0" w:space="0" w:color="auto"/>
                    <w:left w:val="none" w:sz="0" w:space="0" w:color="auto"/>
                    <w:bottom w:val="none" w:sz="0" w:space="0" w:color="auto"/>
                    <w:right w:val="none" w:sz="0" w:space="0" w:color="auto"/>
                  </w:divBdr>
                  <w:divsChild>
                    <w:div w:id="637803636">
                      <w:marLeft w:val="0"/>
                      <w:marRight w:val="0"/>
                      <w:marTop w:val="0"/>
                      <w:marBottom w:val="0"/>
                      <w:divBdr>
                        <w:top w:val="none" w:sz="0" w:space="0" w:color="auto"/>
                        <w:left w:val="none" w:sz="0" w:space="0" w:color="auto"/>
                        <w:bottom w:val="none" w:sz="0" w:space="0" w:color="auto"/>
                        <w:right w:val="none" w:sz="0" w:space="0" w:color="auto"/>
                      </w:divBdr>
                    </w:div>
                    <w:div w:id="333994701">
                      <w:marLeft w:val="0"/>
                      <w:marRight w:val="0"/>
                      <w:marTop w:val="0"/>
                      <w:marBottom w:val="0"/>
                      <w:divBdr>
                        <w:top w:val="none" w:sz="0" w:space="0" w:color="auto"/>
                        <w:left w:val="none" w:sz="0" w:space="0" w:color="auto"/>
                        <w:bottom w:val="none" w:sz="0" w:space="0" w:color="auto"/>
                        <w:right w:val="none" w:sz="0" w:space="0" w:color="auto"/>
                      </w:divBdr>
                    </w:div>
                    <w:div w:id="102580990">
                      <w:marLeft w:val="0"/>
                      <w:marRight w:val="0"/>
                      <w:marTop w:val="0"/>
                      <w:marBottom w:val="0"/>
                      <w:divBdr>
                        <w:top w:val="none" w:sz="0" w:space="0" w:color="auto"/>
                        <w:left w:val="none" w:sz="0" w:space="0" w:color="auto"/>
                        <w:bottom w:val="none" w:sz="0" w:space="0" w:color="auto"/>
                        <w:right w:val="none" w:sz="0" w:space="0" w:color="auto"/>
                      </w:divBdr>
                    </w:div>
                    <w:div w:id="374935301">
                      <w:marLeft w:val="0"/>
                      <w:marRight w:val="0"/>
                      <w:marTop w:val="0"/>
                      <w:marBottom w:val="0"/>
                      <w:divBdr>
                        <w:top w:val="none" w:sz="0" w:space="0" w:color="auto"/>
                        <w:left w:val="none" w:sz="0" w:space="0" w:color="auto"/>
                        <w:bottom w:val="none" w:sz="0" w:space="0" w:color="auto"/>
                        <w:right w:val="none" w:sz="0" w:space="0" w:color="auto"/>
                      </w:divBdr>
                    </w:div>
                    <w:div w:id="1004279933">
                      <w:marLeft w:val="0"/>
                      <w:marRight w:val="0"/>
                      <w:marTop w:val="0"/>
                      <w:marBottom w:val="0"/>
                      <w:divBdr>
                        <w:top w:val="none" w:sz="0" w:space="0" w:color="auto"/>
                        <w:left w:val="none" w:sz="0" w:space="0" w:color="auto"/>
                        <w:bottom w:val="none" w:sz="0" w:space="0" w:color="auto"/>
                        <w:right w:val="none" w:sz="0" w:space="0" w:color="auto"/>
                      </w:divBdr>
                    </w:div>
                    <w:div w:id="283313965">
                      <w:marLeft w:val="0"/>
                      <w:marRight w:val="0"/>
                      <w:marTop w:val="0"/>
                      <w:marBottom w:val="0"/>
                      <w:divBdr>
                        <w:top w:val="none" w:sz="0" w:space="0" w:color="auto"/>
                        <w:left w:val="none" w:sz="0" w:space="0" w:color="auto"/>
                        <w:bottom w:val="none" w:sz="0" w:space="0" w:color="auto"/>
                        <w:right w:val="none" w:sz="0" w:space="0" w:color="auto"/>
                      </w:divBdr>
                    </w:div>
                    <w:div w:id="1092512409">
                      <w:marLeft w:val="0"/>
                      <w:marRight w:val="0"/>
                      <w:marTop w:val="0"/>
                      <w:marBottom w:val="0"/>
                      <w:divBdr>
                        <w:top w:val="none" w:sz="0" w:space="0" w:color="auto"/>
                        <w:left w:val="none" w:sz="0" w:space="0" w:color="auto"/>
                        <w:bottom w:val="none" w:sz="0" w:space="0" w:color="auto"/>
                        <w:right w:val="none" w:sz="0" w:space="0" w:color="auto"/>
                      </w:divBdr>
                    </w:div>
                    <w:div w:id="566959888">
                      <w:marLeft w:val="0"/>
                      <w:marRight w:val="0"/>
                      <w:marTop w:val="0"/>
                      <w:marBottom w:val="0"/>
                      <w:divBdr>
                        <w:top w:val="none" w:sz="0" w:space="0" w:color="auto"/>
                        <w:left w:val="none" w:sz="0" w:space="0" w:color="auto"/>
                        <w:bottom w:val="none" w:sz="0" w:space="0" w:color="auto"/>
                        <w:right w:val="none" w:sz="0" w:space="0" w:color="auto"/>
                      </w:divBdr>
                    </w:div>
                    <w:div w:id="1032271548">
                      <w:marLeft w:val="0"/>
                      <w:marRight w:val="0"/>
                      <w:marTop w:val="0"/>
                      <w:marBottom w:val="0"/>
                      <w:divBdr>
                        <w:top w:val="none" w:sz="0" w:space="0" w:color="auto"/>
                        <w:left w:val="none" w:sz="0" w:space="0" w:color="auto"/>
                        <w:bottom w:val="none" w:sz="0" w:space="0" w:color="auto"/>
                        <w:right w:val="none" w:sz="0" w:space="0" w:color="auto"/>
                      </w:divBdr>
                    </w:div>
                    <w:div w:id="1892619300">
                      <w:marLeft w:val="0"/>
                      <w:marRight w:val="0"/>
                      <w:marTop w:val="0"/>
                      <w:marBottom w:val="0"/>
                      <w:divBdr>
                        <w:top w:val="none" w:sz="0" w:space="0" w:color="auto"/>
                        <w:left w:val="none" w:sz="0" w:space="0" w:color="auto"/>
                        <w:bottom w:val="none" w:sz="0" w:space="0" w:color="auto"/>
                        <w:right w:val="none" w:sz="0" w:space="0" w:color="auto"/>
                      </w:divBdr>
                    </w:div>
                  </w:divsChild>
                </w:div>
                <w:div w:id="415709898">
                  <w:marLeft w:val="0"/>
                  <w:marRight w:val="0"/>
                  <w:marTop w:val="0"/>
                  <w:marBottom w:val="0"/>
                  <w:divBdr>
                    <w:top w:val="none" w:sz="0" w:space="0" w:color="auto"/>
                    <w:left w:val="none" w:sz="0" w:space="0" w:color="auto"/>
                    <w:bottom w:val="none" w:sz="0" w:space="0" w:color="auto"/>
                    <w:right w:val="none" w:sz="0" w:space="0" w:color="auto"/>
                  </w:divBdr>
                  <w:divsChild>
                    <w:div w:id="14160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2381">
          <w:marLeft w:val="0"/>
          <w:marRight w:val="0"/>
          <w:marTop w:val="0"/>
          <w:marBottom w:val="0"/>
          <w:divBdr>
            <w:top w:val="none" w:sz="0" w:space="0" w:color="auto"/>
            <w:left w:val="none" w:sz="0" w:space="0" w:color="auto"/>
            <w:bottom w:val="none" w:sz="0" w:space="0" w:color="auto"/>
            <w:right w:val="none" w:sz="0" w:space="0" w:color="auto"/>
          </w:divBdr>
        </w:div>
        <w:div w:id="379983256">
          <w:marLeft w:val="0"/>
          <w:marRight w:val="0"/>
          <w:marTop w:val="0"/>
          <w:marBottom w:val="0"/>
          <w:divBdr>
            <w:top w:val="none" w:sz="0" w:space="0" w:color="auto"/>
            <w:left w:val="none" w:sz="0" w:space="0" w:color="auto"/>
            <w:bottom w:val="none" w:sz="0" w:space="0" w:color="auto"/>
            <w:right w:val="none" w:sz="0" w:space="0" w:color="auto"/>
          </w:divBdr>
        </w:div>
        <w:div w:id="1934320103">
          <w:marLeft w:val="0"/>
          <w:marRight w:val="0"/>
          <w:marTop w:val="0"/>
          <w:marBottom w:val="0"/>
          <w:divBdr>
            <w:top w:val="none" w:sz="0" w:space="0" w:color="auto"/>
            <w:left w:val="none" w:sz="0" w:space="0" w:color="auto"/>
            <w:bottom w:val="none" w:sz="0" w:space="0" w:color="auto"/>
            <w:right w:val="none" w:sz="0" w:space="0" w:color="auto"/>
          </w:divBdr>
        </w:div>
        <w:div w:id="273831342">
          <w:marLeft w:val="0"/>
          <w:marRight w:val="0"/>
          <w:marTop w:val="0"/>
          <w:marBottom w:val="0"/>
          <w:divBdr>
            <w:top w:val="none" w:sz="0" w:space="0" w:color="auto"/>
            <w:left w:val="none" w:sz="0" w:space="0" w:color="auto"/>
            <w:bottom w:val="none" w:sz="0" w:space="0" w:color="auto"/>
            <w:right w:val="none" w:sz="0" w:space="0" w:color="auto"/>
          </w:divBdr>
        </w:div>
        <w:div w:id="301732410">
          <w:marLeft w:val="0"/>
          <w:marRight w:val="0"/>
          <w:marTop w:val="0"/>
          <w:marBottom w:val="0"/>
          <w:divBdr>
            <w:top w:val="none" w:sz="0" w:space="0" w:color="auto"/>
            <w:left w:val="none" w:sz="0" w:space="0" w:color="auto"/>
            <w:bottom w:val="none" w:sz="0" w:space="0" w:color="auto"/>
            <w:right w:val="none" w:sz="0" w:space="0" w:color="auto"/>
          </w:divBdr>
        </w:div>
        <w:div w:id="1152602705">
          <w:marLeft w:val="0"/>
          <w:marRight w:val="0"/>
          <w:marTop w:val="0"/>
          <w:marBottom w:val="0"/>
          <w:divBdr>
            <w:top w:val="none" w:sz="0" w:space="0" w:color="auto"/>
            <w:left w:val="none" w:sz="0" w:space="0" w:color="auto"/>
            <w:bottom w:val="none" w:sz="0" w:space="0" w:color="auto"/>
            <w:right w:val="none" w:sz="0" w:space="0" w:color="auto"/>
          </w:divBdr>
        </w:div>
        <w:div w:id="387874569">
          <w:marLeft w:val="0"/>
          <w:marRight w:val="0"/>
          <w:marTop w:val="0"/>
          <w:marBottom w:val="0"/>
          <w:divBdr>
            <w:top w:val="none" w:sz="0" w:space="0" w:color="auto"/>
            <w:left w:val="none" w:sz="0" w:space="0" w:color="auto"/>
            <w:bottom w:val="none" w:sz="0" w:space="0" w:color="auto"/>
            <w:right w:val="none" w:sz="0" w:space="0" w:color="auto"/>
          </w:divBdr>
        </w:div>
        <w:div w:id="956642400">
          <w:marLeft w:val="0"/>
          <w:marRight w:val="0"/>
          <w:marTop w:val="0"/>
          <w:marBottom w:val="0"/>
          <w:divBdr>
            <w:top w:val="none" w:sz="0" w:space="0" w:color="auto"/>
            <w:left w:val="none" w:sz="0" w:space="0" w:color="auto"/>
            <w:bottom w:val="none" w:sz="0" w:space="0" w:color="auto"/>
            <w:right w:val="none" w:sz="0" w:space="0" w:color="auto"/>
          </w:divBdr>
        </w:div>
        <w:div w:id="1841768939">
          <w:marLeft w:val="0"/>
          <w:marRight w:val="0"/>
          <w:marTop w:val="0"/>
          <w:marBottom w:val="0"/>
          <w:divBdr>
            <w:top w:val="none" w:sz="0" w:space="0" w:color="auto"/>
            <w:left w:val="none" w:sz="0" w:space="0" w:color="auto"/>
            <w:bottom w:val="none" w:sz="0" w:space="0" w:color="auto"/>
            <w:right w:val="none" w:sz="0" w:space="0" w:color="auto"/>
          </w:divBdr>
        </w:div>
        <w:div w:id="908924240">
          <w:marLeft w:val="0"/>
          <w:marRight w:val="0"/>
          <w:marTop w:val="0"/>
          <w:marBottom w:val="0"/>
          <w:divBdr>
            <w:top w:val="none" w:sz="0" w:space="0" w:color="auto"/>
            <w:left w:val="none" w:sz="0" w:space="0" w:color="auto"/>
            <w:bottom w:val="none" w:sz="0" w:space="0" w:color="auto"/>
            <w:right w:val="none" w:sz="0" w:space="0" w:color="auto"/>
          </w:divBdr>
        </w:div>
        <w:div w:id="1028675880">
          <w:marLeft w:val="0"/>
          <w:marRight w:val="0"/>
          <w:marTop w:val="0"/>
          <w:marBottom w:val="0"/>
          <w:divBdr>
            <w:top w:val="none" w:sz="0" w:space="0" w:color="auto"/>
            <w:left w:val="none" w:sz="0" w:space="0" w:color="auto"/>
            <w:bottom w:val="none" w:sz="0" w:space="0" w:color="auto"/>
            <w:right w:val="none" w:sz="0" w:space="0" w:color="auto"/>
          </w:divBdr>
        </w:div>
        <w:div w:id="1910653714">
          <w:marLeft w:val="0"/>
          <w:marRight w:val="0"/>
          <w:marTop w:val="0"/>
          <w:marBottom w:val="0"/>
          <w:divBdr>
            <w:top w:val="none" w:sz="0" w:space="0" w:color="auto"/>
            <w:left w:val="none" w:sz="0" w:space="0" w:color="auto"/>
            <w:bottom w:val="none" w:sz="0" w:space="0" w:color="auto"/>
            <w:right w:val="none" w:sz="0" w:space="0" w:color="auto"/>
          </w:divBdr>
        </w:div>
        <w:div w:id="714277881">
          <w:marLeft w:val="0"/>
          <w:marRight w:val="0"/>
          <w:marTop w:val="0"/>
          <w:marBottom w:val="0"/>
          <w:divBdr>
            <w:top w:val="none" w:sz="0" w:space="0" w:color="auto"/>
            <w:left w:val="none" w:sz="0" w:space="0" w:color="auto"/>
            <w:bottom w:val="none" w:sz="0" w:space="0" w:color="auto"/>
            <w:right w:val="none" w:sz="0" w:space="0" w:color="auto"/>
          </w:divBdr>
        </w:div>
        <w:div w:id="1848403526">
          <w:marLeft w:val="0"/>
          <w:marRight w:val="0"/>
          <w:marTop w:val="0"/>
          <w:marBottom w:val="0"/>
          <w:divBdr>
            <w:top w:val="none" w:sz="0" w:space="0" w:color="auto"/>
            <w:left w:val="none" w:sz="0" w:space="0" w:color="auto"/>
            <w:bottom w:val="none" w:sz="0" w:space="0" w:color="auto"/>
            <w:right w:val="none" w:sz="0" w:space="0" w:color="auto"/>
          </w:divBdr>
        </w:div>
        <w:div w:id="1144733944">
          <w:marLeft w:val="0"/>
          <w:marRight w:val="0"/>
          <w:marTop w:val="0"/>
          <w:marBottom w:val="0"/>
          <w:divBdr>
            <w:top w:val="none" w:sz="0" w:space="0" w:color="auto"/>
            <w:left w:val="none" w:sz="0" w:space="0" w:color="auto"/>
            <w:bottom w:val="none" w:sz="0" w:space="0" w:color="auto"/>
            <w:right w:val="none" w:sz="0" w:space="0" w:color="auto"/>
          </w:divBdr>
          <w:divsChild>
            <w:div w:id="242909098">
              <w:marLeft w:val="-75"/>
              <w:marRight w:val="0"/>
              <w:marTop w:val="30"/>
              <w:marBottom w:val="30"/>
              <w:divBdr>
                <w:top w:val="none" w:sz="0" w:space="0" w:color="auto"/>
                <w:left w:val="none" w:sz="0" w:space="0" w:color="auto"/>
                <w:bottom w:val="none" w:sz="0" w:space="0" w:color="auto"/>
                <w:right w:val="none" w:sz="0" w:space="0" w:color="auto"/>
              </w:divBdr>
              <w:divsChild>
                <w:div w:id="1349020005">
                  <w:marLeft w:val="0"/>
                  <w:marRight w:val="0"/>
                  <w:marTop w:val="0"/>
                  <w:marBottom w:val="0"/>
                  <w:divBdr>
                    <w:top w:val="none" w:sz="0" w:space="0" w:color="auto"/>
                    <w:left w:val="none" w:sz="0" w:space="0" w:color="auto"/>
                    <w:bottom w:val="none" w:sz="0" w:space="0" w:color="auto"/>
                    <w:right w:val="none" w:sz="0" w:space="0" w:color="auto"/>
                  </w:divBdr>
                  <w:divsChild>
                    <w:div w:id="1056973498">
                      <w:marLeft w:val="0"/>
                      <w:marRight w:val="0"/>
                      <w:marTop w:val="0"/>
                      <w:marBottom w:val="0"/>
                      <w:divBdr>
                        <w:top w:val="none" w:sz="0" w:space="0" w:color="auto"/>
                        <w:left w:val="none" w:sz="0" w:space="0" w:color="auto"/>
                        <w:bottom w:val="none" w:sz="0" w:space="0" w:color="auto"/>
                        <w:right w:val="none" w:sz="0" w:space="0" w:color="auto"/>
                      </w:divBdr>
                    </w:div>
                  </w:divsChild>
                </w:div>
                <w:div w:id="1861509599">
                  <w:marLeft w:val="0"/>
                  <w:marRight w:val="0"/>
                  <w:marTop w:val="0"/>
                  <w:marBottom w:val="0"/>
                  <w:divBdr>
                    <w:top w:val="none" w:sz="0" w:space="0" w:color="auto"/>
                    <w:left w:val="none" w:sz="0" w:space="0" w:color="auto"/>
                    <w:bottom w:val="none" w:sz="0" w:space="0" w:color="auto"/>
                    <w:right w:val="none" w:sz="0" w:space="0" w:color="auto"/>
                  </w:divBdr>
                  <w:divsChild>
                    <w:div w:id="1583759781">
                      <w:marLeft w:val="0"/>
                      <w:marRight w:val="0"/>
                      <w:marTop w:val="0"/>
                      <w:marBottom w:val="0"/>
                      <w:divBdr>
                        <w:top w:val="none" w:sz="0" w:space="0" w:color="auto"/>
                        <w:left w:val="none" w:sz="0" w:space="0" w:color="auto"/>
                        <w:bottom w:val="none" w:sz="0" w:space="0" w:color="auto"/>
                        <w:right w:val="none" w:sz="0" w:space="0" w:color="auto"/>
                      </w:divBdr>
                    </w:div>
                  </w:divsChild>
                </w:div>
                <w:div w:id="327446710">
                  <w:marLeft w:val="0"/>
                  <w:marRight w:val="0"/>
                  <w:marTop w:val="0"/>
                  <w:marBottom w:val="0"/>
                  <w:divBdr>
                    <w:top w:val="none" w:sz="0" w:space="0" w:color="auto"/>
                    <w:left w:val="none" w:sz="0" w:space="0" w:color="auto"/>
                    <w:bottom w:val="none" w:sz="0" w:space="0" w:color="auto"/>
                    <w:right w:val="none" w:sz="0" w:space="0" w:color="auto"/>
                  </w:divBdr>
                  <w:divsChild>
                    <w:div w:id="996224848">
                      <w:marLeft w:val="0"/>
                      <w:marRight w:val="0"/>
                      <w:marTop w:val="0"/>
                      <w:marBottom w:val="0"/>
                      <w:divBdr>
                        <w:top w:val="none" w:sz="0" w:space="0" w:color="auto"/>
                        <w:left w:val="none" w:sz="0" w:space="0" w:color="auto"/>
                        <w:bottom w:val="none" w:sz="0" w:space="0" w:color="auto"/>
                        <w:right w:val="none" w:sz="0" w:space="0" w:color="auto"/>
                      </w:divBdr>
                    </w:div>
                  </w:divsChild>
                </w:div>
                <w:div w:id="1368945185">
                  <w:marLeft w:val="0"/>
                  <w:marRight w:val="0"/>
                  <w:marTop w:val="0"/>
                  <w:marBottom w:val="0"/>
                  <w:divBdr>
                    <w:top w:val="none" w:sz="0" w:space="0" w:color="auto"/>
                    <w:left w:val="none" w:sz="0" w:space="0" w:color="auto"/>
                    <w:bottom w:val="none" w:sz="0" w:space="0" w:color="auto"/>
                    <w:right w:val="none" w:sz="0" w:space="0" w:color="auto"/>
                  </w:divBdr>
                  <w:divsChild>
                    <w:div w:id="519123210">
                      <w:marLeft w:val="0"/>
                      <w:marRight w:val="0"/>
                      <w:marTop w:val="0"/>
                      <w:marBottom w:val="0"/>
                      <w:divBdr>
                        <w:top w:val="none" w:sz="0" w:space="0" w:color="auto"/>
                        <w:left w:val="none" w:sz="0" w:space="0" w:color="auto"/>
                        <w:bottom w:val="none" w:sz="0" w:space="0" w:color="auto"/>
                        <w:right w:val="none" w:sz="0" w:space="0" w:color="auto"/>
                      </w:divBdr>
                    </w:div>
                  </w:divsChild>
                </w:div>
                <w:div w:id="1581016822">
                  <w:marLeft w:val="0"/>
                  <w:marRight w:val="0"/>
                  <w:marTop w:val="0"/>
                  <w:marBottom w:val="0"/>
                  <w:divBdr>
                    <w:top w:val="none" w:sz="0" w:space="0" w:color="auto"/>
                    <w:left w:val="none" w:sz="0" w:space="0" w:color="auto"/>
                    <w:bottom w:val="none" w:sz="0" w:space="0" w:color="auto"/>
                    <w:right w:val="none" w:sz="0" w:space="0" w:color="auto"/>
                  </w:divBdr>
                  <w:divsChild>
                    <w:div w:id="2108455864">
                      <w:marLeft w:val="0"/>
                      <w:marRight w:val="0"/>
                      <w:marTop w:val="0"/>
                      <w:marBottom w:val="0"/>
                      <w:divBdr>
                        <w:top w:val="none" w:sz="0" w:space="0" w:color="auto"/>
                        <w:left w:val="none" w:sz="0" w:space="0" w:color="auto"/>
                        <w:bottom w:val="none" w:sz="0" w:space="0" w:color="auto"/>
                        <w:right w:val="none" w:sz="0" w:space="0" w:color="auto"/>
                      </w:divBdr>
                    </w:div>
                  </w:divsChild>
                </w:div>
                <w:div w:id="1846432887">
                  <w:marLeft w:val="0"/>
                  <w:marRight w:val="0"/>
                  <w:marTop w:val="0"/>
                  <w:marBottom w:val="0"/>
                  <w:divBdr>
                    <w:top w:val="none" w:sz="0" w:space="0" w:color="auto"/>
                    <w:left w:val="none" w:sz="0" w:space="0" w:color="auto"/>
                    <w:bottom w:val="none" w:sz="0" w:space="0" w:color="auto"/>
                    <w:right w:val="none" w:sz="0" w:space="0" w:color="auto"/>
                  </w:divBdr>
                  <w:divsChild>
                    <w:div w:id="617370713">
                      <w:marLeft w:val="0"/>
                      <w:marRight w:val="0"/>
                      <w:marTop w:val="0"/>
                      <w:marBottom w:val="0"/>
                      <w:divBdr>
                        <w:top w:val="none" w:sz="0" w:space="0" w:color="auto"/>
                        <w:left w:val="none" w:sz="0" w:space="0" w:color="auto"/>
                        <w:bottom w:val="none" w:sz="0" w:space="0" w:color="auto"/>
                        <w:right w:val="none" w:sz="0" w:space="0" w:color="auto"/>
                      </w:divBdr>
                    </w:div>
                  </w:divsChild>
                </w:div>
                <w:div w:id="599141164">
                  <w:marLeft w:val="0"/>
                  <w:marRight w:val="0"/>
                  <w:marTop w:val="0"/>
                  <w:marBottom w:val="0"/>
                  <w:divBdr>
                    <w:top w:val="none" w:sz="0" w:space="0" w:color="auto"/>
                    <w:left w:val="none" w:sz="0" w:space="0" w:color="auto"/>
                    <w:bottom w:val="none" w:sz="0" w:space="0" w:color="auto"/>
                    <w:right w:val="none" w:sz="0" w:space="0" w:color="auto"/>
                  </w:divBdr>
                  <w:divsChild>
                    <w:div w:id="157773132">
                      <w:marLeft w:val="0"/>
                      <w:marRight w:val="0"/>
                      <w:marTop w:val="0"/>
                      <w:marBottom w:val="0"/>
                      <w:divBdr>
                        <w:top w:val="none" w:sz="0" w:space="0" w:color="auto"/>
                        <w:left w:val="none" w:sz="0" w:space="0" w:color="auto"/>
                        <w:bottom w:val="none" w:sz="0" w:space="0" w:color="auto"/>
                        <w:right w:val="none" w:sz="0" w:space="0" w:color="auto"/>
                      </w:divBdr>
                    </w:div>
                  </w:divsChild>
                </w:div>
                <w:div w:id="746003037">
                  <w:marLeft w:val="0"/>
                  <w:marRight w:val="0"/>
                  <w:marTop w:val="0"/>
                  <w:marBottom w:val="0"/>
                  <w:divBdr>
                    <w:top w:val="none" w:sz="0" w:space="0" w:color="auto"/>
                    <w:left w:val="none" w:sz="0" w:space="0" w:color="auto"/>
                    <w:bottom w:val="none" w:sz="0" w:space="0" w:color="auto"/>
                    <w:right w:val="none" w:sz="0" w:space="0" w:color="auto"/>
                  </w:divBdr>
                  <w:divsChild>
                    <w:div w:id="1577469971">
                      <w:marLeft w:val="0"/>
                      <w:marRight w:val="0"/>
                      <w:marTop w:val="0"/>
                      <w:marBottom w:val="0"/>
                      <w:divBdr>
                        <w:top w:val="none" w:sz="0" w:space="0" w:color="auto"/>
                        <w:left w:val="none" w:sz="0" w:space="0" w:color="auto"/>
                        <w:bottom w:val="none" w:sz="0" w:space="0" w:color="auto"/>
                        <w:right w:val="none" w:sz="0" w:space="0" w:color="auto"/>
                      </w:divBdr>
                    </w:div>
                  </w:divsChild>
                </w:div>
                <w:div w:id="355347027">
                  <w:marLeft w:val="0"/>
                  <w:marRight w:val="0"/>
                  <w:marTop w:val="0"/>
                  <w:marBottom w:val="0"/>
                  <w:divBdr>
                    <w:top w:val="none" w:sz="0" w:space="0" w:color="auto"/>
                    <w:left w:val="none" w:sz="0" w:space="0" w:color="auto"/>
                    <w:bottom w:val="none" w:sz="0" w:space="0" w:color="auto"/>
                    <w:right w:val="none" w:sz="0" w:space="0" w:color="auto"/>
                  </w:divBdr>
                  <w:divsChild>
                    <w:div w:id="2018653785">
                      <w:marLeft w:val="0"/>
                      <w:marRight w:val="0"/>
                      <w:marTop w:val="0"/>
                      <w:marBottom w:val="0"/>
                      <w:divBdr>
                        <w:top w:val="none" w:sz="0" w:space="0" w:color="auto"/>
                        <w:left w:val="none" w:sz="0" w:space="0" w:color="auto"/>
                        <w:bottom w:val="none" w:sz="0" w:space="0" w:color="auto"/>
                        <w:right w:val="none" w:sz="0" w:space="0" w:color="auto"/>
                      </w:divBdr>
                    </w:div>
                  </w:divsChild>
                </w:div>
                <w:div w:id="1381900733">
                  <w:marLeft w:val="0"/>
                  <w:marRight w:val="0"/>
                  <w:marTop w:val="0"/>
                  <w:marBottom w:val="0"/>
                  <w:divBdr>
                    <w:top w:val="none" w:sz="0" w:space="0" w:color="auto"/>
                    <w:left w:val="none" w:sz="0" w:space="0" w:color="auto"/>
                    <w:bottom w:val="none" w:sz="0" w:space="0" w:color="auto"/>
                    <w:right w:val="none" w:sz="0" w:space="0" w:color="auto"/>
                  </w:divBdr>
                  <w:divsChild>
                    <w:div w:id="1491867175">
                      <w:marLeft w:val="0"/>
                      <w:marRight w:val="0"/>
                      <w:marTop w:val="0"/>
                      <w:marBottom w:val="0"/>
                      <w:divBdr>
                        <w:top w:val="none" w:sz="0" w:space="0" w:color="auto"/>
                        <w:left w:val="none" w:sz="0" w:space="0" w:color="auto"/>
                        <w:bottom w:val="none" w:sz="0" w:space="0" w:color="auto"/>
                        <w:right w:val="none" w:sz="0" w:space="0" w:color="auto"/>
                      </w:divBdr>
                    </w:div>
                  </w:divsChild>
                </w:div>
                <w:div w:id="321591869">
                  <w:marLeft w:val="0"/>
                  <w:marRight w:val="0"/>
                  <w:marTop w:val="0"/>
                  <w:marBottom w:val="0"/>
                  <w:divBdr>
                    <w:top w:val="none" w:sz="0" w:space="0" w:color="auto"/>
                    <w:left w:val="none" w:sz="0" w:space="0" w:color="auto"/>
                    <w:bottom w:val="none" w:sz="0" w:space="0" w:color="auto"/>
                    <w:right w:val="none" w:sz="0" w:space="0" w:color="auto"/>
                  </w:divBdr>
                  <w:divsChild>
                    <w:div w:id="1655136106">
                      <w:marLeft w:val="0"/>
                      <w:marRight w:val="0"/>
                      <w:marTop w:val="0"/>
                      <w:marBottom w:val="0"/>
                      <w:divBdr>
                        <w:top w:val="none" w:sz="0" w:space="0" w:color="auto"/>
                        <w:left w:val="none" w:sz="0" w:space="0" w:color="auto"/>
                        <w:bottom w:val="none" w:sz="0" w:space="0" w:color="auto"/>
                        <w:right w:val="none" w:sz="0" w:space="0" w:color="auto"/>
                      </w:divBdr>
                    </w:div>
                  </w:divsChild>
                </w:div>
                <w:div w:id="379479369">
                  <w:marLeft w:val="0"/>
                  <w:marRight w:val="0"/>
                  <w:marTop w:val="0"/>
                  <w:marBottom w:val="0"/>
                  <w:divBdr>
                    <w:top w:val="none" w:sz="0" w:space="0" w:color="auto"/>
                    <w:left w:val="none" w:sz="0" w:space="0" w:color="auto"/>
                    <w:bottom w:val="none" w:sz="0" w:space="0" w:color="auto"/>
                    <w:right w:val="none" w:sz="0" w:space="0" w:color="auto"/>
                  </w:divBdr>
                  <w:divsChild>
                    <w:div w:id="655762172">
                      <w:marLeft w:val="0"/>
                      <w:marRight w:val="0"/>
                      <w:marTop w:val="0"/>
                      <w:marBottom w:val="0"/>
                      <w:divBdr>
                        <w:top w:val="none" w:sz="0" w:space="0" w:color="auto"/>
                        <w:left w:val="none" w:sz="0" w:space="0" w:color="auto"/>
                        <w:bottom w:val="none" w:sz="0" w:space="0" w:color="auto"/>
                        <w:right w:val="none" w:sz="0" w:space="0" w:color="auto"/>
                      </w:divBdr>
                    </w:div>
                    <w:div w:id="872618627">
                      <w:marLeft w:val="0"/>
                      <w:marRight w:val="0"/>
                      <w:marTop w:val="0"/>
                      <w:marBottom w:val="0"/>
                      <w:divBdr>
                        <w:top w:val="none" w:sz="0" w:space="0" w:color="auto"/>
                        <w:left w:val="none" w:sz="0" w:space="0" w:color="auto"/>
                        <w:bottom w:val="none" w:sz="0" w:space="0" w:color="auto"/>
                        <w:right w:val="none" w:sz="0" w:space="0" w:color="auto"/>
                      </w:divBdr>
                    </w:div>
                    <w:div w:id="856503922">
                      <w:marLeft w:val="0"/>
                      <w:marRight w:val="0"/>
                      <w:marTop w:val="0"/>
                      <w:marBottom w:val="0"/>
                      <w:divBdr>
                        <w:top w:val="none" w:sz="0" w:space="0" w:color="auto"/>
                        <w:left w:val="none" w:sz="0" w:space="0" w:color="auto"/>
                        <w:bottom w:val="none" w:sz="0" w:space="0" w:color="auto"/>
                        <w:right w:val="none" w:sz="0" w:space="0" w:color="auto"/>
                      </w:divBdr>
                    </w:div>
                    <w:div w:id="1444575875">
                      <w:marLeft w:val="0"/>
                      <w:marRight w:val="0"/>
                      <w:marTop w:val="0"/>
                      <w:marBottom w:val="0"/>
                      <w:divBdr>
                        <w:top w:val="none" w:sz="0" w:space="0" w:color="auto"/>
                        <w:left w:val="none" w:sz="0" w:space="0" w:color="auto"/>
                        <w:bottom w:val="none" w:sz="0" w:space="0" w:color="auto"/>
                        <w:right w:val="none" w:sz="0" w:space="0" w:color="auto"/>
                      </w:divBdr>
                    </w:div>
                    <w:div w:id="304774954">
                      <w:marLeft w:val="0"/>
                      <w:marRight w:val="0"/>
                      <w:marTop w:val="0"/>
                      <w:marBottom w:val="0"/>
                      <w:divBdr>
                        <w:top w:val="none" w:sz="0" w:space="0" w:color="auto"/>
                        <w:left w:val="none" w:sz="0" w:space="0" w:color="auto"/>
                        <w:bottom w:val="none" w:sz="0" w:space="0" w:color="auto"/>
                        <w:right w:val="none" w:sz="0" w:space="0" w:color="auto"/>
                      </w:divBdr>
                    </w:div>
                  </w:divsChild>
                </w:div>
                <w:div w:id="812868006">
                  <w:marLeft w:val="0"/>
                  <w:marRight w:val="0"/>
                  <w:marTop w:val="0"/>
                  <w:marBottom w:val="0"/>
                  <w:divBdr>
                    <w:top w:val="none" w:sz="0" w:space="0" w:color="auto"/>
                    <w:left w:val="none" w:sz="0" w:space="0" w:color="auto"/>
                    <w:bottom w:val="none" w:sz="0" w:space="0" w:color="auto"/>
                    <w:right w:val="none" w:sz="0" w:space="0" w:color="auto"/>
                  </w:divBdr>
                  <w:divsChild>
                    <w:div w:id="1102723364">
                      <w:marLeft w:val="0"/>
                      <w:marRight w:val="0"/>
                      <w:marTop w:val="0"/>
                      <w:marBottom w:val="0"/>
                      <w:divBdr>
                        <w:top w:val="none" w:sz="0" w:space="0" w:color="auto"/>
                        <w:left w:val="none" w:sz="0" w:space="0" w:color="auto"/>
                        <w:bottom w:val="none" w:sz="0" w:space="0" w:color="auto"/>
                        <w:right w:val="none" w:sz="0" w:space="0" w:color="auto"/>
                      </w:divBdr>
                    </w:div>
                    <w:div w:id="837236126">
                      <w:marLeft w:val="0"/>
                      <w:marRight w:val="0"/>
                      <w:marTop w:val="0"/>
                      <w:marBottom w:val="0"/>
                      <w:divBdr>
                        <w:top w:val="none" w:sz="0" w:space="0" w:color="auto"/>
                        <w:left w:val="none" w:sz="0" w:space="0" w:color="auto"/>
                        <w:bottom w:val="none" w:sz="0" w:space="0" w:color="auto"/>
                        <w:right w:val="none" w:sz="0" w:space="0" w:color="auto"/>
                      </w:divBdr>
                    </w:div>
                    <w:div w:id="168956387">
                      <w:marLeft w:val="0"/>
                      <w:marRight w:val="0"/>
                      <w:marTop w:val="0"/>
                      <w:marBottom w:val="0"/>
                      <w:divBdr>
                        <w:top w:val="none" w:sz="0" w:space="0" w:color="auto"/>
                        <w:left w:val="none" w:sz="0" w:space="0" w:color="auto"/>
                        <w:bottom w:val="none" w:sz="0" w:space="0" w:color="auto"/>
                        <w:right w:val="none" w:sz="0" w:space="0" w:color="auto"/>
                      </w:divBdr>
                    </w:div>
                    <w:div w:id="808546849">
                      <w:marLeft w:val="0"/>
                      <w:marRight w:val="0"/>
                      <w:marTop w:val="0"/>
                      <w:marBottom w:val="0"/>
                      <w:divBdr>
                        <w:top w:val="none" w:sz="0" w:space="0" w:color="auto"/>
                        <w:left w:val="none" w:sz="0" w:space="0" w:color="auto"/>
                        <w:bottom w:val="none" w:sz="0" w:space="0" w:color="auto"/>
                        <w:right w:val="none" w:sz="0" w:space="0" w:color="auto"/>
                      </w:divBdr>
                    </w:div>
                    <w:div w:id="166603994">
                      <w:marLeft w:val="0"/>
                      <w:marRight w:val="0"/>
                      <w:marTop w:val="0"/>
                      <w:marBottom w:val="0"/>
                      <w:divBdr>
                        <w:top w:val="none" w:sz="0" w:space="0" w:color="auto"/>
                        <w:left w:val="none" w:sz="0" w:space="0" w:color="auto"/>
                        <w:bottom w:val="none" w:sz="0" w:space="0" w:color="auto"/>
                        <w:right w:val="none" w:sz="0" w:space="0" w:color="auto"/>
                      </w:divBdr>
                    </w:div>
                    <w:div w:id="1291666346">
                      <w:marLeft w:val="0"/>
                      <w:marRight w:val="0"/>
                      <w:marTop w:val="0"/>
                      <w:marBottom w:val="0"/>
                      <w:divBdr>
                        <w:top w:val="none" w:sz="0" w:space="0" w:color="auto"/>
                        <w:left w:val="none" w:sz="0" w:space="0" w:color="auto"/>
                        <w:bottom w:val="none" w:sz="0" w:space="0" w:color="auto"/>
                        <w:right w:val="none" w:sz="0" w:space="0" w:color="auto"/>
                      </w:divBdr>
                    </w:div>
                    <w:div w:id="1930577463">
                      <w:marLeft w:val="0"/>
                      <w:marRight w:val="0"/>
                      <w:marTop w:val="0"/>
                      <w:marBottom w:val="0"/>
                      <w:divBdr>
                        <w:top w:val="none" w:sz="0" w:space="0" w:color="auto"/>
                        <w:left w:val="none" w:sz="0" w:space="0" w:color="auto"/>
                        <w:bottom w:val="none" w:sz="0" w:space="0" w:color="auto"/>
                        <w:right w:val="none" w:sz="0" w:space="0" w:color="auto"/>
                      </w:divBdr>
                    </w:div>
                    <w:div w:id="1275284105">
                      <w:marLeft w:val="0"/>
                      <w:marRight w:val="0"/>
                      <w:marTop w:val="0"/>
                      <w:marBottom w:val="0"/>
                      <w:divBdr>
                        <w:top w:val="none" w:sz="0" w:space="0" w:color="auto"/>
                        <w:left w:val="none" w:sz="0" w:space="0" w:color="auto"/>
                        <w:bottom w:val="none" w:sz="0" w:space="0" w:color="auto"/>
                        <w:right w:val="none" w:sz="0" w:space="0" w:color="auto"/>
                      </w:divBdr>
                    </w:div>
                    <w:div w:id="409931601">
                      <w:marLeft w:val="0"/>
                      <w:marRight w:val="0"/>
                      <w:marTop w:val="0"/>
                      <w:marBottom w:val="0"/>
                      <w:divBdr>
                        <w:top w:val="none" w:sz="0" w:space="0" w:color="auto"/>
                        <w:left w:val="none" w:sz="0" w:space="0" w:color="auto"/>
                        <w:bottom w:val="none" w:sz="0" w:space="0" w:color="auto"/>
                        <w:right w:val="none" w:sz="0" w:space="0" w:color="auto"/>
                      </w:divBdr>
                    </w:div>
                  </w:divsChild>
                </w:div>
                <w:div w:id="1911232553">
                  <w:marLeft w:val="0"/>
                  <w:marRight w:val="0"/>
                  <w:marTop w:val="0"/>
                  <w:marBottom w:val="0"/>
                  <w:divBdr>
                    <w:top w:val="none" w:sz="0" w:space="0" w:color="auto"/>
                    <w:left w:val="none" w:sz="0" w:space="0" w:color="auto"/>
                    <w:bottom w:val="none" w:sz="0" w:space="0" w:color="auto"/>
                    <w:right w:val="none" w:sz="0" w:space="0" w:color="auto"/>
                  </w:divBdr>
                  <w:divsChild>
                    <w:div w:id="844369510">
                      <w:marLeft w:val="0"/>
                      <w:marRight w:val="0"/>
                      <w:marTop w:val="0"/>
                      <w:marBottom w:val="0"/>
                      <w:divBdr>
                        <w:top w:val="none" w:sz="0" w:space="0" w:color="auto"/>
                        <w:left w:val="none" w:sz="0" w:space="0" w:color="auto"/>
                        <w:bottom w:val="none" w:sz="0" w:space="0" w:color="auto"/>
                        <w:right w:val="none" w:sz="0" w:space="0" w:color="auto"/>
                      </w:divBdr>
                    </w:div>
                  </w:divsChild>
                </w:div>
                <w:div w:id="2138719374">
                  <w:marLeft w:val="0"/>
                  <w:marRight w:val="0"/>
                  <w:marTop w:val="0"/>
                  <w:marBottom w:val="0"/>
                  <w:divBdr>
                    <w:top w:val="none" w:sz="0" w:space="0" w:color="auto"/>
                    <w:left w:val="none" w:sz="0" w:space="0" w:color="auto"/>
                    <w:bottom w:val="none" w:sz="0" w:space="0" w:color="auto"/>
                    <w:right w:val="none" w:sz="0" w:space="0" w:color="auto"/>
                  </w:divBdr>
                  <w:divsChild>
                    <w:div w:id="1849058771">
                      <w:marLeft w:val="0"/>
                      <w:marRight w:val="0"/>
                      <w:marTop w:val="0"/>
                      <w:marBottom w:val="0"/>
                      <w:divBdr>
                        <w:top w:val="none" w:sz="0" w:space="0" w:color="auto"/>
                        <w:left w:val="none" w:sz="0" w:space="0" w:color="auto"/>
                        <w:bottom w:val="none" w:sz="0" w:space="0" w:color="auto"/>
                        <w:right w:val="none" w:sz="0" w:space="0" w:color="auto"/>
                      </w:divBdr>
                    </w:div>
                  </w:divsChild>
                </w:div>
                <w:div w:id="1600943899">
                  <w:marLeft w:val="0"/>
                  <w:marRight w:val="0"/>
                  <w:marTop w:val="0"/>
                  <w:marBottom w:val="0"/>
                  <w:divBdr>
                    <w:top w:val="none" w:sz="0" w:space="0" w:color="auto"/>
                    <w:left w:val="none" w:sz="0" w:space="0" w:color="auto"/>
                    <w:bottom w:val="none" w:sz="0" w:space="0" w:color="auto"/>
                    <w:right w:val="none" w:sz="0" w:space="0" w:color="auto"/>
                  </w:divBdr>
                  <w:divsChild>
                    <w:div w:id="361790755">
                      <w:marLeft w:val="0"/>
                      <w:marRight w:val="0"/>
                      <w:marTop w:val="0"/>
                      <w:marBottom w:val="0"/>
                      <w:divBdr>
                        <w:top w:val="none" w:sz="0" w:space="0" w:color="auto"/>
                        <w:left w:val="none" w:sz="0" w:space="0" w:color="auto"/>
                        <w:bottom w:val="none" w:sz="0" w:space="0" w:color="auto"/>
                        <w:right w:val="none" w:sz="0" w:space="0" w:color="auto"/>
                      </w:divBdr>
                    </w:div>
                  </w:divsChild>
                </w:div>
                <w:div w:id="1871526525">
                  <w:marLeft w:val="0"/>
                  <w:marRight w:val="0"/>
                  <w:marTop w:val="0"/>
                  <w:marBottom w:val="0"/>
                  <w:divBdr>
                    <w:top w:val="none" w:sz="0" w:space="0" w:color="auto"/>
                    <w:left w:val="none" w:sz="0" w:space="0" w:color="auto"/>
                    <w:bottom w:val="none" w:sz="0" w:space="0" w:color="auto"/>
                    <w:right w:val="none" w:sz="0" w:space="0" w:color="auto"/>
                  </w:divBdr>
                  <w:divsChild>
                    <w:div w:id="1693191867">
                      <w:marLeft w:val="0"/>
                      <w:marRight w:val="0"/>
                      <w:marTop w:val="0"/>
                      <w:marBottom w:val="0"/>
                      <w:divBdr>
                        <w:top w:val="none" w:sz="0" w:space="0" w:color="auto"/>
                        <w:left w:val="none" w:sz="0" w:space="0" w:color="auto"/>
                        <w:bottom w:val="none" w:sz="0" w:space="0" w:color="auto"/>
                        <w:right w:val="none" w:sz="0" w:space="0" w:color="auto"/>
                      </w:divBdr>
                    </w:div>
                    <w:div w:id="819886909">
                      <w:marLeft w:val="0"/>
                      <w:marRight w:val="0"/>
                      <w:marTop w:val="0"/>
                      <w:marBottom w:val="0"/>
                      <w:divBdr>
                        <w:top w:val="none" w:sz="0" w:space="0" w:color="auto"/>
                        <w:left w:val="none" w:sz="0" w:space="0" w:color="auto"/>
                        <w:bottom w:val="none" w:sz="0" w:space="0" w:color="auto"/>
                        <w:right w:val="none" w:sz="0" w:space="0" w:color="auto"/>
                      </w:divBdr>
                    </w:div>
                    <w:div w:id="144054692">
                      <w:marLeft w:val="0"/>
                      <w:marRight w:val="0"/>
                      <w:marTop w:val="0"/>
                      <w:marBottom w:val="0"/>
                      <w:divBdr>
                        <w:top w:val="none" w:sz="0" w:space="0" w:color="auto"/>
                        <w:left w:val="none" w:sz="0" w:space="0" w:color="auto"/>
                        <w:bottom w:val="none" w:sz="0" w:space="0" w:color="auto"/>
                        <w:right w:val="none" w:sz="0" w:space="0" w:color="auto"/>
                      </w:divBdr>
                    </w:div>
                    <w:div w:id="686293854">
                      <w:marLeft w:val="0"/>
                      <w:marRight w:val="0"/>
                      <w:marTop w:val="0"/>
                      <w:marBottom w:val="0"/>
                      <w:divBdr>
                        <w:top w:val="none" w:sz="0" w:space="0" w:color="auto"/>
                        <w:left w:val="none" w:sz="0" w:space="0" w:color="auto"/>
                        <w:bottom w:val="none" w:sz="0" w:space="0" w:color="auto"/>
                        <w:right w:val="none" w:sz="0" w:space="0" w:color="auto"/>
                      </w:divBdr>
                    </w:div>
                    <w:div w:id="896280485">
                      <w:marLeft w:val="0"/>
                      <w:marRight w:val="0"/>
                      <w:marTop w:val="0"/>
                      <w:marBottom w:val="0"/>
                      <w:divBdr>
                        <w:top w:val="none" w:sz="0" w:space="0" w:color="auto"/>
                        <w:left w:val="none" w:sz="0" w:space="0" w:color="auto"/>
                        <w:bottom w:val="none" w:sz="0" w:space="0" w:color="auto"/>
                        <w:right w:val="none" w:sz="0" w:space="0" w:color="auto"/>
                      </w:divBdr>
                    </w:div>
                  </w:divsChild>
                </w:div>
                <w:div w:id="1350914512">
                  <w:marLeft w:val="0"/>
                  <w:marRight w:val="0"/>
                  <w:marTop w:val="0"/>
                  <w:marBottom w:val="0"/>
                  <w:divBdr>
                    <w:top w:val="none" w:sz="0" w:space="0" w:color="auto"/>
                    <w:left w:val="none" w:sz="0" w:space="0" w:color="auto"/>
                    <w:bottom w:val="none" w:sz="0" w:space="0" w:color="auto"/>
                    <w:right w:val="none" w:sz="0" w:space="0" w:color="auto"/>
                  </w:divBdr>
                  <w:divsChild>
                    <w:div w:id="1435858828">
                      <w:marLeft w:val="0"/>
                      <w:marRight w:val="0"/>
                      <w:marTop w:val="0"/>
                      <w:marBottom w:val="0"/>
                      <w:divBdr>
                        <w:top w:val="none" w:sz="0" w:space="0" w:color="auto"/>
                        <w:left w:val="none" w:sz="0" w:space="0" w:color="auto"/>
                        <w:bottom w:val="none" w:sz="0" w:space="0" w:color="auto"/>
                        <w:right w:val="none" w:sz="0" w:space="0" w:color="auto"/>
                      </w:divBdr>
                    </w:div>
                    <w:div w:id="1567909508">
                      <w:marLeft w:val="0"/>
                      <w:marRight w:val="0"/>
                      <w:marTop w:val="0"/>
                      <w:marBottom w:val="0"/>
                      <w:divBdr>
                        <w:top w:val="none" w:sz="0" w:space="0" w:color="auto"/>
                        <w:left w:val="none" w:sz="0" w:space="0" w:color="auto"/>
                        <w:bottom w:val="none" w:sz="0" w:space="0" w:color="auto"/>
                        <w:right w:val="none" w:sz="0" w:space="0" w:color="auto"/>
                      </w:divBdr>
                    </w:div>
                    <w:div w:id="62409477">
                      <w:marLeft w:val="0"/>
                      <w:marRight w:val="0"/>
                      <w:marTop w:val="0"/>
                      <w:marBottom w:val="0"/>
                      <w:divBdr>
                        <w:top w:val="none" w:sz="0" w:space="0" w:color="auto"/>
                        <w:left w:val="none" w:sz="0" w:space="0" w:color="auto"/>
                        <w:bottom w:val="none" w:sz="0" w:space="0" w:color="auto"/>
                        <w:right w:val="none" w:sz="0" w:space="0" w:color="auto"/>
                      </w:divBdr>
                    </w:div>
                    <w:div w:id="252977158">
                      <w:marLeft w:val="0"/>
                      <w:marRight w:val="0"/>
                      <w:marTop w:val="0"/>
                      <w:marBottom w:val="0"/>
                      <w:divBdr>
                        <w:top w:val="none" w:sz="0" w:space="0" w:color="auto"/>
                        <w:left w:val="none" w:sz="0" w:space="0" w:color="auto"/>
                        <w:bottom w:val="none" w:sz="0" w:space="0" w:color="auto"/>
                        <w:right w:val="none" w:sz="0" w:space="0" w:color="auto"/>
                      </w:divBdr>
                    </w:div>
                    <w:div w:id="136188738">
                      <w:marLeft w:val="0"/>
                      <w:marRight w:val="0"/>
                      <w:marTop w:val="0"/>
                      <w:marBottom w:val="0"/>
                      <w:divBdr>
                        <w:top w:val="none" w:sz="0" w:space="0" w:color="auto"/>
                        <w:left w:val="none" w:sz="0" w:space="0" w:color="auto"/>
                        <w:bottom w:val="none" w:sz="0" w:space="0" w:color="auto"/>
                        <w:right w:val="none" w:sz="0" w:space="0" w:color="auto"/>
                      </w:divBdr>
                    </w:div>
                    <w:div w:id="1314677365">
                      <w:marLeft w:val="0"/>
                      <w:marRight w:val="0"/>
                      <w:marTop w:val="0"/>
                      <w:marBottom w:val="0"/>
                      <w:divBdr>
                        <w:top w:val="none" w:sz="0" w:space="0" w:color="auto"/>
                        <w:left w:val="none" w:sz="0" w:space="0" w:color="auto"/>
                        <w:bottom w:val="none" w:sz="0" w:space="0" w:color="auto"/>
                        <w:right w:val="none" w:sz="0" w:space="0" w:color="auto"/>
                      </w:divBdr>
                    </w:div>
                  </w:divsChild>
                </w:div>
                <w:div w:id="1485467273">
                  <w:marLeft w:val="0"/>
                  <w:marRight w:val="0"/>
                  <w:marTop w:val="0"/>
                  <w:marBottom w:val="0"/>
                  <w:divBdr>
                    <w:top w:val="none" w:sz="0" w:space="0" w:color="auto"/>
                    <w:left w:val="none" w:sz="0" w:space="0" w:color="auto"/>
                    <w:bottom w:val="none" w:sz="0" w:space="0" w:color="auto"/>
                    <w:right w:val="none" w:sz="0" w:space="0" w:color="auto"/>
                  </w:divBdr>
                  <w:divsChild>
                    <w:div w:id="860165564">
                      <w:marLeft w:val="0"/>
                      <w:marRight w:val="0"/>
                      <w:marTop w:val="0"/>
                      <w:marBottom w:val="0"/>
                      <w:divBdr>
                        <w:top w:val="none" w:sz="0" w:space="0" w:color="auto"/>
                        <w:left w:val="none" w:sz="0" w:space="0" w:color="auto"/>
                        <w:bottom w:val="none" w:sz="0" w:space="0" w:color="auto"/>
                        <w:right w:val="none" w:sz="0" w:space="0" w:color="auto"/>
                      </w:divBdr>
                    </w:div>
                  </w:divsChild>
                </w:div>
                <w:div w:id="2080589721">
                  <w:marLeft w:val="0"/>
                  <w:marRight w:val="0"/>
                  <w:marTop w:val="0"/>
                  <w:marBottom w:val="0"/>
                  <w:divBdr>
                    <w:top w:val="none" w:sz="0" w:space="0" w:color="auto"/>
                    <w:left w:val="none" w:sz="0" w:space="0" w:color="auto"/>
                    <w:bottom w:val="none" w:sz="0" w:space="0" w:color="auto"/>
                    <w:right w:val="none" w:sz="0" w:space="0" w:color="auto"/>
                  </w:divBdr>
                  <w:divsChild>
                    <w:div w:id="931546280">
                      <w:marLeft w:val="0"/>
                      <w:marRight w:val="0"/>
                      <w:marTop w:val="0"/>
                      <w:marBottom w:val="0"/>
                      <w:divBdr>
                        <w:top w:val="none" w:sz="0" w:space="0" w:color="auto"/>
                        <w:left w:val="none" w:sz="0" w:space="0" w:color="auto"/>
                        <w:bottom w:val="none" w:sz="0" w:space="0" w:color="auto"/>
                        <w:right w:val="none" w:sz="0" w:space="0" w:color="auto"/>
                      </w:divBdr>
                    </w:div>
                  </w:divsChild>
                </w:div>
                <w:div w:id="1080374658">
                  <w:marLeft w:val="0"/>
                  <w:marRight w:val="0"/>
                  <w:marTop w:val="0"/>
                  <w:marBottom w:val="0"/>
                  <w:divBdr>
                    <w:top w:val="none" w:sz="0" w:space="0" w:color="auto"/>
                    <w:left w:val="none" w:sz="0" w:space="0" w:color="auto"/>
                    <w:bottom w:val="none" w:sz="0" w:space="0" w:color="auto"/>
                    <w:right w:val="none" w:sz="0" w:space="0" w:color="auto"/>
                  </w:divBdr>
                  <w:divsChild>
                    <w:div w:id="1570772978">
                      <w:marLeft w:val="0"/>
                      <w:marRight w:val="0"/>
                      <w:marTop w:val="0"/>
                      <w:marBottom w:val="0"/>
                      <w:divBdr>
                        <w:top w:val="none" w:sz="0" w:space="0" w:color="auto"/>
                        <w:left w:val="none" w:sz="0" w:space="0" w:color="auto"/>
                        <w:bottom w:val="none" w:sz="0" w:space="0" w:color="auto"/>
                        <w:right w:val="none" w:sz="0" w:space="0" w:color="auto"/>
                      </w:divBdr>
                    </w:div>
                  </w:divsChild>
                </w:div>
                <w:div w:id="525023781">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
                    <w:div w:id="1609772362">
                      <w:marLeft w:val="0"/>
                      <w:marRight w:val="0"/>
                      <w:marTop w:val="0"/>
                      <w:marBottom w:val="0"/>
                      <w:divBdr>
                        <w:top w:val="none" w:sz="0" w:space="0" w:color="auto"/>
                        <w:left w:val="none" w:sz="0" w:space="0" w:color="auto"/>
                        <w:bottom w:val="none" w:sz="0" w:space="0" w:color="auto"/>
                        <w:right w:val="none" w:sz="0" w:space="0" w:color="auto"/>
                      </w:divBdr>
                    </w:div>
                    <w:div w:id="1961837578">
                      <w:marLeft w:val="0"/>
                      <w:marRight w:val="0"/>
                      <w:marTop w:val="0"/>
                      <w:marBottom w:val="0"/>
                      <w:divBdr>
                        <w:top w:val="none" w:sz="0" w:space="0" w:color="auto"/>
                        <w:left w:val="none" w:sz="0" w:space="0" w:color="auto"/>
                        <w:bottom w:val="none" w:sz="0" w:space="0" w:color="auto"/>
                        <w:right w:val="none" w:sz="0" w:space="0" w:color="auto"/>
                      </w:divBdr>
                    </w:div>
                    <w:div w:id="1527015818">
                      <w:marLeft w:val="0"/>
                      <w:marRight w:val="0"/>
                      <w:marTop w:val="0"/>
                      <w:marBottom w:val="0"/>
                      <w:divBdr>
                        <w:top w:val="none" w:sz="0" w:space="0" w:color="auto"/>
                        <w:left w:val="none" w:sz="0" w:space="0" w:color="auto"/>
                        <w:bottom w:val="none" w:sz="0" w:space="0" w:color="auto"/>
                        <w:right w:val="none" w:sz="0" w:space="0" w:color="auto"/>
                      </w:divBdr>
                    </w:div>
                    <w:div w:id="1806313219">
                      <w:marLeft w:val="0"/>
                      <w:marRight w:val="0"/>
                      <w:marTop w:val="0"/>
                      <w:marBottom w:val="0"/>
                      <w:divBdr>
                        <w:top w:val="none" w:sz="0" w:space="0" w:color="auto"/>
                        <w:left w:val="none" w:sz="0" w:space="0" w:color="auto"/>
                        <w:bottom w:val="none" w:sz="0" w:space="0" w:color="auto"/>
                        <w:right w:val="none" w:sz="0" w:space="0" w:color="auto"/>
                      </w:divBdr>
                    </w:div>
                  </w:divsChild>
                </w:div>
                <w:div w:id="1498960751">
                  <w:marLeft w:val="0"/>
                  <w:marRight w:val="0"/>
                  <w:marTop w:val="0"/>
                  <w:marBottom w:val="0"/>
                  <w:divBdr>
                    <w:top w:val="none" w:sz="0" w:space="0" w:color="auto"/>
                    <w:left w:val="none" w:sz="0" w:space="0" w:color="auto"/>
                    <w:bottom w:val="none" w:sz="0" w:space="0" w:color="auto"/>
                    <w:right w:val="none" w:sz="0" w:space="0" w:color="auto"/>
                  </w:divBdr>
                  <w:divsChild>
                    <w:div w:id="713508198">
                      <w:marLeft w:val="0"/>
                      <w:marRight w:val="0"/>
                      <w:marTop w:val="0"/>
                      <w:marBottom w:val="0"/>
                      <w:divBdr>
                        <w:top w:val="none" w:sz="0" w:space="0" w:color="auto"/>
                        <w:left w:val="none" w:sz="0" w:space="0" w:color="auto"/>
                        <w:bottom w:val="none" w:sz="0" w:space="0" w:color="auto"/>
                        <w:right w:val="none" w:sz="0" w:space="0" w:color="auto"/>
                      </w:divBdr>
                    </w:div>
                    <w:div w:id="2130515390">
                      <w:marLeft w:val="0"/>
                      <w:marRight w:val="0"/>
                      <w:marTop w:val="0"/>
                      <w:marBottom w:val="0"/>
                      <w:divBdr>
                        <w:top w:val="none" w:sz="0" w:space="0" w:color="auto"/>
                        <w:left w:val="none" w:sz="0" w:space="0" w:color="auto"/>
                        <w:bottom w:val="none" w:sz="0" w:space="0" w:color="auto"/>
                        <w:right w:val="none" w:sz="0" w:space="0" w:color="auto"/>
                      </w:divBdr>
                    </w:div>
                    <w:div w:id="555970788">
                      <w:marLeft w:val="0"/>
                      <w:marRight w:val="0"/>
                      <w:marTop w:val="0"/>
                      <w:marBottom w:val="0"/>
                      <w:divBdr>
                        <w:top w:val="none" w:sz="0" w:space="0" w:color="auto"/>
                        <w:left w:val="none" w:sz="0" w:space="0" w:color="auto"/>
                        <w:bottom w:val="none" w:sz="0" w:space="0" w:color="auto"/>
                        <w:right w:val="none" w:sz="0" w:space="0" w:color="auto"/>
                      </w:divBdr>
                    </w:div>
                    <w:div w:id="98915007">
                      <w:marLeft w:val="0"/>
                      <w:marRight w:val="0"/>
                      <w:marTop w:val="0"/>
                      <w:marBottom w:val="0"/>
                      <w:divBdr>
                        <w:top w:val="none" w:sz="0" w:space="0" w:color="auto"/>
                        <w:left w:val="none" w:sz="0" w:space="0" w:color="auto"/>
                        <w:bottom w:val="none" w:sz="0" w:space="0" w:color="auto"/>
                        <w:right w:val="none" w:sz="0" w:space="0" w:color="auto"/>
                      </w:divBdr>
                    </w:div>
                    <w:div w:id="277101379">
                      <w:marLeft w:val="0"/>
                      <w:marRight w:val="0"/>
                      <w:marTop w:val="0"/>
                      <w:marBottom w:val="0"/>
                      <w:divBdr>
                        <w:top w:val="none" w:sz="0" w:space="0" w:color="auto"/>
                        <w:left w:val="none" w:sz="0" w:space="0" w:color="auto"/>
                        <w:bottom w:val="none" w:sz="0" w:space="0" w:color="auto"/>
                        <w:right w:val="none" w:sz="0" w:space="0" w:color="auto"/>
                      </w:divBdr>
                    </w:div>
                    <w:div w:id="238369469">
                      <w:marLeft w:val="0"/>
                      <w:marRight w:val="0"/>
                      <w:marTop w:val="0"/>
                      <w:marBottom w:val="0"/>
                      <w:divBdr>
                        <w:top w:val="none" w:sz="0" w:space="0" w:color="auto"/>
                        <w:left w:val="none" w:sz="0" w:space="0" w:color="auto"/>
                        <w:bottom w:val="none" w:sz="0" w:space="0" w:color="auto"/>
                        <w:right w:val="none" w:sz="0" w:space="0" w:color="auto"/>
                      </w:divBdr>
                    </w:div>
                    <w:div w:id="2071230241">
                      <w:marLeft w:val="0"/>
                      <w:marRight w:val="0"/>
                      <w:marTop w:val="0"/>
                      <w:marBottom w:val="0"/>
                      <w:divBdr>
                        <w:top w:val="none" w:sz="0" w:space="0" w:color="auto"/>
                        <w:left w:val="none" w:sz="0" w:space="0" w:color="auto"/>
                        <w:bottom w:val="none" w:sz="0" w:space="0" w:color="auto"/>
                        <w:right w:val="none" w:sz="0" w:space="0" w:color="auto"/>
                      </w:divBdr>
                    </w:div>
                  </w:divsChild>
                </w:div>
                <w:div w:id="2036419439">
                  <w:marLeft w:val="0"/>
                  <w:marRight w:val="0"/>
                  <w:marTop w:val="0"/>
                  <w:marBottom w:val="0"/>
                  <w:divBdr>
                    <w:top w:val="none" w:sz="0" w:space="0" w:color="auto"/>
                    <w:left w:val="none" w:sz="0" w:space="0" w:color="auto"/>
                    <w:bottom w:val="none" w:sz="0" w:space="0" w:color="auto"/>
                    <w:right w:val="none" w:sz="0" w:space="0" w:color="auto"/>
                  </w:divBdr>
                  <w:divsChild>
                    <w:div w:id="20962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5207">
          <w:marLeft w:val="0"/>
          <w:marRight w:val="0"/>
          <w:marTop w:val="0"/>
          <w:marBottom w:val="0"/>
          <w:divBdr>
            <w:top w:val="none" w:sz="0" w:space="0" w:color="auto"/>
            <w:left w:val="none" w:sz="0" w:space="0" w:color="auto"/>
            <w:bottom w:val="none" w:sz="0" w:space="0" w:color="auto"/>
            <w:right w:val="none" w:sz="0" w:space="0" w:color="auto"/>
          </w:divBdr>
        </w:div>
        <w:div w:id="1307006970">
          <w:marLeft w:val="0"/>
          <w:marRight w:val="0"/>
          <w:marTop w:val="0"/>
          <w:marBottom w:val="0"/>
          <w:divBdr>
            <w:top w:val="none" w:sz="0" w:space="0" w:color="auto"/>
            <w:left w:val="none" w:sz="0" w:space="0" w:color="auto"/>
            <w:bottom w:val="none" w:sz="0" w:space="0" w:color="auto"/>
            <w:right w:val="none" w:sz="0" w:space="0" w:color="auto"/>
          </w:divBdr>
        </w:div>
        <w:div w:id="908423187">
          <w:marLeft w:val="0"/>
          <w:marRight w:val="0"/>
          <w:marTop w:val="0"/>
          <w:marBottom w:val="0"/>
          <w:divBdr>
            <w:top w:val="none" w:sz="0" w:space="0" w:color="auto"/>
            <w:left w:val="none" w:sz="0" w:space="0" w:color="auto"/>
            <w:bottom w:val="none" w:sz="0" w:space="0" w:color="auto"/>
            <w:right w:val="none" w:sz="0" w:space="0" w:color="auto"/>
          </w:divBdr>
        </w:div>
        <w:div w:id="692731879">
          <w:marLeft w:val="0"/>
          <w:marRight w:val="0"/>
          <w:marTop w:val="0"/>
          <w:marBottom w:val="0"/>
          <w:divBdr>
            <w:top w:val="none" w:sz="0" w:space="0" w:color="auto"/>
            <w:left w:val="none" w:sz="0" w:space="0" w:color="auto"/>
            <w:bottom w:val="none" w:sz="0" w:space="0" w:color="auto"/>
            <w:right w:val="none" w:sz="0" w:space="0" w:color="auto"/>
          </w:divBdr>
        </w:div>
        <w:div w:id="347146713">
          <w:marLeft w:val="0"/>
          <w:marRight w:val="0"/>
          <w:marTop w:val="0"/>
          <w:marBottom w:val="0"/>
          <w:divBdr>
            <w:top w:val="none" w:sz="0" w:space="0" w:color="auto"/>
            <w:left w:val="none" w:sz="0" w:space="0" w:color="auto"/>
            <w:bottom w:val="none" w:sz="0" w:space="0" w:color="auto"/>
            <w:right w:val="none" w:sz="0" w:space="0" w:color="auto"/>
          </w:divBdr>
        </w:div>
        <w:div w:id="1290429327">
          <w:marLeft w:val="0"/>
          <w:marRight w:val="0"/>
          <w:marTop w:val="0"/>
          <w:marBottom w:val="0"/>
          <w:divBdr>
            <w:top w:val="none" w:sz="0" w:space="0" w:color="auto"/>
            <w:left w:val="none" w:sz="0" w:space="0" w:color="auto"/>
            <w:bottom w:val="none" w:sz="0" w:space="0" w:color="auto"/>
            <w:right w:val="none" w:sz="0" w:space="0" w:color="auto"/>
          </w:divBdr>
        </w:div>
        <w:div w:id="455493470">
          <w:marLeft w:val="0"/>
          <w:marRight w:val="0"/>
          <w:marTop w:val="0"/>
          <w:marBottom w:val="0"/>
          <w:divBdr>
            <w:top w:val="none" w:sz="0" w:space="0" w:color="auto"/>
            <w:left w:val="none" w:sz="0" w:space="0" w:color="auto"/>
            <w:bottom w:val="none" w:sz="0" w:space="0" w:color="auto"/>
            <w:right w:val="none" w:sz="0" w:space="0" w:color="auto"/>
          </w:divBdr>
        </w:div>
        <w:div w:id="169684368">
          <w:marLeft w:val="0"/>
          <w:marRight w:val="0"/>
          <w:marTop w:val="0"/>
          <w:marBottom w:val="0"/>
          <w:divBdr>
            <w:top w:val="none" w:sz="0" w:space="0" w:color="auto"/>
            <w:left w:val="none" w:sz="0" w:space="0" w:color="auto"/>
            <w:bottom w:val="none" w:sz="0" w:space="0" w:color="auto"/>
            <w:right w:val="none" w:sz="0" w:space="0" w:color="auto"/>
          </w:divBdr>
        </w:div>
        <w:div w:id="2071416967">
          <w:marLeft w:val="0"/>
          <w:marRight w:val="0"/>
          <w:marTop w:val="0"/>
          <w:marBottom w:val="0"/>
          <w:divBdr>
            <w:top w:val="none" w:sz="0" w:space="0" w:color="auto"/>
            <w:left w:val="none" w:sz="0" w:space="0" w:color="auto"/>
            <w:bottom w:val="none" w:sz="0" w:space="0" w:color="auto"/>
            <w:right w:val="none" w:sz="0" w:space="0" w:color="auto"/>
          </w:divBdr>
        </w:div>
        <w:div w:id="2040231174">
          <w:marLeft w:val="0"/>
          <w:marRight w:val="0"/>
          <w:marTop w:val="0"/>
          <w:marBottom w:val="0"/>
          <w:divBdr>
            <w:top w:val="none" w:sz="0" w:space="0" w:color="auto"/>
            <w:left w:val="none" w:sz="0" w:space="0" w:color="auto"/>
            <w:bottom w:val="none" w:sz="0" w:space="0" w:color="auto"/>
            <w:right w:val="none" w:sz="0" w:space="0" w:color="auto"/>
          </w:divBdr>
        </w:div>
        <w:div w:id="276644202">
          <w:marLeft w:val="0"/>
          <w:marRight w:val="0"/>
          <w:marTop w:val="0"/>
          <w:marBottom w:val="0"/>
          <w:divBdr>
            <w:top w:val="none" w:sz="0" w:space="0" w:color="auto"/>
            <w:left w:val="none" w:sz="0" w:space="0" w:color="auto"/>
            <w:bottom w:val="none" w:sz="0" w:space="0" w:color="auto"/>
            <w:right w:val="none" w:sz="0" w:space="0" w:color="auto"/>
          </w:divBdr>
          <w:divsChild>
            <w:div w:id="1604649808">
              <w:marLeft w:val="-75"/>
              <w:marRight w:val="0"/>
              <w:marTop w:val="30"/>
              <w:marBottom w:val="30"/>
              <w:divBdr>
                <w:top w:val="none" w:sz="0" w:space="0" w:color="auto"/>
                <w:left w:val="none" w:sz="0" w:space="0" w:color="auto"/>
                <w:bottom w:val="none" w:sz="0" w:space="0" w:color="auto"/>
                <w:right w:val="none" w:sz="0" w:space="0" w:color="auto"/>
              </w:divBdr>
              <w:divsChild>
                <w:div w:id="860045204">
                  <w:marLeft w:val="0"/>
                  <w:marRight w:val="0"/>
                  <w:marTop w:val="0"/>
                  <w:marBottom w:val="0"/>
                  <w:divBdr>
                    <w:top w:val="none" w:sz="0" w:space="0" w:color="auto"/>
                    <w:left w:val="none" w:sz="0" w:space="0" w:color="auto"/>
                    <w:bottom w:val="none" w:sz="0" w:space="0" w:color="auto"/>
                    <w:right w:val="none" w:sz="0" w:space="0" w:color="auto"/>
                  </w:divBdr>
                  <w:divsChild>
                    <w:div w:id="582302078">
                      <w:marLeft w:val="0"/>
                      <w:marRight w:val="0"/>
                      <w:marTop w:val="0"/>
                      <w:marBottom w:val="0"/>
                      <w:divBdr>
                        <w:top w:val="none" w:sz="0" w:space="0" w:color="auto"/>
                        <w:left w:val="none" w:sz="0" w:space="0" w:color="auto"/>
                        <w:bottom w:val="none" w:sz="0" w:space="0" w:color="auto"/>
                        <w:right w:val="none" w:sz="0" w:space="0" w:color="auto"/>
                      </w:divBdr>
                    </w:div>
                  </w:divsChild>
                </w:div>
                <w:div w:id="1258442067">
                  <w:marLeft w:val="0"/>
                  <w:marRight w:val="0"/>
                  <w:marTop w:val="0"/>
                  <w:marBottom w:val="0"/>
                  <w:divBdr>
                    <w:top w:val="none" w:sz="0" w:space="0" w:color="auto"/>
                    <w:left w:val="none" w:sz="0" w:space="0" w:color="auto"/>
                    <w:bottom w:val="none" w:sz="0" w:space="0" w:color="auto"/>
                    <w:right w:val="none" w:sz="0" w:space="0" w:color="auto"/>
                  </w:divBdr>
                  <w:divsChild>
                    <w:div w:id="547448364">
                      <w:marLeft w:val="0"/>
                      <w:marRight w:val="0"/>
                      <w:marTop w:val="0"/>
                      <w:marBottom w:val="0"/>
                      <w:divBdr>
                        <w:top w:val="none" w:sz="0" w:space="0" w:color="auto"/>
                        <w:left w:val="none" w:sz="0" w:space="0" w:color="auto"/>
                        <w:bottom w:val="none" w:sz="0" w:space="0" w:color="auto"/>
                        <w:right w:val="none" w:sz="0" w:space="0" w:color="auto"/>
                      </w:divBdr>
                    </w:div>
                  </w:divsChild>
                </w:div>
                <w:div w:id="2066222253">
                  <w:marLeft w:val="0"/>
                  <w:marRight w:val="0"/>
                  <w:marTop w:val="0"/>
                  <w:marBottom w:val="0"/>
                  <w:divBdr>
                    <w:top w:val="none" w:sz="0" w:space="0" w:color="auto"/>
                    <w:left w:val="none" w:sz="0" w:space="0" w:color="auto"/>
                    <w:bottom w:val="none" w:sz="0" w:space="0" w:color="auto"/>
                    <w:right w:val="none" w:sz="0" w:space="0" w:color="auto"/>
                  </w:divBdr>
                  <w:divsChild>
                    <w:div w:id="94710977">
                      <w:marLeft w:val="0"/>
                      <w:marRight w:val="0"/>
                      <w:marTop w:val="0"/>
                      <w:marBottom w:val="0"/>
                      <w:divBdr>
                        <w:top w:val="none" w:sz="0" w:space="0" w:color="auto"/>
                        <w:left w:val="none" w:sz="0" w:space="0" w:color="auto"/>
                        <w:bottom w:val="none" w:sz="0" w:space="0" w:color="auto"/>
                        <w:right w:val="none" w:sz="0" w:space="0" w:color="auto"/>
                      </w:divBdr>
                    </w:div>
                  </w:divsChild>
                </w:div>
                <w:div w:id="1822503029">
                  <w:marLeft w:val="0"/>
                  <w:marRight w:val="0"/>
                  <w:marTop w:val="0"/>
                  <w:marBottom w:val="0"/>
                  <w:divBdr>
                    <w:top w:val="none" w:sz="0" w:space="0" w:color="auto"/>
                    <w:left w:val="none" w:sz="0" w:space="0" w:color="auto"/>
                    <w:bottom w:val="none" w:sz="0" w:space="0" w:color="auto"/>
                    <w:right w:val="none" w:sz="0" w:space="0" w:color="auto"/>
                  </w:divBdr>
                  <w:divsChild>
                    <w:div w:id="1653217251">
                      <w:marLeft w:val="0"/>
                      <w:marRight w:val="0"/>
                      <w:marTop w:val="0"/>
                      <w:marBottom w:val="0"/>
                      <w:divBdr>
                        <w:top w:val="none" w:sz="0" w:space="0" w:color="auto"/>
                        <w:left w:val="none" w:sz="0" w:space="0" w:color="auto"/>
                        <w:bottom w:val="none" w:sz="0" w:space="0" w:color="auto"/>
                        <w:right w:val="none" w:sz="0" w:space="0" w:color="auto"/>
                      </w:divBdr>
                    </w:div>
                  </w:divsChild>
                </w:div>
                <w:div w:id="1347054560">
                  <w:marLeft w:val="0"/>
                  <w:marRight w:val="0"/>
                  <w:marTop w:val="0"/>
                  <w:marBottom w:val="0"/>
                  <w:divBdr>
                    <w:top w:val="none" w:sz="0" w:space="0" w:color="auto"/>
                    <w:left w:val="none" w:sz="0" w:space="0" w:color="auto"/>
                    <w:bottom w:val="none" w:sz="0" w:space="0" w:color="auto"/>
                    <w:right w:val="none" w:sz="0" w:space="0" w:color="auto"/>
                  </w:divBdr>
                  <w:divsChild>
                    <w:div w:id="2131507149">
                      <w:marLeft w:val="0"/>
                      <w:marRight w:val="0"/>
                      <w:marTop w:val="0"/>
                      <w:marBottom w:val="0"/>
                      <w:divBdr>
                        <w:top w:val="none" w:sz="0" w:space="0" w:color="auto"/>
                        <w:left w:val="none" w:sz="0" w:space="0" w:color="auto"/>
                        <w:bottom w:val="none" w:sz="0" w:space="0" w:color="auto"/>
                        <w:right w:val="none" w:sz="0" w:space="0" w:color="auto"/>
                      </w:divBdr>
                    </w:div>
                  </w:divsChild>
                </w:div>
                <w:div w:id="1402159">
                  <w:marLeft w:val="0"/>
                  <w:marRight w:val="0"/>
                  <w:marTop w:val="0"/>
                  <w:marBottom w:val="0"/>
                  <w:divBdr>
                    <w:top w:val="none" w:sz="0" w:space="0" w:color="auto"/>
                    <w:left w:val="none" w:sz="0" w:space="0" w:color="auto"/>
                    <w:bottom w:val="none" w:sz="0" w:space="0" w:color="auto"/>
                    <w:right w:val="none" w:sz="0" w:space="0" w:color="auto"/>
                  </w:divBdr>
                  <w:divsChild>
                    <w:div w:id="240603515">
                      <w:marLeft w:val="0"/>
                      <w:marRight w:val="0"/>
                      <w:marTop w:val="0"/>
                      <w:marBottom w:val="0"/>
                      <w:divBdr>
                        <w:top w:val="none" w:sz="0" w:space="0" w:color="auto"/>
                        <w:left w:val="none" w:sz="0" w:space="0" w:color="auto"/>
                        <w:bottom w:val="none" w:sz="0" w:space="0" w:color="auto"/>
                        <w:right w:val="none" w:sz="0" w:space="0" w:color="auto"/>
                      </w:divBdr>
                    </w:div>
                  </w:divsChild>
                </w:div>
                <w:div w:id="1116218986">
                  <w:marLeft w:val="0"/>
                  <w:marRight w:val="0"/>
                  <w:marTop w:val="0"/>
                  <w:marBottom w:val="0"/>
                  <w:divBdr>
                    <w:top w:val="none" w:sz="0" w:space="0" w:color="auto"/>
                    <w:left w:val="none" w:sz="0" w:space="0" w:color="auto"/>
                    <w:bottom w:val="none" w:sz="0" w:space="0" w:color="auto"/>
                    <w:right w:val="none" w:sz="0" w:space="0" w:color="auto"/>
                  </w:divBdr>
                  <w:divsChild>
                    <w:div w:id="1486556032">
                      <w:marLeft w:val="0"/>
                      <w:marRight w:val="0"/>
                      <w:marTop w:val="0"/>
                      <w:marBottom w:val="0"/>
                      <w:divBdr>
                        <w:top w:val="none" w:sz="0" w:space="0" w:color="auto"/>
                        <w:left w:val="none" w:sz="0" w:space="0" w:color="auto"/>
                        <w:bottom w:val="none" w:sz="0" w:space="0" w:color="auto"/>
                        <w:right w:val="none" w:sz="0" w:space="0" w:color="auto"/>
                      </w:divBdr>
                    </w:div>
                  </w:divsChild>
                </w:div>
                <w:div w:id="256255829">
                  <w:marLeft w:val="0"/>
                  <w:marRight w:val="0"/>
                  <w:marTop w:val="0"/>
                  <w:marBottom w:val="0"/>
                  <w:divBdr>
                    <w:top w:val="none" w:sz="0" w:space="0" w:color="auto"/>
                    <w:left w:val="none" w:sz="0" w:space="0" w:color="auto"/>
                    <w:bottom w:val="none" w:sz="0" w:space="0" w:color="auto"/>
                    <w:right w:val="none" w:sz="0" w:space="0" w:color="auto"/>
                  </w:divBdr>
                  <w:divsChild>
                    <w:div w:id="842282171">
                      <w:marLeft w:val="0"/>
                      <w:marRight w:val="0"/>
                      <w:marTop w:val="0"/>
                      <w:marBottom w:val="0"/>
                      <w:divBdr>
                        <w:top w:val="none" w:sz="0" w:space="0" w:color="auto"/>
                        <w:left w:val="none" w:sz="0" w:space="0" w:color="auto"/>
                        <w:bottom w:val="none" w:sz="0" w:space="0" w:color="auto"/>
                        <w:right w:val="none" w:sz="0" w:space="0" w:color="auto"/>
                      </w:divBdr>
                    </w:div>
                  </w:divsChild>
                </w:div>
                <w:div w:id="644939977">
                  <w:marLeft w:val="0"/>
                  <w:marRight w:val="0"/>
                  <w:marTop w:val="0"/>
                  <w:marBottom w:val="0"/>
                  <w:divBdr>
                    <w:top w:val="none" w:sz="0" w:space="0" w:color="auto"/>
                    <w:left w:val="none" w:sz="0" w:space="0" w:color="auto"/>
                    <w:bottom w:val="none" w:sz="0" w:space="0" w:color="auto"/>
                    <w:right w:val="none" w:sz="0" w:space="0" w:color="auto"/>
                  </w:divBdr>
                  <w:divsChild>
                    <w:div w:id="2011983299">
                      <w:marLeft w:val="0"/>
                      <w:marRight w:val="0"/>
                      <w:marTop w:val="0"/>
                      <w:marBottom w:val="0"/>
                      <w:divBdr>
                        <w:top w:val="none" w:sz="0" w:space="0" w:color="auto"/>
                        <w:left w:val="none" w:sz="0" w:space="0" w:color="auto"/>
                        <w:bottom w:val="none" w:sz="0" w:space="0" w:color="auto"/>
                        <w:right w:val="none" w:sz="0" w:space="0" w:color="auto"/>
                      </w:divBdr>
                    </w:div>
                    <w:div w:id="1977565206">
                      <w:marLeft w:val="0"/>
                      <w:marRight w:val="0"/>
                      <w:marTop w:val="0"/>
                      <w:marBottom w:val="0"/>
                      <w:divBdr>
                        <w:top w:val="none" w:sz="0" w:space="0" w:color="auto"/>
                        <w:left w:val="none" w:sz="0" w:space="0" w:color="auto"/>
                        <w:bottom w:val="none" w:sz="0" w:space="0" w:color="auto"/>
                        <w:right w:val="none" w:sz="0" w:space="0" w:color="auto"/>
                      </w:divBdr>
                    </w:div>
                  </w:divsChild>
                </w:div>
                <w:div w:id="263345244">
                  <w:marLeft w:val="0"/>
                  <w:marRight w:val="0"/>
                  <w:marTop w:val="0"/>
                  <w:marBottom w:val="0"/>
                  <w:divBdr>
                    <w:top w:val="none" w:sz="0" w:space="0" w:color="auto"/>
                    <w:left w:val="none" w:sz="0" w:space="0" w:color="auto"/>
                    <w:bottom w:val="none" w:sz="0" w:space="0" w:color="auto"/>
                    <w:right w:val="none" w:sz="0" w:space="0" w:color="auto"/>
                  </w:divBdr>
                  <w:divsChild>
                    <w:div w:id="707681550">
                      <w:marLeft w:val="0"/>
                      <w:marRight w:val="0"/>
                      <w:marTop w:val="0"/>
                      <w:marBottom w:val="0"/>
                      <w:divBdr>
                        <w:top w:val="none" w:sz="0" w:space="0" w:color="auto"/>
                        <w:left w:val="none" w:sz="0" w:space="0" w:color="auto"/>
                        <w:bottom w:val="none" w:sz="0" w:space="0" w:color="auto"/>
                        <w:right w:val="none" w:sz="0" w:space="0" w:color="auto"/>
                      </w:divBdr>
                    </w:div>
                  </w:divsChild>
                </w:div>
                <w:div w:id="1789818091">
                  <w:marLeft w:val="0"/>
                  <w:marRight w:val="0"/>
                  <w:marTop w:val="0"/>
                  <w:marBottom w:val="0"/>
                  <w:divBdr>
                    <w:top w:val="none" w:sz="0" w:space="0" w:color="auto"/>
                    <w:left w:val="none" w:sz="0" w:space="0" w:color="auto"/>
                    <w:bottom w:val="none" w:sz="0" w:space="0" w:color="auto"/>
                    <w:right w:val="none" w:sz="0" w:space="0" w:color="auto"/>
                  </w:divBdr>
                  <w:divsChild>
                    <w:div w:id="1796480562">
                      <w:marLeft w:val="0"/>
                      <w:marRight w:val="0"/>
                      <w:marTop w:val="0"/>
                      <w:marBottom w:val="0"/>
                      <w:divBdr>
                        <w:top w:val="none" w:sz="0" w:space="0" w:color="auto"/>
                        <w:left w:val="none" w:sz="0" w:space="0" w:color="auto"/>
                        <w:bottom w:val="none" w:sz="0" w:space="0" w:color="auto"/>
                        <w:right w:val="none" w:sz="0" w:space="0" w:color="auto"/>
                      </w:divBdr>
                    </w:div>
                  </w:divsChild>
                </w:div>
                <w:div w:id="883060833">
                  <w:marLeft w:val="0"/>
                  <w:marRight w:val="0"/>
                  <w:marTop w:val="0"/>
                  <w:marBottom w:val="0"/>
                  <w:divBdr>
                    <w:top w:val="none" w:sz="0" w:space="0" w:color="auto"/>
                    <w:left w:val="none" w:sz="0" w:space="0" w:color="auto"/>
                    <w:bottom w:val="none" w:sz="0" w:space="0" w:color="auto"/>
                    <w:right w:val="none" w:sz="0" w:space="0" w:color="auto"/>
                  </w:divBdr>
                  <w:divsChild>
                    <w:div w:id="213394044">
                      <w:marLeft w:val="0"/>
                      <w:marRight w:val="0"/>
                      <w:marTop w:val="0"/>
                      <w:marBottom w:val="0"/>
                      <w:divBdr>
                        <w:top w:val="none" w:sz="0" w:space="0" w:color="auto"/>
                        <w:left w:val="none" w:sz="0" w:space="0" w:color="auto"/>
                        <w:bottom w:val="none" w:sz="0" w:space="0" w:color="auto"/>
                        <w:right w:val="none" w:sz="0" w:space="0" w:color="auto"/>
                      </w:divBdr>
                    </w:div>
                    <w:div w:id="24988377">
                      <w:marLeft w:val="0"/>
                      <w:marRight w:val="0"/>
                      <w:marTop w:val="0"/>
                      <w:marBottom w:val="0"/>
                      <w:divBdr>
                        <w:top w:val="none" w:sz="0" w:space="0" w:color="auto"/>
                        <w:left w:val="none" w:sz="0" w:space="0" w:color="auto"/>
                        <w:bottom w:val="none" w:sz="0" w:space="0" w:color="auto"/>
                        <w:right w:val="none" w:sz="0" w:space="0" w:color="auto"/>
                      </w:divBdr>
                    </w:div>
                    <w:div w:id="50467595">
                      <w:marLeft w:val="0"/>
                      <w:marRight w:val="0"/>
                      <w:marTop w:val="0"/>
                      <w:marBottom w:val="0"/>
                      <w:divBdr>
                        <w:top w:val="none" w:sz="0" w:space="0" w:color="auto"/>
                        <w:left w:val="none" w:sz="0" w:space="0" w:color="auto"/>
                        <w:bottom w:val="none" w:sz="0" w:space="0" w:color="auto"/>
                        <w:right w:val="none" w:sz="0" w:space="0" w:color="auto"/>
                      </w:divBdr>
                    </w:div>
                    <w:div w:id="533036139">
                      <w:marLeft w:val="0"/>
                      <w:marRight w:val="0"/>
                      <w:marTop w:val="0"/>
                      <w:marBottom w:val="0"/>
                      <w:divBdr>
                        <w:top w:val="none" w:sz="0" w:space="0" w:color="auto"/>
                        <w:left w:val="none" w:sz="0" w:space="0" w:color="auto"/>
                        <w:bottom w:val="none" w:sz="0" w:space="0" w:color="auto"/>
                        <w:right w:val="none" w:sz="0" w:space="0" w:color="auto"/>
                      </w:divBdr>
                    </w:div>
                    <w:div w:id="946162422">
                      <w:marLeft w:val="0"/>
                      <w:marRight w:val="0"/>
                      <w:marTop w:val="0"/>
                      <w:marBottom w:val="0"/>
                      <w:divBdr>
                        <w:top w:val="none" w:sz="0" w:space="0" w:color="auto"/>
                        <w:left w:val="none" w:sz="0" w:space="0" w:color="auto"/>
                        <w:bottom w:val="none" w:sz="0" w:space="0" w:color="auto"/>
                        <w:right w:val="none" w:sz="0" w:space="0" w:color="auto"/>
                      </w:divBdr>
                    </w:div>
                    <w:div w:id="1298297646">
                      <w:marLeft w:val="0"/>
                      <w:marRight w:val="0"/>
                      <w:marTop w:val="0"/>
                      <w:marBottom w:val="0"/>
                      <w:divBdr>
                        <w:top w:val="none" w:sz="0" w:space="0" w:color="auto"/>
                        <w:left w:val="none" w:sz="0" w:space="0" w:color="auto"/>
                        <w:bottom w:val="none" w:sz="0" w:space="0" w:color="auto"/>
                        <w:right w:val="none" w:sz="0" w:space="0" w:color="auto"/>
                      </w:divBdr>
                    </w:div>
                    <w:div w:id="1667199162">
                      <w:marLeft w:val="0"/>
                      <w:marRight w:val="0"/>
                      <w:marTop w:val="0"/>
                      <w:marBottom w:val="0"/>
                      <w:divBdr>
                        <w:top w:val="none" w:sz="0" w:space="0" w:color="auto"/>
                        <w:left w:val="none" w:sz="0" w:space="0" w:color="auto"/>
                        <w:bottom w:val="none" w:sz="0" w:space="0" w:color="auto"/>
                        <w:right w:val="none" w:sz="0" w:space="0" w:color="auto"/>
                      </w:divBdr>
                    </w:div>
                  </w:divsChild>
                </w:div>
                <w:div w:id="2006125024">
                  <w:marLeft w:val="0"/>
                  <w:marRight w:val="0"/>
                  <w:marTop w:val="0"/>
                  <w:marBottom w:val="0"/>
                  <w:divBdr>
                    <w:top w:val="none" w:sz="0" w:space="0" w:color="auto"/>
                    <w:left w:val="none" w:sz="0" w:space="0" w:color="auto"/>
                    <w:bottom w:val="none" w:sz="0" w:space="0" w:color="auto"/>
                    <w:right w:val="none" w:sz="0" w:space="0" w:color="auto"/>
                  </w:divBdr>
                  <w:divsChild>
                    <w:div w:id="1479374441">
                      <w:marLeft w:val="0"/>
                      <w:marRight w:val="0"/>
                      <w:marTop w:val="0"/>
                      <w:marBottom w:val="0"/>
                      <w:divBdr>
                        <w:top w:val="none" w:sz="0" w:space="0" w:color="auto"/>
                        <w:left w:val="none" w:sz="0" w:space="0" w:color="auto"/>
                        <w:bottom w:val="none" w:sz="0" w:space="0" w:color="auto"/>
                        <w:right w:val="none" w:sz="0" w:space="0" w:color="auto"/>
                      </w:divBdr>
                    </w:div>
                    <w:div w:id="1026251278">
                      <w:marLeft w:val="0"/>
                      <w:marRight w:val="0"/>
                      <w:marTop w:val="0"/>
                      <w:marBottom w:val="0"/>
                      <w:divBdr>
                        <w:top w:val="none" w:sz="0" w:space="0" w:color="auto"/>
                        <w:left w:val="none" w:sz="0" w:space="0" w:color="auto"/>
                        <w:bottom w:val="none" w:sz="0" w:space="0" w:color="auto"/>
                        <w:right w:val="none" w:sz="0" w:space="0" w:color="auto"/>
                      </w:divBdr>
                    </w:div>
                    <w:div w:id="1935624357">
                      <w:marLeft w:val="0"/>
                      <w:marRight w:val="0"/>
                      <w:marTop w:val="0"/>
                      <w:marBottom w:val="0"/>
                      <w:divBdr>
                        <w:top w:val="none" w:sz="0" w:space="0" w:color="auto"/>
                        <w:left w:val="none" w:sz="0" w:space="0" w:color="auto"/>
                        <w:bottom w:val="none" w:sz="0" w:space="0" w:color="auto"/>
                        <w:right w:val="none" w:sz="0" w:space="0" w:color="auto"/>
                      </w:divBdr>
                    </w:div>
                    <w:div w:id="1886142107">
                      <w:marLeft w:val="0"/>
                      <w:marRight w:val="0"/>
                      <w:marTop w:val="0"/>
                      <w:marBottom w:val="0"/>
                      <w:divBdr>
                        <w:top w:val="none" w:sz="0" w:space="0" w:color="auto"/>
                        <w:left w:val="none" w:sz="0" w:space="0" w:color="auto"/>
                        <w:bottom w:val="none" w:sz="0" w:space="0" w:color="auto"/>
                        <w:right w:val="none" w:sz="0" w:space="0" w:color="auto"/>
                      </w:divBdr>
                    </w:div>
                    <w:div w:id="1559776818">
                      <w:marLeft w:val="0"/>
                      <w:marRight w:val="0"/>
                      <w:marTop w:val="0"/>
                      <w:marBottom w:val="0"/>
                      <w:divBdr>
                        <w:top w:val="none" w:sz="0" w:space="0" w:color="auto"/>
                        <w:left w:val="none" w:sz="0" w:space="0" w:color="auto"/>
                        <w:bottom w:val="none" w:sz="0" w:space="0" w:color="auto"/>
                        <w:right w:val="none" w:sz="0" w:space="0" w:color="auto"/>
                      </w:divBdr>
                    </w:div>
                    <w:div w:id="1991789586">
                      <w:marLeft w:val="0"/>
                      <w:marRight w:val="0"/>
                      <w:marTop w:val="0"/>
                      <w:marBottom w:val="0"/>
                      <w:divBdr>
                        <w:top w:val="none" w:sz="0" w:space="0" w:color="auto"/>
                        <w:left w:val="none" w:sz="0" w:space="0" w:color="auto"/>
                        <w:bottom w:val="none" w:sz="0" w:space="0" w:color="auto"/>
                        <w:right w:val="none" w:sz="0" w:space="0" w:color="auto"/>
                      </w:divBdr>
                    </w:div>
                    <w:div w:id="1667585757">
                      <w:marLeft w:val="0"/>
                      <w:marRight w:val="0"/>
                      <w:marTop w:val="0"/>
                      <w:marBottom w:val="0"/>
                      <w:divBdr>
                        <w:top w:val="none" w:sz="0" w:space="0" w:color="auto"/>
                        <w:left w:val="none" w:sz="0" w:space="0" w:color="auto"/>
                        <w:bottom w:val="none" w:sz="0" w:space="0" w:color="auto"/>
                        <w:right w:val="none" w:sz="0" w:space="0" w:color="auto"/>
                      </w:divBdr>
                    </w:div>
                  </w:divsChild>
                </w:div>
                <w:div w:id="784541403">
                  <w:marLeft w:val="0"/>
                  <w:marRight w:val="0"/>
                  <w:marTop w:val="0"/>
                  <w:marBottom w:val="0"/>
                  <w:divBdr>
                    <w:top w:val="none" w:sz="0" w:space="0" w:color="auto"/>
                    <w:left w:val="none" w:sz="0" w:space="0" w:color="auto"/>
                    <w:bottom w:val="none" w:sz="0" w:space="0" w:color="auto"/>
                    <w:right w:val="none" w:sz="0" w:space="0" w:color="auto"/>
                  </w:divBdr>
                  <w:divsChild>
                    <w:div w:id="1631742444">
                      <w:marLeft w:val="0"/>
                      <w:marRight w:val="0"/>
                      <w:marTop w:val="0"/>
                      <w:marBottom w:val="0"/>
                      <w:divBdr>
                        <w:top w:val="none" w:sz="0" w:space="0" w:color="auto"/>
                        <w:left w:val="none" w:sz="0" w:space="0" w:color="auto"/>
                        <w:bottom w:val="none" w:sz="0" w:space="0" w:color="auto"/>
                        <w:right w:val="none" w:sz="0" w:space="0" w:color="auto"/>
                      </w:divBdr>
                    </w:div>
                  </w:divsChild>
                </w:div>
                <w:div w:id="1091463561">
                  <w:marLeft w:val="0"/>
                  <w:marRight w:val="0"/>
                  <w:marTop w:val="0"/>
                  <w:marBottom w:val="0"/>
                  <w:divBdr>
                    <w:top w:val="none" w:sz="0" w:space="0" w:color="auto"/>
                    <w:left w:val="none" w:sz="0" w:space="0" w:color="auto"/>
                    <w:bottom w:val="none" w:sz="0" w:space="0" w:color="auto"/>
                    <w:right w:val="none" w:sz="0" w:space="0" w:color="auto"/>
                  </w:divBdr>
                  <w:divsChild>
                    <w:div w:id="908657082">
                      <w:marLeft w:val="0"/>
                      <w:marRight w:val="0"/>
                      <w:marTop w:val="0"/>
                      <w:marBottom w:val="0"/>
                      <w:divBdr>
                        <w:top w:val="none" w:sz="0" w:space="0" w:color="auto"/>
                        <w:left w:val="none" w:sz="0" w:space="0" w:color="auto"/>
                        <w:bottom w:val="none" w:sz="0" w:space="0" w:color="auto"/>
                        <w:right w:val="none" w:sz="0" w:space="0" w:color="auto"/>
                      </w:divBdr>
                    </w:div>
                  </w:divsChild>
                </w:div>
                <w:div w:id="446773276">
                  <w:marLeft w:val="0"/>
                  <w:marRight w:val="0"/>
                  <w:marTop w:val="0"/>
                  <w:marBottom w:val="0"/>
                  <w:divBdr>
                    <w:top w:val="none" w:sz="0" w:space="0" w:color="auto"/>
                    <w:left w:val="none" w:sz="0" w:space="0" w:color="auto"/>
                    <w:bottom w:val="none" w:sz="0" w:space="0" w:color="auto"/>
                    <w:right w:val="none" w:sz="0" w:space="0" w:color="auto"/>
                  </w:divBdr>
                  <w:divsChild>
                    <w:div w:id="1101996799">
                      <w:marLeft w:val="0"/>
                      <w:marRight w:val="0"/>
                      <w:marTop w:val="0"/>
                      <w:marBottom w:val="0"/>
                      <w:divBdr>
                        <w:top w:val="none" w:sz="0" w:space="0" w:color="auto"/>
                        <w:left w:val="none" w:sz="0" w:space="0" w:color="auto"/>
                        <w:bottom w:val="none" w:sz="0" w:space="0" w:color="auto"/>
                        <w:right w:val="none" w:sz="0" w:space="0" w:color="auto"/>
                      </w:divBdr>
                    </w:div>
                  </w:divsChild>
                </w:div>
                <w:div w:id="802890773">
                  <w:marLeft w:val="0"/>
                  <w:marRight w:val="0"/>
                  <w:marTop w:val="0"/>
                  <w:marBottom w:val="0"/>
                  <w:divBdr>
                    <w:top w:val="none" w:sz="0" w:space="0" w:color="auto"/>
                    <w:left w:val="none" w:sz="0" w:space="0" w:color="auto"/>
                    <w:bottom w:val="none" w:sz="0" w:space="0" w:color="auto"/>
                    <w:right w:val="none" w:sz="0" w:space="0" w:color="auto"/>
                  </w:divBdr>
                  <w:divsChild>
                    <w:div w:id="581912794">
                      <w:marLeft w:val="0"/>
                      <w:marRight w:val="0"/>
                      <w:marTop w:val="0"/>
                      <w:marBottom w:val="0"/>
                      <w:divBdr>
                        <w:top w:val="none" w:sz="0" w:space="0" w:color="auto"/>
                        <w:left w:val="none" w:sz="0" w:space="0" w:color="auto"/>
                        <w:bottom w:val="none" w:sz="0" w:space="0" w:color="auto"/>
                        <w:right w:val="none" w:sz="0" w:space="0" w:color="auto"/>
                      </w:divBdr>
                    </w:div>
                    <w:div w:id="2142265586">
                      <w:marLeft w:val="0"/>
                      <w:marRight w:val="0"/>
                      <w:marTop w:val="0"/>
                      <w:marBottom w:val="0"/>
                      <w:divBdr>
                        <w:top w:val="none" w:sz="0" w:space="0" w:color="auto"/>
                        <w:left w:val="none" w:sz="0" w:space="0" w:color="auto"/>
                        <w:bottom w:val="none" w:sz="0" w:space="0" w:color="auto"/>
                        <w:right w:val="none" w:sz="0" w:space="0" w:color="auto"/>
                      </w:divBdr>
                    </w:div>
                    <w:div w:id="996104531">
                      <w:marLeft w:val="0"/>
                      <w:marRight w:val="0"/>
                      <w:marTop w:val="0"/>
                      <w:marBottom w:val="0"/>
                      <w:divBdr>
                        <w:top w:val="none" w:sz="0" w:space="0" w:color="auto"/>
                        <w:left w:val="none" w:sz="0" w:space="0" w:color="auto"/>
                        <w:bottom w:val="none" w:sz="0" w:space="0" w:color="auto"/>
                        <w:right w:val="none" w:sz="0" w:space="0" w:color="auto"/>
                      </w:divBdr>
                    </w:div>
                    <w:div w:id="1732656037">
                      <w:marLeft w:val="0"/>
                      <w:marRight w:val="0"/>
                      <w:marTop w:val="0"/>
                      <w:marBottom w:val="0"/>
                      <w:divBdr>
                        <w:top w:val="none" w:sz="0" w:space="0" w:color="auto"/>
                        <w:left w:val="none" w:sz="0" w:space="0" w:color="auto"/>
                        <w:bottom w:val="none" w:sz="0" w:space="0" w:color="auto"/>
                        <w:right w:val="none" w:sz="0" w:space="0" w:color="auto"/>
                      </w:divBdr>
                    </w:div>
                    <w:div w:id="1323771745">
                      <w:marLeft w:val="0"/>
                      <w:marRight w:val="0"/>
                      <w:marTop w:val="0"/>
                      <w:marBottom w:val="0"/>
                      <w:divBdr>
                        <w:top w:val="none" w:sz="0" w:space="0" w:color="auto"/>
                        <w:left w:val="none" w:sz="0" w:space="0" w:color="auto"/>
                        <w:bottom w:val="none" w:sz="0" w:space="0" w:color="auto"/>
                        <w:right w:val="none" w:sz="0" w:space="0" w:color="auto"/>
                      </w:divBdr>
                    </w:div>
                    <w:div w:id="1207791481">
                      <w:marLeft w:val="0"/>
                      <w:marRight w:val="0"/>
                      <w:marTop w:val="0"/>
                      <w:marBottom w:val="0"/>
                      <w:divBdr>
                        <w:top w:val="none" w:sz="0" w:space="0" w:color="auto"/>
                        <w:left w:val="none" w:sz="0" w:space="0" w:color="auto"/>
                        <w:bottom w:val="none" w:sz="0" w:space="0" w:color="auto"/>
                        <w:right w:val="none" w:sz="0" w:space="0" w:color="auto"/>
                      </w:divBdr>
                    </w:div>
                  </w:divsChild>
                </w:div>
                <w:div w:id="364061099">
                  <w:marLeft w:val="0"/>
                  <w:marRight w:val="0"/>
                  <w:marTop w:val="0"/>
                  <w:marBottom w:val="0"/>
                  <w:divBdr>
                    <w:top w:val="none" w:sz="0" w:space="0" w:color="auto"/>
                    <w:left w:val="none" w:sz="0" w:space="0" w:color="auto"/>
                    <w:bottom w:val="none" w:sz="0" w:space="0" w:color="auto"/>
                    <w:right w:val="none" w:sz="0" w:space="0" w:color="auto"/>
                  </w:divBdr>
                  <w:divsChild>
                    <w:div w:id="1055394484">
                      <w:marLeft w:val="0"/>
                      <w:marRight w:val="0"/>
                      <w:marTop w:val="0"/>
                      <w:marBottom w:val="0"/>
                      <w:divBdr>
                        <w:top w:val="none" w:sz="0" w:space="0" w:color="auto"/>
                        <w:left w:val="none" w:sz="0" w:space="0" w:color="auto"/>
                        <w:bottom w:val="none" w:sz="0" w:space="0" w:color="auto"/>
                        <w:right w:val="none" w:sz="0" w:space="0" w:color="auto"/>
                      </w:divBdr>
                    </w:div>
                    <w:div w:id="433524871">
                      <w:marLeft w:val="0"/>
                      <w:marRight w:val="0"/>
                      <w:marTop w:val="0"/>
                      <w:marBottom w:val="0"/>
                      <w:divBdr>
                        <w:top w:val="none" w:sz="0" w:space="0" w:color="auto"/>
                        <w:left w:val="none" w:sz="0" w:space="0" w:color="auto"/>
                        <w:bottom w:val="none" w:sz="0" w:space="0" w:color="auto"/>
                        <w:right w:val="none" w:sz="0" w:space="0" w:color="auto"/>
                      </w:divBdr>
                    </w:div>
                    <w:div w:id="580649018">
                      <w:marLeft w:val="0"/>
                      <w:marRight w:val="0"/>
                      <w:marTop w:val="0"/>
                      <w:marBottom w:val="0"/>
                      <w:divBdr>
                        <w:top w:val="none" w:sz="0" w:space="0" w:color="auto"/>
                        <w:left w:val="none" w:sz="0" w:space="0" w:color="auto"/>
                        <w:bottom w:val="none" w:sz="0" w:space="0" w:color="auto"/>
                        <w:right w:val="none" w:sz="0" w:space="0" w:color="auto"/>
                      </w:divBdr>
                    </w:div>
                    <w:div w:id="899562520">
                      <w:marLeft w:val="0"/>
                      <w:marRight w:val="0"/>
                      <w:marTop w:val="0"/>
                      <w:marBottom w:val="0"/>
                      <w:divBdr>
                        <w:top w:val="none" w:sz="0" w:space="0" w:color="auto"/>
                        <w:left w:val="none" w:sz="0" w:space="0" w:color="auto"/>
                        <w:bottom w:val="none" w:sz="0" w:space="0" w:color="auto"/>
                        <w:right w:val="none" w:sz="0" w:space="0" w:color="auto"/>
                      </w:divBdr>
                    </w:div>
                    <w:div w:id="1930119610">
                      <w:marLeft w:val="0"/>
                      <w:marRight w:val="0"/>
                      <w:marTop w:val="0"/>
                      <w:marBottom w:val="0"/>
                      <w:divBdr>
                        <w:top w:val="none" w:sz="0" w:space="0" w:color="auto"/>
                        <w:left w:val="none" w:sz="0" w:space="0" w:color="auto"/>
                        <w:bottom w:val="none" w:sz="0" w:space="0" w:color="auto"/>
                        <w:right w:val="none" w:sz="0" w:space="0" w:color="auto"/>
                      </w:divBdr>
                    </w:div>
                  </w:divsChild>
                </w:div>
                <w:div w:id="1439982320">
                  <w:marLeft w:val="0"/>
                  <w:marRight w:val="0"/>
                  <w:marTop w:val="0"/>
                  <w:marBottom w:val="0"/>
                  <w:divBdr>
                    <w:top w:val="none" w:sz="0" w:space="0" w:color="auto"/>
                    <w:left w:val="none" w:sz="0" w:space="0" w:color="auto"/>
                    <w:bottom w:val="none" w:sz="0" w:space="0" w:color="auto"/>
                    <w:right w:val="none" w:sz="0" w:space="0" w:color="auto"/>
                  </w:divBdr>
                  <w:divsChild>
                    <w:div w:id="7499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8378">
          <w:marLeft w:val="0"/>
          <w:marRight w:val="0"/>
          <w:marTop w:val="0"/>
          <w:marBottom w:val="0"/>
          <w:divBdr>
            <w:top w:val="none" w:sz="0" w:space="0" w:color="auto"/>
            <w:left w:val="none" w:sz="0" w:space="0" w:color="auto"/>
            <w:bottom w:val="none" w:sz="0" w:space="0" w:color="auto"/>
            <w:right w:val="none" w:sz="0" w:space="0" w:color="auto"/>
          </w:divBdr>
        </w:div>
        <w:div w:id="222640485">
          <w:marLeft w:val="0"/>
          <w:marRight w:val="0"/>
          <w:marTop w:val="0"/>
          <w:marBottom w:val="0"/>
          <w:divBdr>
            <w:top w:val="none" w:sz="0" w:space="0" w:color="auto"/>
            <w:left w:val="none" w:sz="0" w:space="0" w:color="auto"/>
            <w:bottom w:val="none" w:sz="0" w:space="0" w:color="auto"/>
            <w:right w:val="none" w:sz="0" w:space="0" w:color="auto"/>
          </w:divBdr>
        </w:div>
        <w:div w:id="1764758579">
          <w:marLeft w:val="0"/>
          <w:marRight w:val="0"/>
          <w:marTop w:val="0"/>
          <w:marBottom w:val="0"/>
          <w:divBdr>
            <w:top w:val="none" w:sz="0" w:space="0" w:color="auto"/>
            <w:left w:val="none" w:sz="0" w:space="0" w:color="auto"/>
            <w:bottom w:val="none" w:sz="0" w:space="0" w:color="auto"/>
            <w:right w:val="none" w:sz="0" w:space="0" w:color="auto"/>
          </w:divBdr>
        </w:div>
        <w:div w:id="1779988120">
          <w:marLeft w:val="0"/>
          <w:marRight w:val="0"/>
          <w:marTop w:val="0"/>
          <w:marBottom w:val="0"/>
          <w:divBdr>
            <w:top w:val="none" w:sz="0" w:space="0" w:color="auto"/>
            <w:left w:val="none" w:sz="0" w:space="0" w:color="auto"/>
            <w:bottom w:val="none" w:sz="0" w:space="0" w:color="auto"/>
            <w:right w:val="none" w:sz="0" w:space="0" w:color="auto"/>
          </w:divBdr>
        </w:div>
        <w:div w:id="1296909501">
          <w:marLeft w:val="0"/>
          <w:marRight w:val="0"/>
          <w:marTop w:val="0"/>
          <w:marBottom w:val="0"/>
          <w:divBdr>
            <w:top w:val="none" w:sz="0" w:space="0" w:color="auto"/>
            <w:left w:val="none" w:sz="0" w:space="0" w:color="auto"/>
            <w:bottom w:val="none" w:sz="0" w:space="0" w:color="auto"/>
            <w:right w:val="none" w:sz="0" w:space="0" w:color="auto"/>
          </w:divBdr>
        </w:div>
        <w:div w:id="534004730">
          <w:marLeft w:val="0"/>
          <w:marRight w:val="0"/>
          <w:marTop w:val="0"/>
          <w:marBottom w:val="0"/>
          <w:divBdr>
            <w:top w:val="none" w:sz="0" w:space="0" w:color="auto"/>
            <w:left w:val="none" w:sz="0" w:space="0" w:color="auto"/>
            <w:bottom w:val="none" w:sz="0" w:space="0" w:color="auto"/>
            <w:right w:val="none" w:sz="0" w:space="0" w:color="auto"/>
          </w:divBdr>
        </w:div>
        <w:div w:id="1879732783">
          <w:marLeft w:val="0"/>
          <w:marRight w:val="0"/>
          <w:marTop w:val="0"/>
          <w:marBottom w:val="0"/>
          <w:divBdr>
            <w:top w:val="none" w:sz="0" w:space="0" w:color="auto"/>
            <w:left w:val="none" w:sz="0" w:space="0" w:color="auto"/>
            <w:bottom w:val="none" w:sz="0" w:space="0" w:color="auto"/>
            <w:right w:val="none" w:sz="0" w:space="0" w:color="auto"/>
          </w:divBdr>
        </w:div>
        <w:div w:id="598292342">
          <w:marLeft w:val="0"/>
          <w:marRight w:val="0"/>
          <w:marTop w:val="0"/>
          <w:marBottom w:val="0"/>
          <w:divBdr>
            <w:top w:val="none" w:sz="0" w:space="0" w:color="auto"/>
            <w:left w:val="none" w:sz="0" w:space="0" w:color="auto"/>
            <w:bottom w:val="none" w:sz="0" w:space="0" w:color="auto"/>
            <w:right w:val="none" w:sz="0" w:space="0" w:color="auto"/>
          </w:divBdr>
        </w:div>
        <w:div w:id="898828878">
          <w:marLeft w:val="0"/>
          <w:marRight w:val="0"/>
          <w:marTop w:val="0"/>
          <w:marBottom w:val="0"/>
          <w:divBdr>
            <w:top w:val="none" w:sz="0" w:space="0" w:color="auto"/>
            <w:left w:val="none" w:sz="0" w:space="0" w:color="auto"/>
            <w:bottom w:val="none" w:sz="0" w:space="0" w:color="auto"/>
            <w:right w:val="none" w:sz="0" w:space="0" w:color="auto"/>
          </w:divBdr>
        </w:div>
        <w:div w:id="1320036973">
          <w:marLeft w:val="0"/>
          <w:marRight w:val="0"/>
          <w:marTop w:val="0"/>
          <w:marBottom w:val="0"/>
          <w:divBdr>
            <w:top w:val="none" w:sz="0" w:space="0" w:color="auto"/>
            <w:left w:val="none" w:sz="0" w:space="0" w:color="auto"/>
            <w:bottom w:val="none" w:sz="0" w:space="0" w:color="auto"/>
            <w:right w:val="none" w:sz="0" w:space="0" w:color="auto"/>
          </w:divBdr>
        </w:div>
        <w:div w:id="1055659336">
          <w:marLeft w:val="0"/>
          <w:marRight w:val="0"/>
          <w:marTop w:val="0"/>
          <w:marBottom w:val="0"/>
          <w:divBdr>
            <w:top w:val="none" w:sz="0" w:space="0" w:color="auto"/>
            <w:left w:val="none" w:sz="0" w:space="0" w:color="auto"/>
            <w:bottom w:val="none" w:sz="0" w:space="0" w:color="auto"/>
            <w:right w:val="none" w:sz="0" w:space="0" w:color="auto"/>
          </w:divBdr>
        </w:div>
        <w:div w:id="2025356799">
          <w:marLeft w:val="0"/>
          <w:marRight w:val="0"/>
          <w:marTop w:val="0"/>
          <w:marBottom w:val="0"/>
          <w:divBdr>
            <w:top w:val="none" w:sz="0" w:space="0" w:color="auto"/>
            <w:left w:val="none" w:sz="0" w:space="0" w:color="auto"/>
            <w:bottom w:val="none" w:sz="0" w:space="0" w:color="auto"/>
            <w:right w:val="none" w:sz="0" w:space="0" w:color="auto"/>
          </w:divBdr>
        </w:div>
        <w:div w:id="1515847969">
          <w:marLeft w:val="0"/>
          <w:marRight w:val="0"/>
          <w:marTop w:val="0"/>
          <w:marBottom w:val="0"/>
          <w:divBdr>
            <w:top w:val="none" w:sz="0" w:space="0" w:color="auto"/>
            <w:left w:val="none" w:sz="0" w:space="0" w:color="auto"/>
            <w:bottom w:val="none" w:sz="0" w:space="0" w:color="auto"/>
            <w:right w:val="none" w:sz="0" w:space="0" w:color="auto"/>
          </w:divBdr>
        </w:div>
        <w:div w:id="1588148580">
          <w:marLeft w:val="0"/>
          <w:marRight w:val="0"/>
          <w:marTop w:val="0"/>
          <w:marBottom w:val="0"/>
          <w:divBdr>
            <w:top w:val="none" w:sz="0" w:space="0" w:color="auto"/>
            <w:left w:val="none" w:sz="0" w:space="0" w:color="auto"/>
            <w:bottom w:val="none" w:sz="0" w:space="0" w:color="auto"/>
            <w:right w:val="none" w:sz="0" w:space="0" w:color="auto"/>
          </w:divBdr>
        </w:div>
        <w:div w:id="1538813180">
          <w:marLeft w:val="0"/>
          <w:marRight w:val="0"/>
          <w:marTop w:val="0"/>
          <w:marBottom w:val="0"/>
          <w:divBdr>
            <w:top w:val="none" w:sz="0" w:space="0" w:color="auto"/>
            <w:left w:val="none" w:sz="0" w:space="0" w:color="auto"/>
            <w:bottom w:val="none" w:sz="0" w:space="0" w:color="auto"/>
            <w:right w:val="none" w:sz="0" w:space="0" w:color="auto"/>
          </w:divBdr>
        </w:div>
        <w:div w:id="906762632">
          <w:marLeft w:val="0"/>
          <w:marRight w:val="0"/>
          <w:marTop w:val="0"/>
          <w:marBottom w:val="0"/>
          <w:divBdr>
            <w:top w:val="none" w:sz="0" w:space="0" w:color="auto"/>
            <w:left w:val="none" w:sz="0" w:space="0" w:color="auto"/>
            <w:bottom w:val="none" w:sz="0" w:space="0" w:color="auto"/>
            <w:right w:val="none" w:sz="0" w:space="0" w:color="auto"/>
          </w:divBdr>
        </w:div>
        <w:div w:id="382213151">
          <w:marLeft w:val="0"/>
          <w:marRight w:val="0"/>
          <w:marTop w:val="0"/>
          <w:marBottom w:val="0"/>
          <w:divBdr>
            <w:top w:val="none" w:sz="0" w:space="0" w:color="auto"/>
            <w:left w:val="none" w:sz="0" w:space="0" w:color="auto"/>
            <w:bottom w:val="none" w:sz="0" w:space="0" w:color="auto"/>
            <w:right w:val="none" w:sz="0" w:space="0" w:color="auto"/>
          </w:divBdr>
        </w:div>
        <w:div w:id="1648388979">
          <w:marLeft w:val="0"/>
          <w:marRight w:val="0"/>
          <w:marTop w:val="0"/>
          <w:marBottom w:val="0"/>
          <w:divBdr>
            <w:top w:val="none" w:sz="0" w:space="0" w:color="auto"/>
            <w:left w:val="none" w:sz="0" w:space="0" w:color="auto"/>
            <w:bottom w:val="none" w:sz="0" w:space="0" w:color="auto"/>
            <w:right w:val="none" w:sz="0" w:space="0" w:color="auto"/>
          </w:divBdr>
        </w:div>
        <w:div w:id="1064182780">
          <w:marLeft w:val="0"/>
          <w:marRight w:val="0"/>
          <w:marTop w:val="0"/>
          <w:marBottom w:val="0"/>
          <w:divBdr>
            <w:top w:val="none" w:sz="0" w:space="0" w:color="auto"/>
            <w:left w:val="none" w:sz="0" w:space="0" w:color="auto"/>
            <w:bottom w:val="none" w:sz="0" w:space="0" w:color="auto"/>
            <w:right w:val="none" w:sz="0" w:space="0" w:color="auto"/>
          </w:divBdr>
        </w:div>
        <w:div w:id="268124205">
          <w:marLeft w:val="0"/>
          <w:marRight w:val="0"/>
          <w:marTop w:val="0"/>
          <w:marBottom w:val="0"/>
          <w:divBdr>
            <w:top w:val="none" w:sz="0" w:space="0" w:color="auto"/>
            <w:left w:val="none" w:sz="0" w:space="0" w:color="auto"/>
            <w:bottom w:val="none" w:sz="0" w:space="0" w:color="auto"/>
            <w:right w:val="none" w:sz="0" w:space="0" w:color="auto"/>
          </w:divBdr>
        </w:div>
        <w:div w:id="282611888">
          <w:marLeft w:val="0"/>
          <w:marRight w:val="0"/>
          <w:marTop w:val="0"/>
          <w:marBottom w:val="0"/>
          <w:divBdr>
            <w:top w:val="none" w:sz="0" w:space="0" w:color="auto"/>
            <w:left w:val="none" w:sz="0" w:space="0" w:color="auto"/>
            <w:bottom w:val="none" w:sz="0" w:space="0" w:color="auto"/>
            <w:right w:val="none" w:sz="0" w:space="0" w:color="auto"/>
          </w:divBdr>
        </w:div>
        <w:div w:id="245573569">
          <w:marLeft w:val="0"/>
          <w:marRight w:val="0"/>
          <w:marTop w:val="0"/>
          <w:marBottom w:val="0"/>
          <w:divBdr>
            <w:top w:val="none" w:sz="0" w:space="0" w:color="auto"/>
            <w:left w:val="none" w:sz="0" w:space="0" w:color="auto"/>
            <w:bottom w:val="none" w:sz="0" w:space="0" w:color="auto"/>
            <w:right w:val="none" w:sz="0" w:space="0" w:color="auto"/>
          </w:divBdr>
        </w:div>
        <w:div w:id="668748978">
          <w:marLeft w:val="0"/>
          <w:marRight w:val="0"/>
          <w:marTop w:val="0"/>
          <w:marBottom w:val="0"/>
          <w:divBdr>
            <w:top w:val="none" w:sz="0" w:space="0" w:color="auto"/>
            <w:left w:val="none" w:sz="0" w:space="0" w:color="auto"/>
            <w:bottom w:val="none" w:sz="0" w:space="0" w:color="auto"/>
            <w:right w:val="none" w:sz="0" w:space="0" w:color="auto"/>
          </w:divBdr>
        </w:div>
        <w:div w:id="1995403047">
          <w:marLeft w:val="0"/>
          <w:marRight w:val="0"/>
          <w:marTop w:val="0"/>
          <w:marBottom w:val="0"/>
          <w:divBdr>
            <w:top w:val="none" w:sz="0" w:space="0" w:color="auto"/>
            <w:left w:val="none" w:sz="0" w:space="0" w:color="auto"/>
            <w:bottom w:val="none" w:sz="0" w:space="0" w:color="auto"/>
            <w:right w:val="none" w:sz="0" w:space="0" w:color="auto"/>
          </w:divBdr>
        </w:div>
        <w:div w:id="1283421484">
          <w:marLeft w:val="0"/>
          <w:marRight w:val="0"/>
          <w:marTop w:val="0"/>
          <w:marBottom w:val="0"/>
          <w:divBdr>
            <w:top w:val="none" w:sz="0" w:space="0" w:color="auto"/>
            <w:left w:val="none" w:sz="0" w:space="0" w:color="auto"/>
            <w:bottom w:val="none" w:sz="0" w:space="0" w:color="auto"/>
            <w:right w:val="none" w:sz="0" w:space="0" w:color="auto"/>
          </w:divBdr>
        </w:div>
        <w:div w:id="1040207236">
          <w:marLeft w:val="0"/>
          <w:marRight w:val="0"/>
          <w:marTop w:val="0"/>
          <w:marBottom w:val="0"/>
          <w:divBdr>
            <w:top w:val="none" w:sz="0" w:space="0" w:color="auto"/>
            <w:left w:val="none" w:sz="0" w:space="0" w:color="auto"/>
            <w:bottom w:val="none" w:sz="0" w:space="0" w:color="auto"/>
            <w:right w:val="none" w:sz="0" w:space="0" w:color="auto"/>
          </w:divBdr>
        </w:div>
        <w:div w:id="1848061425">
          <w:marLeft w:val="0"/>
          <w:marRight w:val="0"/>
          <w:marTop w:val="0"/>
          <w:marBottom w:val="0"/>
          <w:divBdr>
            <w:top w:val="none" w:sz="0" w:space="0" w:color="auto"/>
            <w:left w:val="none" w:sz="0" w:space="0" w:color="auto"/>
            <w:bottom w:val="none" w:sz="0" w:space="0" w:color="auto"/>
            <w:right w:val="none" w:sz="0" w:space="0" w:color="auto"/>
          </w:divBdr>
        </w:div>
        <w:div w:id="405806260">
          <w:marLeft w:val="0"/>
          <w:marRight w:val="0"/>
          <w:marTop w:val="0"/>
          <w:marBottom w:val="0"/>
          <w:divBdr>
            <w:top w:val="none" w:sz="0" w:space="0" w:color="auto"/>
            <w:left w:val="none" w:sz="0" w:space="0" w:color="auto"/>
            <w:bottom w:val="none" w:sz="0" w:space="0" w:color="auto"/>
            <w:right w:val="none" w:sz="0" w:space="0" w:color="auto"/>
          </w:divBdr>
        </w:div>
        <w:div w:id="917246475">
          <w:marLeft w:val="0"/>
          <w:marRight w:val="0"/>
          <w:marTop w:val="0"/>
          <w:marBottom w:val="0"/>
          <w:divBdr>
            <w:top w:val="none" w:sz="0" w:space="0" w:color="auto"/>
            <w:left w:val="none" w:sz="0" w:space="0" w:color="auto"/>
            <w:bottom w:val="none" w:sz="0" w:space="0" w:color="auto"/>
            <w:right w:val="none" w:sz="0" w:space="0" w:color="auto"/>
          </w:divBdr>
        </w:div>
        <w:div w:id="933711947">
          <w:marLeft w:val="0"/>
          <w:marRight w:val="0"/>
          <w:marTop w:val="0"/>
          <w:marBottom w:val="0"/>
          <w:divBdr>
            <w:top w:val="none" w:sz="0" w:space="0" w:color="auto"/>
            <w:left w:val="none" w:sz="0" w:space="0" w:color="auto"/>
            <w:bottom w:val="none" w:sz="0" w:space="0" w:color="auto"/>
            <w:right w:val="none" w:sz="0" w:space="0" w:color="auto"/>
          </w:divBdr>
        </w:div>
        <w:div w:id="2141802395">
          <w:marLeft w:val="0"/>
          <w:marRight w:val="0"/>
          <w:marTop w:val="0"/>
          <w:marBottom w:val="0"/>
          <w:divBdr>
            <w:top w:val="none" w:sz="0" w:space="0" w:color="auto"/>
            <w:left w:val="none" w:sz="0" w:space="0" w:color="auto"/>
            <w:bottom w:val="none" w:sz="0" w:space="0" w:color="auto"/>
            <w:right w:val="none" w:sz="0" w:space="0" w:color="auto"/>
          </w:divBdr>
        </w:div>
        <w:div w:id="229196722">
          <w:marLeft w:val="0"/>
          <w:marRight w:val="0"/>
          <w:marTop w:val="0"/>
          <w:marBottom w:val="0"/>
          <w:divBdr>
            <w:top w:val="none" w:sz="0" w:space="0" w:color="auto"/>
            <w:left w:val="none" w:sz="0" w:space="0" w:color="auto"/>
            <w:bottom w:val="none" w:sz="0" w:space="0" w:color="auto"/>
            <w:right w:val="none" w:sz="0" w:space="0" w:color="auto"/>
          </w:divBdr>
        </w:div>
        <w:div w:id="622269342">
          <w:marLeft w:val="0"/>
          <w:marRight w:val="0"/>
          <w:marTop w:val="0"/>
          <w:marBottom w:val="0"/>
          <w:divBdr>
            <w:top w:val="none" w:sz="0" w:space="0" w:color="auto"/>
            <w:left w:val="none" w:sz="0" w:space="0" w:color="auto"/>
            <w:bottom w:val="none" w:sz="0" w:space="0" w:color="auto"/>
            <w:right w:val="none" w:sz="0" w:space="0" w:color="auto"/>
          </w:divBdr>
        </w:div>
        <w:div w:id="528490927">
          <w:marLeft w:val="0"/>
          <w:marRight w:val="0"/>
          <w:marTop w:val="0"/>
          <w:marBottom w:val="0"/>
          <w:divBdr>
            <w:top w:val="none" w:sz="0" w:space="0" w:color="auto"/>
            <w:left w:val="none" w:sz="0" w:space="0" w:color="auto"/>
            <w:bottom w:val="none" w:sz="0" w:space="0" w:color="auto"/>
            <w:right w:val="none" w:sz="0" w:space="0" w:color="auto"/>
          </w:divBdr>
        </w:div>
        <w:div w:id="983896732">
          <w:marLeft w:val="0"/>
          <w:marRight w:val="0"/>
          <w:marTop w:val="0"/>
          <w:marBottom w:val="0"/>
          <w:divBdr>
            <w:top w:val="none" w:sz="0" w:space="0" w:color="auto"/>
            <w:left w:val="none" w:sz="0" w:space="0" w:color="auto"/>
            <w:bottom w:val="none" w:sz="0" w:space="0" w:color="auto"/>
            <w:right w:val="none" w:sz="0" w:space="0" w:color="auto"/>
          </w:divBdr>
        </w:div>
        <w:div w:id="51581044">
          <w:marLeft w:val="0"/>
          <w:marRight w:val="0"/>
          <w:marTop w:val="0"/>
          <w:marBottom w:val="0"/>
          <w:divBdr>
            <w:top w:val="none" w:sz="0" w:space="0" w:color="auto"/>
            <w:left w:val="none" w:sz="0" w:space="0" w:color="auto"/>
            <w:bottom w:val="none" w:sz="0" w:space="0" w:color="auto"/>
            <w:right w:val="none" w:sz="0" w:space="0" w:color="auto"/>
          </w:divBdr>
        </w:div>
        <w:div w:id="1031340681">
          <w:marLeft w:val="0"/>
          <w:marRight w:val="0"/>
          <w:marTop w:val="0"/>
          <w:marBottom w:val="0"/>
          <w:divBdr>
            <w:top w:val="none" w:sz="0" w:space="0" w:color="auto"/>
            <w:left w:val="none" w:sz="0" w:space="0" w:color="auto"/>
            <w:bottom w:val="none" w:sz="0" w:space="0" w:color="auto"/>
            <w:right w:val="none" w:sz="0" w:space="0" w:color="auto"/>
          </w:divBdr>
        </w:div>
        <w:div w:id="1283346090">
          <w:marLeft w:val="0"/>
          <w:marRight w:val="0"/>
          <w:marTop w:val="0"/>
          <w:marBottom w:val="0"/>
          <w:divBdr>
            <w:top w:val="none" w:sz="0" w:space="0" w:color="auto"/>
            <w:left w:val="none" w:sz="0" w:space="0" w:color="auto"/>
            <w:bottom w:val="none" w:sz="0" w:space="0" w:color="auto"/>
            <w:right w:val="none" w:sz="0" w:space="0" w:color="auto"/>
          </w:divBdr>
        </w:div>
        <w:div w:id="2098207066">
          <w:marLeft w:val="0"/>
          <w:marRight w:val="0"/>
          <w:marTop w:val="0"/>
          <w:marBottom w:val="0"/>
          <w:divBdr>
            <w:top w:val="none" w:sz="0" w:space="0" w:color="auto"/>
            <w:left w:val="none" w:sz="0" w:space="0" w:color="auto"/>
            <w:bottom w:val="none" w:sz="0" w:space="0" w:color="auto"/>
            <w:right w:val="none" w:sz="0" w:space="0" w:color="auto"/>
          </w:divBdr>
        </w:div>
        <w:div w:id="686517516">
          <w:marLeft w:val="0"/>
          <w:marRight w:val="0"/>
          <w:marTop w:val="0"/>
          <w:marBottom w:val="0"/>
          <w:divBdr>
            <w:top w:val="none" w:sz="0" w:space="0" w:color="auto"/>
            <w:left w:val="none" w:sz="0" w:space="0" w:color="auto"/>
            <w:bottom w:val="none" w:sz="0" w:space="0" w:color="auto"/>
            <w:right w:val="none" w:sz="0" w:space="0" w:color="auto"/>
          </w:divBdr>
        </w:div>
        <w:div w:id="48971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020AC-C1F1-4DAD-9980-9208EB9D35E5}"/>
</file>

<file path=customXml/itemProps2.xml><?xml version="1.0" encoding="utf-8"?>
<ds:datastoreItem xmlns:ds="http://schemas.openxmlformats.org/officeDocument/2006/customXml" ds:itemID="{46E0F2F8-561A-4195-AD1F-751B21B10BF4}"/>
</file>

<file path=customXml/itemProps3.xml><?xml version="1.0" encoding="utf-8"?>
<ds:datastoreItem xmlns:ds="http://schemas.openxmlformats.org/officeDocument/2006/customXml" ds:itemID="{5611B0D2-E327-453D-9D10-CE05B4C2CD5F}"/>
</file>

<file path=docProps/app.xml><?xml version="1.0" encoding="utf-8"?>
<Properties xmlns="http://schemas.openxmlformats.org/officeDocument/2006/extended-properties" xmlns:vt="http://schemas.openxmlformats.org/officeDocument/2006/docPropsVTypes">
  <Template>Normal</Template>
  <TotalTime>25</TotalTime>
  <Pages>12</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KUSSEL</dc:creator>
  <cp:keywords/>
  <dc:description/>
  <cp:lastModifiedBy>Rupert GREEVES</cp:lastModifiedBy>
  <cp:revision>6</cp:revision>
  <dcterms:created xsi:type="dcterms:W3CDTF">2022-09-25T19:39:00Z</dcterms:created>
  <dcterms:modified xsi:type="dcterms:W3CDTF">2022-09-27T11:57:00Z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