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915"/>
        <w:gridCol w:w="990"/>
        <w:gridCol w:w="1275"/>
        <w:gridCol w:w="1155"/>
        <w:gridCol w:w="1200"/>
        <w:gridCol w:w="945"/>
        <w:gridCol w:w="1350"/>
        <w:gridCol w:w="705"/>
        <w:gridCol w:w="795"/>
        <w:gridCol w:w="945"/>
        <w:gridCol w:w="1230"/>
        <w:gridCol w:w="1290"/>
        <w:gridCol w:w="780"/>
        <w:tblGridChange w:id="0">
          <w:tblGrid>
            <w:gridCol w:w="1425"/>
            <w:gridCol w:w="915"/>
            <w:gridCol w:w="990"/>
            <w:gridCol w:w="1275"/>
            <w:gridCol w:w="1155"/>
            <w:gridCol w:w="1200"/>
            <w:gridCol w:w="945"/>
            <w:gridCol w:w="1350"/>
            <w:gridCol w:w="705"/>
            <w:gridCol w:w="795"/>
            <w:gridCol w:w="945"/>
            <w:gridCol w:w="1230"/>
            <w:gridCol w:w="1290"/>
            <w:gridCol w:w="780"/>
          </w:tblGrid>
        </w:tblGridChange>
      </w:tblGrid>
      <w:tr>
        <w:trPr>
          <w:cantSplit w:val="0"/>
          <w:trHeight w:val="834" w:hRule="atLeast"/>
          <w:tblHeader w:val="1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8:30 to 9:00</w:t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9:00-9:20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9:20-10:20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10:20-10:45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10:45-11:00</w:t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11:00-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11:20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11:20-12:25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12:25- 1:15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1:15-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1:25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1:25- 1:40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1:40-2:25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2:25-3:00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3:00-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3:15</w:t>
            </w:r>
          </w:p>
        </w:tc>
      </w:tr>
      <w:tr>
        <w:trPr>
          <w:cantSplit w:val="0"/>
          <w:trHeight w:val="1769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Nessy/ Dynamo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Collective worship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Whole Class Reading -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Kick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Spellings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 -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Queen of the Falls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Lunch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 arithmetic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1:15-2:00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French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Je peux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2:00-3:00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 -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What does it mean that God is loving and holy?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Class book - Holes</w:t>
            </w:r>
          </w:p>
        </w:tc>
      </w:tr>
      <w:tr>
        <w:trPr>
          <w:cantSplit w:val="0"/>
          <w:trHeight w:val="1739" w:hRule="atLeast"/>
          <w:tblHeader w:val="1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Nessy/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Dynamo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Collective worship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Whole Class Reading -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Kick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Spellings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 - 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Queen of the Falls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Lunch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Arithmetic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Art -  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Photography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Being me in my world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Class book - Holes</w:t>
            </w:r>
          </w:p>
        </w:tc>
      </w:tr>
      <w:tr>
        <w:trPr>
          <w:cantSplit w:val="0"/>
          <w:trHeight w:val="1601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Reading/ TTRS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Collective worship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 Value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Whole Class Reading - 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Kick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Break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Spellings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 - 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Queen of the Falls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Lunch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Arithmetic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Science - 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Classifying big and small (living things and their habitats)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Music - Classroom Jazz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Class book - Holes</w:t>
            </w:r>
          </w:p>
        </w:tc>
      </w:tr>
      <w:tr>
        <w:trPr>
          <w:cantSplit w:val="0"/>
          <w:trHeight w:val="173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Reading/ TTRS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Collective worship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 Value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Whole Class Reading - 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Kick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Spellings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 - 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Queen of the Falls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Lunch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Arithmetic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 - Health related fitness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Swimming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Class book - Holes</w:t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Reading/ TTRS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Collective worship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 Value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Whole Class Reading - 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Kick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tabs>
                <w:tab w:val="left" w:leader="none" w:pos="1143"/>
              </w:tabs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1143"/>
              </w:tabs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1143"/>
              </w:tabs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1143"/>
              </w:tabs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1143"/>
              </w:tabs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Break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Spellings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 - 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Queen of the Falls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Quiet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807"/>
              </w:tabs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ab/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Arithmetic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Handwriting practice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History - Victorians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Class book - Holes</w:t>
            </w:r>
          </w:p>
        </w:tc>
      </w:tr>
    </w:tbl>
    <w:p w:rsidR="00000000" w:rsidDel="00000000" w:rsidP="00000000" w:rsidRDefault="00000000" w:rsidRPr="00000000" w14:paraId="0000012B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4907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4907"/>
    <w:rPr>
      <w:rFonts w:ascii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Qf4QDg6pB4vV7BTjZObnCVxOg==">CgMxLjAyCGguZ2pkZ3hzMgloLjMwajB6bGw4AHIhMTZxTEVSSmxvSkt4OTVQVnhXcEpwYW9IOVN1ck5CU0tN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2023-06-01T15:25:00Z</dcterms:created>
  <dc:creator>Beazleys</dc:creator>
</cp:coreProperties>
</file>