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8EA22" w14:textId="706EB0A8" w:rsidR="007E3E40" w:rsidRPr="004B415C" w:rsidRDefault="00F905DD" w:rsidP="007E3E40">
      <w:pPr>
        <w:rPr>
          <w:rFonts w:ascii="Aptos" w:hAnsi="Aptos" w:cstheme="minorHAnsi"/>
        </w:rPr>
      </w:pPr>
      <w:r w:rsidRPr="004B415C">
        <w:rPr>
          <w:rFonts w:ascii="Aptos" w:hAnsi="Aptos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458B02" wp14:editId="7BF2CFBF">
                <wp:simplePos x="0" y="0"/>
                <wp:positionH relativeFrom="column">
                  <wp:posOffset>7419975</wp:posOffset>
                </wp:positionH>
                <wp:positionV relativeFrom="paragraph">
                  <wp:posOffset>-320040</wp:posOffset>
                </wp:positionV>
                <wp:extent cx="723900" cy="352425"/>
                <wp:effectExtent l="0" t="0" r="0" b="9525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E0AD9" w14:textId="77777777" w:rsidR="001C2404" w:rsidRPr="004B415C" w:rsidRDefault="001C2404" w:rsidP="007E3E40">
                            <w:pPr>
                              <w:rPr>
                                <w:rFonts w:ascii="Aptos" w:hAnsi="Aptos"/>
                                <w:b/>
                                <w:sz w:val="28"/>
                              </w:rPr>
                            </w:pPr>
                            <w:r w:rsidRPr="004B415C">
                              <w:rPr>
                                <w:rFonts w:ascii="Aptos" w:hAnsi="Aptos"/>
                                <w:b/>
                                <w:sz w:val="28"/>
                              </w:rPr>
                              <w:t>Year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58B02" id="_x0000_t202" coordsize="21600,21600" o:spt="202" path="m,l,21600r21600,l21600,xe">
                <v:stroke joinstyle="miter"/>
                <v:path gradientshapeok="t" o:connecttype="rect"/>
              </v:shapetype>
              <v:shape id="Text Box 293" o:spid="_x0000_s1026" type="#_x0000_t202" style="position:absolute;margin-left:584.25pt;margin-top:-25.2pt;width:57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" fillcolor="white [3201]" strokeweight=".5pt">
                <v:path arrowok="t"/>
                <v:textbox>
                  <w:txbxContent>
                    <w:p w14:paraId="474E0AD9" w14:textId="77777777" w:rsidR="001C2404" w:rsidRPr="004B415C" w:rsidRDefault="001C2404" w:rsidP="007E3E40">
                      <w:pPr>
                        <w:rPr>
                          <w:rFonts w:ascii="Aptos" w:hAnsi="Aptos"/>
                          <w:b/>
                          <w:sz w:val="28"/>
                        </w:rPr>
                      </w:pPr>
                      <w:r w:rsidRPr="004B415C">
                        <w:rPr>
                          <w:rFonts w:ascii="Aptos" w:hAnsi="Aptos"/>
                          <w:b/>
                          <w:sz w:val="28"/>
                        </w:rPr>
                        <w:t>Year 7</w:t>
                      </w:r>
                    </w:p>
                  </w:txbxContent>
                </v:textbox>
              </v:shape>
            </w:pict>
          </mc:Fallback>
        </mc:AlternateContent>
      </w:r>
      <w:r w:rsidR="00060E4D" w:rsidRPr="004B415C">
        <w:rPr>
          <w:rFonts w:ascii="Aptos" w:hAnsi="Aptos"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18D4B0" wp14:editId="2CA438FC">
            <wp:simplePos x="0" y="0"/>
            <wp:positionH relativeFrom="column">
              <wp:posOffset>8810625</wp:posOffset>
            </wp:positionH>
            <wp:positionV relativeFrom="paragraph">
              <wp:posOffset>-351790</wp:posOffset>
            </wp:positionV>
            <wp:extent cx="743585" cy="780415"/>
            <wp:effectExtent l="0" t="0" r="0" b="635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0E4D" w:rsidRPr="004B415C">
        <w:rPr>
          <w:rFonts w:ascii="Aptos" w:hAnsi="Aptos" w:cstheme="minorHAnsi"/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332AD53E" wp14:editId="20589BB8">
            <wp:simplePos x="0" y="0"/>
            <wp:positionH relativeFrom="column">
              <wp:posOffset>-228600</wp:posOffset>
            </wp:positionH>
            <wp:positionV relativeFrom="paragraph">
              <wp:posOffset>-447675</wp:posOffset>
            </wp:positionV>
            <wp:extent cx="742950" cy="782569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2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B415C">
        <w:rPr>
          <w:rFonts w:ascii="Aptos" w:hAnsi="Aptos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96DB82" wp14:editId="701BA852">
                <wp:simplePos x="0" y="0"/>
                <wp:positionH relativeFrom="column">
                  <wp:posOffset>2165985</wp:posOffset>
                </wp:positionH>
                <wp:positionV relativeFrom="paragraph">
                  <wp:posOffset>-434340</wp:posOffset>
                </wp:positionV>
                <wp:extent cx="4572000" cy="818515"/>
                <wp:effectExtent l="0" t="0" r="0" b="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9D015" w14:textId="77777777" w:rsidR="001C2404" w:rsidRPr="004B415C" w:rsidRDefault="001C2404" w:rsidP="007E3E40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sz w:val="28"/>
                              </w:rPr>
                            </w:pPr>
                            <w:r w:rsidRPr="004B415C">
                              <w:rPr>
                                <w:rFonts w:ascii="Aptos" w:hAnsi="Aptos"/>
                                <w:b/>
                                <w:sz w:val="28"/>
                              </w:rPr>
                              <w:t>Wigston Academy</w:t>
                            </w:r>
                          </w:p>
                          <w:p w14:paraId="13208A27" w14:textId="7AAA1358" w:rsidR="001C2404" w:rsidRPr="004B415C" w:rsidRDefault="001C2404" w:rsidP="007E3E40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color w:val="00CCFF"/>
                                <w:sz w:val="24"/>
                              </w:rPr>
                            </w:pPr>
                            <w:r w:rsidRPr="004B415C">
                              <w:rPr>
                                <w:rFonts w:ascii="Aptos" w:hAnsi="Aptos"/>
                                <w:b/>
                                <w:color w:val="00CCFF"/>
                                <w:sz w:val="24"/>
                              </w:rPr>
                              <w:t>Responsibility    Ambition      Resilience    Engagement     Respect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96DB82" id="Text Box 2" o:spid="_x0000_s1027" type="#_x0000_t202" style="position:absolute;margin-left:170.55pt;margin-top:-34.2pt;width:5in;height:64.4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">
                <v:textbox style="mso-fit-shape-to-text:t">
                  <w:txbxContent>
                    <w:p w14:paraId="4429D015" w14:textId="77777777" w:rsidR="001C2404" w:rsidRPr="004B415C" w:rsidRDefault="001C2404" w:rsidP="007E3E40">
                      <w:pPr>
                        <w:jc w:val="center"/>
                        <w:rPr>
                          <w:rFonts w:ascii="Aptos" w:hAnsi="Aptos"/>
                          <w:b/>
                          <w:sz w:val="28"/>
                        </w:rPr>
                      </w:pPr>
                      <w:r w:rsidRPr="004B415C">
                        <w:rPr>
                          <w:rFonts w:ascii="Aptos" w:hAnsi="Aptos"/>
                          <w:b/>
                          <w:sz w:val="28"/>
                        </w:rPr>
                        <w:t>Wigston Academy</w:t>
                      </w:r>
                    </w:p>
                    <w:p w14:paraId="13208A27" w14:textId="7AAA1358" w:rsidR="001C2404" w:rsidRPr="004B415C" w:rsidRDefault="001C2404" w:rsidP="007E3E40">
                      <w:pPr>
                        <w:jc w:val="center"/>
                        <w:rPr>
                          <w:rFonts w:ascii="Aptos" w:hAnsi="Aptos"/>
                          <w:b/>
                          <w:color w:val="00CCFF"/>
                          <w:sz w:val="24"/>
                        </w:rPr>
                      </w:pPr>
                      <w:r w:rsidRPr="004B415C">
                        <w:rPr>
                          <w:rFonts w:ascii="Aptos" w:hAnsi="Aptos"/>
                          <w:b/>
                          <w:color w:val="00CCFF"/>
                          <w:sz w:val="24"/>
                        </w:rPr>
                        <w:t>Responsibility    Ambition      Resilience    Engagement     Respect</w:t>
                      </w:r>
                    </w:p>
                  </w:txbxContent>
                </v:textbox>
              </v:shape>
            </w:pict>
          </mc:Fallback>
        </mc:AlternateContent>
      </w:r>
    </w:p>
    <w:p w14:paraId="34FAF64A" w14:textId="77777777" w:rsidR="007A38A6" w:rsidRPr="004B415C" w:rsidRDefault="00F905DD">
      <w:pPr>
        <w:rPr>
          <w:rFonts w:ascii="Aptos" w:hAnsi="Aptos" w:cstheme="minorHAnsi"/>
        </w:rPr>
      </w:pPr>
      <w:r w:rsidRPr="004B415C">
        <w:rPr>
          <w:rFonts w:ascii="Aptos" w:hAnsi="Aptos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78904C" wp14:editId="614496AA">
                <wp:simplePos x="0" y="0"/>
                <wp:positionH relativeFrom="margin">
                  <wp:posOffset>-222250</wp:posOffset>
                </wp:positionH>
                <wp:positionV relativeFrom="paragraph">
                  <wp:posOffset>334010</wp:posOffset>
                </wp:positionV>
                <wp:extent cx="9677400" cy="816610"/>
                <wp:effectExtent l="0" t="0" r="0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16BDB" w14:textId="78035869" w:rsidR="001C2404" w:rsidRPr="004B415C" w:rsidRDefault="001C2404" w:rsidP="007E3E40">
                            <w:pPr>
                              <w:rPr>
                                <w:rFonts w:ascii="Aptos" w:hAnsi="Aptos"/>
                              </w:rPr>
                            </w:pPr>
                            <w:r w:rsidRPr="004B415C">
                              <w:rPr>
                                <w:rFonts w:ascii="Aptos" w:hAnsi="Aptos"/>
                              </w:rPr>
                              <w:t xml:space="preserve">Use this table to look up the assigned subject for the week you are absent from School. You can then go to either National Oak Academy, BBC Bitesize, </w:t>
                            </w:r>
                            <w:proofErr w:type="spellStart"/>
                            <w:proofErr w:type="gramStart"/>
                            <w:r w:rsidRPr="004B415C">
                              <w:rPr>
                                <w:rFonts w:ascii="Aptos" w:hAnsi="Aptos"/>
                              </w:rPr>
                              <w:t>MyMaths</w:t>
                            </w:r>
                            <w:proofErr w:type="spellEnd"/>
                            <w:r w:rsidRPr="004B415C">
                              <w:rPr>
                                <w:rFonts w:ascii="Aptos" w:hAnsi="Aptos"/>
                              </w:rPr>
                              <w:t>,  Seneca</w:t>
                            </w:r>
                            <w:proofErr w:type="gramEnd"/>
                            <w:r w:rsidRPr="004B415C">
                              <w:rPr>
                                <w:rFonts w:ascii="Aptos" w:hAnsi="Aptos"/>
                              </w:rPr>
                              <w:t xml:space="preserve"> learning or </w:t>
                            </w:r>
                            <w:proofErr w:type="spellStart"/>
                            <w:r w:rsidRPr="004B415C">
                              <w:rPr>
                                <w:rFonts w:ascii="Aptos" w:hAnsi="Aptos"/>
                              </w:rPr>
                              <w:t>Everlearner</w:t>
                            </w:r>
                            <w:proofErr w:type="spellEnd"/>
                            <w:r w:rsidRPr="004B415C">
                              <w:rPr>
                                <w:rFonts w:ascii="Aptos" w:hAnsi="Aptos"/>
                              </w:rPr>
                              <w:t xml:space="preserve"> to complete the lesson. All work must be completed in your exercise book. You must also ensure that you complete any Home Learning activities set via </w:t>
                            </w:r>
                            <w:proofErr w:type="spellStart"/>
                            <w:proofErr w:type="gramStart"/>
                            <w:r w:rsidRPr="004B415C">
                              <w:rPr>
                                <w:rFonts w:ascii="Aptos" w:hAnsi="Aptos"/>
                              </w:rPr>
                              <w:t>Satchel:One</w:t>
                            </w:r>
                            <w:proofErr w:type="spellEnd"/>
                            <w:proofErr w:type="gramEnd"/>
                            <w:r w:rsidR="0006047E" w:rsidRPr="004B415C">
                              <w:rPr>
                                <w:rFonts w:ascii="Aptos" w:hAnsi="Aptos"/>
                              </w:rPr>
                              <w:t xml:space="preserve">. </w:t>
                            </w:r>
                            <w:r w:rsidRPr="004B415C">
                              <w:rPr>
                                <w:rFonts w:ascii="Aptos" w:hAnsi="Aptos"/>
                              </w:rPr>
                              <w:t xml:space="preserve">PSHCE and Global Citizenship work will be set on </w:t>
                            </w:r>
                            <w:proofErr w:type="spellStart"/>
                            <w:proofErr w:type="gramStart"/>
                            <w:r w:rsidRPr="004B415C">
                              <w:rPr>
                                <w:rFonts w:ascii="Aptos" w:hAnsi="Aptos"/>
                              </w:rPr>
                              <w:t>Satchel:One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78904C" id="_x0000_s1028" type="#_x0000_t202" style="position:absolute;margin-left:-17.5pt;margin-top:26.3pt;width:762pt;height:64.3pt;z-index:2516725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">
                <v:textbox style="mso-fit-shape-to-text:t">
                  <w:txbxContent>
                    <w:p w14:paraId="31516BDB" w14:textId="78035869" w:rsidR="001C2404" w:rsidRPr="004B415C" w:rsidRDefault="001C2404" w:rsidP="007E3E40">
                      <w:pPr>
                        <w:rPr>
                          <w:rFonts w:ascii="Aptos" w:hAnsi="Aptos"/>
                        </w:rPr>
                      </w:pPr>
                      <w:r w:rsidRPr="004B415C">
                        <w:rPr>
                          <w:rFonts w:ascii="Aptos" w:hAnsi="Aptos"/>
                        </w:rPr>
                        <w:t xml:space="preserve">Use this table to look up the assigned subject for the week you are absent from School. You can then go to either National Oak Academy, BBC Bitesize, </w:t>
                      </w:r>
                      <w:proofErr w:type="spellStart"/>
                      <w:proofErr w:type="gramStart"/>
                      <w:r w:rsidRPr="004B415C">
                        <w:rPr>
                          <w:rFonts w:ascii="Aptos" w:hAnsi="Aptos"/>
                        </w:rPr>
                        <w:t>MyMaths</w:t>
                      </w:r>
                      <w:proofErr w:type="spellEnd"/>
                      <w:r w:rsidRPr="004B415C">
                        <w:rPr>
                          <w:rFonts w:ascii="Aptos" w:hAnsi="Aptos"/>
                        </w:rPr>
                        <w:t>,  Seneca</w:t>
                      </w:r>
                      <w:proofErr w:type="gramEnd"/>
                      <w:r w:rsidRPr="004B415C">
                        <w:rPr>
                          <w:rFonts w:ascii="Aptos" w:hAnsi="Aptos"/>
                        </w:rPr>
                        <w:t xml:space="preserve"> learning or </w:t>
                      </w:r>
                      <w:proofErr w:type="spellStart"/>
                      <w:r w:rsidRPr="004B415C">
                        <w:rPr>
                          <w:rFonts w:ascii="Aptos" w:hAnsi="Aptos"/>
                        </w:rPr>
                        <w:t>Everlearner</w:t>
                      </w:r>
                      <w:proofErr w:type="spellEnd"/>
                      <w:r w:rsidRPr="004B415C">
                        <w:rPr>
                          <w:rFonts w:ascii="Aptos" w:hAnsi="Aptos"/>
                        </w:rPr>
                        <w:t xml:space="preserve"> to complete the lesson. All work must be completed in your exercise book. You must also ensure that you complete any Home Learning activities set via </w:t>
                      </w:r>
                      <w:proofErr w:type="spellStart"/>
                      <w:proofErr w:type="gramStart"/>
                      <w:r w:rsidRPr="004B415C">
                        <w:rPr>
                          <w:rFonts w:ascii="Aptos" w:hAnsi="Aptos"/>
                        </w:rPr>
                        <w:t>Satchel:One</w:t>
                      </w:r>
                      <w:proofErr w:type="spellEnd"/>
                      <w:proofErr w:type="gramEnd"/>
                      <w:r w:rsidR="0006047E" w:rsidRPr="004B415C">
                        <w:rPr>
                          <w:rFonts w:ascii="Aptos" w:hAnsi="Aptos"/>
                        </w:rPr>
                        <w:t xml:space="preserve">. </w:t>
                      </w:r>
                      <w:r w:rsidRPr="004B415C">
                        <w:rPr>
                          <w:rFonts w:ascii="Aptos" w:hAnsi="Aptos"/>
                        </w:rPr>
                        <w:t xml:space="preserve">PSHCE and Global Citizenship work will be set on </w:t>
                      </w:r>
                      <w:proofErr w:type="spellStart"/>
                      <w:proofErr w:type="gramStart"/>
                      <w:r w:rsidRPr="004B415C">
                        <w:rPr>
                          <w:rFonts w:ascii="Aptos" w:hAnsi="Aptos"/>
                        </w:rPr>
                        <w:t>Satchel:One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C749DB" w14:textId="77777777" w:rsidR="00EC62CC" w:rsidRPr="004B415C" w:rsidRDefault="00EC62CC">
      <w:pPr>
        <w:rPr>
          <w:rFonts w:ascii="Aptos" w:hAnsi="Aptos" w:cstheme="minorHAnsi"/>
        </w:rPr>
      </w:pPr>
    </w:p>
    <w:p w14:paraId="6A690948" w14:textId="77777777" w:rsidR="00944B18" w:rsidRPr="004B415C" w:rsidRDefault="00944B18">
      <w:pPr>
        <w:rPr>
          <w:rFonts w:ascii="Aptos" w:hAnsi="Aptos" w:cstheme="minorHAnsi"/>
        </w:rPr>
      </w:pPr>
    </w:p>
    <w:p w14:paraId="5A960E3C" w14:textId="77777777" w:rsidR="00060E4D" w:rsidRPr="004B415C" w:rsidRDefault="00060E4D">
      <w:pPr>
        <w:rPr>
          <w:rFonts w:ascii="Aptos" w:hAnsi="Aptos" w:cstheme="minorHAnsi"/>
        </w:rPr>
      </w:pPr>
    </w:p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8"/>
        <w:gridCol w:w="2055"/>
        <w:gridCol w:w="2056"/>
        <w:gridCol w:w="2055"/>
        <w:gridCol w:w="2056"/>
        <w:gridCol w:w="2055"/>
        <w:gridCol w:w="2056"/>
      </w:tblGrid>
      <w:tr w:rsidR="007A7C01" w:rsidRPr="004B415C" w14:paraId="6F224D3F" w14:textId="77777777" w:rsidTr="007A7C01">
        <w:tc>
          <w:tcPr>
            <w:tcW w:w="3118" w:type="dxa"/>
          </w:tcPr>
          <w:p w14:paraId="49ACF009" w14:textId="77777777" w:rsidR="007A7C01" w:rsidRPr="004B415C" w:rsidRDefault="007A7C01" w:rsidP="00BF6974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0A8153C0" w14:textId="3C50FF89" w:rsidR="007A7C01" w:rsidRPr="004B415C" w:rsidRDefault="007A7C01" w:rsidP="00BF6974">
            <w:pPr>
              <w:jc w:val="center"/>
              <w:rPr>
                <w:rFonts w:ascii="Aptos" w:hAnsi="Aptos" w:cstheme="minorHAnsi"/>
                <w:b/>
              </w:rPr>
            </w:pPr>
            <w:r w:rsidRPr="004B415C">
              <w:rPr>
                <w:rFonts w:ascii="Aptos" w:hAnsi="Aptos" w:cstheme="minorHAnsi"/>
                <w:b/>
              </w:rPr>
              <w:t>05.01.26</w:t>
            </w:r>
          </w:p>
        </w:tc>
        <w:tc>
          <w:tcPr>
            <w:tcW w:w="2056" w:type="dxa"/>
          </w:tcPr>
          <w:p w14:paraId="1E76B55C" w14:textId="1B8448BF" w:rsidR="007A7C01" w:rsidRPr="004B415C" w:rsidRDefault="007A7C01" w:rsidP="00BF6974">
            <w:pPr>
              <w:jc w:val="center"/>
              <w:rPr>
                <w:rFonts w:ascii="Aptos" w:hAnsi="Aptos" w:cstheme="minorHAnsi"/>
                <w:b/>
              </w:rPr>
            </w:pPr>
            <w:r w:rsidRPr="004B415C">
              <w:rPr>
                <w:rFonts w:ascii="Aptos" w:hAnsi="Aptos" w:cstheme="minorHAnsi"/>
                <w:b/>
              </w:rPr>
              <w:t>12.01.26</w:t>
            </w:r>
          </w:p>
        </w:tc>
        <w:tc>
          <w:tcPr>
            <w:tcW w:w="2055" w:type="dxa"/>
          </w:tcPr>
          <w:p w14:paraId="05ECAA48" w14:textId="5105952C" w:rsidR="007A7C01" w:rsidRPr="004B415C" w:rsidRDefault="007A7C01" w:rsidP="00BF6974">
            <w:pPr>
              <w:jc w:val="center"/>
              <w:rPr>
                <w:rFonts w:ascii="Aptos" w:hAnsi="Aptos" w:cstheme="minorHAnsi"/>
                <w:b/>
              </w:rPr>
            </w:pPr>
            <w:r w:rsidRPr="004B415C">
              <w:rPr>
                <w:rFonts w:ascii="Aptos" w:hAnsi="Aptos" w:cstheme="minorHAnsi"/>
                <w:b/>
              </w:rPr>
              <w:t>19.01.26</w:t>
            </w:r>
          </w:p>
        </w:tc>
        <w:tc>
          <w:tcPr>
            <w:tcW w:w="2056" w:type="dxa"/>
          </w:tcPr>
          <w:p w14:paraId="67F40428" w14:textId="1D7CD7E3" w:rsidR="007A7C01" w:rsidRPr="004B415C" w:rsidRDefault="007A7C01" w:rsidP="00BF6974">
            <w:pPr>
              <w:jc w:val="center"/>
              <w:rPr>
                <w:rFonts w:ascii="Aptos" w:hAnsi="Aptos" w:cstheme="minorHAnsi"/>
                <w:b/>
              </w:rPr>
            </w:pPr>
            <w:r w:rsidRPr="004B415C">
              <w:rPr>
                <w:rFonts w:ascii="Aptos" w:hAnsi="Aptos" w:cstheme="minorHAnsi"/>
                <w:b/>
              </w:rPr>
              <w:t>26.01.26</w:t>
            </w:r>
          </w:p>
        </w:tc>
        <w:tc>
          <w:tcPr>
            <w:tcW w:w="2055" w:type="dxa"/>
          </w:tcPr>
          <w:p w14:paraId="4B183E46" w14:textId="70878DAD" w:rsidR="007A7C01" w:rsidRPr="004B415C" w:rsidRDefault="007A7C01" w:rsidP="00BF6974">
            <w:pPr>
              <w:jc w:val="center"/>
              <w:rPr>
                <w:rFonts w:ascii="Aptos" w:hAnsi="Aptos" w:cstheme="minorHAnsi"/>
                <w:b/>
              </w:rPr>
            </w:pPr>
            <w:r w:rsidRPr="004B415C">
              <w:rPr>
                <w:rFonts w:ascii="Aptos" w:hAnsi="Aptos" w:cstheme="minorHAnsi"/>
                <w:b/>
              </w:rPr>
              <w:t>02.02.26</w:t>
            </w:r>
          </w:p>
        </w:tc>
        <w:tc>
          <w:tcPr>
            <w:tcW w:w="2056" w:type="dxa"/>
          </w:tcPr>
          <w:p w14:paraId="7C19D194" w14:textId="20FCB405" w:rsidR="007A7C01" w:rsidRPr="004B415C" w:rsidRDefault="007A7C01" w:rsidP="00BF6974">
            <w:pPr>
              <w:jc w:val="center"/>
              <w:rPr>
                <w:rFonts w:ascii="Aptos" w:hAnsi="Aptos" w:cstheme="minorHAnsi"/>
                <w:b/>
              </w:rPr>
            </w:pPr>
            <w:r w:rsidRPr="004B415C">
              <w:rPr>
                <w:rFonts w:ascii="Aptos" w:hAnsi="Aptos" w:cstheme="minorHAnsi"/>
                <w:b/>
              </w:rPr>
              <w:t>09.02.26</w:t>
            </w:r>
          </w:p>
        </w:tc>
      </w:tr>
      <w:tr w:rsidR="007A7C01" w:rsidRPr="004B415C" w14:paraId="3A24137E" w14:textId="77777777" w:rsidTr="007A7C01">
        <w:tc>
          <w:tcPr>
            <w:tcW w:w="3118" w:type="dxa"/>
          </w:tcPr>
          <w:p w14:paraId="11FA54E3" w14:textId="77777777" w:rsidR="007A7C01" w:rsidRPr="004B415C" w:rsidRDefault="007A7C01" w:rsidP="009B39F5">
            <w:pPr>
              <w:rPr>
                <w:rFonts w:ascii="Aptos" w:hAnsi="Aptos" w:cstheme="minorHAnsi"/>
                <w:b/>
              </w:rPr>
            </w:pPr>
            <w:r w:rsidRPr="004B415C">
              <w:rPr>
                <w:rFonts w:ascii="Aptos" w:hAnsi="Aptos" w:cstheme="minorHAnsi"/>
                <w:b/>
              </w:rPr>
              <w:t>Maths</w:t>
            </w:r>
          </w:p>
          <w:p w14:paraId="45D175B7" w14:textId="51F98599" w:rsidR="007A7C01" w:rsidRPr="004B415C" w:rsidRDefault="00243ABD" w:rsidP="009B39F5">
            <w:pPr>
              <w:rPr>
                <w:rStyle w:val="Hyperlink"/>
                <w:rFonts w:ascii="Aptos" w:hAnsi="Aptos"/>
              </w:rPr>
            </w:pPr>
            <w:hyperlink r:id="rId10" w:history="1">
              <w:r w:rsidR="007A7C01" w:rsidRPr="004B415C">
                <w:rPr>
                  <w:rStyle w:val="Hyperlink"/>
                  <w:rFonts w:ascii="Aptos" w:hAnsi="Aptos"/>
                </w:rPr>
                <w:t>Oak National Academy</w:t>
              </w:r>
            </w:hyperlink>
          </w:p>
          <w:p w14:paraId="6C873172" w14:textId="1980CDB7" w:rsidR="007A7C01" w:rsidRPr="004B415C" w:rsidRDefault="007A7C01" w:rsidP="009B39F5">
            <w:pPr>
              <w:rPr>
                <w:rFonts w:ascii="Aptos" w:hAnsi="Aptos"/>
              </w:rPr>
            </w:pPr>
          </w:p>
          <w:p w14:paraId="18B24D82" w14:textId="77777777" w:rsidR="007A7C01" w:rsidRPr="004B415C" w:rsidRDefault="007A7C01" w:rsidP="009B39F5">
            <w:pPr>
              <w:rPr>
                <w:rFonts w:ascii="Aptos" w:hAnsi="Aptos"/>
              </w:rPr>
            </w:pPr>
          </w:p>
          <w:p w14:paraId="0306E13B" w14:textId="77777777" w:rsidR="007A7C01" w:rsidRPr="004B415C" w:rsidRDefault="00243ABD" w:rsidP="009B39F5">
            <w:pPr>
              <w:rPr>
                <w:rFonts w:ascii="Aptos" w:hAnsi="Aptos" w:cstheme="minorHAnsi"/>
              </w:rPr>
            </w:pPr>
            <w:hyperlink r:id="rId11" w:history="1">
              <w:proofErr w:type="spellStart"/>
              <w:r w:rsidR="007A7C01" w:rsidRPr="004B415C">
                <w:rPr>
                  <w:rStyle w:val="Hyperlink"/>
                  <w:rFonts w:ascii="Aptos" w:hAnsi="Aptos" w:cstheme="minorHAnsi"/>
                </w:rPr>
                <w:t>Sparx</w:t>
              </w:r>
              <w:proofErr w:type="spellEnd"/>
              <w:r w:rsidR="007A7C01" w:rsidRPr="004B415C">
                <w:rPr>
                  <w:rStyle w:val="Hyperlink"/>
                  <w:rFonts w:ascii="Aptos" w:hAnsi="Aptos" w:cstheme="minorHAnsi"/>
                </w:rPr>
                <w:t xml:space="preserve"> Maths</w:t>
              </w:r>
            </w:hyperlink>
          </w:p>
          <w:p w14:paraId="4B974AA0" w14:textId="1965BC3B" w:rsidR="007A7C01" w:rsidRPr="004B415C" w:rsidRDefault="007A7C01" w:rsidP="009B39F5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2055" w:type="dxa"/>
          </w:tcPr>
          <w:p w14:paraId="355E6D6E" w14:textId="77777777" w:rsidR="007A7C01" w:rsidRPr="004B415C" w:rsidRDefault="00243ABD" w:rsidP="009B39F5">
            <w:pPr>
              <w:rPr>
                <w:rFonts w:ascii="Aptos" w:hAnsi="Aptos"/>
              </w:rPr>
            </w:pPr>
            <w:hyperlink r:id="rId12" w:history="1">
              <w:r w:rsidR="007A7C01" w:rsidRPr="004B415C">
                <w:rPr>
                  <w:rStyle w:val="Hyperlink"/>
                  <w:rFonts w:ascii="Aptos" w:hAnsi="Aptos"/>
                </w:rPr>
                <w:t>Expressions and Equations</w:t>
              </w:r>
            </w:hyperlink>
          </w:p>
          <w:p w14:paraId="0298EA62" w14:textId="77777777" w:rsidR="007A7C01" w:rsidRPr="004B415C" w:rsidRDefault="007A7C01" w:rsidP="009B39F5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>Lesson 1-3</w:t>
            </w:r>
          </w:p>
          <w:p w14:paraId="3F6467C6" w14:textId="77777777" w:rsidR="007A7C01" w:rsidRPr="004B415C" w:rsidRDefault="007A7C01" w:rsidP="009B39F5">
            <w:pPr>
              <w:rPr>
                <w:rFonts w:ascii="Aptos" w:hAnsi="Aptos"/>
              </w:rPr>
            </w:pPr>
          </w:p>
          <w:p w14:paraId="09EDFD4A" w14:textId="77777777" w:rsidR="007A7C01" w:rsidRPr="004B415C" w:rsidRDefault="007A7C01" w:rsidP="009B39F5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>Independent learning:</w:t>
            </w:r>
          </w:p>
          <w:p w14:paraId="0A1AA8A6" w14:textId="77777777" w:rsidR="007A7C01" w:rsidRPr="004B415C" w:rsidRDefault="007A7C01" w:rsidP="009B39F5">
            <w:pPr>
              <w:rPr>
                <w:rFonts w:ascii="Aptos" w:hAnsi="Aptos"/>
              </w:rPr>
            </w:pPr>
          </w:p>
          <w:p w14:paraId="3BC49497" w14:textId="77777777" w:rsidR="007A7C01" w:rsidRPr="004B415C" w:rsidRDefault="007A7C01" w:rsidP="009B39F5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  <w:b/>
              </w:rPr>
              <w:t>Number:</w:t>
            </w:r>
          </w:p>
          <w:p w14:paraId="7F8525BD" w14:textId="77777777" w:rsidR="007A7C01" w:rsidRPr="004B415C" w:rsidRDefault="007A7C01" w:rsidP="009B39F5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>Multiplying</w:t>
            </w:r>
          </w:p>
          <w:p w14:paraId="457CA8C8" w14:textId="5D816575" w:rsidR="007A7C01" w:rsidRPr="004B415C" w:rsidRDefault="007A7C01" w:rsidP="009B39F5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3205CF67" w14:textId="77777777" w:rsidR="007A7C01" w:rsidRPr="004B415C" w:rsidRDefault="00243ABD" w:rsidP="009B39F5">
            <w:pPr>
              <w:rPr>
                <w:rFonts w:ascii="Aptos" w:hAnsi="Aptos"/>
              </w:rPr>
            </w:pPr>
            <w:hyperlink r:id="rId13" w:history="1">
              <w:r w:rsidR="007A7C01" w:rsidRPr="004B415C">
                <w:rPr>
                  <w:rStyle w:val="Hyperlink"/>
                  <w:rFonts w:ascii="Aptos" w:hAnsi="Aptos"/>
                </w:rPr>
                <w:t>Expressions and Equations</w:t>
              </w:r>
            </w:hyperlink>
          </w:p>
          <w:p w14:paraId="23F2731E" w14:textId="77777777" w:rsidR="007A7C01" w:rsidRPr="004B415C" w:rsidRDefault="007A7C01" w:rsidP="009B39F5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>Lesson 4-6</w:t>
            </w:r>
          </w:p>
          <w:p w14:paraId="2737116E" w14:textId="77777777" w:rsidR="007A7C01" w:rsidRPr="004B415C" w:rsidRDefault="007A7C01" w:rsidP="009B39F5">
            <w:pPr>
              <w:rPr>
                <w:rFonts w:ascii="Aptos" w:hAnsi="Aptos"/>
              </w:rPr>
            </w:pPr>
          </w:p>
          <w:p w14:paraId="06A46009" w14:textId="77777777" w:rsidR="007A7C01" w:rsidRPr="004B415C" w:rsidRDefault="007A7C01" w:rsidP="009B39F5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>Independent learning:</w:t>
            </w:r>
          </w:p>
          <w:p w14:paraId="6B050026" w14:textId="77777777" w:rsidR="007A7C01" w:rsidRPr="004B415C" w:rsidRDefault="007A7C01" w:rsidP="009B39F5">
            <w:pPr>
              <w:rPr>
                <w:rFonts w:ascii="Aptos" w:hAnsi="Aptos"/>
              </w:rPr>
            </w:pPr>
          </w:p>
          <w:p w14:paraId="39E3AB90" w14:textId="77777777" w:rsidR="007A7C01" w:rsidRPr="004B415C" w:rsidRDefault="007A7C01" w:rsidP="009B39F5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  <w:b/>
              </w:rPr>
              <w:t>Number:</w:t>
            </w:r>
          </w:p>
          <w:p w14:paraId="6E399398" w14:textId="77777777" w:rsidR="007A7C01" w:rsidRPr="004B415C" w:rsidRDefault="007A7C01" w:rsidP="009B39F5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>Dividing</w:t>
            </w:r>
          </w:p>
          <w:p w14:paraId="4CF8C8E3" w14:textId="3A530E6E" w:rsidR="007A7C01" w:rsidRPr="004B415C" w:rsidRDefault="007A7C01" w:rsidP="009B39F5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31E017B8" w14:textId="77777777" w:rsidR="007A7C01" w:rsidRPr="004B415C" w:rsidRDefault="00243ABD" w:rsidP="009B39F5">
            <w:pPr>
              <w:rPr>
                <w:rFonts w:ascii="Aptos" w:hAnsi="Aptos"/>
              </w:rPr>
            </w:pPr>
            <w:hyperlink r:id="rId14" w:history="1">
              <w:r w:rsidR="007A7C01" w:rsidRPr="004B415C">
                <w:rPr>
                  <w:rStyle w:val="Hyperlink"/>
                  <w:rFonts w:ascii="Aptos" w:hAnsi="Aptos"/>
                </w:rPr>
                <w:t>Expressions and Equations</w:t>
              </w:r>
            </w:hyperlink>
          </w:p>
          <w:p w14:paraId="7CFABE17" w14:textId="77777777" w:rsidR="007A7C01" w:rsidRPr="004B415C" w:rsidRDefault="007A7C01" w:rsidP="009B39F5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>Lesson 7-9</w:t>
            </w:r>
          </w:p>
          <w:p w14:paraId="3A5B66CD" w14:textId="77777777" w:rsidR="007A7C01" w:rsidRPr="004B415C" w:rsidRDefault="007A7C01" w:rsidP="009B39F5">
            <w:pPr>
              <w:rPr>
                <w:rFonts w:ascii="Aptos" w:hAnsi="Aptos"/>
              </w:rPr>
            </w:pPr>
          </w:p>
          <w:p w14:paraId="5F83966B" w14:textId="77777777" w:rsidR="007A7C01" w:rsidRPr="004B415C" w:rsidRDefault="007A7C01" w:rsidP="009B39F5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>Independent learning:</w:t>
            </w:r>
          </w:p>
          <w:p w14:paraId="562E7FCE" w14:textId="77777777" w:rsidR="007A7C01" w:rsidRPr="004B415C" w:rsidRDefault="007A7C01" w:rsidP="009B39F5">
            <w:pPr>
              <w:rPr>
                <w:rFonts w:ascii="Aptos" w:hAnsi="Aptos"/>
              </w:rPr>
            </w:pPr>
          </w:p>
          <w:p w14:paraId="50E9E21E" w14:textId="77777777" w:rsidR="007A7C01" w:rsidRPr="004B415C" w:rsidRDefault="007A7C01" w:rsidP="009B39F5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  <w:b/>
              </w:rPr>
              <w:t>Number:</w:t>
            </w:r>
          </w:p>
          <w:p w14:paraId="37948266" w14:textId="77777777" w:rsidR="007A7C01" w:rsidRPr="004B415C" w:rsidRDefault="007A7C01" w:rsidP="009B39F5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>Fractions and percentages of amounts</w:t>
            </w:r>
          </w:p>
          <w:p w14:paraId="262474CD" w14:textId="5A77A072" w:rsidR="007A7C01" w:rsidRPr="004B415C" w:rsidRDefault="007A7C01" w:rsidP="009B39F5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575B534D" w14:textId="77777777" w:rsidR="007A7C01" w:rsidRPr="004B415C" w:rsidRDefault="00243ABD" w:rsidP="009B39F5">
            <w:pPr>
              <w:rPr>
                <w:rFonts w:ascii="Aptos" w:hAnsi="Aptos"/>
              </w:rPr>
            </w:pPr>
            <w:hyperlink r:id="rId15" w:history="1">
              <w:r w:rsidR="007A7C01" w:rsidRPr="004B415C">
                <w:rPr>
                  <w:rStyle w:val="Hyperlink"/>
                  <w:rFonts w:ascii="Aptos" w:hAnsi="Aptos"/>
                </w:rPr>
                <w:t>Expressions and Equations</w:t>
              </w:r>
            </w:hyperlink>
          </w:p>
          <w:p w14:paraId="65979F6A" w14:textId="77777777" w:rsidR="007A7C01" w:rsidRPr="004B415C" w:rsidRDefault="007A7C01" w:rsidP="009B39F5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>Lesson 10-12</w:t>
            </w:r>
          </w:p>
          <w:p w14:paraId="04CB9BAC" w14:textId="77777777" w:rsidR="007A7C01" w:rsidRPr="004B415C" w:rsidRDefault="007A7C01" w:rsidP="009B39F5">
            <w:pPr>
              <w:rPr>
                <w:rFonts w:ascii="Aptos" w:hAnsi="Aptos"/>
              </w:rPr>
            </w:pPr>
          </w:p>
          <w:p w14:paraId="121FDA1F" w14:textId="77777777" w:rsidR="007A7C01" w:rsidRPr="004B415C" w:rsidRDefault="007A7C01" w:rsidP="009B39F5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>Independent learning:</w:t>
            </w:r>
          </w:p>
          <w:p w14:paraId="6AFF996C" w14:textId="77777777" w:rsidR="007A7C01" w:rsidRPr="004B415C" w:rsidRDefault="007A7C01" w:rsidP="009B39F5">
            <w:pPr>
              <w:rPr>
                <w:rFonts w:ascii="Aptos" w:hAnsi="Aptos"/>
              </w:rPr>
            </w:pPr>
          </w:p>
          <w:p w14:paraId="6AADACFB" w14:textId="77777777" w:rsidR="007A7C01" w:rsidRPr="004B415C" w:rsidRDefault="007A7C01" w:rsidP="009B39F5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  <w:b/>
              </w:rPr>
              <w:t>Number:</w:t>
            </w:r>
          </w:p>
          <w:p w14:paraId="23D216FE" w14:textId="77777777" w:rsidR="007A7C01" w:rsidRPr="004B415C" w:rsidRDefault="007A7C01" w:rsidP="009B39F5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>Fractions and percentages of amounts</w:t>
            </w:r>
          </w:p>
          <w:p w14:paraId="040F2AD1" w14:textId="23ED1CD3" w:rsidR="007A7C01" w:rsidRPr="004B415C" w:rsidRDefault="007A7C01" w:rsidP="009B39F5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4DC8C0C6" w14:textId="77777777" w:rsidR="007A7C01" w:rsidRPr="004B415C" w:rsidRDefault="00243ABD" w:rsidP="009B39F5">
            <w:pPr>
              <w:rPr>
                <w:rFonts w:ascii="Aptos" w:hAnsi="Aptos"/>
              </w:rPr>
            </w:pPr>
            <w:hyperlink r:id="rId16" w:history="1">
              <w:r w:rsidR="007A7C01" w:rsidRPr="004B415C">
                <w:rPr>
                  <w:rStyle w:val="Hyperlink"/>
                  <w:rFonts w:ascii="Aptos" w:hAnsi="Aptos"/>
                </w:rPr>
                <w:t>Expressions and Equations</w:t>
              </w:r>
            </w:hyperlink>
          </w:p>
          <w:p w14:paraId="2998561B" w14:textId="77777777" w:rsidR="007A7C01" w:rsidRPr="004B415C" w:rsidRDefault="007A7C01" w:rsidP="009B39F5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>Lesson 13-15</w:t>
            </w:r>
          </w:p>
          <w:p w14:paraId="542C0C0B" w14:textId="77777777" w:rsidR="007A7C01" w:rsidRPr="004B415C" w:rsidRDefault="007A7C01" w:rsidP="009B39F5">
            <w:pPr>
              <w:rPr>
                <w:rFonts w:ascii="Aptos" w:hAnsi="Aptos"/>
              </w:rPr>
            </w:pPr>
          </w:p>
          <w:p w14:paraId="38D6F1B7" w14:textId="77777777" w:rsidR="007A7C01" w:rsidRPr="004B415C" w:rsidRDefault="007A7C01" w:rsidP="009B39F5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>Independent learning:</w:t>
            </w:r>
          </w:p>
          <w:p w14:paraId="2903CCA7" w14:textId="77777777" w:rsidR="007A7C01" w:rsidRPr="004B415C" w:rsidRDefault="007A7C01" w:rsidP="009B39F5">
            <w:pPr>
              <w:rPr>
                <w:rFonts w:ascii="Aptos" w:hAnsi="Aptos"/>
              </w:rPr>
            </w:pPr>
          </w:p>
          <w:p w14:paraId="11CEEDF9" w14:textId="77777777" w:rsidR="007A7C01" w:rsidRPr="004B415C" w:rsidRDefault="007A7C01" w:rsidP="009B39F5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  <w:b/>
              </w:rPr>
              <w:t>Number:</w:t>
            </w:r>
          </w:p>
          <w:p w14:paraId="4A8C31FD" w14:textId="77777777" w:rsidR="007A7C01" w:rsidRPr="004B415C" w:rsidRDefault="007A7C01" w:rsidP="009B39F5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>Negative numbers</w:t>
            </w:r>
          </w:p>
          <w:p w14:paraId="6C6832AD" w14:textId="39F26A84" w:rsidR="007A7C01" w:rsidRPr="004B415C" w:rsidRDefault="007A7C01" w:rsidP="009B39F5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7F668A27" w14:textId="77777777" w:rsidR="007A7C01" w:rsidRPr="004B415C" w:rsidRDefault="00243ABD" w:rsidP="009B39F5">
            <w:pPr>
              <w:rPr>
                <w:rFonts w:ascii="Aptos" w:hAnsi="Aptos"/>
              </w:rPr>
            </w:pPr>
            <w:hyperlink r:id="rId17" w:history="1">
              <w:r w:rsidR="007A7C01" w:rsidRPr="004B415C">
                <w:rPr>
                  <w:rStyle w:val="Hyperlink"/>
                  <w:rFonts w:ascii="Aptos" w:hAnsi="Aptos"/>
                </w:rPr>
                <w:t>Expressions and Equations</w:t>
              </w:r>
            </w:hyperlink>
          </w:p>
          <w:p w14:paraId="1BCEF2CE" w14:textId="77777777" w:rsidR="007A7C01" w:rsidRPr="004B415C" w:rsidRDefault="007A7C01" w:rsidP="009B39F5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>Lesson 16, 17</w:t>
            </w:r>
          </w:p>
          <w:p w14:paraId="6D458D65" w14:textId="77777777" w:rsidR="007A7C01" w:rsidRPr="004B415C" w:rsidRDefault="007A7C01" w:rsidP="009B39F5">
            <w:pPr>
              <w:rPr>
                <w:rFonts w:ascii="Aptos" w:hAnsi="Aptos"/>
              </w:rPr>
            </w:pPr>
          </w:p>
          <w:p w14:paraId="204E3D40" w14:textId="77777777" w:rsidR="007A7C01" w:rsidRPr="004B415C" w:rsidRDefault="007A7C01" w:rsidP="009B39F5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>Independent learning:</w:t>
            </w:r>
          </w:p>
          <w:p w14:paraId="749086E8" w14:textId="77777777" w:rsidR="007A7C01" w:rsidRPr="004B415C" w:rsidRDefault="007A7C01" w:rsidP="009B39F5">
            <w:pPr>
              <w:rPr>
                <w:rFonts w:ascii="Aptos" w:hAnsi="Aptos"/>
              </w:rPr>
            </w:pPr>
          </w:p>
          <w:p w14:paraId="67945722" w14:textId="77777777" w:rsidR="007A7C01" w:rsidRPr="004B415C" w:rsidRDefault="007A7C01" w:rsidP="009B39F5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  <w:b/>
              </w:rPr>
              <w:t>Number:</w:t>
            </w:r>
          </w:p>
          <w:p w14:paraId="40DFA013" w14:textId="77777777" w:rsidR="007A7C01" w:rsidRPr="004B415C" w:rsidRDefault="007A7C01" w:rsidP="009B39F5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>The order of operations</w:t>
            </w:r>
          </w:p>
          <w:p w14:paraId="2C4CE81E" w14:textId="3144DD81" w:rsidR="007A7C01" w:rsidRPr="004B415C" w:rsidRDefault="007A7C01" w:rsidP="009B39F5">
            <w:pPr>
              <w:rPr>
                <w:rFonts w:ascii="Aptos" w:hAnsi="Aptos" w:cstheme="minorHAnsi"/>
              </w:rPr>
            </w:pPr>
          </w:p>
        </w:tc>
      </w:tr>
      <w:tr w:rsidR="007A7C01" w:rsidRPr="004B415C" w14:paraId="23AE245D" w14:textId="77777777" w:rsidTr="007A7C01">
        <w:tc>
          <w:tcPr>
            <w:tcW w:w="3118" w:type="dxa"/>
          </w:tcPr>
          <w:p w14:paraId="4489BB35" w14:textId="77777777" w:rsidR="007A7C01" w:rsidRPr="004B415C" w:rsidRDefault="007A7C01" w:rsidP="00A6238A">
            <w:pPr>
              <w:rPr>
                <w:rFonts w:ascii="Aptos" w:hAnsi="Aptos" w:cstheme="minorHAnsi"/>
                <w:b/>
              </w:rPr>
            </w:pPr>
            <w:r w:rsidRPr="004B415C">
              <w:rPr>
                <w:rFonts w:ascii="Aptos" w:hAnsi="Aptos" w:cstheme="minorHAnsi"/>
                <w:b/>
              </w:rPr>
              <w:t>English</w:t>
            </w:r>
          </w:p>
          <w:p w14:paraId="72DFB25F" w14:textId="59E5EFD0" w:rsidR="007A7C01" w:rsidRPr="004B415C" w:rsidRDefault="007A7C01" w:rsidP="00A6238A">
            <w:pPr>
              <w:rPr>
                <w:rFonts w:ascii="Aptos" w:hAnsi="Aptos" w:cstheme="minorHAnsi"/>
              </w:rPr>
            </w:pPr>
            <w:r w:rsidRPr="004B415C">
              <w:rPr>
                <w:rFonts w:ascii="Aptos" w:hAnsi="Aptos" w:cstheme="minorHAnsi"/>
              </w:rPr>
              <w:t>Oak National Academy / BBC Bitesize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AE9B7" w14:textId="6133411D" w:rsidR="007A7C01" w:rsidRPr="004B415C" w:rsidRDefault="00243ABD" w:rsidP="00A6238A">
            <w:pPr>
              <w:rPr>
                <w:rFonts w:ascii="Aptos" w:hAnsi="Aptos" w:cstheme="minorHAnsi"/>
              </w:rPr>
            </w:pPr>
            <w:hyperlink r:id="rId18" w:tgtFrame="_blank" w:history="1">
              <w:r w:rsidR="007A7C01" w:rsidRPr="004B415C">
                <w:rPr>
                  <w:rStyle w:val="normaltextrun"/>
                  <w:rFonts w:ascii="Aptos" w:hAnsi="Aptos" w:cs="Calibri"/>
                  <w:color w:val="0563C1"/>
                  <w:u w:val="single"/>
                </w:rPr>
                <w:t>Responding to an unseen extract from 'Alice's Adventures in Wonderland' | Oak National Academy</w:t>
              </w:r>
            </w:hyperlink>
            <w:r w:rsidR="007A7C01" w:rsidRPr="004B415C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3C0C" w14:textId="0655D9A5" w:rsidR="007A7C01" w:rsidRPr="004B415C" w:rsidRDefault="00243ABD" w:rsidP="00A6238A">
            <w:pPr>
              <w:rPr>
                <w:rFonts w:ascii="Aptos" w:hAnsi="Aptos" w:cstheme="minorHAnsi"/>
              </w:rPr>
            </w:pPr>
            <w:hyperlink r:id="rId19" w:tgtFrame="_blank" w:history="1">
              <w:r w:rsidR="007A7C01" w:rsidRPr="004B415C">
                <w:rPr>
                  <w:rStyle w:val="normaltextrun"/>
                  <w:rFonts w:ascii="Aptos" w:hAnsi="Aptos" w:cs="Calibri"/>
                  <w:color w:val="0563C1"/>
                  <w:u w:val="single"/>
                </w:rPr>
                <w:t>Using adjectives and semantic fields to plan and write descriptive paragraphs | Oak National Academy</w:t>
              </w:r>
            </w:hyperlink>
            <w:r w:rsidR="007A7C01" w:rsidRPr="004B415C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6D1E" w14:textId="268B35D5" w:rsidR="007A7C01" w:rsidRPr="004B415C" w:rsidRDefault="00243ABD" w:rsidP="00A6238A">
            <w:pPr>
              <w:rPr>
                <w:rFonts w:ascii="Aptos" w:hAnsi="Aptos" w:cstheme="minorHAnsi"/>
              </w:rPr>
            </w:pPr>
            <w:hyperlink r:id="rId20" w:tgtFrame="_blank" w:history="1">
              <w:r w:rsidR="007A7C01" w:rsidRPr="004B415C">
                <w:rPr>
                  <w:rStyle w:val="normaltextrun"/>
                  <w:rFonts w:ascii="Aptos" w:hAnsi="Aptos" w:cs="Calibri"/>
                  <w:color w:val="0563C1"/>
                  <w:u w:val="single"/>
                </w:rPr>
                <w:t>Using vocabulary choices, similes, and metaphors to plan descriptive writing | Oak National Academy</w:t>
              </w:r>
            </w:hyperlink>
            <w:r w:rsidR="007A7C01" w:rsidRPr="004B415C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7D1D" w14:textId="459CEA45" w:rsidR="007A7C01" w:rsidRPr="004B415C" w:rsidRDefault="00243ABD" w:rsidP="00A6238A">
            <w:pPr>
              <w:rPr>
                <w:rFonts w:ascii="Aptos" w:hAnsi="Aptos" w:cstheme="minorHAnsi"/>
              </w:rPr>
            </w:pPr>
            <w:hyperlink r:id="rId21" w:tgtFrame="_blank" w:history="1">
              <w:r w:rsidR="007A7C01" w:rsidRPr="004B415C">
                <w:rPr>
                  <w:rStyle w:val="normaltextrun"/>
                  <w:rFonts w:ascii="Aptos" w:hAnsi="Aptos" w:cs="Calibri"/>
                  <w:color w:val="0563C1"/>
                  <w:u w:val="single"/>
                </w:rPr>
                <w:t>Using sensory language and figurative language to create an atmospheric setting | Oak National Academy</w:t>
              </w:r>
            </w:hyperlink>
            <w:r w:rsidR="007A7C01" w:rsidRPr="004B415C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3871" w14:textId="2FD43441" w:rsidR="007A7C01" w:rsidRPr="004B415C" w:rsidRDefault="00243ABD" w:rsidP="00A6238A">
            <w:pPr>
              <w:rPr>
                <w:rFonts w:ascii="Aptos" w:hAnsi="Aptos" w:cstheme="minorHAnsi"/>
              </w:rPr>
            </w:pPr>
            <w:hyperlink r:id="rId22" w:tgtFrame="_blank" w:history="1">
              <w:r w:rsidR="007A7C01" w:rsidRPr="004B415C">
                <w:rPr>
                  <w:rStyle w:val="normaltextrun"/>
                  <w:rFonts w:ascii="Aptos" w:hAnsi="Aptos" w:cs="Calibri"/>
                  <w:color w:val="0563C1"/>
                  <w:u w:val="single"/>
                </w:rPr>
                <w:t>Considering strategies for refining and editing your descriptive writing | Oak National Academy</w:t>
              </w:r>
            </w:hyperlink>
            <w:r w:rsidR="007A7C01" w:rsidRPr="004B415C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36F0" w14:textId="7AE57D9F" w:rsidR="007A7C01" w:rsidRPr="004B415C" w:rsidRDefault="00243ABD" w:rsidP="00A6238A">
            <w:pPr>
              <w:rPr>
                <w:rFonts w:ascii="Aptos" w:hAnsi="Aptos" w:cstheme="minorHAnsi"/>
              </w:rPr>
            </w:pPr>
            <w:hyperlink r:id="rId23" w:tgtFrame="_blank" w:history="1">
              <w:r w:rsidR="007A7C01" w:rsidRPr="004B415C">
                <w:rPr>
                  <w:rStyle w:val="normaltextrun"/>
                  <w:rFonts w:ascii="Aptos" w:hAnsi="Aptos" w:cs="Calibri"/>
                  <w:color w:val="0563C1"/>
                  <w:u w:val="single"/>
                </w:rPr>
                <w:t>Practising planning and writing a detailed description based on an image | Oak National Academy</w:t>
              </w:r>
            </w:hyperlink>
            <w:r w:rsidR="007A7C01" w:rsidRPr="004B415C">
              <w:rPr>
                <w:rStyle w:val="eop"/>
                <w:rFonts w:ascii="Aptos" w:hAnsi="Aptos" w:cs="Calibri"/>
              </w:rPr>
              <w:t> </w:t>
            </w:r>
          </w:p>
        </w:tc>
      </w:tr>
      <w:tr w:rsidR="007A7C01" w:rsidRPr="004B415C" w14:paraId="0FADA21B" w14:textId="77777777" w:rsidTr="007A7C01">
        <w:trPr>
          <w:trHeight w:val="828"/>
        </w:trPr>
        <w:tc>
          <w:tcPr>
            <w:tcW w:w="3118" w:type="dxa"/>
            <w:vMerge w:val="restart"/>
          </w:tcPr>
          <w:p w14:paraId="6AB5C93E" w14:textId="77777777" w:rsidR="007A7C01" w:rsidRPr="004B415C" w:rsidRDefault="007A7C01" w:rsidP="00A6238A">
            <w:pPr>
              <w:rPr>
                <w:rFonts w:ascii="Aptos" w:hAnsi="Aptos" w:cstheme="minorHAnsi"/>
                <w:b/>
              </w:rPr>
            </w:pPr>
            <w:r w:rsidRPr="004B415C">
              <w:rPr>
                <w:rFonts w:ascii="Aptos" w:hAnsi="Aptos" w:cstheme="minorHAnsi"/>
                <w:b/>
              </w:rPr>
              <w:t>Languages French</w:t>
            </w:r>
          </w:p>
          <w:p w14:paraId="5AF637F9" w14:textId="3D074477" w:rsidR="007A7C01" w:rsidRPr="004B415C" w:rsidRDefault="007A7C01" w:rsidP="007A7C01">
            <w:pPr>
              <w:rPr>
                <w:rFonts w:ascii="Aptos" w:hAnsi="Aptos" w:cstheme="minorHAnsi"/>
              </w:rPr>
            </w:pPr>
          </w:p>
        </w:tc>
        <w:tc>
          <w:tcPr>
            <w:tcW w:w="12333" w:type="dxa"/>
            <w:gridSpan w:val="6"/>
          </w:tcPr>
          <w:p w14:paraId="4AA814DB" w14:textId="3D38C14F" w:rsidR="007A7C01" w:rsidRPr="004B415C" w:rsidRDefault="007A7C01" w:rsidP="00A6238A">
            <w:pPr>
              <w:tabs>
                <w:tab w:val="left" w:pos="1131"/>
              </w:tabs>
              <w:rPr>
                <w:rFonts w:ascii="Aptos" w:hAnsi="Aptos" w:cstheme="minorHAnsi"/>
              </w:rPr>
            </w:pPr>
            <w:r w:rsidRPr="004B415C">
              <w:rPr>
                <w:rFonts w:ascii="Aptos" w:hAnsi="Aptos" w:cstheme="minorHAnsi"/>
              </w:rPr>
              <w:t xml:space="preserve">Log on to </w:t>
            </w:r>
            <w:hyperlink r:id="rId24" w:history="1">
              <w:proofErr w:type="spellStart"/>
              <w:r w:rsidRPr="004B415C">
                <w:rPr>
                  <w:rStyle w:val="Hyperlink"/>
                  <w:rFonts w:ascii="Aptos" w:hAnsi="Aptos" w:cstheme="minorHAnsi"/>
                </w:rPr>
                <w:t>ActiveLearn</w:t>
              </w:r>
              <w:proofErr w:type="spellEnd"/>
            </w:hyperlink>
            <w:r w:rsidRPr="004B415C">
              <w:rPr>
                <w:rFonts w:ascii="Aptos" w:hAnsi="Aptos" w:cstheme="minorHAnsi"/>
              </w:rPr>
              <w:t xml:space="preserve"> (username 855FirstnameLastname, password Wigston7), complete the tasks from the “Courses / Exercises” tabs – use the Knowledge Organisers (downloadable from </w:t>
            </w:r>
            <w:proofErr w:type="spellStart"/>
            <w:r w:rsidRPr="004B415C">
              <w:rPr>
                <w:rFonts w:ascii="Aptos" w:hAnsi="Aptos" w:cstheme="minorHAnsi"/>
              </w:rPr>
              <w:t>Watapp</w:t>
            </w:r>
            <w:proofErr w:type="spellEnd"/>
            <w:r w:rsidRPr="004B415C">
              <w:rPr>
                <w:rFonts w:ascii="Aptos" w:hAnsi="Aptos" w:cstheme="minorHAnsi"/>
              </w:rPr>
              <w:t xml:space="preserve">/Weduc) to help you. Module 2 = En </w:t>
            </w:r>
            <w:proofErr w:type="spellStart"/>
            <w:r w:rsidRPr="004B415C">
              <w:rPr>
                <w:rFonts w:ascii="Aptos" w:hAnsi="Aptos" w:cstheme="minorHAnsi"/>
              </w:rPr>
              <w:t>classe</w:t>
            </w:r>
            <w:proofErr w:type="spellEnd"/>
            <w:r w:rsidRPr="004B415C">
              <w:rPr>
                <w:rFonts w:ascii="Aptos" w:hAnsi="Aptos" w:cstheme="minorHAnsi"/>
              </w:rPr>
              <w:t xml:space="preserve"> (in class)</w:t>
            </w:r>
          </w:p>
        </w:tc>
      </w:tr>
      <w:tr w:rsidR="007A7C01" w:rsidRPr="004B415C" w14:paraId="2C19984D" w14:textId="77777777" w:rsidTr="007A7C01">
        <w:trPr>
          <w:trHeight w:val="828"/>
        </w:trPr>
        <w:tc>
          <w:tcPr>
            <w:tcW w:w="3118" w:type="dxa"/>
            <w:vMerge/>
          </w:tcPr>
          <w:p w14:paraId="2CBCDBAD" w14:textId="77777777" w:rsidR="007A7C01" w:rsidRPr="004B415C" w:rsidRDefault="007A7C01" w:rsidP="007A7C01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2055" w:type="dxa"/>
          </w:tcPr>
          <w:p w14:paraId="3BAB1F84" w14:textId="27A857D2" w:rsidR="007A7C01" w:rsidRPr="004B415C" w:rsidRDefault="007A7C01" w:rsidP="007A7C01">
            <w:pPr>
              <w:tabs>
                <w:tab w:val="left" w:pos="1131"/>
              </w:tabs>
              <w:rPr>
                <w:rFonts w:ascii="Aptos" w:hAnsi="Aptos" w:cstheme="minorHAnsi"/>
              </w:rPr>
            </w:pPr>
            <w:r w:rsidRPr="004B415C">
              <w:rPr>
                <w:rFonts w:ascii="Aptos" w:hAnsi="Aptos" w:cstheme="minorHAnsi"/>
              </w:rPr>
              <w:t>Module 2 Unit 3</w:t>
            </w:r>
          </w:p>
        </w:tc>
        <w:tc>
          <w:tcPr>
            <w:tcW w:w="2056" w:type="dxa"/>
          </w:tcPr>
          <w:p w14:paraId="2EE4DF79" w14:textId="003DCE30" w:rsidR="007A7C01" w:rsidRPr="004B415C" w:rsidRDefault="007A7C01" w:rsidP="007A7C01">
            <w:pPr>
              <w:tabs>
                <w:tab w:val="left" w:pos="1131"/>
              </w:tabs>
              <w:rPr>
                <w:rFonts w:ascii="Aptos" w:hAnsi="Aptos" w:cstheme="minorHAnsi"/>
              </w:rPr>
            </w:pPr>
            <w:r w:rsidRPr="004B415C">
              <w:rPr>
                <w:rFonts w:ascii="Aptos" w:hAnsi="Aptos" w:cstheme="minorHAnsi"/>
              </w:rPr>
              <w:t>Module 2 Unit 4</w:t>
            </w:r>
          </w:p>
        </w:tc>
        <w:tc>
          <w:tcPr>
            <w:tcW w:w="2055" w:type="dxa"/>
          </w:tcPr>
          <w:p w14:paraId="1D5DFA9A" w14:textId="5E1BB212" w:rsidR="007A7C01" w:rsidRPr="004B415C" w:rsidRDefault="007A7C01" w:rsidP="007A7C01">
            <w:pPr>
              <w:tabs>
                <w:tab w:val="left" w:pos="1131"/>
              </w:tabs>
              <w:rPr>
                <w:rFonts w:ascii="Aptos" w:hAnsi="Aptos" w:cstheme="minorHAnsi"/>
              </w:rPr>
            </w:pPr>
            <w:r w:rsidRPr="004B415C">
              <w:rPr>
                <w:rFonts w:ascii="Aptos" w:hAnsi="Aptos" w:cstheme="minorHAnsi"/>
              </w:rPr>
              <w:t>Module 2 Unit 5</w:t>
            </w:r>
          </w:p>
        </w:tc>
        <w:tc>
          <w:tcPr>
            <w:tcW w:w="2056" w:type="dxa"/>
          </w:tcPr>
          <w:p w14:paraId="3963B106" w14:textId="678B43F1" w:rsidR="007A7C01" w:rsidRPr="004B415C" w:rsidRDefault="007A7C01" w:rsidP="007A7C01">
            <w:pPr>
              <w:tabs>
                <w:tab w:val="left" w:pos="1131"/>
              </w:tabs>
              <w:rPr>
                <w:rFonts w:ascii="Aptos" w:hAnsi="Aptos" w:cstheme="minorHAnsi"/>
              </w:rPr>
            </w:pPr>
            <w:r w:rsidRPr="004B415C">
              <w:rPr>
                <w:rFonts w:ascii="Aptos" w:hAnsi="Aptos" w:cstheme="minorHAnsi"/>
              </w:rPr>
              <w:t>Modules 1 &amp;2 revision</w:t>
            </w:r>
          </w:p>
        </w:tc>
        <w:tc>
          <w:tcPr>
            <w:tcW w:w="2055" w:type="dxa"/>
          </w:tcPr>
          <w:p w14:paraId="408B0D2B" w14:textId="64BA4FE3" w:rsidR="007A7C01" w:rsidRPr="004B415C" w:rsidRDefault="007A7C01" w:rsidP="007A7C01">
            <w:pPr>
              <w:tabs>
                <w:tab w:val="left" w:pos="1131"/>
              </w:tabs>
              <w:rPr>
                <w:rFonts w:ascii="Aptos" w:hAnsi="Aptos" w:cstheme="minorHAnsi"/>
              </w:rPr>
            </w:pPr>
            <w:r w:rsidRPr="004B415C">
              <w:rPr>
                <w:rFonts w:ascii="Aptos" w:hAnsi="Aptos" w:cstheme="minorHAnsi"/>
              </w:rPr>
              <w:t>Module 1 &amp; 2 revision</w:t>
            </w:r>
          </w:p>
        </w:tc>
        <w:tc>
          <w:tcPr>
            <w:tcW w:w="2056" w:type="dxa"/>
          </w:tcPr>
          <w:p w14:paraId="64445263" w14:textId="5A97A16A" w:rsidR="007A7C01" w:rsidRPr="004B415C" w:rsidRDefault="007A7C01" w:rsidP="007A7C01">
            <w:pPr>
              <w:tabs>
                <w:tab w:val="left" w:pos="1131"/>
              </w:tabs>
              <w:rPr>
                <w:rFonts w:ascii="Aptos" w:hAnsi="Aptos" w:cstheme="minorHAnsi"/>
              </w:rPr>
            </w:pPr>
            <w:r w:rsidRPr="004B415C">
              <w:rPr>
                <w:rFonts w:ascii="Aptos" w:hAnsi="Aptos" w:cstheme="minorHAnsi"/>
              </w:rPr>
              <w:t>Modules 1 &amp; 2 assessment</w:t>
            </w:r>
          </w:p>
        </w:tc>
      </w:tr>
      <w:tr w:rsidR="007A7C01" w:rsidRPr="004B415C" w14:paraId="74F752E9" w14:textId="77777777" w:rsidTr="007A7C01">
        <w:tc>
          <w:tcPr>
            <w:tcW w:w="3118" w:type="dxa"/>
          </w:tcPr>
          <w:p w14:paraId="30E9441D" w14:textId="34D8802A" w:rsidR="007A7C01" w:rsidRPr="004B415C" w:rsidRDefault="007A7C01" w:rsidP="00A6238A">
            <w:pPr>
              <w:rPr>
                <w:rFonts w:ascii="Aptos" w:hAnsi="Aptos" w:cstheme="minorHAnsi"/>
                <w:b/>
              </w:rPr>
            </w:pPr>
            <w:r w:rsidRPr="004B415C">
              <w:rPr>
                <w:rFonts w:ascii="Aptos" w:hAnsi="Aptos" w:cstheme="minorHAnsi"/>
                <w:b/>
              </w:rPr>
              <w:lastRenderedPageBreak/>
              <w:t>Languages Spanish</w:t>
            </w:r>
          </w:p>
        </w:tc>
        <w:tc>
          <w:tcPr>
            <w:tcW w:w="2055" w:type="dxa"/>
            <w:shd w:val="clear" w:color="auto" w:fill="B8CCE4" w:themeFill="accent1" w:themeFillTint="66"/>
          </w:tcPr>
          <w:p w14:paraId="7FE6D104" w14:textId="77777777" w:rsidR="007A7C01" w:rsidRPr="004B415C" w:rsidRDefault="007A7C01" w:rsidP="00A6238A">
            <w:pPr>
              <w:tabs>
                <w:tab w:val="left" w:pos="1131"/>
              </w:tabs>
              <w:rPr>
                <w:rFonts w:ascii="Aptos" w:hAnsi="Aptos" w:cstheme="minorHAnsi"/>
              </w:rPr>
            </w:pPr>
          </w:p>
        </w:tc>
        <w:tc>
          <w:tcPr>
            <w:tcW w:w="2056" w:type="dxa"/>
            <w:shd w:val="clear" w:color="auto" w:fill="B8CCE4" w:themeFill="accent1" w:themeFillTint="66"/>
          </w:tcPr>
          <w:p w14:paraId="54ED8767" w14:textId="77777777" w:rsidR="007A7C01" w:rsidRPr="004B415C" w:rsidRDefault="007A7C01" w:rsidP="00A6238A">
            <w:pPr>
              <w:tabs>
                <w:tab w:val="left" w:pos="1131"/>
              </w:tabs>
              <w:rPr>
                <w:rFonts w:ascii="Aptos" w:hAnsi="Aptos" w:cstheme="minorHAnsi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14:paraId="37706B7C" w14:textId="77777777" w:rsidR="007A7C01" w:rsidRPr="004B415C" w:rsidRDefault="007A7C01" w:rsidP="00A6238A">
            <w:pPr>
              <w:tabs>
                <w:tab w:val="left" w:pos="1131"/>
              </w:tabs>
              <w:rPr>
                <w:rFonts w:ascii="Aptos" w:hAnsi="Aptos" w:cstheme="minorHAnsi"/>
              </w:rPr>
            </w:pPr>
          </w:p>
        </w:tc>
        <w:tc>
          <w:tcPr>
            <w:tcW w:w="2056" w:type="dxa"/>
            <w:shd w:val="clear" w:color="auto" w:fill="B8CCE4" w:themeFill="accent1" w:themeFillTint="66"/>
          </w:tcPr>
          <w:p w14:paraId="6ED8518E" w14:textId="77777777" w:rsidR="007A7C01" w:rsidRPr="004B415C" w:rsidRDefault="007A7C01" w:rsidP="00A6238A">
            <w:pPr>
              <w:tabs>
                <w:tab w:val="left" w:pos="1131"/>
              </w:tabs>
              <w:rPr>
                <w:rFonts w:ascii="Aptos" w:hAnsi="Aptos" w:cstheme="minorHAnsi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9F31" w14:textId="77777777" w:rsidR="004B415C" w:rsidRDefault="007A7C01" w:rsidP="00A6238A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 xml:space="preserve">Saying what there is around you using ‘hay’ </w:t>
            </w:r>
          </w:p>
          <w:p w14:paraId="738CEB30" w14:textId="77777777" w:rsidR="004B415C" w:rsidRDefault="004B415C" w:rsidP="00A6238A">
            <w:pPr>
              <w:rPr>
                <w:rFonts w:ascii="Aptos" w:hAnsi="Aptos"/>
              </w:rPr>
            </w:pPr>
          </w:p>
          <w:p w14:paraId="3678A284" w14:textId="78F44C75" w:rsidR="007A7C01" w:rsidRPr="004B415C" w:rsidRDefault="00243ABD" w:rsidP="00A6238A">
            <w:pPr>
              <w:rPr>
                <w:rFonts w:ascii="Aptos" w:hAnsi="Aptos"/>
              </w:rPr>
            </w:pPr>
            <w:hyperlink r:id="rId25" w:history="1">
              <w:r w:rsidR="004B415C" w:rsidRPr="004B415C">
                <w:rPr>
                  <w:rStyle w:val="Hyperlink"/>
                  <w:rFonts w:ascii="Aptos" w:hAnsi="Aptos"/>
                </w:rPr>
                <w:t>Part</w:t>
              </w:r>
              <w:r w:rsidR="007A7C01" w:rsidRPr="004B415C">
                <w:rPr>
                  <w:rStyle w:val="Hyperlink"/>
                  <w:rFonts w:ascii="Aptos" w:hAnsi="Aptos"/>
                </w:rPr>
                <w:t xml:space="preserve"> 1</w:t>
              </w:r>
            </w:hyperlink>
          </w:p>
          <w:p w14:paraId="7BBDA8CC" w14:textId="77777777" w:rsidR="007A7C01" w:rsidRPr="004B415C" w:rsidRDefault="007A7C01" w:rsidP="004B415C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C64D" w14:textId="77777777" w:rsidR="004B415C" w:rsidRDefault="007A7C01" w:rsidP="00A6238A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 xml:space="preserve">Saying what there is around you using ‘hay’ </w:t>
            </w:r>
          </w:p>
          <w:p w14:paraId="05E9EB9F" w14:textId="77777777" w:rsidR="004B415C" w:rsidRDefault="004B415C" w:rsidP="00A6238A">
            <w:pPr>
              <w:rPr>
                <w:rFonts w:ascii="Aptos" w:hAnsi="Aptos"/>
              </w:rPr>
            </w:pPr>
          </w:p>
          <w:p w14:paraId="7CBC14C4" w14:textId="5B24DE80" w:rsidR="007A7C01" w:rsidRPr="004B415C" w:rsidRDefault="00243ABD" w:rsidP="00A6238A">
            <w:pPr>
              <w:rPr>
                <w:rFonts w:ascii="Aptos" w:hAnsi="Aptos"/>
              </w:rPr>
            </w:pPr>
            <w:hyperlink r:id="rId26" w:history="1">
              <w:r w:rsidR="004B415C" w:rsidRPr="004B415C">
                <w:rPr>
                  <w:rStyle w:val="Hyperlink"/>
                  <w:rFonts w:ascii="Aptos" w:hAnsi="Aptos"/>
                </w:rPr>
                <w:t xml:space="preserve">Part </w:t>
              </w:r>
              <w:r w:rsidR="007A7C01" w:rsidRPr="004B415C">
                <w:rPr>
                  <w:rStyle w:val="Hyperlink"/>
                  <w:rFonts w:ascii="Aptos" w:hAnsi="Aptos"/>
                </w:rPr>
                <w:t>2</w:t>
              </w:r>
            </w:hyperlink>
          </w:p>
          <w:p w14:paraId="36018FD3" w14:textId="77777777" w:rsidR="007A7C01" w:rsidRPr="004B415C" w:rsidRDefault="007A7C01" w:rsidP="004B415C">
            <w:pPr>
              <w:rPr>
                <w:rFonts w:ascii="Aptos" w:hAnsi="Aptos" w:cstheme="minorHAnsi"/>
              </w:rPr>
            </w:pPr>
          </w:p>
        </w:tc>
      </w:tr>
      <w:tr w:rsidR="007A7C01" w:rsidRPr="004B415C" w14:paraId="2F5FA9A6" w14:textId="77777777" w:rsidTr="007A7C01">
        <w:tc>
          <w:tcPr>
            <w:tcW w:w="3118" w:type="dxa"/>
          </w:tcPr>
          <w:p w14:paraId="4E678DE0" w14:textId="77777777" w:rsidR="007A7C01" w:rsidRPr="004B415C" w:rsidRDefault="007A7C01" w:rsidP="00A6238A">
            <w:pPr>
              <w:rPr>
                <w:rFonts w:ascii="Aptos" w:hAnsi="Aptos" w:cstheme="minorHAnsi"/>
                <w:b/>
              </w:rPr>
            </w:pPr>
            <w:r w:rsidRPr="004B415C">
              <w:rPr>
                <w:rFonts w:ascii="Aptos" w:hAnsi="Aptos" w:cstheme="minorHAnsi"/>
                <w:b/>
              </w:rPr>
              <w:t>Science</w:t>
            </w:r>
          </w:p>
        </w:tc>
        <w:tc>
          <w:tcPr>
            <w:tcW w:w="2055" w:type="dxa"/>
          </w:tcPr>
          <w:p w14:paraId="75B2CF89" w14:textId="77777777" w:rsidR="007A7C01" w:rsidRPr="004B415C" w:rsidRDefault="007A7C01" w:rsidP="00A6238A">
            <w:pPr>
              <w:rPr>
                <w:rFonts w:ascii="Aptos" w:hAnsi="Aptos" w:cstheme="minorHAnsi"/>
                <w:color w:val="0070C0"/>
              </w:rPr>
            </w:pPr>
            <w:r w:rsidRPr="004B415C">
              <w:rPr>
                <w:rFonts w:ascii="Aptos" w:hAnsi="Aptos" w:cstheme="minorHAnsi"/>
                <w:color w:val="0070C0"/>
              </w:rPr>
              <w:t>Sound – P2 Activate 1</w:t>
            </w:r>
          </w:p>
          <w:p w14:paraId="67D0A949" w14:textId="77777777" w:rsidR="007A7C01" w:rsidRPr="004B415C" w:rsidRDefault="007A7C01" w:rsidP="00A6238A">
            <w:pPr>
              <w:rPr>
                <w:rFonts w:ascii="Aptos" w:hAnsi="Aptos" w:cstheme="minorHAnsi"/>
                <w:color w:val="0070C0"/>
              </w:rPr>
            </w:pPr>
          </w:p>
          <w:p w14:paraId="4AFB52B9" w14:textId="77777777" w:rsidR="007A7C01" w:rsidRPr="004B415C" w:rsidRDefault="007A7C01" w:rsidP="00A6238A">
            <w:pPr>
              <w:rPr>
                <w:rFonts w:ascii="Aptos" w:hAnsi="Aptos" w:cstheme="minorHAnsi"/>
                <w:color w:val="0070C0"/>
              </w:rPr>
            </w:pPr>
          </w:p>
          <w:p w14:paraId="26A1710E" w14:textId="77777777" w:rsidR="007A7C01" w:rsidRPr="004B415C" w:rsidRDefault="007A7C01" w:rsidP="00A6238A">
            <w:pPr>
              <w:rPr>
                <w:rFonts w:ascii="Aptos" w:hAnsi="Aptos" w:cstheme="minorHAnsi"/>
                <w:color w:val="0070C0"/>
              </w:rPr>
            </w:pPr>
          </w:p>
          <w:p w14:paraId="1A7AE481" w14:textId="77777777" w:rsidR="007A7C01" w:rsidRPr="004B415C" w:rsidRDefault="00243ABD" w:rsidP="00A6238A">
            <w:pPr>
              <w:rPr>
                <w:rFonts w:ascii="Aptos" w:hAnsi="Aptos" w:cs="Calibri"/>
                <w:color w:val="0563C1"/>
                <w:u w:val="single"/>
              </w:rPr>
            </w:pPr>
            <w:hyperlink r:id="rId27" w:history="1">
              <w:r w:rsidR="007A7C01" w:rsidRPr="004B415C">
                <w:rPr>
                  <w:rStyle w:val="Hyperlink"/>
                  <w:rFonts w:ascii="Aptos" w:hAnsi="Aptos" w:cs="Calibri"/>
                </w:rPr>
                <w:t xml:space="preserve">I can compare sound waves in terms of loudness and pitch. </w:t>
              </w:r>
            </w:hyperlink>
          </w:p>
          <w:p w14:paraId="779CE81A" w14:textId="77777777" w:rsidR="007A7C01" w:rsidRPr="004B415C" w:rsidRDefault="007A7C01" w:rsidP="00A6238A">
            <w:pPr>
              <w:rPr>
                <w:rFonts w:ascii="Aptos" w:hAnsi="Aptos" w:cs="Calibri"/>
                <w:color w:val="0563C1"/>
                <w:u w:val="single"/>
              </w:rPr>
            </w:pPr>
          </w:p>
          <w:p w14:paraId="598112F9" w14:textId="77777777" w:rsidR="007A7C01" w:rsidRPr="004B415C" w:rsidRDefault="00243ABD" w:rsidP="00A6238A">
            <w:pPr>
              <w:rPr>
                <w:rFonts w:ascii="Aptos" w:hAnsi="Aptos" w:cs="Calibri"/>
                <w:color w:val="0563C1"/>
                <w:u w:val="single"/>
              </w:rPr>
            </w:pPr>
            <w:hyperlink r:id="rId28" w:history="1">
              <w:r w:rsidR="007A7C01" w:rsidRPr="004B415C">
                <w:rPr>
                  <w:rStyle w:val="Hyperlink"/>
                  <w:rFonts w:ascii="Aptos" w:hAnsi="Aptos" w:cs="Calibri"/>
                </w:rPr>
                <w:t xml:space="preserve">I can explain how we detect sound waves. </w:t>
              </w:r>
            </w:hyperlink>
          </w:p>
          <w:p w14:paraId="47C1B917" w14:textId="77777777" w:rsidR="007A7C01" w:rsidRPr="004B415C" w:rsidRDefault="007A7C01" w:rsidP="00A6238A">
            <w:pPr>
              <w:rPr>
                <w:rFonts w:ascii="Aptos" w:hAnsi="Aptos" w:cstheme="minorHAnsi"/>
              </w:rPr>
            </w:pPr>
          </w:p>
          <w:p w14:paraId="6DE69100" w14:textId="77777777" w:rsidR="007A7C01" w:rsidRPr="004B415C" w:rsidRDefault="007A7C01" w:rsidP="00A6238A">
            <w:pPr>
              <w:rPr>
                <w:rFonts w:ascii="Aptos" w:hAnsi="Aptos" w:cstheme="minorHAnsi"/>
              </w:rPr>
            </w:pPr>
          </w:p>
          <w:p w14:paraId="058AB895" w14:textId="77777777" w:rsidR="007A7C01" w:rsidRPr="004B415C" w:rsidRDefault="007A7C01" w:rsidP="00A6238A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4155B18C" w14:textId="77777777" w:rsidR="007A7C01" w:rsidRPr="004B415C" w:rsidRDefault="007A7C01" w:rsidP="00A6238A">
            <w:pPr>
              <w:rPr>
                <w:rFonts w:ascii="Aptos" w:hAnsi="Aptos" w:cstheme="minorHAnsi"/>
                <w:color w:val="0070C0"/>
              </w:rPr>
            </w:pPr>
            <w:r w:rsidRPr="004B415C">
              <w:rPr>
                <w:rFonts w:ascii="Aptos" w:hAnsi="Aptos" w:cstheme="minorHAnsi"/>
                <w:color w:val="00B050"/>
              </w:rPr>
              <w:t>Structure and function of body systems – B2 Activate 1</w:t>
            </w:r>
          </w:p>
          <w:p w14:paraId="0F892E24" w14:textId="77777777" w:rsidR="007A7C01" w:rsidRPr="004B415C" w:rsidRDefault="007A7C01" w:rsidP="00A6238A">
            <w:pPr>
              <w:rPr>
                <w:rFonts w:ascii="Aptos" w:hAnsi="Aptos" w:cstheme="minorHAnsi"/>
                <w:color w:val="0070C0"/>
              </w:rPr>
            </w:pPr>
          </w:p>
          <w:p w14:paraId="1CBBCC3C" w14:textId="77777777" w:rsidR="007A7C01" w:rsidRPr="004B415C" w:rsidRDefault="00243ABD" w:rsidP="00A6238A">
            <w:pPr>
              <w:rPr>
                <w:rFonts w:ascii="Aptos" w:hAnsi="Aptos" w:cs="Calibri"/>
                <w:color w:val="0563C1"/>
                <w:u w:val="single"/>
              </w:rPr>
            </w:pPr>
            <w:hyperlink r:id="rId29" w:history="1">
              <w:r w:rsidR="007A7C01" w:rsidRPr="004B415C">
                <w:rPr>
                  <w:rStyle w:val="Hyperlink"/>
                  <w:rFonts w:ascii="Aptos" w:hAnsi="Aptos" w:cs="Calibri"/>
                </w:rPr>
                <w:t xml:space="preserve">I can explain how sound and ultrasound can be useful. </w:t>
              </w:r>
            </w:hyperlink>
          </w:p>
          <w:p w14:paraId="6B96D344" w14:textId="77777777" w:rsidR="007A7C01" w:rsidRPr="004B415C" w:rsidRDefault="007A7C01" w:rsidP="00A6238A">
            <w:pPr>
              <w:rPr>
                <w:rFonts w:ascii="Aptos" w:hAnsi="Aptos" w:cs="Calibri"/>
                <w:color w:val="0563C1"/>
                <w:u w:val="single"/>
              </w:rPr>
            </w:pPr>
          </w:p>
          <w:p w14:paraId="1433BDC2" w14:textId="77777777" w:rsidR="007A7C01" w:rsidRPr="004B415C" w:rsidRDefault="00243ABD" w:rsidP="00A6238A">
            <w:pPr>
              <w:rPr>
                <w:rFonts w:ascii="Aptos" w:hAnsi="Aptos" w:cs="Calibri"/>
                <w:color w:val="0563C1"/>
                <w:u w:val="single"/>
              </w:rPr>
            </w:pPr>
            <w:hyperlink r:id="rId30" w:history="1">
              <w:r w:rsidR="007A7C01" w:rsidRPr="004B415C">
                <w:rPr>
                  <w:rStyle w:val="Hyperlink"/>
                  <w:rFonts w:ascii="Aptos" w:hAnsi="Aptos" w:cs="Calibri"/>
                </w:rPr>
                <w:t>I can name different organs, their functions and which organ system they belong to.</w:t>
              </w:r>
            </w:hyperlink>
          </w:p>
          <w:p w14:paraId="5B13CB08" w14:textId="256DD780" w:rsidR="007A7C01" w:rsidRPr="004B415C" w:rsidRDefault="007A7C01" w:rsidP="00A6238A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20037E3D" w14:textId="77777777" w:rsidR="007A7C01" w:rsidRPr="004B415C" w:rsidRDefault="007A7C01" w:rsidP="00A6238A">
            <w:pPr>
              <w:rPr>
                <w:rFonts w:ascii="Aptos" w:hAnsi="Aptos" w:cstheme="minorHAnsi"/>
                <w:color w:val="0070C0"/>
              </w:rPr>
            </w:pPr>
            <w:r w:rsidRPr="004B415C">
              <w:rPr>
                <w:rFonts w:ascii="Aptos" w:hAnsi="Aptos" w:cstheme="minorHAnsi"/>
                <w:color w:val="00B050"/>
              </w:rPr>
              <w:t>Structure and function of body systems – B2 Activate 1</w:t>
            </w:r>
          </w:p>
          <w:p w14:paraId="410EBDEE" w14:textId="77777777" w:rsidR="007A7C01" w:rsidRPr="004B415C" w:rsidRDefault="007A7C01" w:rsidP="00A6238A">
            <w:pPr>
              <w:rPr>
                <w:rFonts w:ascii="Aptos" w:hAnsi="Aptos" w:cstheme="minorHAnsi"/>
                <w:color w:val="00B050"/>
              </w:rPr>
            </w:pPr>
          </w:p>
          <w:p w14:paraId="6D993025" w14:textId="77777777" w:rsidR="007A7C01" w:rsidRPr="004B415C" w:rsidRDefault="00243ABD" w:rsidP="00A6238A">
            <w:pPr>
              <w:rPr>
                <w:rFonts w:ascii="Aptos" w:hAnsi="Aptos" w:cs="Calibri"/>
                <w:color w:val="0563C1"/>
                <w:u w:val="single"/>
              </w:rPr>
            </w:pPr>
            <w:hyperlink r:id="rId31" w:history="1">
              <w:r w:rsidR="007A7C01" w:rsidRPr="004B415C">
                <w:rPr>
                  <w:rStyle w:val="Hyperlink"/>
                  <w:rFonts w:ascii="Aptos" w:hAnsi="Aptos" w:cs="Calibri"/>
                </w:rPr>
                <w:t>I can describe the composition of inhaled and exhaled air.</w:t>
              </w:r>
            </w:hyperlink>
          </w:p>
          <w:p w14:paraId="28D8EFBB" w14:textId="77777777" w:rsidR="007A7C01" w:rsidRPr="004B415C" w:rsidRDefault="007A7C01" w:rsidP="00A6238A">
            <w:pPr>
              <w:rPr>
                <w:rFonts w:ascii="Aptos" w:hAnsi="Aptos" w:cstheme="minorHAnsi"/>
              </w:rPr>
            </w:pPr>
          </w:p>
          <w:p w14:paraId="2571AF2E" w14:textId="77777777" w:rsidR="007A7C01" w:rsidRPr="004B415C" w:rsidRDefault="00243ABD" w:rsidP="00A6238A">
            <w:pPr>
              <w:rPr>
                <w:rFonts w:ascii="Aptos" w:hAnsi="Aptos" w:cs="Calibri"/>
                <w:color w:val="0563C1"/>
                <w:u w:val="single"/>
              </w:rPr>
            </w:pPr>
            <w:hyperlink r:id="rId32" w:history="1">
              <w:r w:rsidR="007A7C01" w:rsidRPr="004B415C">
                <w:rPr>
                  <w:rStyle w:val="Hyperlink"/>
                  <w:rFonts w:ascii="Aptos" w:hAnsi="Aptos" w:cs="Calibri"/>
                </w:rPr>
                <w:t>I can explain what happen in our bodies when we inhale and exhale.</w:t>
              </w:r>
            </w:hyperlink>
          </w:p>
          <w:p w14:paraId="69097043" w14:textId="387C9CEC" w:rsidR="007A7C01" w:rsidRPr="004B415C" w:rsidRDefault="007A7C01" w:rsidP="00A6238A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155A2DD0" w14:textId="77777777" w:rsidR="007A7C01" w:rsidRPr="004B415C" w:rsidRDefault="007A7C01" w:rsidP="00A6238A">
            <w:pPr>
              <w:rPr>
                <w:rFonts w:ascii="Aptos" w:hAnsi="Aptos" w:cstheme="minorHAnsi"/>
                <w:color w:val="0070C0"/>
              </w:rPr>
            </w:pPr>
            <w:r w:rsidRPr="004B415C">
              <w:rPr>
                <w:rFonts w:ascii="Aptos" w:hAnsi="Aptos" w:cstheme="minorHAnsi"/>
                <w:color w:val="00B050"/>
              </w:rPr>
              <w:t>Structure and function of body systems – B2 Activate 1</w:t>
            </w:r>
          </w:p>
          <w:p w14:paraId="3F9C3D95" w14:textId="77777777" w:rsidR="007A7C01" w:rsidRPr="004B415C" w:rsidRDefault="007A7C01" w:rsidP="00A6238A">
            <w:pPr>
              <w:rPr>
                <w:rFonts w:ascii="Aptos" w:hAnsi="Aptos" w:cstheme="minorHAnsi"/>
                <w:b/>
              </w:rPr>
            </w:pPr>
          </w:p>
          <w:p w14:paraId="67F35FBC" w14:textId="77777777" w:rsidR="007A7C01" w:rsidRPr="004B415C" w:rsidRDefault="00243ABD" w:rsidP="00A6238A">
            <w:pPr>
              <w:rPr>
                <w:rFonts w:ascii="Aptos" w:hAnsi="Aptos" w:cs="Calibri"/>
                <w:color w:val="0563C1"/>
                <w:u w:val="single"/>
              </w:rPr>
            </w:pPr>
            <w:hyperlink r:id="rId33" w:history="1">
              <w:r w:rsidR="007A7C01" w:rsidRPr="004B415C">
                <w:rPr>
                  <w:rStyle w:val="Hyperlink"/>
                  <w:rFonts w:ascii="Aptos" w:hAnsi="Aptos" w:cs="Calibri"/>
                </w:rPr>
                <w:t>I can identify the bones in a human skeleton.</w:t>
              </w:r>
            </w:hyperlink>
          </w:p>
          <w:p w14:paraId="7EAC8AA2" w14:textId="77777777" w:rsidR="007A7C01" w:rsidRPr="004B415C" w:rsidRDefault="007A7C01" w:rsidP="00A6238A">
            <w:pPr>
              <w:rPr>
                <w:rFonts w:ascii="Aptos" w:hAnsi="Aptos" w:cstheme="minorHAnsi"/>
                <w:b/>
              </w:rPr>
            </w:pPr>
          </w:p>
          <w:p w14:paraId="3C4F52CD" w14:textId="77777777" w:rsidR="007A7C01" w:rsidRPr="004B415C" w:rsidRDefault="00243ABD" w:rsidP="00A6238A">
            <w:pPr>
              <w:rPr>
                <w:rFonts w:ascii="Aptos" w:hAnsi="Aptos" w:cs="Calibri"/>
                <w:color w:val="0563C1"/>
                <w:u w:val="single"/>
              </w:rPr>
            </w:pPr>
            <w:hyperlink r:id="rId34" w:history="1">
              <w:r w:rsidR="007A7C01" w:rsidRPr="004B415C">
                <w:rPr>
                  <w:rStyle w:val="Hyperlink"/>
                  <w:rFonts w:ascii="Aptos" w:hAnsi="Aptos" w:cs="Calibri"/>
                </w:rPr>
                <w:t>I can explain how muscles and joints help us to move.</w:t>
              </w:r>
            </w:hyperlink>
          </w:p>
          <w:p w14:paraId="03211F8C" w14:textId="67F7B87F" w:rsidR="007A7C01" w:rsidRPr="004B415C" w:rsidRDefault="007A7C01" w:rsidP="00A6238A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4A285651" w14:textId="77777777" w:rsidR="007A7C01" w:rsidRPr="004B415C" w:rsidRDefault="007A7C01" w:rsidP="00A6238A">
            <w:pPr>
              <w:rPr>
                <w:rFonts w:ascii="Aptos" w:hAnsi="Aptos" w:cstheme="minorHAnsi"/>
                <w:color w:val="FF0000"/>
              </w:rPr>
            </w:pPr>
            <w:r w:rsidRPr="004B415C">
              <w:rPr>
                <w:rFonts w:ascii="Aptos" w:hAnsi="Aptos" w:cstheme="minorHAnsi"/>
                <w:color w:val="FF0000"/>
              </w:rPr>
              <w:t>The Periodic Table – C1 Activate 2</w:t>
            </w:r>
          </w:p>
          <w:p w14:paraId="08844516" w14:textId="77777777" w:rsidR="007A7C01" w:rsidRPr="004B415C" w:rsidRDefault="007A7C01" w:rsidP="00A6238A">
            <w:pPr>
              <w:rPr>
                <w:rFonts w:ascii="Aptos" w:hAnsi="Aptos" w:cstheme="minorHAnsi"/>
                <w:color w:val="FF0000"/>
              </w:rPr>
            </w:pPr>
          </w:p>
          <w:p w14:paraId="555B006F" w14:textId="77777777" w:rsidR="007A7C01" w:rsidRPr="004B415C" w:rsidRDefault="007A7C01" w:rsidP="00A6238A">
            <w:pPr>
              <w:rPr>
                <w:rFonts w:ascii="Aptos" w:hAnsi="Aptos" w:cstheme="minorHAnsi"/>
              </w:rPr>
            </w:pPr>
          </w:p>
          <w:p w14:paraId="1F2C78F2" w14:textId="77777777" w:rsidR="007A7C01" w:rsidRPr="004B415C" w:rsidRDefault="00243ABD" w:rsidP="00A6238A">
            <w:pPr>
              <w:rPr>
                <w:rFonts w:ascii="Aptos" w:hAnsi="Aptos" w:cs="Calibri"/>
                <w:color w:val="0563C1"/>
                <w:u w:val="single"/>
              </w:rPr>
            </w:pPr>
            <w:hyperlink r:id="rId35" w:history="1">
              <w:r w:rsidR="007A7C01" w:rsidRPr="004B415C">
                <w:rPr>
                  <w:rStyle w:val="Hyperlink"/>
                  <w:rFonts w:ascii="Aptos" w:hAnsi="Aptos" w:cs="Calibri"/>
                </w:rPr>
                <w:t xml:space="preserve">I can use the Periodic table to identify element names, symbols and properties. </w:t>
              </w:r>
            </w:hyperlink>
          </w:p>
          <w:p w14:paraId="08288E7F" w14:textId="77777777" w:rsidR="007A7C01" w:rsidRPr="004B415C" w:rsidRDefault="007A7C01" w:rsidP="00A6238A">
            <w:pPr>
              <w:rPr>
                <w:rFonts w:ascii="Aptos" w:hAnsi="Aptos" w:cstheme="minorHAnsi"/>
              </w:rPr>
            </w:pPr>
          </w:p>
          <w:p w14:paraId="16EF428E" w14:textId="77777777" w:rsidR="007A7C01" w:rsidRPr="004B415C" w:rsidRDefault="00243ABD" w:rsidP="00A6238A">
            <w:pPr>
              <w:rPr>
                <w:rFonts w:ascii="Aptos" w:hAnsi="Aptos" w:cs="Calibri"/>
                <w:color w:val="0563C1"/>
                <w:u w:val="single"/>
              </w:rPr>
            </w:pPr>
            <w:hyperlink r:id="rId36" w:history="1">
              <w:r w:rsidR="007A7C01" w:rsidRPr="004B415C">
                <w:rPr>
                  <w:rStyle w:val="Hyperlink"/>
                  <w:rFonts w:ascii="Aptos" w:hAnsi="Aptos" w:cs="Calibri"/>
                </w:rPr>
                <w:t xml:space="preserve">I can describe what information is given by group and period numbers. </w:t>
              </w:r>
            </w:hyperlink>
          </w:p>
          <w:p w14:paraId="6366DD97" w14:textId="200E8457" w:rsidR="007A7C01" w:rsidRPr="004B415C" w:rsidRDefault="007A7C01" w:rsidP="00A6238A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73D8FFB3" w14:textId="77777777" w:rsidR="007A7C01" w:rsidRPr="004B415C" w:rsidRDefault="007A7C01" w:rsidP="00A6238A">
            <w:pPr>
              <w:rPr>
                <w:rFonts w:ascii="Aptos" w:hAnsi="Aptos" w:cstheme="minorHAnsi"/>
                <w:color w:val="FF0000"/>
              </w:rPr>
            </w:pPr>
            <w:r w:rsidRPr="004B415C">
              <w:rPr>
                <w:rFonts w:ascii="Aptos" w:hAnsi="Aptos" w:cstheme="minorHAnsi"/>
                <w:color w:val="FF0000"/>
              </w:rPr>
              <w:t>The Periodic Table – C1 Activate 2</w:t>
            </w:r>
          </w:p>
          <w:p w14:paraId="66D6661E" w14:textId="77777777" w:rsidR="007A7C01" w:rsidRPr="004B415C" w:rsidRDefault="007A7C01" w:rsidP="00A6238A">
            <w:pPr>
              <w:rPr>
                <w:rFonts w:ascii="Aptos" w:hAnsi="Aptos" w:cstheme="minorHAnsi"/>
                <w:color w:val="FF0000"/>
              </w:rPr>
            </w:pPr>
          </w:p>
          <w:p w14:paraId="4A1882E9" w14:textId="77777777" w:rsidR="007A7C01" w:rsidRPr="004B415C" w:rsidRDefault="007A7C01" w:rsidP="00A6238A">
            <w:pPr>
              <w:rPr>
                <w:rFonts w:ascii="Aptos" w:hAnsi="Aptos" w:cstheme="minorHAnsi"/>
                <w:color w:val="0563C1"/>
                <w:u w:val="single"/>
              </w:rPr>
            </w:pPr>
          </w:p>
          <w:p w14:paraId="296301B5" w14:textId="77777777" w:rsidR="007A7C01" w:rsidRPr="004B415C" w:rsidRDefault="00243ABD" w:rsidP="00A6238A">
            <w:pPr>
              <w:rPr>
                <w:rFonts w:ascii="Aptos" w:hAnsi="Aptos" w:cs="Calibri"/>
                <w:color w:val="0563C1"/>
                <w:u w:val="single"/>
              </w:rPr>
            </w:pPr>
            <w:hyperlink r:id="rId37" w:history="1">
              <w:r w:rsidR="007A7C01" w:rsidRPr="004B415C">
                <w:rPr>
                  <w:rStyle w:val="Hyperlink"/>
                  <w:rFonts w:ascii="Aptos" w:hAnsi="Aptos" w:cs="Calibri"/>
                </w:rPr>
                <w:t xml:space="preserve">I can compare the reactivity of the group 1 elements. </w:t>
              </w:r>
            </w:hyperlink>
          </w:p>
          <w:p w14:paraId="56454728" w14:textId="77777777" w:rsidR="007A7C01" w:rsidRPr="004B415C" w:rsidRDefault="007A7C01" w:rsidP="00A6238A">
            <w:pPr>
              <w:rPr>
                <w:rFonts w:ascii="Aptos" w:hAnsi="Aptos" w:cstheme="minorHAnsi"/>
                <w:color w:val="0563C1"/>
                <w:u w:val="single"/>
              </w:rPr>
            </w:pPr>
          </w:p>
          <w:p w14:paraId="3AC7B188" w14:textId="77777777" w:rsidR="007A7C01" w:rsidRPr="004B415C" w:rsidRDefault="00243ABD" w:rsidP="00A6238A">
            <w:pPr>
              <w:rPr>
                <w:rFonts w:ascii="Aptos" w:hAnsi="Aptos" w:cs="Calibri"/>
                <w:color w:val="0563C1"/>
                <w:u w:val="single"/>
              </w:rPr>
            </w:pPr>
            <w:hyperlink r:id="rId38" w:history="1">
              <w:r w:rsidR="007A7C01" w:rsidRPr="004B415C">
                <w:rPr>
                  <w:rStyle w:val="Hyperlink"/>
                  <w:rFonts w:ascii="Aptos" w:hAnsi="Aptos" w:cs="Calibri"/>
                </w:rPr>
                <w:t xml:space="preserve">I can describe displacement reactions with the group 7 elements. </w:t>
              </w:r>
            </w:hyperlink>
          </w:p>
          <w:p w14:paraId="19F28CBE" w14:textId="77777777" w:rsidR="007A7C01" w:rsidRPr="004B415C" w:rsidRDefault="007A7C01" w:rsidP="00A6238A">
            <w:pPr>
              <w:rPr>
                <w:rFonts w:ascii="Aptos" w:hAnsi="Aptos" w:cstheme="minorHAnsi"/>
                <w:color w:val="0563C1"/>
                <w:u w:val="single"/>
              </w:rPr>
            </w:pPr>
          </w:p>
          <w:p w14:paraId="20BFCF61" w14:textId="2E01BBD8" w:rsidR="007A7C01" w:rsidRPr="004B415C" w:rsidRDefault="007A7C01" w:rsidP="00A6238A">
            <w:pPr>
              <w:rPr>
                <w:rFonts w:ascii="Aptos" w:hAnsi="Aptos" w:cstheme="minorHAnsi"/>
                <w:b/>
              </w:rPr>
            </w:pPr>
          </w:p>
        </w:tc>
      </w:tr>
      <w:tr w:rsidR="007A7C01" w:rsidRPr="004B415C" w14:paraId="11E87DAA" w14:textId="77777777" w:rsidTr="007A7C01">
        <w:tc>
          <w:tcPr>
            <w:tcW w:w="3118" w:type="dxa"/>
          </w:tcPr>
          <w:p w14:paraId="03FC1ABA" w14:textId="77777777" w:rsidR="007A7C01" w:rsidRPr="004B415C" w:rsidRDefault="007A7C01" w:rsidP="00A6238A">
            <w:pPr>
              <w:rPr>
                <w:rFonts w:ascii="Aptos" w:hAnsi="Aptos" w:cstheme="minorHAnsi"/>
                <w:b/>
              </w:rPr>
            </w:pPr>
            <w:r w:rsidRPr="004B415C">
              <w:rPr>
                <w:rFonts w:ascii="Aptos" w:hAnsi="Aptos" w:cstheme="minorHAnsi"/>
                <w:b/>
              </w:rPr>
              <w:t>Humanities Geography</w:t>
            </w:r>
          </w:p>
          <w:p w14:paraId="3F8E84A1" w14:textId="77777777" w:rsidR="007A7C01" w:rsidRPr="004B415C" w:rsidRDefault="007A7C01" w:rsidP="00A6238A">
            <w:pPr>
              <w:rPr>
                <w:rFonts w:ascii="Aptos" w:hAnsi="Aptos" w:cstheme="minorHAnsi"/>
                <w:bCs/>
                <w:color w:val="371E2D"/>
              </w:rPr>
            </w:pPr>
            <w:r w:rsidRPr="004B415C">
              <w:rPr>
                <w:rFonts w:ascii="Aptos" w:hAnsi="Aptos" w:cstheme="minorHAnsi"/>
                <w:bCs/>
                <w:color w:val="371E2D"/>
              </w:rPr>
              <w:t xml:space="preserve">Allied Learning Continuity Oak </w:t>
            </w:r>
          </w:p>
          <w:p w14:paraId="2527EA61" w14:textId="44EB2056" w:rsidR="007A7C01" w:rsidRPr="004B415C" w:rsidRDefault="007A7C01" w:rsidP="00A6238A">
            <w:pPr>
              <w:rPr>
                <w:rFonts w:ascii="Aptos" w:hAnsi="Aptos" w:cstheme="minorHAnsi"/>
              </w:rPr>
            </w:pPr>
            <w:r w:rsidRPr="004B415C">
              <w:rPr>
                <w:rFonts w:ascii="Aptos" w:hAnsi="Aptos" w:cstheme="minorHAnsi"/>
                <w:bCs/>
                <w:color w:val="371E2D"/>
              </w:rPr>
              <w:t>BBC Bitesize</w:t>
            </w:r>
          </w:p>
        </w:tc>
        <w:tc>
          <w:tcPr>
            <w:tcW w:w="2055" w:type="dxa"/>
          </w:tcPr>
          <w:p w14:paraId="4B6BF27C" w14:textId="77777777" w:rsidR="007A7C01" w:rsidRPr="00087A5C" w:rsidRDefault="007A7C01" w:rsidP="00A6238A">
            <w:pPr>
              <w:rPr>
                <w:rFonts w:ascii="Aptos" w:hAnsi="Aptos" w:cstheme="majorHAnsi"/>
                <w:color w:val="371E2D"/>
              </w:rPr>
            </w:pPr>
            <w:r w:rsidRPr="00087A5C">
              <w:rPr>
                <w:rFonts w:ascii="Aptos" w:hAnsi="Aptos" w:cstheme="majorHAnsi"/>
                <w:color w:val="371E2D"/>
              </w:rPr>
              <w:t>What are grid references?</w:t>
            </w:r>
          </w:p>
          <w:p w14:paraId="07426E05" w14:textId="77777777" w:rsidR="007A7C01" w:rsidRDefault="007A7C01" w:rsidP="00A6238A">
            <w:pPr>
              <w:rPr>
                <w:rFonts w:ascii="Aptos" w:hAnsi="Aptos" w:cstheme="majorHAnsi"/>
                <w:b/>
                <w:bCs/>
                <w:color w:val="371E2D"/>
              </w:rPr>
            </w:pPr>
          </w:p>
          <w:p w14:paraId="5A89B6D5" w14:textId="53104224" w:rsidR="00087A5C" w:rsidRPr="00087A5C" w:rsidRDefault="00243ABD" w:rsidP="00A6238A">
            <w:pPr>
              <w:rPr>
                <w:rFonts w:ascii="Aptos" w:hAnsi="Aptos" w:cstheme="majorHAnsi"/>
                <w:color w:val="371E2D"/>
              </w:rPr>
            </w:pPr>
            <w:hyperlink r:id="rId39" w:history="1">
              <w:r w:rsidR="00087A5C" w:rsidRPr="00087A5C">
                <w:rPr>
                  <w:rStyle w:val="Hyperlink"/>
                  <w:rFonts w:ascii="Aptos" w:hAnsi="Aptos" w:cstheme="majorHAnsi"/>
                </w:rPr>
                <w:t>Map Skill</w:t>
              </w:r>
              <w:r w:rsidR="00087A5C">
                <w:rPr>
                  <w:rStyle w:val="Hyperlink"/>
                  <w:rFonts w:ascii="Aptos" w:hAnsi="Aptos" w:cstheme="majorHAnsi"/>
                </w:rPr>
                <w:t>s 1</w:t>
              </w:r>
            </w:hyperlink>
            <w:r w:rsidR="00087A5C">
              <w:rPr>
                <w:rFonts w:ascii="Aptos" w:hAnsi="Aptos" w:cstheme="majorHAnsi"/>
                <w:color w:val="371E2D"/>
              </w:rPr>
              <w:t xml:space="preserve"> </w:t>
            </w:r>
          </w:p>
          <w:p w14:paraId="3E799346" w14:textId="77777777" w:rsidR="007A7C01" w:rsidRPr="004B415C" w:rsidRDefault="007A7C01" w:rsidP="00A6238A">
            <w:pPr>
              <w:rPr>
                <w:rFonts w:ascii="Aptos" w:hAnsi="Aptos" w:cstheme="majorHAnsi"/>
              </w:rPr>
            </w:pPr>
          </w:p>
          <w:p w14:paraId="624F7314" w14:textId="02FA933B" w:rsidR="007A7C01" w:rsidRPr="004B415C" w:rsidRDefault="00243ABD" w:rsidP="00A6238A">
            <w:pPr>
              <w:rPr>
                <w:rFonts w:ascii="Aptos" w:hAnsi="Aptos" w:cstheme="majorHAnsi"/>
              </w:rPr>
            </w:pPr>
            <w:hyperlink r:id="rId40" w:history="1">
              <w:r w:rsidR="007A7C01" w:rsidRPr="00087A5C">
                <w:rPr>
                  <w:rStyle w:val="Hyperlink"/>
                  <w:rFonts w:ascii="Aptos" w:hAnsi="Aptos" w:cstheme="majorHAnsi"/>
                </w:rPr>
                <w:t xml:space="preserve">Map skills </w:t>
              </w:r>
              <w:r w:rsidR="00087A5C" w:rsidRPr="00087A5C">
                <w:rPr>
                  <w:rStyle w:val="Hyperlink"/>
                  <w:rFonts w:ascii="Aptos" w:hAnsi="Aptos" w:cstheme="majorHAnsi"/>
                </w:rPr>
                <w:t>2</w:t>
              </w:r>
            </w:hyperlink>
          </w:p>
          <w:p w14:paraId="39C5BBE0" w14:textId="77777777" w:rsidR="007A7C01" w:rsidRPr="004B415C" w:rsidRDefault="007A7C01" w:rsidP="00087A5C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67940157" w14:textId="775277F2" w:rsidR="007A7C01" w:rsidRDefault="00243ABD" w:rsidP="00A6238A">
            <w:pPr>
              <w:rPr>
                <w:rFonts w:ascii="Aptos" w:hAnsi="Aptos" w:cstheme="majorHAnsi"/>
                <w:color w:val="371E2D"/>
              </w:rPr>
            </w:pPr>
            <w:hyperlink r:id="rId41" w:history="1">
              <w:r w:rsidR="007A7C01" w:rsidRPr="00087A5C">
                <w:rPr>
                  <w:rStyle w:val="Hyperlink"/>
                  <w:rFonts w:ascii="Aptos" w:hAnsi="Aptos" w:cstheme="majorHAnsi"/>
                </w:rPr>
                <w:t xml:space="preserve">Reading distance on a map </w:t>
              </w:r>
            </w:hyperlink>
            <w:r w:rsidR="007A7C01" w:rsidRPr="00087A5C">
              <w:rPr>
                <w:rFonts w:ascii="Aptos" w:hAnsi="Aptos" w:cstheme="majorHAnsi"/>
                <w:color w:val="371E2D"/>
              </w:rPr>
              <w:t xml:space="preserve"> </w:t>
            </w:r>
          </w:p>
          <w:p w14:paraId="6A5DBB2D" w14:textId="77777777" w:rsidR="00087A5C" w:rsidRPr="00087A5C" w:rsidRDefault="00087A5C" w:rsidP="00A6238A">
            <w:pPr>
              <w:rPr>
                <w:rFonts w:ascii="Aptos" w:hAnsi="Aptos" w:cstheme="majorHAnsi"/>
                <w:color w:val="371E2D"/>
              </w:rPr>
            </w:pPr>
          </w:p>
          <w:p w14:paraId="34045653" w14:textId="74B0976D" w:rsidR="007A7C01" w:rsidRPr="00087A5C" w:rsidRDefault="00243ABD" w:rsidP="00A6238A">
            <w:pPr>
              <w:rPr>
                <w:rFonts w:ascii="Aptos" w:hAnsi="Aptos" w:cstheme="majorHAnsi"/>
                <w:color w:val="371E2D"/>
              </w:rPr>
            </w:pPr>
            <w:hyperlink r:id="rId42" w:history="1">
              <w:r w:rsidR="007A7C01" w:rsidRPr="00087A5C">
                <w:rPr>
                  <w:rStyle w:val="Hyperlink"/>
                  <w:rFonts w:ascii="Aptos" w:hAnsi="Aptos" w:cstheme="majorHAnsi"/>
                </w:rPr>
                <w:t>Reading direction on a map</w:t>
              </w:r>
            </w:hyperlink>
            <w:r w:rsidR="007A7C01" w:rsidRPr="00087A5C">
              <w:rPr>
                <w:rFonts w:ascii="Aptos" w:hAnsi="Aptos" w:cstheme="majorHAnsi"/>
                <w:color w:val="371E2D"/>
              </w:rPr>
              <w:t xml:space="preserve"> </w:t>
            </w:r>
          </w:p>
          <w:p w14:paraId="681E1874" w14:textId="77777777" w:rsidR="007A7C01" w:rsidRPr="00087A5C" w:rsidRDefault="007A7C01" w:rsidP="00A6238A">
            <w:pPr>
              <w:rPr>
                <w:rFonts w:ascii="Aptos" w:hAnsi="Aptos"/>
              </w:rPr>
            </w:pPr>
          </w:p>
          <w:p w14:paraId="748FE200" w14:textId="733F97D9" w:rsidR="007A7C01" w:rsidRPr="00087A5C" w:rsidRDefault="007A7C01" w:rsidP="00087A5C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78BFA739" w14:textId="013D95E8" w:rsidR="007A7C01" w:rsidRPr="00087A5C" w:rsidRDefault="00243ABD" w:rsidP="00A6238A">
            <w:pPr>
              <w:rPr>
                <w:rFonts w:ascii="Aptos" w:hAnsi="Aptos"/>
              </w:rPr>
            </w:pPr>
            <w:hyperlink r:id="rId43" w:history="1">
              <w:r w:rsidR="007A7C01" w:rsidRPr="00087A5C">
                <w:rPr>
                  <w:rStyle w:val="Hyperlink"/>
                  <w:rFonts w:ascii="Aptos" w:hAnsi="Aptos"/>
                </w:rPr>
                <w:t>Representing height on a map</w:t>
              </w:r>
            </w:hyperlink>
          </w:p>
          <w:p w14:paraId="070DE262" w14:textId="77777777" w:rsidR="007A7C01" w:rsidRPr="00087A5C" w:rsidRDefault="007A7C01" w:rsidP="00A6238A">
            <w:pPr>
              <w:rPr>
                <w:rFonts w:ascii="Aptos" w:hAnsi="Aptos"/>
              </w:rPr>
            </w:pPr>
          </w:p>
          <w:p w14:paraId="3AB27908" w14:textId="274CE203" w:rsidR="007A7C01" w:rsidRPr="00087A5C" w:rsidRDefault="00243ABD" w:rsidP="00A6238A">
            <w:pPr>
              <w:rPr>
                <w:rFonts w:ascii="Aptos" w:hAnsi="Aptos"/>
              </w:rPr>
            </w:pPr>
            <w:hyperlink r:id="rId44" w:history="1">
              <w:r w:rsidR="007A7C01" w:rsidRPr="00087A5C">
                <w:rPr>
                  <w:rStyle w:val="Hyperlink"/>
                  <w:rFonts w:ascii="Aptos" w:hAnsi="Aptos"/>
                </w:rPr>
                <w:t>Using maps to write directions</w:t>
              </w:r>
            </w:hyperlink>
            <w:r w:rsidR="007A7C01" w:rsidRPr="00087A5C">
              <w:rPr>
                <w:rFonts w:ascii="Aptos" w:hAnsi="Aptos"/>
              </w:rPr>
              <w:t xml:space="preserve"> </w:t>
            </w:r>
          </w:p>
          <w:p w14:paraId="59C569D4" w14:textId="00046087" w:rsidR="007A7C01" w:rsidRPr="00087A5C" w:rsidRDefault="007A7C01" w:rsidP="00087A5C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25622F7C" w14:textId="77777777" w:rsidR="007A7C01" w:rsidRPr="00087A5C" w:rsidRDefault="007A7C01" w:rsidP="00A6238A">
            <w:pPr>
              <w:rPr>
                <w:rFonts w:ascii="Aptos" w:hAnsi="Aptos"/>
              </w:rPr>
            </w:pPr>
            <w:r w:rsidRPr="00087A5C">
              <w:rPr>
                <w:rFonts w:ascii="Aptos" w:hAnsi="Aptos"/>
              </w:rPr>
              <w:t xml:space="preserve">Seneca </w:t>
            </w:r>
          </w:p>
          <w:p w14:paraId="42C4621E" w14:textId="77777777" w:rsidR="007A7C01" w:rsidRPr="00087A5C" w:rsidRDefault="007A7C01" w:rsidP="00A6238A">
            <w:pPr>
              <w:rPr>
                <w:rFonts w:ascii="Aptos" w:hAnsi="Aptos"/>
              </w:rPr>
            </w:pPr>
          </w:p>
          <w:p w14:paraId="02F4E9FA" w14:textId="03DF8AB5" w:rsidR="007A7C01" w:rsidRPr="00087A5C" w:rsidRDefault="00243ABD" w:rsidP="00A6238A">
            <w:pPr>
              <w:rPr>
                <w:rFonts w:ascii="Aptos" w:hAnsi="Aptos"/>
              </w:rPr>
            </w:pPr>
            <w:hyperlink r:id="rId45" w:history="1">
              <w:r w:rsidR="007A7C01" w:rsidRPr="00087A5C">
                <w:rPr>
                  <w:rStyle w:val="Hyperlink"/>
                  <w:rFonts w:ascii="Aptos" w:hAnsi="Aptos"/>
                </w:rPr>
                <w:t>Map skills</w:t>
              </w:r>
            </w:hyperlink>
            <w:r w:rsidR="007A7C01" w:rsidRPr="00087A5C">
              <w:rPr>
                <w:rFonts w:ascii="Aptos" w:hAnsi="Aptos"/>
              </w:rPr>
              <w:t xml:space="preserve"> </w:t>
            </w:r>
          </w:p>
          <w:p w14:paraId="7F9B4716" w14:textId="6D26AE94" w:rsidR="007A7C01" w:rsidRPr="00087A5C" w:rsidRDefault="007A7C01" w:rsidP="00087A5C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2E801090" w14:textId="40363B36" w:rsidR="007A7C01" w:rsidRPr="00087A5C" w:rsidRDefault="00243ABD" w:rsidP="00A6238A">
            <w:pPr>
              <w:rPr>
                <w:rFonts w:ascii="Aptos" w:hAnsi="Aptos"/>
              </w:rPr>
            </w:pPr>
            <w:hyperlink r:id="rId46" w:history="1">
              <w:r w:rsidR="007A7C01" w:rsidRPr="00087A5C">
                <w:rPr>
                  <w:rStyle w:val="Hyperlink"/>
                  <w:rFonts w:ascii="Aptos" w:hAnsi="Aptos"/>
                </w:rPr>
                <w:t>Where are the major biomes of the world?</w:t>
              </w:r>
            </w:hyperlink>
          </w:p>
          <w:p w14:paraId="7C04B361" w14:textId="56C41C52" w:rsidR="007A7C01" w:rsidRPr="00087A5C" w:rsidRDefault="007A7C01" w:rsidP="00087A5C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6D6DB725" w14:textId="4B59207E" w:rsidR="007A7C01" w:rsidRPr="00087A5C" w:rsidRDefault="00243ABD" w:rsidP="00A6238A">
            <w:pPr>
              <w:rPr>
                <w:rFonts w:ascii="Aptos" w:hAnsi="Aptos" w:cstheme="minorHAnsi"/>
              </w:rPr>
            </w:pPr>
            <w:hyperlink r:id="rId47" w:history="1">
              <w:r w:rsidR="007A7C01" w:rsidRPr="00087A5C">
                <w:rPr>
                  <w:rStyle w:val="Hyperlink"/>
                  <w:rFonts w:ascii="Aptos" w:hAnsi="Aptos" w:cstheme="minorHAnsi"/>
                </w:rPr>
                <w:t>What are the features of the world’s major biomes?</w:t>
              </w:r>
            </w:hyperlink>
          </w:p>
          <w:p w14:paraId="64DAE037" w14:textId="1703A671" w:rsidR="007A7C01" w:rsidRPr="00087A5C" w:rsidRDefault="007A7C01" w:rsidP="00087A5C">
            <w:pPr>
              <w:rPr>
                <w:rFonts w:ascii="Aptos" w:hAnsi="Aptos" w:cstheme="minorHAnsi"/>
              </w:rPr>
            </w:pPr>
          </w:p>
        </w:tc>
      </w:tr>
      <w:tr w:rsidR="007A7C01" w:rsidRPr="004B415C" w14:paraId="72FEC975" w14:textId="77777777" w:rsidTr="007A7C01">
        <w:tc>
          <w:tcPr>
            <w:tcW w:w="3118" w:type="dxa"/>
          </w:tcPr>
          <w:p w14:paraId="1F29A1A0" w14:textId="77777777" w:rsidR="007A7C01" w:rsidRPr="004B415C" w:rsidRDefault="007A7C01" w:rsidP="00A6238A">
            <w:pPr>
              <w:rPr>
                <w:rFonts w:ascii="Aptos" w:hAnsi="Aptos" w:cstheme="minorHAnsi"/>
                <w:b/>
              </w:rPr>
            </w:pPr>
            <w:r w:rsidRPr="004B415C">
              <w:rPr>
                <w:rFonts w:ascii="Aptos" w:hAnsi="Aptos" w:cstheme="minorHAnsi"/>
                <w:b/>
              </w:rPr>
              <w:t>Humanities History</w:t>
            </w:r>
          </w:p>
        </w:tc>
        <w:tc>
          <w:tcPr>
            <w:tcW w:w="2055" w:type="dxa"/>
          </w:tcPr>
          <w:p w14:paraId="105238B0" w14:textId="77777777" w:rsidR="007A7C01" w:rsidRPr="004B415C" w:rsidRDefault="007A7C01" w:rsidP="00A6238A">
            <w:pPr>
              <w:rPr>
                <w:rFonts w:ascii="Aptos" w:hAnsi="Aptos"/>
                <w:b/>
              </w:rPr>
            </w:pPr>
            <w:r w:rsidRPr="004B415C">
              <w:rPr>
                <w:rFonts w:ascii="Aptos" w:hAnsi="Aptos"/>
                <w:b/>
              </w:rPr>
              <w:t>Who should be King in 1066?</w:t>
            </w:r>
          </w:p>
          <w:p w14:paraId="3D556F03" w14:textId="77777777" w:rsidR="007A7C01" w:rsidRPr="004B415C" w:rsidRDefault="007A7C01" w:rsidP="00A6238A">
            <w:pPr>
              <w:rPr>
                <w:rFonts w:ascii="Aptos" w:hAnsi="Aptos"/>
              </w:rPr>
            </w:pPr>
          </w:p>
          <w:p w14:paraId="11908CFA" w14:textId="77777777" w:rsidR="007A7C01" w:rsidRPr="004B415C" w:rsidRDefault="007A7C01" w:rsidP="00A6238A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 xml:space="preserve">Oak Academy: How did a Norman </w:t>
            </w:r>
            <w:r w:rsidRPr="004B415C">
              <w:rPr>
                <w:rFonts w:ascii="Aptos" w:hAnsi="Aptos"/>
              </w:rPr>
              <w:lastRenderedPageBreak/>
              <w:t>become King of England?</w:t>
            </w:r>
          </w:p>
          <w:p w14:paraId="717CFFD9" w14:textId="4AEF9919" w:rsidR="007A7C01" w:rsidRPr="004B415C" w:rsidRDefault="00243ABD" w:rsidP="00A6238A">
            <w:pPr>
              <w:rPr>
                <w:rFonts w:ascii="Aptos" w:hAnsi="Aptos"/>
              </w:rPr>
            </w:pPr>
            <w:hyperlink r:id="rId48" w:history="1">
              <w:r w:rsidR="007A7C01" w:rsidRPr="00087A5C">
                <w:rPr>
                  <w:rStyle w:val="Hyperlink"/>
                  <w:rFonts w:ascii="Aptos" w:hAnsi="Aptos"/>
                </w:rPr>
                <w:t>Lesson 2: 1066 and the succession crisis</w:t>
              </w:r>
            </w:hyperlink>
          </w:p>
          <w:p w14:paraId="63702E67" w14:textId="3AA24C2C" w:rsidR="007A7C01" w:rsidRPr="004B415C" w:rsidRDefault="007A7C01" w:rsidP="00A6238A">
            <w:pPr>
              <w:rPr>
                <w:rFonts w:ascii="Aptos" w:hAnsi="Aptos"/>
              </w:rPr>
            </w:pPr>
          </w:p>
          <w:p w14:paraId="61B107F2" w14:textId="77777777" w:rsidR="007A7C01" w:rsidRPr="004B415C" w:rsidRDefault="007A7C01" w:rsidP="00A6238A">
            <w:pPr>
              <w:rPr>
                <w:rFonts w:ascii="Aptos" w:hAnsi="Aptos"/>
              </w:rPr>
            </w:pPr>
          </w:p>
          <w:p w14:paraId="5F8AC9A5" w14:textId="338ADB2D" w:rsidR="007A7C01" w:rsidRPr="004B415C" w:rsidRDefault="007A7C01" w:rsidP="00A6238A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 xml:space="preserve">Stretch - BBC Teach: 1066 – </w:t>
            </w:r>
            <w:hyperlink r:id="rId49" w:history="1">
              <w:r w:rsidRPr="00087A5C">
                <w:rPr>
                  <w:rStyle w:val="Hyperlink"/>
                  <w:rFonts w:ascii="Aptos" w:hAnsi="Aptos"/>
                </w:rPr>
                <w:t>Claimants to the throne</w:t>
              </w:r>
            </w:hyperlink>
          </w:p>
          <w:p w14:paraId="6A66AD02" w14:textId="77777777" w:rsidR="007A7C01" w:rsidRPr="004B415C" w:rsidRDefault="007A7C01" w:rsidP="00A6238A">
            <w:pPr>
              <w:rPr>
                <w:rFonts w:ascii="Aptos" w:hAnsi="Aptos"/>
              </w:rPr>
            </w:pPr>
          </w:p>
          <w:p w14:paraId="65A2341B" w14:textId="27CD491B" w:rsidR="007A7C01" w:rsidRPr="004B415C" w:rsidRDefault="007A7C01" w:rsidP="00087A5C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52A9D862" w14:textId="77777777" w:rsidR="007A7C01" w:rsidRPr="004B415C" w:rsidRDefault="007A7C01" w:rsidP="00A6238A">
            <w:pPr>
              <w:rPr>
                <w:rFonts w:ascii="Aptos" w:hAnsi="Aptos"/>
                <w:b/>
              </w:rPr>
            </w:pPr>
            <w:r w:rsidRPr="004B415C">
              <w:rPr>
                <w:rFonts w:ascii="Aptos" w:hAnsi="Aptos"/>
                <w:b/>
              </w:rPr>
              <w:lastRenderedPageBreak/>
              <w:t>1066</w:t>
            </w:r>
          </w:p>
          <w:p w14:paraId="58DF0E41" w14:textId="77777777" w:rsidR="007A7C01" w:rsidRPr="004B415C" w:rsidRDefault="007A7C01" w:rsidP="00A6238A">
            <w:pPr>
              <w:rPr>
                <w:rFonts w:ascii="Aptos" w:hAnsi="Aptos"/>
              </w:rPr>
            </w:pPr>
          </w:p>
          <w:p w14:paraId="0032B540" w14:textId="77777777" w:rsidR="007A7C01" w:rsidRPr="004B415C" w:rsidRDefault="007A7C01" w:rsidP="00A6238A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>Oak Academy: How did a Norman become King of England?</w:t>
            </w:r>
          </w:p>
          <w:p w14:paraId="345FFF5D" w14:textId="2304529F" w:rsidR="007A7C01" w:rsidRPr="004B415C" w:rsidRDefault="00243ABD" w:rsidP="00A6238A">
            <w:pPr>
              <w:rPr>
                <w:rFonts w:ascii="Aptos" w:hAnsi="Aptos"/>
              </w:rPr>
            </w:pPr>
            <w:hyperlink r:id="rId50" w:anchor="zw9d8hv" w:history="1">
              <w:r w:rsidR="007A7C01" w:rsidRPr="00087A5C">
                <w:rPr>
                  <w:rStyle w:val="Hyperlink"/>
                  <w:rFonts w:ascii="Aptos" w:hAnsi="Aptos"/>
                </w:rPr>
                <w:t>Lesson 3: William’s Invasion Plan</w:t>
              </w:r>
            </w:hyperlink>
          </w:p>
          <w:p w14:paraId="16991C2C" w14:textId="2FDE64AC" w:rsidR="007A7C01" w:rsidRPr="004B415C" w:rsidRDefault="007A7C01" w:rsidP="00087A5C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2C49E257" w14:textId="77777777" w:rsidR="007A7C01" w:rsidRPr="004B415C" w:rsidRDefault="007A7C01" w:rsidP="00A6238A">
            <w:pPr>
              <w:spacing w:after="160" w:line="259" w:lineRule="auto"/>
              <w:rPr>
                <w:rFonts w:ascii="Aptos" w:hAnsi="Aptos"/>
                <w:b/>
                <w:bCs/>
              </w:rPr>
            </w:pPr>
            <w:r w:rsidRPr="004B415C">
              <w:rPr>
                <w:rFonts w:ascii="Aptos" w:hAnsi="Aptos"/>
                <w:b/>
                <w:bCs/>
              </w:rPr>
              <w:lastRenderedPageBreak/>
              <w:t>The Battle of Hastings</w:t>
            </w:r>
          </w:p>
          <w:p w14:paraId="297CFBF3" w14:textId="77777777" w:rsidR="007A7C01" w:rsidRPr="004B415C" w:rsidRDefault="007A7C01" w:rsidP="00A6238A">
            <w:pPr>
              <w:spacing w:after="160" w:line="259" w:lineRule="auto"/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 xml:space="preserve">Oak Academy: How did a Norman </w:t>
            </w:r>
            <w:r w:rsidRPr="004B415C">
              <w:rPr>
                <w:rFonts w:ascii="Aptos" w:hAnsi="Aptos"/>
              </w:rPr>
              <w:lastRenderedPageBreak/>
              <w:t>become King of England?</w:t>
            </w:r>
          </w:p>
          <w:p w14:paraId="3ADA52AC" w14:textId="7B795F54" w:rsidR="007A7C01" w:rsidRPr="004B415C" w:rsidRDefault="00243ABD" w:rsidP="00A6238A">
            <w:pPr>
              <w:spacing w:after="160" w:line="259" w:lineRule="auto"/>
              <w:rPr>
                <w:rFonts w:ascii="Aptos" w:hAnsi="Aptos"/>
              </w:rPr>
            </w:pPr>
            <w:hyperlink r:id="rId51" w:history="1">
              <w:r w:rsidR="007A7C01" w:rsidRPr="00087A5C">
                <w:rPr>
                  <w:rStyle w:val="Hyperlink"/>
                  <w:rFonts w:ascii="Aptos" w:hAnsi="Aptos"/>
                </w:rPr>
                <w:t>Lesson 4: The Battles of 1066 and coronation</w:t>
              </w:r>
            </w:hyperlink>
          </w:p>
          <w:p w14:paraId="469EFAC5" w14:textId="6E1E156C" w:rsidR="007A7C01" w:rsidRPr="004B415C" w:rsidRDefault="007A7C01" w:rsidP="00A6238A">
            <w:pPr>
              <w:spacing w:after="160" w:line="259" w:lineRule="auto"/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 xml:space="preserve">Stretch - BBC Teach: </w:t>
            </w:r>
            <w:hyperlink r:id="rId52" w:history="1">
              <w:r w:rsidRPr="00087A5C">
                <w:rPr>
                  <w:rStyle w:val="Hyperlink"/>
                  <w:rFonts w:ascii="Aptos" w:hAnsi="Aptos"/>
                </w:rPr>
                <w:t>The Battle of Stamford Bridge</w:t>
              </w:r>
            </w:hyperlink>
          </w:p>
          <w:p w14:paraId="1DB1156B" w14:textId="48FE7934" w:rsidR="007A7C01" w:rsidRPr="004B415C" w:rsidRDefault="007A7C01" w:rsidP="00A6238A">
            <w:pPr>
              <w:spacing w:after="160" w:line="259" w:lineRule="auto"/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 xml:space="preserve">Stretch - BBC Teach: </w:t>
            </w:r>
            <w:hyperlink r:id="rId53" w:history="1">
              <w:r w:rsidRPr="00087A5C">
                <w:rPr>
                  <w:rStyle w:val="Hyperlink"/>
                  <w:rFonts w:ascii="Aptos" w:hAnsi="Aptos"/>
                </w:rPr>
                <w:t>The Battle of Hastings</w:t>
              </w:r>
            </w:hyperlink>
          </w:p>
          <w:p w14:paraId="2CBA2A74" w14:textId="1D1F497A" w:rsidR="007A7C01" w:rsidRPr="004B415C" w:rsidRDefault="007A7C01" w:rsidP="00A6238A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712DA34B" w14:textId="77777777" w:rsidR="007A7C01" w:rsidRPr="004B415C" w:rsidRDefault="007A7C01" w:rsidP="00A6238A">
            <w:pPr>
              <w:spacing w:after="160" w:line="259" w:lineRule="auto"/>
              <w:rPr>
                <w:rFonts w:ascii="Aptos" w:hAnsi="Aptos"/>
                <w:b/>
                <w:bCs/>
              </w:rPr>
            </w:pPr>
            <w:r w:rsidRPr="004B415C">
              <w:rPr>
                <w:rFonts w:ascii="Aptos" w:hAnsi="Aptos"/>
                <w:b/>
                <w:bCs/>
              </w:rPr>
              <w:lastRenderedPageBreak/>
              <w:t>Invasion and Migration Since 1066</w:t>
            </w:r>
          </w:p>
          <w:p w14:paraId="7EDE6529" w14:textId="6C3157F1" w:rsidR="007A7C01" w:rsidRPr="004B415C" w:rsidRDefault="007A7C01" w:rsidP="00A6238A">
            <w:pPr>
              <w:spacing w:after="160" w:line="259" w:lineRule="auto"/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 xml:space="preserve">BBC Bitesize: </w:t>
            </w:r>
            <w:hyperlink r:id="rId54" w:history="1">
              <w:r w:rsidRPr="00087A5C">
                <w:rPr>
                  <w:rStyle w:val="Hyperlink"/>
                  <w:rFonts w:ascii="Aptos" w:hAnsi="Aptos"/>
                </w:rPr>
                <w:t xml:space="preserve">Movement and </w:t>
              </w:r>
              <w:r w:rsidRPr="00087A5C">
                <w:rPr>
                  <w:rStyle w:val="Hyperlink"/>
                  <w:rFonts w:ascii="Aptos" w:hAnsi="Aptos"/>
                </w:rPr>
                <w:lastRenderedPageBreak/>
                <w:t>settlement in the UK</w:t>
              </w:r>
            </w:hyperlink>
          </w:p>
          <w:p w14:paraId="6F2A606A" w14:textId="36319C65" w:rsidR="007A7C01" w:rsidRPr="004B415C" w:rsidRDefault="007A7C01" w:rsidP="00A6238A">
            <w:pPr>
              <w:spacing w:after="160" w:line="259" w:lineRule="auto"/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 xml:space="preserve">BBC Teach: </w:t>
            </w:r>
            <w:hyperlink r:id="rId55" w:history="1">
              <w:r w:rsidRPr="00087A5C">
                <w:rPr>
                  <w:rStyle w:val="Hyperlink"/>
                  <w:rFonts w:ascii="Aptos" w:hAnsi="Aptos"/>
                </w:rPr>
                <w:t>Migration</w:t>
              </w:r>
            </w:hyperlink>
          </w:p>
          <w:p w14:paraId="27F41278" w14:textId="6E12C08D" w:rsidR="007A7C01" w:rsidRPr="004B415C" w:rsidRDefault="007A7C01" w:rsidP="00A6238A">
            <w:pPr>
              <w:rPr>
                <w:rFonts w:ascii="Aptos" w:hAnsi="Aptos" w:cstheme="minorHAnsi"/>
              </w:rPr>
            </w:pPr>
            <w:r w:rsidRPr="004B415C">
              <w:rPr>
                <w:rFonts w:ascii="Aptos" w:hAnsi="Aptos"/>
              </w:rPr>
              <w:t>Task: Create a timeline of the different groups of migrants who have settled in Great Britain. Include key details about each group. On-line work from the previous week may be useful to complete this.</w:t>
            </w:r>
          </w:p>
        </w:tc>
        <w:tc>
          <w:tcPr>
            <w:tcW w:w="2055" w:type="dxa"/>
          </w:tcPr>
          <w:p w14:paraId="6071CDDE" w14:textId="77777777" w:rsidR="007A7C01" w:rsidRPr="004B415C" w:rsidRDefault="007A7C01" w:rsidP="00A6238A">
            <w:pPr>
              <w:spacing w:after="160" w:line="259" w:lineRule="auto"/>
              <w:rPr>
                <w:rFonts w:ascii="Aptos" w:hAnsi="Aptos" w:cstheme="minorHAnsi"/>
                <w:b/>
                <w:bCs/>
              </w:rPr>
            </w:pPr>
            <w:r w:rsidRPr="004B415C">
              <w:rPr>
                <w:rFonts w:ascii="Aptos" w:hAnsi="Aptos" w:cstheme="minorHAnsi"/>
                <w:b/>
                <w:bCs/>
              </w:rPr>
              <w:lastRenderedPageBreak/>
              <w:t>Medieval Monarchs</w:t>
            </w:r>
          </w:p>
          <w:p w14:paraId="08F3A62D" w14:textId="0A478858" w:rsidR="007A7C01" w:rsidRPr="004B415C" w:rsidRDefault="007A7C01" w:rsidP="00A6238A">
            <w:pPr>
              <w:spacing w:after="160" w:line="259" w:lineRule="auto"/>
              <w:rPr>
                <w:rFonts w:ascii="Aptos" w:hAnsi="Aptos" w:cstheme="minorHAnsi"/>
              </w:rPr>
            </w:pPr>
            <w:r w:rsidRPr="004B415C">
              <w:rPr>
                <w:rFonts w:ascii="Aptos" w:hAnsi="Aptos" w:cstheme="minorHAnsi"/>
              </w:rPr>
              <w:t xml:space="preserve">YouTube: </w:t>
            </w:r>
            <w:hyperlink r:id="rId56" w:history="1">
              <w:r w:rsidRPr="00087A5C">
                <w:rPr>
                  <w:rStyle w:val="Hyperlink"/>
                  <w:rFonts w:ascii="Aptos" w:hAnsi="Aptos" w:cstheme="minorHAnsi"/>
                </w:rPr>
                <w:t>Horrible Histories King and Queens</w:t>
              </w:r>
            </w:hyperlink>
          </w:p>
          <w:p w14:paraId="1919D997" w14:textId="77777777" w:rsidR="007A7C01" w:rsidRPr="004B415C" w:rsidRDefault="007A7C01" w:rsidP="00A6238A">
            <w:pPr>
              <w:spacing w:after="160" w:line="259" w:lineRule="auto"/>
              <w:rPr>
                <w:rFonts w:ascii="Aptos" w:hAnsi="Aptos" w:cstheme="minorHAnsi"/>
              </w:rPr>
            </w:pPr>
            <w:r w:rsidRPr="004B415C">
              <w:rPr>
                <w:rFonts w:ascii="Aptos" w:hAnsi="Aptos" w:cstheme="minorHAnsi"/>
              </w:rPr>
              <w:lastRenderedPageBreak/>
              <w:t>Task: Find out the monarchs of England during the period 1066 to 1485. Record them in the correct chronological order with the dates they were monarch.</w:t>
            </w:r>
          </w:p>
          <w:p w14:paraId="3D105762" w14:textId="0FBD40C9" w:rsidR="007A7C01" w:rsidRPr="004B415C" w:rsidRDefault="007A7C01" w:rsidP="00A6238A">
            <w:pPr>
              <w:rPr>
                <w:rFonts w:ascii="Aptos" w:hAnsi="Aptos" w:cstheme="minorHAnsi"/>
              </w:rPr>
            </w:pPr>
            <w:r w:rsidRPr="004B415C">
              <w:rPr>
                <w:rFonts w:ascii="Aptos" w:hAnsi="Aptos" w:cstheme="minorHAnsi"/>
              </w:rPr>
              <w:t>Stretch: Create a fact file about one of the monarchs. Include key dates and events, family members and successes or failures.</w:t>
            </w:r>
          </w:p>
        </w:tc>
        <w:tc>
          <w:tcPr>
            <w:tcW w:w="2056" w:type="dxa"/>
          </w:tcPr>
          <w:p w14:paraId="6A6B2B12" w14:textId="77777777" w:rsidR="007A7C01" w:rsidRPr="004B415C" w:rsidRDefault="007A7C01" w:rsidP="00A6238A">
            <w:pPr>
              <w:spacing w:after="160" w:line="259" w:lineRule="auto"/>
              <w:rPr>
                <w:rFonts w:ascii="Aptos" w:hAnsi="Aptos" w:cstheme="minorHAnsi"/>
                <w:b/>
                <w:bCs/>
              </w:rPr>
            </w:pPr>
            <w:r w:rsidRPr="004B415C">
              <w:rPr>
                <w:rFonts w:ascii="Aptos" w:hAnsi="Aptos" w:cstheme="minorHAnsi"/>
                <w:b/>
                <w:bCs/>
              </w:rPr>
              <w:lastRenderedPageBreak/>
              <w:t>Conquering England</w:t>
            </w:r>
          </w:p>
          <w:p w14:paraId="2C603964" w14:textId="77777777" w:rsidR="007A7C01" w:rsidRPr="004B415C" w:rsidRDefault="007A7C01" w:rsidP="00A6238A">
            <w:pPr>
              <w:spacing w:after="160" w:line="259" w:lineRule="auto"/>
              <w:rPr>
                <w:rFonts w:ascii="Aptos" w:hAnsi="Aptos" w:cstheme="minorHAnsi"/>
              </w:rPr>
            </w:pPr>
            <w:r w:rsidRPr="004B415C">
              <w:rPr>
                <w:rFonts w:ascii="Aptos" w:hAnsi="Aptos" w:cstheme="minorHAnsi"/>
              </w:rPr>
              <w:t>BBC Teach: Class Clips</w:t>
            </w:r>
          </w:p>
          <w:p w14:paraId="028681BB" w14:textId="6FBD0896" w:rsidR="007A7C01" w:rsidRPr="004B415C" w:rsidRDefault="007A7C01" w:rsidP="00A6238A">
            <w:pPr>
              <w:spacing w:after="160" w:line="259" w:lineRule="auto"/>
              <w:rPr>
                <w:rFonts w:ascii="Aptos" w:hAnsi="Aptos" w:cstheme="minorHAnsi"/>
              </w:rPr>
            </w:pPr>
            <w:r w:rsidRPr="004B415C">
              <w:rPr>
                <w:rFonts w:ascii="Aptos" w:hAnsi="Aptos" w:cstheme="minorHAnsi"/>
              </w:rPr>
              <w:lastRenderedPageBreak/>
              <w:t xml:space="preserve">1066 - </w:t>
            </w:r>
            <w:hyperlink r:id="rId57" w:history="1">
              <w:r w:rsidRPr="00087A5C">
                <w:rPr>
                  <w:rStyle w:val="Hyperlink"/>
                  <w:rFonts w:ascii="Aptos" w:hAnsi="Aptos" w:cstheme="minorHAnsi"/>
                </w:rPr>
                <w:t>King William and the Domesday Book (5/6)</w:t>
              </w:r>
            </w:hyperlink>
          </w:p>
          <w:p w14:paraId="0BA3726B" w14:textId="034FD711" w:rsidR="007A7C01" w:rsidRPr="004B415C" w:rsidRDefault="007A7C01" w:rsidP="00A6238A">
            <w:pPr>
              <w:spacing w:after="160" w:line="259" w:lineRule="auto"/>
              <w:rPr>
                <w:rFonts w:ascii="Aptos" w:hAnsi="Aptos" w:cstheme="minorHAnsi"/>
              </w:rPr>
            </w:pPr>
            <w:r w:rsidRPr="004B415C">
              <w:rPr>
                <w:rFonts w:ascii="Aptos" w:hAnsi="Aptos" w:cstheme="minorHAnsi"/>
              </w:rPr>
              <w:t xml:space="preserve">History KS3 / 4: 1066 - </w:t>
            </w:r>
            <w:hyperlink r:id="rId58" w:history="1">
              <w:r w:rsidRPr="00087A5C">
                <w:rPr>
                  <w:rStyle w:val="Hyperlink"/>
                  <w:rFonts w:ascii="Aptos" w:hAnsi="Aptos" w:cstheme="minorHAnsi"/>
                </w:rPr>
                <w:t>Revolt and resistance (6/6)</w:t>
              </w:r>
            </w:hyperlink>
          </w:p>
          <w:p w14:paraId="3FDE82AD" w14:textId="0FF78679" w:rsidR="007A7C01" w:rsidRPr="004B415C" w:rsidRDefault="007A7C01" w:rsidP="00087A5C">
            <w:pPr>
              <w:spacing w:after="160" w:line="259" w:lineRule="auto"/>
              <w:rPr>
                <w:rFonts w:ascii="Aptos" w:hAnsi="Aptos" w:cstheme="minorHAnsi"/>
              </w:rPr>
            </w:pPr>
          </w:p>
        </w:tc>
      </w:tr>
      <w:tr w:rsidR="007A7C01" w:rsidRPr="004B415C" w14:paraId="3FD42A27" w14:textId="77777777" w:rsidTr="007A7C01">
        <w:tc>
          <w:tcPr>
            <w:tcW w:w="3118" w:type="dxa"/>
          </w:tcPr>
          <w:p w14:paraId="33838324" w14:textId="77777777" w:rsidR="007A7C01" w:rsidRPr="004B415C" w:rsidRDefault="007A7C01" w:rsidP="00A6238A">
            <w:pPr>
              <w:rPr>
                <w:rFonts w:ascii="Aptos" w:hAnsi="Aptos" w:cstheme="minorHAnsi"/>
                <w:b/>
              </w:rPr>
            </w:pPr>
            <w:r w:rsidRPr="004B415C">
              <w:rPr>
                <w:rFonts w:ascii="Aptos" w:hAnsi="Aptos" w:cstheme="minorHAnsi"/>
                <w:b/>
              </w:rPr>
              <w:lastRenderedPageBreak/>
              <w:t>Performance Studies (Drama)</w:t>
            </w:r>
          </w:p>
          <w:p w14:paraId="574ADCCF" w14:textId="77777777" w:rsidR="007A7C01" w:rsidRPr="004B415C" w:rsidRDefault="007A7C01" w:rsidP="00A6238A">
            <w:pPr>
              <w:rPr>
                <w:rFonts w:ascii="Aptos" w:hAnsi="Aptos" w:cstheme="minorHAnsi"/>
                <w:b/>
              </w:rPr>
            </w:pPr>
          </w:p>
          <w:p w14:paraId="6E05DE24" w14:textId="77777777" w:rsidR="007A7C01" w:rsidRPr="004B415C" w:rsidRDefault="007A7C01" w:rsidP="00A6238A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2055" w:type="dxa"/>
          </w:tcPr>
          <w:p w14:paraId="72280F53" w14:textId="1589F659" w:rsidR="007A7C01" w:rsidRPr="004B415C" w:rsidRDefault="007A7C01" w:rsidP="00A6238A">
            <w:pPr>
              <w:rPr>
                <w:rFonts w:ascii="Aptos" w:hAnsi="Aptos" w:cstheme="minorHAnsi"/>
              </w:rPr>
            </w:pPr>
            <w:r w:rsidRPr="004B415C">
              <w:rPr>
                <w:rFonts w:ascii="Aptos" w:hAnsi="Aptos"/>
              </w:rPr>
              <w:t>Write your own scene based on superheroes include a freeze frame</w:t>
            </w:r>
          </w:p>
        </w:tc>
        <w:tc>
          <w:tcPr>
            <w:tcW w:w="2056" w:type="dxa"/>
          </w:tcPr>
          <w:p w14:paraId="1D2EC673" w14:textId="68BC7751" w:rsidR="007A7C01" w:rsidRPr="004B415C" w:rsidRDefault="007A7C01" w:rsidP="00A6238A">
            <w:pPr>
              <w:rPr>
                <w:rFonts w:ascii="Aptos" w:hAnsi="Aptos" w:cstheme="minorHAnsi"/>
              </w:rPr>
            </w:pPr>
            <w:r w:rsidRPr="004B415C">
              <w:rPr>
                <w:rFonts w:ascii="Aptos" w:hAnsi="Aptos"/>
              </w:rPr>
              <w:t>Write your own scene based on superheroes include thought tracking</w:t>
            </w:r>
          </w:p>
        </w:tc>
        <w:tc>
          <w:tcPr>
            <w:tcW w:w="2055" w:type="dxa"/>
          </w:tcPr>
          <w:p w14:paraId="56705F9D" w14:textId="213A471A" w:rsidR="007A7C01" w:rsidRPr="004B415C" w:rsidRDefault="007A7C01" w:rsidP="00A6238A">
            <w:pPr>
              <w:rPr>
                <w:rFonts w:ascii="Aptos" w:hAnsi="Aptos" w:cstheme="minorHAnsi"/>
              </w:rPr>
            </w:pPr>
            <w:r w:rsidRPr="004B415C">
              <w:rPr>
                <w:rFonts w:ascii="Aptos" w:hAnsi="Aptos"/>
              </w:rPr>
              <w:t>Write your own scene based on superheroes include mime</w:t>
            </w:r>
          </w:p>
        </w:tc>
        <w:tc>
          <w:tcPr>
            <w:tcW w:w="2056" w:type="dxa"/>
          </w:tcPr>
          <w:p w14:paraId="02FB5A9F" w14:textId="53C680C4" w:rsidR="007A7C01" w:rsidRPr="004B415C" w:rsidRDefault="007A7C01" w:rsidP="00A6238A">
            <w:pPr>
              <w:rPr>
                <w:rFonts w:ascii="Aptos" w:hAnsi="Aptos" w:cstheme="minorHAnsi"/>
              </w:rPr>
            </w:pPr>
            <w:r w:rsidRPr="004B415C">
              <w:rPr>
                <w:rFonts w:ascii="Aptos" w:hAnsi="Aptos"/>
              </w:rPr>
              <w:t>Write your own scene based on superheroes include a soundscape</w:t>
            </w:r>
          </w:p>
        </w:tc>
        <w:tc>
          <w:tcPr>
            <w:tcW w:w="2055" w:type="dxa"/>
          </w:tcPr>
          <w:p w14:paraId="140FA480" w14:textId="0146D49F" w:rsidR="007A7C01" w:rsidRPr="004B415C" w:rsidRDefault="007A7C01" w:rsidP="00A6238A">
            <w:pPr>
              <w:rPr>
                <w:rFonts w:ascii="Aptos" w:hAnsi="Aptos" w:cstheme="minorHAnsi"/>
              </w:rPr>
            </w:pPr>
            <w:r w:rsidRPr="004B415C">
              <w:rPr>
                <w:rFonts w:ascii="Aptos" w:hAnsi="Aptos"/>
              </w:rPr>
              <w:t>Write your own scene based on superheroes include narration</w:t>
            </w:r>
          </w:p>
        </w:tc>
        <w:tc>
          <w:tcPr>
            <w:tcW w:w="2056" w:type="dxa"/>
          </w:tcPr>
          <w:p w14:paraId="5CB644E4" w14:textId="15577D14" w:rsidR="007A7C01" w:rsidRPr="004B415C" w:rsidRDefault="007A7C01" w:rsidP="00A6238A">
            <w:pPr>
              <w:rPr>
                <w:rFonts w:ascii="Aptos" w:hAnsi="Aptos" w:cstheme="minorHAnsi"/>
              </w:rPr>
            </w:pPr>
            <w:r w:rsidRPr="004B415C">
              <w:rPr>
                <w:rFonts w:ascii="Aptos" w:hAnsi="Aptos"/>
              </w:rPr>
              <w:t xml:space="preserve">Write your own scene based on superheroes include a freeze frame and thought tracking </w:t>
            </w:r>
          </w:p>
        </w:tc>
      </w:tr>
      <w:tr w:rsidR="007A7C01" w:rsidRPr="004B415C" w14:paraId="42BBFF9E" w14:textId="77777777" w:rsidTr="007A7C01">
        <w:trPr>
          <w:trHeight w:val="1301"/>
        </w:trPr>
        <w:tc>
          <w:tcPr>
            <w:tcW w:w="3118" w:type="dxa"/>
          </w:tcPr>
          <w:p w14:paraId="4D2B6A49" w14:textId="7D8D0D77" w:rsidR="007A7C01" w:rsidRPr="004B415C" w:rsidRDefault="007A7C01" w:rsidP="00A6238A">
            <w:pPr>
              <w:rPr>
                <w:rFonts w:ascii="Aptos" w:hAnsi="Aptos" w:cstheme="minorHAnsi"/>
                <w:b/>
              </w:rPr>
            </w:pPr>
            <w:r w:rsidRPr="004B415C">
              <w:rPr>
                <w:rFonts w:ascii="Aptos" w:hAnsi="Aptos" w:cstheme="minorHAnsi"/>
                <w:b/>
              </w:rPr>
              <w:t>Performance Studies (Dance)</w:t>
            </w:r>
            <w:r w:rsidRPr="004B415C">
              <w:rPr>
                <w:rFonts w:ascii="Aptos" w:hAnsi="Aptos" w:cstheme="minorHAnsi"/>
              </w:rPr>
              <w:t xml:space="preserve"> </w:t>
            </w:r>
          </w:p>
        </w:tc>
        <w:tc>
          <w:tcPr>
            <w:tcW w:w="2055" w:type="dxa"/>
          </w:tcPr>
          <w:p w14:paraId="2861FE1A" w14:textId="77777777" w:rsidR="007A7C01" w:rsidRPr="004B415C" w:rsidRDefault="007A7C01" w:rsidP="00A6238A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>Research street dance and create a poster than describes the key features of this style</w:t>
            </w:r>
          </w:p>
          <w:p w14:paraId="525DF240" w14:textId="77777777" w:rsidR="007A7C01" w:rsidRPr="004B415C" w:rsidRDefault="007A7C01" w:rsidP="00A6238A">
            <w:pPr>
              <w:rPr>
                <w:rFonts w:ascii="Aptos" w:hAnsi="Aptos"/>
              </w:rPr>
            </w:pPr>
          </w:p>
          <w:p w14:paraId="79237409" w14:textId="77777777" w:rsidR="007A7C01" w:rsidRPr="004B415C" w:rsidRDefault="007A7C01" w:rsidP="00A6238A">
            <w:pPr>
              <w:rPr>
                <w:rFonts w:ascii="Aptos" w:hAnsi="Aptos"/>
              </w:rPr>
            </w:pPr>
          </w:p>
          <w:p w14:paraId="2FF81266" w14:textId="77777777" w:rsidR="007A7C01" w:rsidRPr="004B415C" w:rsidRDefault="007A7C01" w:rsidP="00A6238A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0F6600D3" w14:textId="602787F6" w:rsidR="007A7C01" w:rsidRPr="004B415C" w:rsidRDefault="007A7C01" w:rsidP="00A6238A">
            <w:pPr>
              <w:rPr>
                <w:rFonts w:ascii="Aptos" w:hAnsi="Aptos" w:cstheme="minorHAnsi"/>
              </w:rPr>
            </w:pPr>
            <w:r w:rsidRPr="004B415C">
              <w:rPr>
                <w:rFonts w:ascii="Aptos" w:hAnsi="Aptos"/>
                <w:color w:val="000000"/>
              </w:rPr>
              <w:t>Write a diary extract for Matilda whilst she lives at home with her parents.</w:t>
            </w:r>
          </w:p>
        </w:tc>
        <w:tc>
          <w:tcPr>
            <w:tcW w:w="2055" w:type="dxa"/>
          </w:tcPr>
          <w:p w14:paraId="1586BD15" w14:textId="6797CA99" w:rsidR="007A7C01" w:rsidRPr="004B415C" w:rsidRDefault="007A7C01" w:rsidP="00A6238A">
            <w:pPr>
              <w:rPr>
                <w:rFonts w:ascii="Aptos" w:hAnsi="Aptos" w:cstheme="minorHAnsi"/>
              </w:rPr>
            </w:pPr>
            <w:r w:rsidRPr="004B415C">
              <w:rPr>
                <w:rFonts w:ascii="Aptos" w:hAnsi="Aptos"/>
                <w:color w:val="000000"/>
              </w:rPr>
              <w:t>Read about the characters in Matilda and write a paragraph about your favourite character: https://www.roalddahl.com/roald-dahl/stories/k-o/matilda</w:t>
            </w:r>
          </w:p>
        </w:tc>
        <w:tc>
          <w:tcPr>
            <w:tcW w:w="2056" w:type="dxa"/>
          </w:tcPr>
          <w:p w14:paraId="711CB73F" w14:textId="45442E71" w:rsidR="007A7C01" w:rsidRPr="004B415C" w:rsidRDefault="007A7C01" w:rsidP="00A6238A">
            <w:pPr>
              <w:rPr>
                <w:rFonts w:ascii="Aptos" w:hAnsi="Aptos" w:cstheme="minorHAnsi"/>
              </w:rPr>
            </w:pPr>
            <w:r w:rsidRPr="004B415C">
              <w:rPr>
                <w:rFonts w:ascii="Aptos" w:hAnsi="Aptos"/>
                <w:color w:val="000000"/>
              </w:rPr>
              <w:t>Draw a costume that you could wear in your performance of Matilda. Label the costume and explain your choices</w:t>
            </w:r>
          </w:p>
        </w:tc>
        <w:tc>
          <w:tcPr>
            <w:tcW w:w="2055" w:type="dxa"/>
          </w:tcPr>
          <w:p w14:paraId="63B67D3D" w14:textId="77777777" w:rsidR="007A7C01" w:rsidRPr="004B415C" w:rsidRDefault="007A7C01" w:rsidP="00A6238A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>Look up the following key words:</w:t>
            </w:r>
          </w:p>
          <w:p w14:paraId="6AEF8558" w14:textId="77777777" w:rsidR="007A7C01" w:rsidRPr="004B415C" w:rsidRDefault="007A7C01" w:rsidP="00A6238A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>Canon</w:t>
            </w:r>
          </w:p>
          <w:p w14:paraId="01DB684D" w14:textId="77777777" w:rsidR="007A7C01" w:rsidRPr="004B415C" w:rsidRDefault="007A7C01" w:rsidP="00A6238A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>Retrograde</w:t>
            </w:r>
          </w:p>
          <w:p w14:paraId="593CF1AB" w14:textId="77777777" w:rsidR="007A7C01" w:rsidRPr="004B415C" w:rsidRDefault="007A7C01" w:rsidP="00A6238A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 xml:space="preserve">Transition </w:t>
            </w:r>
          </w:p>
          <w:p w14:paraId="12100099" w14:textId="77777777" w:rsidR="007A7C01" w:rsidRPr="004B415C" w:rsidRDefault="007A7C01" w:rsidP="00A6238A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>Motif</w:t>
            </w:r>
          </w:p>
          <w:p w14:paraId="0AF39F0A" w14:textId="77777777" w:rsidR="007A7C01" w:rsidRPr="004B415C" w:rsidRDefault="007A7C01" w:rsidP="00A6238A">
            <w:pPr>
              <w:rPr>
                <w:rFonts w:ascii="Aptos" w:hAnsi="Aptos"/>
              </w:rPr>
            </w:pPr>
          </w:p>
          <w:p w14:paraId="75BDB304" w14:textId="248C0BD7" w:rsidR="007A7C01" w:rsidRPr="004B415C" w:rsidRDefault="007A7C01" w:rsidP="00087A5C">
            <w:pPr>
              <w:rPr>
                <w:rFonts w:ascii="Aptos" w:hAnsi="Aptos" w:cstheme="minorHAnsi"/>
              </w:rPr>
            </w:pPr>
            <w:r w:rsidRPr="004B415C">
              <w:rPr>
                <w:rFonts w:ascii="Aptos" w:hAnsi="Aptos"/>
              </w:rPr>
              <w:t>Create a poster of these including definitions</w:t>
            </w:r>
          </w:p>
        </w:tc>
        <w:tc>
          <w:tcPr>
            <w:tcW w:w="2056" w:type="dxa"/>
          </w:tcPr>
          <w:p w14:paraId="7F162816" w14:textId="7D13A36A" w:rsidR="007A7C01" w:rsidRPr="004B415C" w:rsidRDefault="007A7C01" w:rsidP="00A6238A">
            <w:pPr>
              <w:rPr>
                <w:rFonts w:ascii="Aptos" w:hAnsi="Aptos" w:cstheme="minorHAnsi"/>
              </w:rPr>
            </w:pPr>
            <w:r w:rsidRPr="004B415C">
              <w:rPr>
                <w:rFonts w:ascii="Aptos" w:hAnsi="Aptos"/>
                <w:color w:val="000000"/>
              </w:rPr>
              <w:t>Draw a costume that you could wear in your performance of Matilda. Label the costume and explain your choices.</w:t>
            </w:r>
          </w:p>
        </w:tc>
      </w:tr>
      <w:tr w:rsidR="007A7C01" w:rsidRPr="004B415C" w14:paraId="490BE94B" w14:textId="77777777" w:rsidTr="007A7C01">
        <w:tc>
          <w:tcPr>
            <w:tcW w:w="3118" w:type="dxa"/>
          </w:tcPr>
          <w:p w14:paraId="414A1F73" w14:textId="77777777" w:rsidR="007A7C01" w:rsidRPr="004B415C" w:rsidRDefault="007A7C01" w:rsidP="00A6238A">
            <w:pPr>
              <w:rPr>
                <w:rFonts w:ascii="Aptos" w:hAnsi="Aptos" w:cstheme="minorHAnsi"/>
              </w:rPr>
            </w:pPr>
            <w:r w:rsidRPr="004B415C">
              <w:rPr>
                <w:rFonts w:ascii="Aptos" w:hAnsi="Aptos" w:cstheme="minorHAnsi"/>
                <w:b/>
              </w:rPr>
              <w:lastRenderedPageBreak/>
              <w:t>Performance Studies (Music)</w:t>
            </w:r>
          </w:p>
        </w:tc>
        <w:tc>
          <w:tcPr>
            <w:tcW w:w="2055" w:type="dxa"/>
          </w:tcPr>
          <w:p w14:paraId="25AE6CA3" w14:textId="7C460C75" w:rsidR="007A7C01" w:rsidRPr="004B415C" w:rsidRDefault="00243ABD" w:rsidP="00A6238A">
            <w:pPr>
              <w:rPr>
                <w:rFonts w:ascii="Aptos" w:hAnsi="Aptos"/>
              </w:rPr>
            </w:pPr>
            <w:hyperlink r:id="rId59" w:history="1">
              <w:r w:rsidR="007A7C01" w:rsidRPr="00087A5C">
                <w:rPr>
                  <w:rStyle w:val="Hyperlink"/>
                  <w:rFonts w:ascii="Aptos" w:hAnsi="Aptos"/>
                </w:rPr>
                <w:t>Do it now building bricks, power point uploaded on satchel one. Graphic score, creating sounds, compare and contrast, odd one out musical element</w:t>
              </w:r>
              <w:r w:rsidR="003E509E">
                <w:rPr>
                  <w:rStyle w:val="Hyperlink"/>
                  <w:rFonts w:ascii="Aptos" w:hAnsi="Aptos"/>
                </w:rPr>
                <w:t>’</w:t>
              </w:r>
              <w:r w:rsidR="007A7C01" w:rsidRPr="00087A5C">
                <w:rPr>
                  <w:rStyle w:val="Hyperlink"/>
                  <w:rFonts w:ascii="Aptos" w:hAnsi="Aptos"/>
                </w:rPr>
                <w:t>s</w:t>
              </w:r>
            </w:hyperlink>
          </w:p>
          <w:p w14:paraId="2F8A7E2F" w14:textId="77777777" w:rsidR="007A7C01" w:rsidRPr="004B415C" w:rsidRDefault="007A7C01" w:rsidP="00A6238A">
            <w:pPr>
              <w:rPr>
                <w:rFonts w:ascii="Aptos" w:hAnsi="Aptos"/>
              </w:rPr>
            </w:pPr>
          </w:p>
          <w:p w14:paraId="5EF99997" w14:textId="65A360AE" w:rsidR="007A7C01" w:rsidRPr="004B415C" w:rsidRDefault="007A7C01" w:rsidP="00087A5C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350D4038" w14:textId="3B02D036" w:rsidR="007A7C01" w:rsidRPr="004B415C" w:rsidRDefault="00243ABD" w:rsidP="00A6238A">
            <w:pPr>
              <w:rPr>
                <w:rFonts w:ascii="Aptos" w:hAnsi="Aptos"/>
              </w:rPr>
            </w:pPr>
            <w:hyperlink r:id="rId60" w:history="1">
              <w:r w:rsidR="007A7C01" w:rsidRPr="00087A5C">
                <w:rPr>
                  <w:rStyle w:val="Hyperlink"/>
                  <w:rFonts w:ascii="Aptos" w:hAnsi="Aptos"/>
                </w:rPr>
                <w:t>Do it now building bricks lesson 2 Key word definitions, elements acrostic, note values, sort them out, mix and match, listening and appraising, musical anagrams, keypad conundrums, connect 4</w:t>
              </w:r>
            </w:hyperlink>
          </w:p>
          <w:p w14:paraId="2067A1F7" w14:textId="5A61C895" w:rsidR="007A7C01" w:rsidRPr="004B415C" w:rsidRDefault="007A7C01" w:rsidP="00A6238A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380FA7C2" w14:textId="756E6F9F" w:rsidR="007A7C01" w:rsidRPr="004B415C" w:rsidRDefault="00243ABD" w:rsidP="00A6238A">
            <w:pPr>
              <w:rPr>
                <w:rFonts w:ascii="Aptos" w:hAnsi="Aptos"/>
              </w:rPr>
            </w:pPr>
            <w:hyperlink r:id="rId61" w:history="1">
              <w:r w:rsidR="007A7C01" w:rsidRPr="00087A5C">
                <w:rPr>
                  <w:rStyle w:val="Hyperlink"/>
                  <w:rFonts w:ascii="Aptos" w:hAnsi="Aptos"/>
                </w:rPr>
                <w:t>Musical dingbats, draw images inspired by music, list-o-mania on musical elements, True or False</w:t>
              </w:r>
            </w:hyperlink>
          </w:p>
          <w:p w14:paraId="4BA37EBD" w14:textId="77777777" w:rsidR="007A7C01" w:rsidRPr="004B415C" w:rsidRDefault="007A7C01" w:rsidP="00A6238A">
            <w:pPr>
              <w:rPr>
                <w:rFonts w:ascii="Aptos" w:hAnsi="Aptos"/>
              </w:rPr>
            </w:pPr>
          </w:p>
          <w:p w14:paraId="2CEEDC65" w14:textId="3D541044" w:rsidR="007A7C01" w:rsidRPr="004B415C" w:rsidRDefault="007A7C01" w:rsidP="00A6238A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6892B5AC" w14:textId="720432C5" w:rsidR="007A7C01" w:rsidRPr="00087A5C" w:rsidRDefault="00087A5C" w:rsidP="00A6238A">
            <w:pPr>
              <w:rPr>
                <w:rStyle w:val="Hyperlink"/>
                <w:rFonts w:ascii="Aptos" w:hAnsi="Aptos"/>
              </w:rPr>
            </w:pPr>
            <w:r>
              <w:rPr>
                <w:rFonts w:ascii="Aptos" w:hAnsi="Aptos"/>
              </w:rPr>
              <w:fldChar w:fldCharType="begin"/>
            </w:r>
            <w:r>
              <w:rPr>
                <w:rFonts w:ascii="Aptos" w:hAnsi="Aptos"/>
              </w:rPr>
              <w:instrText>HYPERLINK "https://drive.google.com/drive/u/1/folders/1uV5F0K45y6MsTws1i4yiqMg_TLk1jeGR"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 w:rsidR="007A7C01" w:rsidRPr="00087A5C">
              <w:rPr>
                <w:rStyle w:val="Hyperlink"/>
                <w:rFonts w:ascii="Aptos" w:hAnsi="Aptos"/>
              </w:rPr>
              <w:t>5 mins reading musical elements – read up to dynamics and answer questions</w:t>
            </w:r>
          </w:p>
          <w:p w14:paraId="5F507DCB" w14:textId="1AF6F10B" w:rsidR="007A7C01" w:rsidRPr="004B415C" w:rsidRDefault="007A7C01" w:rsidP="00A6238A">
            <w:pPr>
              <w:rPr>
                <w:rFonts w:ascii="Aptos" w:hAnsi="Aptos"/>
              </w:rPr>
            </w:pPr>
            <w:r w:rsidRPr="00087A5C">
              <w:rPr>
                <w:rStyle w:val="Hyperlink"/>
                <w:rFonts w:ascii="Aptos" w:hAnsi="Aptos"/>
              </w:rPr>
              <w:t>Tempo, dynamics and articulation – building bricks, musical contexts</w:t>
            </w:r>
            <w:r w:rsidR="00087A5C">
              <w:rPr>
                <w:rFonts w:ascii="Aptos" w:hAnsi="Aptos"/>
              </w:rPr>
              <w:fldChar w:fldCharType="end"/>
            </w:r>
          </w:p>
          <w:p w14:paraId="2DF6CDAF" w14:textId="77777777" w:rsidR="007A7C01" w:rsidRPr="004B415C" w:rsidRDefault="007A7C01" w:rsidP="00A6238A">
            <w:pPr>
              <w:rPr>
                <w:rFonts w:ascii="Aptos" w:hAnsi="Aptos"/>
              </w:rPr>
            </w:pPr>
            <w:r w:rsidRPr="004B415C">
              <w:rPr>
                <w:rFonts w:ascii="Aptos" w:hAnsi="Aptos"/>
              </w:rPr>
              <w:t xml:space="preserve"> </w:t>
            </w:r>
          </w:p>
          <w:p w14:paraId="52144691" w14:textId="45BEC309" w:rsidR="007A7C01" w:rsidRPr="004B415C" w:rsidRDefault="007A7C01" w:rsidP="00A6238A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3ABBD8AE" w14:textId="4A956310" w:rsidR="007A7C01" w:rsidRPr="004B415C" w:rsidRDefault="00243ABD" w:rsidP="00A6238A">
            <w:pPr>
              <w:rPr>
                <w:rFonts w:ascii="Aptos" w:hAnsi="Aptos"/>
              </w:rPr>
            </w:pPr>
            <w:hyperlink r:id="rId62" w:history="1">
              <w:r w:rsidR="007A7C01" w:rsidRPr="00087A5C">
                <w:rPr>
                  <w:rStyle w:val="Hyperlink"/>
                  <w:rFonts w:ascii="Aptos" w:hAnsi="Aptos"/>
                </w:rPr>
                <w:t>5 mins reading musical elements. Elements quiz – read from dynamics and answer questions</w:t>
              </w:r>
            </w:hyperlink>
          </w:p>
          <w:p w14:paraId="5374535E" w14:textId="77777777" w:rsidR="007A7C01" w:rsidRPr="004B415C" w:rsidRDefault="007A7C01" w:rsidP="00A6238A">
            <w:pPr>
              <w:rPr>
                <w:rFonts w:ascii="Aptos" w:hAnsi="Aptos"/>
              </w:rPr>
            </w:pPr>
          </w:p>
          <w:p w14:paraId="30AF13EB" w14:textId="77777777" w:rsidR="007A7C01" w:rsidRPr="004B415C" w:rsidRDefault="007A7C01" w:rsidP="00A6238A">
            <w:pPr>
              <w:rPr>
                <w:rFonts w:ascii="Aptos" w:hAnsi="Aptos"/>
              </w:rPr>
            </w:pPr>
          </w:p>
          <w:p w14:paraId="2C7C741F" w14:textId="730FC5D3" w:rsidR="007A7C01" w:rsidRPr="004B415C" w:rsidRDefault="007A7C01" w:rsidP="00A6238A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5ADC7E3A" w14:textId="774159B5" w:rsidR="007A7C01" w:rsidRPr="004B415C" w:rsidRDefault="00243ABD" w:rsidP="00A6238A">
            <w:pPr>
              <w:rPr>
                <w:rFonts w:ascii="Aptos" w:hAnsi="Aptos"/>
              </w:rPr>
            </w:pPr>
            <w:hyperlink r:id="rId63" w:history="1">
              <w:r w:rsidR="007A7C01" w:rsidRPr="00087A5C">
                <w:rPr>
                  <w:rStyle w:val="Hyperlink"/>
                  <w:rFonts w:ascii="Aptos" w:hAnsi="Aptos"/>
                </w:rPr>
                <w:t>Do it now building bricks, power point uploaded on satchel one. Graphic score, creating sounds, compare and contrast, odd one out musical element</w:t>
              </w:r>
              <w:r w:rsidR="003E509E">
                <w:rPr>
                  <w:rStyle w:val="Hyperlink"/>
                  <w:rFonts w:ascii="Aptos" w:hAnsi="Aptos"/>
                </w:rPr>
                <w:t>’</w:t>
              </w:r>
              <w:r w:rsidR="007A7C01" w:rsidRPr="00087A5C">
                <w:rPr>
                  <w:rStyle w:val="Hyperlink"/>
                  <w:rFonts w:ascii="Aptos" w:hAnsi="Aptos"/>
                </w:rPr>
                <w:t>s</w:t>
              </w:r>
            </w:hyperlink>
          </w:p>
          <w:p w14:paraId="57E3601E" w14:textId="77777777" w:rsidR="007A7C01" w:rsidRPr="004B415C" w:rsidRDefault="007A7C01" w:rsidP="00A6238A">
            <w:pPr>
              <w:rPr>
                <w:rFonts w:ascii="Aptos" w:hAnsi="Aptos"/>
              </w:rPr>
            </w:pPr>
          </w:p>
          <w:p w14:paraId="51BA6144" w14:textId="452257C7" w:rsidR="007A7C01" w:rsidRPr="004B415C" w:rsidRDefault="007A7C01" w:rsidP="00087A5C">
            <w:pPr>
              <w:rPr>
                <w:rFonts w:ascii="Aptos" w:hAnsi="Aptos" w:cstheme="minorHAnsi"/>
              </w:rPr>
            </w:pPr>
          </w:p>
        </w:tc>
      </w:tr>
      <w:tr w:rsidR="007A7C01" w:rsidRPr="004B415C" w14:paraId="3924536B" w14:textId="367A3C1D" w:rsidTr="007A7C01">
        <w:tc>
          <w:tcPr>
            <w:tcW w:w="3118" w:type="dxa"/>
          </w:tcPr>
          <w:p w14:paraId="6901BA0F" w14:textId="77777777" w:rsidR="007A7C01" w:rsidRPr="004B415C" w:rsidRDefault="007A7C01" w:rsidP="00A6238A">
            <w:pPr>
              <w:rPr>
                <w:rFonts w:ascii="Aptos" w:hAnsi="Aptos" w:cstheme="minorHAnsi"/>
              </w:rPr>
            </w:pPr>
            <w:r w:rsidRPr="004B415C">
              <w:rPr>
                <w:rFonts w:ascii="Aptos" w:hAnsi="Aptos" w:cstheme="minorHAnsi"/>
                <w:b/>
              </w:rPr>
              <w:t xml:space="preserve">PE </w:t>
            </w:r>
          </w:p>
        </w:tc>
        <w:tc>
          <w:tcPr>
            <w:tcW w:w="2055" w:type="dxa"/>
          </w:tcPr>
          <w:p w14:paraId="2E452081" w14:textId="77777777" w:rsidR="007A7C01" w:rsidRPr="004B415C" w:rsidRDefault="00243ABD" w:rsidP="00A6238A">
            <w:pPr>
              <w:rPr>
                <w:rFonts w:ascii="Aptos" w:hAnsi="Aptos" w:cstheme="minorHAnsi"/>
              </w:rPr>
            </w:pPr>
            <w:hyperlink r:id="rId64" w:history="1">
              <w:r w:rsidR="007A7C01" w:rsidRPr="004B415C">
                <w:rPr>
                  <w:rStyle w:val="Hyperlink"/>
                  <w:rFonts w:ascii="Aptos" w:hAnsi="Aptos" w:cstheme="minorHAnsi"/>
                </w:rPr>
                <w:t xml:space="preserve">New Age </w:t>
              </w:r>
              <w:proofErr w:type="spellStart"/>
              <w:r w:rsidR="007A7C01" w:rsidRPr="004B415C">
                <w:rPr>
                  <w:rStyle w:val="Hyperlink"/>
                  <w:rFonts w:ascii="Aptos" w:hAnsi="Aptos" w:cstheme="minorHAnsi"/>
                </w:rPr>
                <w:t>Kurling</w:t>
              </w:r>
              <w:proofErr w:type="spellEnd"/>
              <w:r w:rsidR="007A7C01" w:rsidRPr="004B415C">
                <w:rPr>
                  <w:rStyle w:val="Hyperlink"/>
                  <w:rFonts w:ascii="Aptos" w:hAnsi="Aptos" w:cstheme="minorHAnsi"/>
                </w:rPr>
                <w:t xml:space="preserve"> – At Home</w:t>
              </w:r>
            </w:hyperlink>
          </w:p>
          <w:p w14:paraId="024BCD29" w14:textId="36CED96D" w:rsidR="007A7C01" w:rsidRPr="004B415C" w:rsidRDefault="007A7C01" w:rsidP="00A6238A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2CFCC7A9" w14:textId="77777777" w:rsidR="007A7C01" w:rsidRPr="004B415C" w:rsidRDefault="00243ABD" w:rsidP="00A6238A">
            <w:pPr>
              <w:rPr>
                <w:rFonts w:ascii="Aptos" w:hAnsi="Aptos" w:cstheme="minorHAnsi"/>
              </w:rPr>
            </w:pPr>
            <w:hyperlink r:id="rId65" w:history="1">
              <w:r w:rsidR="007A7C01" w:rsidRPr="004B415C">
                <w:rPr>
                  <w:rStyle w:val="Hyperlink"/>
                  <w:rFonts w:ascii="Aptos" w:hAnsi="Aptos" w:cstheme="minorHAnsi"/>
                </w:rPr>
                <w:t>Sitting Volleyball – At Home</w:t>
              </w:r>
            </w:hyperlink>
          </w:p>
          <w:p w14:paraId="310A4D1A" w14:textId="5422E2E1" w:rsidR="007A7C01" w:rsidRPr="004B415C" w:rsidRDefault="007A7C01" w:rsidP="00A6238A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78846D37" w14:textId="77777777" w:rsidR="007A7C01" w:rsidRPr="004B415C" w:rsidRDefault="00243ABD" w:rsidP="00A6238A">
            <w:pPr>
              <w:rPr>
                <w:rFonts w:ascii="Aptos" w:hAnsi="Aptos" w:cstheme="minorHAnsi"/>
              </w:rPr>
            </w:pPr>
            <w:hyperlink r:id="rId66" w:history="1">
              <w:r w:rsidR="007A7C01" w:rsidRPr="004B415C">
                <w:rPr>
                  <w:rStyle w:val="Hyperlink"/>
                  <w:rFonts w:ascii="Aptos" w:hAnsi="Aptos" w:cstheme="minorHAnsi"/>
                </w:rPr>
                <w:t>Boccia – At Home</w:t>
              </w:r>
            </w:hyperlink>
          </w:p>
          <w:p w14:paraId="6011F66C" w14:textId="7745C557" w:rsidR="007A7C01" w:rsidRPr="004B415C" w:rsidRDefault="007A7C01" w:rsidP="00A6238A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3F606FAC" w14:textId="75FA7637" w:rsidR="007A7C01" w:rsidRPr="004B415C" w:rsidRDefault="00243ABD" w:rsidP="00087A5C">
            <w:pPr>
              <w:rPr>
                <w:rFonts w:ascii="Aptos" w:hAnsi="Aptos" w:cstheme="minorHAnsi"/>
              </w:rPr>
            </w:pPr>
            <w:hyperlink r:id="rId67" w:history="1">
              <w:r w:rsidR="007A7C01" w:rsidRPr="004B415C">
                <w:rPr>
                  <w:rStyle w:val="Hyperlink"/>
                  <w:rFonts w:ascii="Aptos" w:hAnsi="Aptos" w:cstheme="minorHAnsi"/>
                </w:rPr>
                <w:t>Wheelchair Basketball – At Home</w:t>
              </w:r>
            </w:hyperlink>
          </w:p>
        </w:tc>
        <w:tc>
          <w:tcPr>
            <w:tcW w:w="2055" w:type="dxa"/>
          </w:tcPr>
          <w:p w14:paraId="50F07221" w14:textId="77777777" w:rsidR="007A7C01" w:rsidRPr="004B415C" w:rsidRDefault="00243ABD" w:rsidP="00A6238A">
            <w:pPr>
              <w:rPr>
                <w:rFonts w:ascii="Aptos" w:hAnsi="Aptos" w:cstheme="minorHAnsi"/>
              </w:rPr>
            </w:pPr>
            <w:hyperlink r:id="rId68" w:history="1">
              <w:r w:rsidR="007A7C01" w:rsidRPr="004B415C">
                <w:rPr>
                  <w:rStyle w:val="Hyperlink"/>
                  <w:rFonts w:ascii="Aptos" w:hAnsi="Aptos" w:cstheme="minorHAnsi"/>
                </w:rPr>
                <w:t>Indoor Golf</w:t>
              </w:r>
            </w:hyperlink>
          </w:p>
          <w:p w14:paraId="783516B2" w14:textId="5CEF7851" w:rsidR="007A7C01" w:rsidRPr="004B415C" w:rsidRDefault="007A7C01" w:rsidP="00A6238A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27B4A746" w14:textId="4BE1DAF0" w:rsidR="007A7C01" w:rsidRPr="004B415C" w:rsidRDefault="00243ABD" w:rsidP="00243ABD">
            <w:pPr>
              <w:rPr>
                <w:rFonts w:ascii="Aptos" w:hAnsi="Aptos" w:cstheme="minorHAnsi"/>
              </w:rPr>
            </w:pPr>
            <w:hyperlink r:id="rId69" w:history="1">
              <w:r w:rsidR="007A7C01" w:rsidRPr="004B415C">
                <w:rPr>
                  <w:rStyle w:val="Hyperlink"/>
                  <w:rFonts w:ascii="Aptos" w:hAnsi="Aptos" w:cstheme="minorHAnsi"/>
                </w:rPr>
                <w:t>Joe Wicks Beginners HIIT Workout</w:t>
              </w:r>
            </w:hyperlink>
            <w:r w:rsidR="007A7C01" w:rsidRPr="004B415C">
              <w:rPr>
                <w:rFonts w:ascii="Aptos" w:hAnsi="Aptos" w:cstheme="minorHAnsi"/>
              </w:rPr>
              <w:t xml:space="preserve"> </w:t>
            </w:r>
          </w:p>
        </w:tc>
      </w:tr>
      <w:tr w:rsidR="007A7C01" w:rsidRPr="004B415C" w14:paraId="153996D8" w14:textId="77777777" w:rsidTr="007A7C01">
        <w:tc>
          <w:tcPr>
            <w:tcW w:w="3118" w:type="dxa"/>
          </w:tcPr>
          <w:p w14:paraId="41A10776" w14:textId="77777777" w:rsidR="007A7C01" w:rsidRPr="004B415C" w:rsidRDefault="007A7C01" w:rsidP="00A6238A">
            <w:pPr>
              <w:rPr>
                <w:rFonts w:ascii="Aptos" w:hAnsi="Aptos" w:cstheme="minorHAnsi"/>
              </w:rPr>
            </w:pPr>
            <w:r w:rsidRPr="004B415C">
              <w:rPr>
                <w:rFonts w:ascii="Aptos" w:hAnsi="Aptos" w:cstheme="minorHAnsi"/>
                <w:b/>
              </w:rPr>
              <w:t>Computing</w:t>
            </w:r>
          </w:p>
        </w:tc>
        <w:tc>
          <w:tcPr>
            <w:tcW w:w="2055" w:type="dxa"/>
          </w:tcPr>
          <w:p w14:paraId="59A820AB" w14:textId="6E6ED872" w:rsidR="007A7C01" w:rsidRPr="004B415C" w:rsidRDefault="007A7C01" w:rsidP="00A6238A">
            <w:pPr>
              <w:spacing w:after="240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13F93613" w14:textId="29A7C658" w:rsidR="007A7C01" w:rsidRPr="004B415C" w:rsidRDefault="007A7C01" w:rsidP="00A6238A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7F5C4D8D" w14:textId="7023D4CE" w:rsidR="007A7C01" w:rsidRPr="004B415C" w:rsidRDefault="007A7C01" w:rsidP="00A6238A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7A43808B" w14:textId="77777777" w:rsidR="007A7C01" w:rsidRPr="004B415C" w:rsidRDefault="007A7C01" w:rsidP="00A6238A">
            <w:pPr>
              <w:rPr>
                <w:rFonts w:ascii="Aptos" w:hAnsi="Aptos" w:cstheme="minorHAnsi"/>
              </w:rPr>
            </w:pPr>
          </w:p>
        </w:tc>
        <w:tc>
          <w:tcPr>
            <w:tcW w:w="2055" w:type="dxa"/>
          </w:tcPr>
          <w:p w14:paraId="364BC34E" w14:textId="71A8F81E" w:rsidR="007A7C01" w:rsidRPr="004B415C" w:rsidRDefault="007A7C01" w:rsidP="00A6238A">
            <w:pPr>
              <w:rPr>
                <w:rFonts w:ascii="Aptos" w:hAnsi="Aptos" w:cstheme="minorHAnsi"/>
              </w:rPr>
            </w:pPr>
          </w:p>
        </w:tc>
        <w:tc>
          <w:tcPr>
            <w:tcW w:w="2056" w:type="dxa"/>
          </w:tcPr>
          <w:p w14:paraId="234EDFA5" w14:textId="5ADA4971" w:rsidR="007A7C01" w:rsidRPr="004B415C" w:rsidRDefault="007A7C01" w:rsidP="00A6238A">
            <w:pPr>
              <w:rPr>
                <w:rFonts w:ascii="Aptos" w:hAnsi="Aptos" w:cstheme="minorHAnsi"/>
              </w:rPr>
            </w:pPr>
          </w:p>
        </w:tc>
      </w:tr>
      <w:tr w:rsidR="007A7C01" w:rsidRPr="004B415C" w14:paraId="34EBFAAA" w14:textId="77777777" w:rsidTr="007A7C01">
        <w:tc>
          <w:tcPr>
            <w:tcW w:w="3118" w:type="dxa"/>
          </w:tcPr>
          <w:p w14:paraId="5D5C86B0" w14:textId="0BD689B1" w:rsidR="007A7C01" w:rsidRPr="004B415C" w:rsidRDefault="007A7C01" w:rsidP="00A6238A">
            <w:pPr>
              <w:rPr>
                <w:rFonts w:ascii="Aptos" w:hAnsi="Aptos" w:cstheme="minorHAnsi"/>
              </w:rPr>
            </w:pPr>
            <w:r w:rsidRPr="004B415C">
              <w:rPr>
                <w:rFonts w:ascii="Aptos" w:hAnsi="Aptos" w:cstheme="minorHAnsi"/>
                <w:b/>
              </w:rPr>
              <w:t>ADT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E0EB4" w14:textId="51C0948A" w:rsidR="007A7C01" w:rsidRPr="004B415C" w:rsidRDefault="00243ABD" w:rsidP="00A6238A">
            <w:pPr>
              <w:pStyle w:val="paragraph"/>
              <w:spacing w:before="0" w:beforeAutospacing="0" w:after="0" w:afterAutospacing="0"/>
              <w:textAlignment w:val="baseline"/>
              <w:divId w:val="613559299"/>
              <w:rPr>
                <w:rFonts w:ascii="Aptos" w:hAnsi="Aptos" w:cs="Segoe UI"/>
                <w:sz w:val="22"/>
                <w:szCs w:val="22"/>
              </w:rPr>
            </w:pPr>
            <w:hyperlink r:id="rId70" w:history="1">
              <w:r w:rsidR="007A7C01" w:rsidRPr="00087A5C">
                <w:rPr>
                  <w:rStyle w:val="Hyperlink"/>
                  <w:rFonts w:ascii="Aptos" w:hAnsi="Aptos" w:cs="Calibri"/>
                  <w:sz w:val="22"/>
                  <w:szCs w:val="22"/>
                </w:rPr>
                <w:t>Drawing shapes in one point perspective  </w:t>
              </w:r>
            </w:hyperlink>
          </w:p>
          <w:p w14:paraId="42596F7D" w14:textId="32990E91" w:rsidR="007A7C01" w:rsidRPr="004B415C" w:rsidRDefault="007A7C01" w:rsidP="00243ABD">
            <w:pPr>
              <w:pStyle w:val="paragraph"/>
              <w:spacing w:before="0" w:beforeAutospacing="0" w:after="0" w:afterAutospacing="0"/>
              <w:textAlignment w:val="baseline"/>
              <w:divId w:val="217475670"/>
              <w:rPr>
                <w:rFonts w:ascii="Aptos" w:hAnsi="Aptos" w:cstheme="minorHAnsi"/>
              </w:rPr>
            </w:pPr>
            <w:r w:rsidRPr="004B415C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  <w:r w:rsidRPr="004B415C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AFA7E" w14:textId="7DE62DA0" w:rsidR="007A7C01" w:rsidRPr="004B415C" w:rsidRDefault="00243ABD" w:rsidP="00A6238A">
            <w:pPr>
              <w:pStyle w:val="paragraph"/>
              <w:spacing w:before="0" w:beforeAutospacing="0" w:after="0" w:afterAutospacing="0"/>
              <w:textAlignment w:val="baseline"/>
              <w:divId w:val="1839616530"/>
              <w:rPr>
                <w:rFonts w:ascii="Aptos" w:hAnsi="Aptos" w:cs="Segoe UI"/>
                <w:sz w:val="22"/>
                <w:szCs w:val="22"/>
              </w:rPr>
            </w:pPr>
            <w:hyperlink r:id="rId71" w:history="1">
              <w:r w:rsidR="007A7C01" w:rsidRPr="00087A5C">
                <w:rPr>
                  <w:rStyle w:val="Hyperlink"/>
                  <w:rFonts w:ascii="Aptos" w:hAnsi="Aptos" w:cs="Calibri"/>
                  <w:sz w:val="22"/>
                  <w:szCs w:val="22"/>
                </w:rPr>
                <w:t>Drawing letters in one point perspective  </w:t>
              </w:r>
            </w:hyperlink>
          </w:p>
          <w:p w14:paraId="1490FFAB" w14:textId="76832613" w:rsidR="007A7C01" w:rsidRPr="004B415C" w:rsidRDefault="007A7C01" w:rsidP="00243ABD">
            <w:pPr>
              <w:pStyle w:val="paragraph"/>
              <w:spacing w:before="0" w:beforeAutospacing="0" w:after="0" w:afterAutospacing="0"/>
              <w:textAlignment w:val="baseline"/>
              <w:divId w:val="805590271"/>
              <w:rPr>
                <w:rFonts w:ascii="Aptos" w:hAnsi="Aptos" w:cstheme="minorHAnsi"/>
              </w:rPr>
            </w:pPr>
            <w:r w:rsidRPr="004B415C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  <w:r w:rsidRPr="004B415C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EEB36" w14:textId="11C5DFB2" w:rsidR="007A7C01" w:rsidRPr="004B415C" w:rsidRDefault="00243ABD" w:rsidP="00A6238A">
            <w:pPr>
              <w:pStyle w:val="paragraph"/>
              <w:spacing w:before="0" w:beforeAutospacing="0" w:after="0" w:afterAutospacing="0"/>
              <w:textAlignment w:val="baseline"/>
              <w:divId w:val="271595687"/>
              <w:rPr>
                <w:rFonts w:ascii="Aptos" w:hAnsi="Aptos" w:cs="Segoe UI"/>
                <w:sz w:val="22"/>
                <w:szCs w:val="22"/>
              </w:rPr>
            </w:pPr>
            <w:hyperlink r:id="rId72" w:history="1">
              <w:r w:rsidR="007A7C01" w:rsidRPr="00087A5C">
                <w:rPr>
                  <w:rStyle w:val="Hyperlink"/>
                  <w:rFonts w:ascii="Aptos" w:hAnsi="Aptos" w:cs="Calibri"/>
                  <w:sz w:val="22"/>
                  <w:szCs w:val="22"/>
                </w:rPr>
                <w:t>Drawing shapes with central point perspective  </w:t>
              </w:r>
            </w:hyperlink>
          </w:p>
          <w:p w14:paraId="209D839F" w14:textId="0899273E" w:rsidR="007A7C01" w:rsidRPr="004B415C" w:rsidRDefault="007A7C01" w:rsidP="00243ABD">
            <w:pPr>
              <w:pStyle w:val="paragraph"/>
              <w:spacing w:before="0" w:beforeAutospacing="0" w:after="0" w:afterAutospacing="0"/>
              <w:textAlignment w:val="baseline"/>
              <w:divId w:val="35355419"/>
              <w:rPr>
                <w:rFonts w:ascii="Aptos" w:hAnsi="Aptos" w:cstheme="minorHAnsi"/>
              </w:rPr>
            </w:pPr>
            <w:r w:rsidRPr="004B415C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  <w:r w:rsidRPr="004B415C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E06CE" w14:textId="3BC38012" w:rsidR="007A7C01" w:rsidRPr="00087A5C" w:rsidRDefault="00087A5C" w:rsidP="00A6238A">
            <w:pPr>
              <w:pStyle w:val="paragraph"/>
              <w:spacing w:before="0" w:beforeAutospacing="0" w:after="0" w:afterAutospacing="0"/>
              <w:textAlignment w:val="baseline"/>
              <w:divId w:val="1224176721"/>
              <w:rPr>
                <w:rStyle w:val="Hyperlink"/>
                <w:rFonts w:ascii="Aptos" w:hAnsi="Aptos" w:cs="Segoe UI"/>
                <w:sz w:val="22"/>
                <w:szCs w:val="22"/>
              </w:rPr>
            </w:pPr>
            <w:r>
              <w:rPr>
                <w:rStyle w:val="normaltextrun"/>
                <w:rFonts w:ascii="Aptos" w:hAnsi="Aptos" w:cs="Calibri"/>
                <w:sz w:val="22"/>
                <w:szCs w:val="22"/>
              </w:rPr>
              <w:fldChar w:fldCharType="begin"/>
            </w:r>
            <w:r>
              <w:rPr>
                <w:rStyle w:val="normaltextrun"/>
                <w:rFonts w:ascii="Aptos" w:hAnsi="Aptos" w:cs="Calibri"/>
                <w:sz w:val="22"/>
                <w:szCs w:val="22"/>
              </w:rPr>
              <w:instrText>HYPERLINK "https://youtu.be/PGVnBPNLhXc?si=Fvmj15lQZfl-feXH"</w:instrText>
            </w:r>
            <w:r>
              <w:rPr>
                <w:rStyle w:val="normaltextrun"/>
                <w:rFonts w:ascii="Aptos" w:hAnsi="Aptos" w:cs="Calibri"/>
                <w:sz w:val="22"/>
                <w:szCs w:val="22"/>
              </w:rPr>
            </w:r>
            <w:r>
              <w:rPr>
                <w:rStyle w:val="normaltextrun"/>
                <w:rFonts w:ascii="Aptos" w:hAnsi="Aptos" w:cs="Calibri"/>
                <w:sz w:val="22"/>
                <w:szCs w:val="22"/>
              </w:rPr>
              <w:fldChar w:fldCharType="separate"/>
            </w:r>
            <w:r w:rsidR="007A7C01" w:rsidRPr="00087A5C">
              <w:rPr>
                <w:rStyle w:val="Hyperlink"/>
                <w:rFonts w:ascii="Aptos" w:hAnsi="Aptos" w:cs="Calibri"/>
                <w:sz w:val="22"/>
                <w:szCs w:val="22"/>
              </w:rPr>
              <w:t>Drawing words in two</w:t>
            </w:r>
            <w:r w:rsidR="003E509E">
              <w:rPr>
                <w:rStyle w:val="Hyperlink"/>
                <w:rFonts w:ascii="Aptos" w:hAnsi="Aptos" w:cs="Calibri"/>
                <w:sz w:val="22"/>
                <w:szCs w:val="22"/>
              </w:rPr>
              <w:t>-</w:t>
            </w:r>
            <w:r w:rsidR="007A7C01" w:rsidRPr="00087A5C">
              <w:rPr>
                <w:rStyle w:val="Hyperlink"/>
                <w:rFonts w:ascii="Aptos" w:hAnsi="Aptos" w:cs="Calibri"/>
                <w:sz w:val="22"/>
                <w:szCs w:val="22"/>
              </w:rPr>
              <w:t>point perspective </w:t>
            </w:r>
          </w:p>
          <w:p w14:paraId="5115A104" w14:textId="7BD6125A" w:rsidR="007A7C01" w:rsidRPr="00087A5C" w:rsidRDefault="007A7C01" w:rsidP="00087A5C">
            <w:pPr>
              <w:pStyle w:val="paragraph"/>
              <w:spacing w:before="0" w:beforeAutospacing="0" w:after="0" w:afterAutospacing="0"/>
              <w:textAlignment w:val="baseline"/>
              <w:divId w:val="1974289711"/>
              <w:rPr>
                <w:rFonts w:ascii="Aptos" w:hAnsi="Aptos" w:cs="Segoe UI"/>
                <w:sz w:val="22"/>
                <w:szCs w:val="22"/>
              </w:rPr>
            </w:pPr>
            <w:r w:rsidRPr="00087A5C">
              <w:rPr>
                <w:rStyle w:val="Hyperlink"/>
                <w:rFonts w:ascii="Aptos" w:hAnsi="Aptos" w:cs="Calibri"/>
                <w:sz w:val="22"/>
                <w:szCs w:val="22"/>
              </w:rPr>
              <w:t> </w:t>
            </w:r>
            <w:r w:rsidR="00087A5C">
              <w:rPr>
                <w:rStyle w:val="normaltextrun"/>
                <w:rFonts w:ascii="Aptos" w:hAnsi="Aptos" w:cs="Calibri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AD5AA" w14:textId="5AB0EEB5" w:rsidR="007A7C01" w:rsidRPr="004B415C" w:rsidRDefault="00243ABD" w:rsidP="00A6238A">
            <w:pPr>
              <w:pStyle w:val="paragraph"/>
              <w:spacing w:before="0" w:beforeAutospacing="0" w:after="0" w:afterAutospacing="0"/>
              <w:textAlignment w:val="baseline"/>
              <w:divId w:val="1356690637"/>
              <w:rPr>
                <w:rFonts w:ascii="Aptos" w:hAnsi="Aptos" w:cs="Segoe UI"/>
                <w:sz w:val="22"/>
                <w:szCs w:val="22"/>
              </w:rPr>
            </w:pPr>
            <w:hyperlink r:id="rId73" w:history="1">
              <w:r w:rsidR="007A7C01" w:rsidRPr="00087A5C">
                <w:rPr>
                  <w:rStyle w:val="Hyperlink"/>
                  <w:rFonts w:ascii="Aptos" w:hAnsi="Aptos" w:cs="Calibri"/>
                  <w:sz w:val="22"/>
                  <w:szCs w:val="22"/>
                </w:rPr>
                <w:t>1 point perspective street scene  </w:t>
              </w:r>
            </w:hyperlink>
          </w:p>
          <w:p w14:paraId="16E39BA6" w14:textId="77777777" w:rsidR="007A7C01" w:rsidRPr="004B415C" w:rsidRDefault="007A7C01" w:rsidP="00A6238A">
            <w:pPr>
              <w:pStyle w:val="paragraph"/>
              <w:spacing w:before="0" w:beforeAutospacing="0" w:after="0" w:afterAutospacing="0"/>
              <w:textAlignment w:val="baseline"/>
              <w:divId w:val="1993827752"/>
              <w:rPr>
                <w:rFonts w:ascii="Aptos" w:hAnsi="Aptos" w:cs="Segoe UI"/>
                <w:sz w:val="22"/>
                <w:szCs w:val="22"/>
              </w:rPr>
            </w:pPr>
            <w:r w:rsidRPr="004B415C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1CD60DBD" w14:textId="2C3501F7" w:rsidR="007A7C01" w:rsidRPr="004B415C" w:rsidRDefault="007A7C01" w:rsidP="00243ABD">
            <w:pPr>
              <w:pStyle w:val="paragraph"/>
              <w:spacing w:before="0" w:beforeAutospacing="0" w:after="0" w:afterAutospacing="0"/>
              <w:textAlignment w:val="baseline"/>
              <w:divId w:val="77212506"/>
              <w:rPr>
                <w:rFonts w:ascii="Aptos" w:hAnsi="Aptos" w:cstheme="minorHAnsi"/>
              </w:rPr>
            </w:pPr>
            <w:r w:rsidRPr="004B415C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  <w:r w:rsidRPr="004B415C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DF711" w14:textId="7E91AD8A" w:rsidR="007A7C01" w:rsidRPr="004B415C" w:rsidRDefault="00243ABD" w:rsidP="00A6238A">
            <w:pPr>
              <w:pStyle w:val="paragraph"/>
              <w:spacing w:before="0" w:beforeAutospacing="0" w:after="0" w:afterAutospacing="0"/>
              <w:textAlignment w:val="baseline"/>
              <w:divId w:val="1691561211"/>
              <w:rPr>
                <w:rFonts w:ascii="Aptos" w:hAnsi="Aptos" w:cs="Segoe UI"/>
                <w:sz w:val="22"/>
                <w:szCs w:val="22"/>
              </w:rPr>
            </w:pPr>
            <w:hyperlink r:id="rId74" w:history="1">
              <w:r w:rsidR="007A7C01" w:rsidRPr="00087A5C">
                <w:rPr>
                  <w:rStyle w:val="Hyperlink"/>
                  <w:rFonts w:ascii="Aptos" w:hAnsi="Aptos" w:cs="Calibri"/>
                  <w:sz w:val="22"/>
                  <w:szCs w:val="22"/>
                </w:rPr>
                <w:t>2</w:t>
              </w:r>
              <w:r w:rsidR="003E509E">
                <w:rPr>
                  <w:rStyle w:val="Hyperlink"/>
                  <w:rFonts w:ascii="Aptos" w:hAnsi="Aptos" w:cs="Calibri"/>
                  <w:sz w:val="22"/>
                  <w:szCs w:val="22"/>
                </w:rPr>
                <w:t>-</w:t>
              </w:r>
              <w:r w:rsidR="007A7C01" w:rsidRPr="00087A5C">
                <w:rPr>
                  <w:rStyle w:val="Hyperlink"/>
                  <w:rFonts w:ascii="Aptos" w:hAnsi="Aptos" w:cs="Calibri"/>
                  <w:sz w:val="22"/>
                  <w:szCs w:val="22"/>
                </w:rPr>
                <w:t>point perspective street scene  </w:t>
              </w:r>
            </w:hyperlink>
          </w:p>
          <w:p w14:paraId="6F162CEB" w14:textId="42C8CB88" w:rsidR="007A7C01" w:rsidRPr="004B415C" w:rsidRDefault="007A7C01" w:rsidP="00243ABD">
            <w:pPr>
              <w:pStyle w:val="paragraph"/>
              <w:spacing w:before="0" w:beforeAutospacing="0" w:after="0" w:afterAutospacing="0"/>
              <w:textAlignment w:val="baseline"/>
              <w:divId w:val="524557719"/>
              <w:rPr>
                <w:rFonts w:ascii="Aptos" w:hAnsi="Aptos" w:cstheme="minorHAnsi"/>
              </w:rPr>
            </w:pPr>
            <w:r w:rsidRPr="004B415C">
              <w:rPr>
                <w:rStyle w:val="eop"/>
                <w:rFonts w:ascii="Aptos" w:hAnsi="Aptos" w:cs="Calibri"/>
                <w:sz w:val="22"/>
                <w:szCs w:val="22"/>
              </w:rPr>
              <w:t>  </w:t>
            </w:r>
            <w:r w:rsidRPr="004B415C">
              <w:rPr>
                <w:rStyle w:val="eop"/>
                <w:rFonts w:ascii="Aptos" w:hAnsi="Aptos" w:cs="Calibri"/>
              </w:rPr>
              <w:t> </w:t>
            </w:r>
          </w:p>
        </w:tc>
      </w:tr>
    </w:tbl>
    <w:p w14:paraId="13172079" w14:textId="77777777" w:rsidR="008E394F" w:rsidRPr="004B415C" w:rsidRDefault="008E394F">
      <w:pPr>
        <w:rPr>
          <w:rFonts w:ascii="Aptos" w:hAnsi="Aptos" w:cstheme="minorHAnsi"/>
        </w:rPr>
      </w:pPr>
    </w:p>
    <w:sectPr w:rsidR="008E394F" w:rsidRPr="004B415C" w:rsidSect="00EC62CC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0B693" w14:textId="77777777" w:rsidR="001C2404" w:rsidRDefault="001C2404" w:rsidP="00DB2155">
      <w:pPr>
        <w:spacing w:after="0" w:line="240" w:lineRule="auto"/>
      </w:pPr>
      <w:r>
        <w:separator/>
      </w:r>
    </w:p>
  </w:endnote>
  <w:endnote w:type="continuationSeparator" w:id="0">
    <w:p w14:paraId="5A5806A3" w14:textId="77777777" w:rsidR="001C2404" w:rsidRDefault="001C2404" w:rsidP="00DB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0FAD9" w14:textId="77777777" w:rsidR="001C2404" w:rsidRDefault="001C2404" w:rsidP="00DB2155">
      <w:pPr>
        <w:spacing w:after="0" w:line="240" w:lineRule="auto"/>
      </w:pPr>
      <w:r>
        <w:separator/>
      </w:r>
    </w:p>
  </w:footnote>
  <w:footnote w:type="continuationSeparator" w:id="0">
    <w:p w14:paraId="75D9D653" w14:textId="77777777" w:rsidR="001C2404" w:rsidRDefault="001C2404" w:rsidP="00DB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C8"/>
    <w:multiLevelType w:val="hybridMultilevel"/>
    <w:tmpl w:val="36802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35864"/>
    <w:multiLevelType w:val="hybridMultilevel"/>
    <w:tmpl w:val="4F805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D0F97"/>
    <w:multiLevelType w:val="hybridMultilevel"/>
    <w:tmpl w:val="B2C2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44346"/>
    <w:multiLevelType w:val="hybridMultilevel"/>
    <w:tmpl w:val="4ACCE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E114A"/>
    <w:multiLevelType w:val="hybridMultilevel"/>
    <w:tmpl w:val="D50CD84E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18352C4"/>
    <w:multiLevelType w:val="hybridMultilevel"/>
    <w:tmpl w:val="026E8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C66A6"/>
    <w:multiLevelType w:val="hybridMultilevel"/>
    <w:tmpl w:val="5DE44618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2526666F"/>
    <w:multiLevelType w:val="hybridMultilevel"/>
    <w:tmpl w:val="50BCC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078EB"/>
    <w:multiLevelType w:val="hybridMultilevel"/>
    <w:tmpl w:val="5C524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028E"/>
    <w:multiLevelType w:val="hybridMultilevel"/>
    <w:tmpl w:val="467447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0216C4"/>
    <w:multiLevelType w:val="hybridMultilevel"/>
    <w:tmpl w:val="9BE4E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EE3751"/>
    <w:multiLevelType w:val="hybridMultilevel"/>
    <w:tmpl w:val="8B362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F359A"/>
    <w:multiLevelType w:val="hybridMultilevel"/>
    <w:tmpl w:val="061E1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6371FE"/>
    <w:multiLevelType w:val="hybridMultilevel"/>
    <w:tmpl w:val="C3541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94C81"/>
    <w:multiLevelType w:val="hybridMultilevel"/>
    <w:tmpl w:val="BE124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7C11D3"/>
    <w:multiLevelType w:val="hybridMultilevel"/>
    <w:tmpl w:val="9AAAD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D4C04"/>
    <w:multiLevelType w:val="hybridMultilevel"/>
    <w:tmpl w:val="650265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642778"/>
    <w:multiLevelType w:val="hybridMultilevel"/>
    <w:tmpl w:val="DDBC1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6016C"/>
    <w:multiLevelType w:val="hybridMultilevel"/>
    <w:tmpl w:val="7E121F4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663967"/>
    <w:multiLevelType w:val="hybridMultilevel"/>
    <w:tmpl w:val="C5C6F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81DF6"/>
    <w:multiLevelType w:val="hybridMultilevel"/>
    <w:tmpl w:val="4C74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E2EC1"/>
    <w:multiLevelType w:val="hybridMultilevel"/>
    <w:tmpl w:val="3D58D522"/>
    <w:lvl w:ilvl="0" w:tplc="08090017">
      <w:start w:val="1"/>
      <w:numFmt w:val="lowerLetter"/>
      <w:lvlText w:val="%1)"/>
      <w:lvlJc w:val="left"/>
      <w:pPr>
        <w:ind w:left="-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2160" w:hanging="360"/>
      </w:pPr>
    </w:lvl>
    <w:lvl w:ilvl="2" w:tplc="0809001B" w:tentative="1">
      <w:start w:val="1"/>
      <w:numFmt w:val="lowerRoman"/>
      <w:lvlText w:val="%3."/>
      <w:lvlJc w:val="right"/>
      <w:pPr>
        <w:ind w:left="-1440" w:hanging="180"/>
      </w:pPr>
    </w:lvl>
    <w:lvl w:ilvl="3" w:tplc="0809000F" w:tentative="1">
      <w:start w:val="1"/>
      <w:numFmt w:val="decimal"/>
      <w:lvlText w:val="%4."/>
      <w:lvlJc w:val="left"/>
      <w:pPr>
        <w:ind w:left="-720" w:hanging="360"/>
      </w:pPr>
    </w:lvl>
    <w:lvl w:ilvl="4" w:tplc="08090019" w:tentative="1">
      <w:start w:val="1"/>
      <w:numFmt w:val="lowerLetter"/>
      <w:lvlText w:val="%5."/>
      <w:lvlJc w:val="left"/>
      <w:pPr>
        <w:ind w:left="0" w:hanging="360"/>
      </w:pPr>
    </w:lvl>
    <w:lvl w:ilvl="5" w:tplc="0809001B" w:tentative="1">
      <w:start w:val="1"/>
      <w:numFmt w:val="lowerRoman"/>
      <w:lvlText w:val="%6."/>
      <w:lvlJc w:val="right"/>
      <w:pPr>
        <w:ind w:left="720" w:hanging="180"/>
      </w:pPr>
    </w:lvl>
    <w:lvl w:ilvl="6" w:tplc="0809000F" w:tentative="1">
      <w:start w:val="1"/>
      <w:numFmt w:val="decimal"/>
      <w:lvlText w:val="%7."/>
      <w:lvlJc w:val="left"/>
      <w:pPr>
        <w:ind w:left="1440" w:hanging="360"/>
      </w:pPr>
    </w:lvl>
    <w:lvl w:ilvl="7" w:tplc="08090019" w:tentative="1">
      <w:start w:val="1"/>
      <w:numFmt w:val="lowerLetter"/>
      <w:lvlText w:val="%8."/>
      <w:lvlJc w:val="left"/>
      <w:pPr>
        <w:ind w:left="2160" w:hanging="360"/>
      </w:pPr>
    </w:lvl>
    <w:lvl w:ilvl="8" w:tplc="0809001B" w:tentative="1">
      <w:start w:val="1"/>
      <w:numFmt w:val="lowerRoman"/>
      <w:lvlText w:val="%9."/>
      <w:lvlJc w:val="right"/>
      <w:pPr>
        <w:ind w:left="2880" w:hanging="180"/>
      </w:pPr>
    </w:lvl>
  </w:abstractNum>
  <w:num w:numId="1" w16cid:durableId="1272123507">
    <w:abstractNumId w:val="8"/>
  </w:num>
  <w:num w:numId="2" w16cid:durableId="1752458414">
    <w:abstractNumId w:val="14"/>
  </w:num>
  <w:num w:numId="3" w16cid:durableId="1031568683">
    <w:abstractNumId w:val="0"/>
  </w:num>
  <w:num w:numId="4" w16cid:durableId="2034645258">
    <w:abstractNumId w:val="13"/>
  </w:num>
  <w:num w:numId="5" w16cid:durableId="2098166516">
    <w:abstractNumId w:val="21"/>
  </w:num>
  <w:num w:numId="6" w16cid:durableId="622350209">
    <w:abstractNumId w:val="6"/>
  </w:num>
  <w:num w:numId="7" w16cid:durableId="591813403">
    <w:abstractNumId w:val="19"/>
  </w:num>
  <w:num w:numId="8" w16cid:durableId="609318807">
    <w:abstractNumId w:val="11"/>
  </w:num>
  <w:num w:numId="9" w16cid:durableId="1092245037">
    <w:abstractNumId w:val="1"/>
  </w:num>
  <w:num w:numId="10" w16cid:durableId="274673947">
    <w:abstractNumId w:val="5"/>
  </w:num>
  <w:num w:numId="11" w16cid:durableId="503128969">
    <w:abstractNumId w:val="3"/>
  </w:num>
  <w:num w:numId="12" w16cid:durableId="172577883">
    <w:abstractNumId w:val="15"/>
  </w:num>
  <w:num w:numId="13" w16cid:durableId="1466240714">
    <w:abstractNumId w:val="20"/>
  </w:num>
  <w:num w:numId="14" w16cid:durableId="1000429525">
    <w:abstractNumId w:val="17"/>
  </w:num>
  <w:num w:numId="15" w16cid:durableId="1177966685">
    <w:abstractNumId w:val="2"/>
  </w:num>
  <w:num w:numId="16" w16cid:durableId="1052584324">
    <w:abstractNumId w:val="6"/>
  </w:num>
  <w:num w:numId="17" w16cid:durableId="491216799">
    <w:abstractNumId w:val="19"/>
  </w:num>
  <w:num w:numId="18" w16cid:durableId="1913929909">
    <w:abstractNumId w:val="11"/>
  </w:num>
  <w:num w:numId="19" w16cid:durableId="1353413473">
    <w:abstractNumId w:val="1"/>
  </w:num>
  <w:num w:numId="20" w16cid:durableId="466708033">
    <w:abstractNumId w:val="20"/>
  </w:num>
  <w:num w:numId="21" w16cid:durableId="1192456178">
    <w:abstractNumId w:val="7"/>
  </w:num>
  <w:num w:numId="22" w16cid:durableId="1643654894">
    <w:abstractNumId w:val="12"/>
  </w:num>
  <w:num w:numId="23" w16cid:durableId="1884167573">
    <w:abstractNumId w:val="16"/>
  </w:num>
  <w:num w:numId="24" w16cid:durableId="1089079331">
    <w:abstractNumId w:val="4"/>
  </w:num>
  <w:num w:numId="25" w16cid:durableId="161087800">
    <w:abstractNumId w:val="18"/>
  </w:num>
  <w:num w:numId="26" w16cid:durableId="933822591">
    <w:abstractNumId w:val="9"/>
  </w:num>
  <w:num w:numId="27" w16cid:durableId="12537061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18"/>
    <w:rsid w:val="00001E3D"/>
    <w:rsid w:val="00007DE1"/>
    <w:rsid w:val="00010A80"/>
    <w:rsid w:val="00016C7F"/>
    <w:rsid w:val="00017FDC"/>
    <w:rsid w:val="00044C86"/>
    <w:rsid w:val="00057939"/>
    <w:rsid w:val="0006047E"/>
    <w:rsid w:val="00060E4D"/>
    <w:rsid w:val="0006139D"/>
    <w:rsid w:val="00062395"/>
    <w:rsid w:val="0006627F"/>
    <w:rsid w:val="00085B19"/>
    <w:rsid w:val="00087A5C"/>
    <w:rsid w:val="000941EC"/>
    <w:rsid w:val="00095B84"/>
    <w:rsid w:val="000A50A1"/>
    <w:rsid w:val="000B1634"/>
    <w:rsid w:val="000B37A4"/>
    <w:rsid w:val="000C05EF"/>
    <w:rsid w:val="000D4888"/>
    <w:rsid w:val="000E170E"/>
    <w:rsid w:val="000F0FB9"/>
    <w:rsid w:val="000F2127"/>
    <w:rsid w:val="000F650C"/>
    <w:rsid w:val="00107B6B"/>
    <w:rsid w:val="001159B8"/>
    <w:rsid w:val="001178EB"/>
    <w:rsid w:val="00120D0B"/>
    <w:rsid w:val="00126354"/>
    <w:rsid w:val="00135973"/>
    <w:rsid w:val="00137141"/>
    <w:rsid w:val="00140047"/>
    <w:rsid w:val="00146B11"/>
    <w:rsid w:val="00150007"/>
    <w:rsid w:val="0016220D"/>
    <w:rsid w:val="00167B85"/>
    <w:rsid w:val="00172345"/>
    <w:rsid w:val="00172E2E"/>
    <w:rsid w:val="001818D6"/>
    <w:rsid w:val="00194B03"/>
    <w:rsid w:val="001955FA"/>
    <w:rsid w:val="001A2EDA"/>
    <w:rsid w:val="001A335C"/>
    <w:rsid w:val="001A3469"/>
    <w:rsid w:val="001A3995"/>
    <w:rsid w:val="001B6AA3"/>
    <w:rsid w:val="001C2404"/>
    <w:rsid w:val="001C5D8C"/>
    <w:rsid w:val="001C7921"/>
    <w:rsid w:val="001D17EC"/>
    <w:rsid w:val="001E4373"/>
    <w:rsid w:val="001E7A90"/>
    <w:rsid w:val="001F3791"/>
    <w:rsid w:val="001F379A"/>
    <w:rsid w:val="001F79C2"/>
    <w:rsid w:val="0020043E"/>
    <w:rsid w:val="002052A0"/>
    <w:rsid w:val="00206190"/>
    <w:rsid w:val="002062D1"/>
    <w:rsid w:val="00220E0A"/>
    <w:rsid w:val="00221287"/>
    <w:rsid w:val="002262AB"/>
    <w:rsid w:val="00230528"/>
    <w:rsid w:val="00233F0C"/>
    <w:rsid w:val="00235A6F"/>
    <w:rsid w:val="002411E4"/>
    <w:rsid w:val="00243ABD"/>
    <w:rsid w:val="00253159"/>
    <w:rsid w:val="00253327"/>
    <w:rsid w:val="0025530A"/>
    <w:rsid w:val="00256C6D"/>
    <w:rsid w:val="002618A7"/>
    <w:rsid w:val="002659A5"/>
    <w:rsid w:val="00270E7D"/>
    <w:rsid w:val="00275B4B"/>
    <w:rsid w:val="00275CFD"/>
    <w:rsid w:val="00281CC8"/>
    <w:rsid w:val="00283061"/>
    <w:rsid w:val="002832B2"/>
    <w:rsid w:val="00286970"/>
    <w:rsid w:val="00292E8D"/>
    <w:rsid w:val="002947EF"/>
    <w:rsid w:val="00294F10"/>
    <w:rsid w:val="002B1E18"/>
    <w:rsid w:val="002B64CE"/>
    <w:rsid w:val="002B79AB"/>
    <w:rsid w:val="002B7A3C"/>
    <w:rsid w:val="002C122A"/>
    <w:rsid w:val="002C1AE1"/>
    <w:rsid w:val="002C5F3D"/>
    <w:rsid w:val="002F373E"/>
    <w:rsid w:val="002F4299"/>
    <w:rsid w:val="002F6703"/>
    <w:rsid w:val="003235F9"/>
    <w:rsid w:val="003536A1"/>
    <w:rsid w:val="00353890"/>
    <w:rsid w:val="00354911"/>
    <w:rsid w:val="0036333E"/>
    <w:rsid w:val="00363C0D"/>
    <w:rsid w:val="0036544F"/>
    <w:rsid w:val="0037130B"/>
    <w:rsid w:val="00377CD9"/>
    <w:rsid w:val="003943BB"/>
    <w:rsid w:val="00396746"/>
    <w:rsid w:val="00396839"/>
    <w:rsid w:val="00396B5B"/>
    <w:rsid w:val="003A0052"/>
    <w:rsid w:val="003A36FA"/>
    <w:rsid w:val="003B1E49"/>
    <w:rsid w:val="003B62F3"/>
    <w:rsid w:val="003C3DAA"/>
    <w:rsid w:val="003C6B57"/>
    <w:rsid w:val="003D1C2B"/>
    <w:rsid w:val="003D31B0"/>
    <w:rsid w:val="003E38E4"/>
    <w:rsid w:val="003E509E"/>
    <w:rsid w:val="003E62F2"/>
    <w:rsid w:val="003F6BE5"/>
    <w:rsid w:val="0040056E"/>
    <w:rsid w:val="004161B6"/>
    <w:rsid w:val="00424590"/>
    <w:rsid w:val="004245AF"/>
    <w:rsid w:val="00450ACD"/>
    <w:rsid w:val="00454477"/>
    <w:rsid w:val="004553EF"/>
    <w:rsid w:val="00460A49"/>
    <w:rsid w:val="00462E2F"/>
    <w:rsid w:val="00470A67"/>
    <w:rsid w:val="0047485A"/>
    <w:rsid w:val="004812ED"/>
    <w:rsid w:val="00483D93"/>
    <w:rsid w:val="0049178A"/>
    <w:rsid w:val="00492859"/>
    <w:rsid w:val="004B415C"/>
    <w:rsid w:val="004B75DC"/>
    <w:rsid w:val="004C0673"/>
    <w:rsid w:val="004F0A26"/>
    <w:rsid w:val="00501432"/>
    <w:rsid w:val="00510270"/>
    <w:rsid w:val="00512012"/>
    <w:rsid w:val="00525CE6"/>
    <w:rsid w:val="005372B1"/>
    <w:rsid w:val="00541280"/>
    <w:rsid w:val="00547424"/>
    <w:rsid w:val="00553579"/>
    <w:rsid w:val="0057268C"/>
    <w:rsid w:val="00586D6C"/>
    <w:rsid w:val="005A243A"/>
    <w:rsid w:val="005B686D"/>
    <w:rsid w:val="005B70C3"/>
    <w:rsid w:val="005C075C"/>
    <w:rsid w:val="005C229D"/>
    <w:rsid w:val="005E5B45"/>
    <w:rsid w:val="005E65B7"/>
    <w:rsid w:val="005F30B4"/>
    <w:rsid w:val="00606A57"/>
    <w:rsid w:val="00610407"/>
    <w:rsid w:val="00612AC9"/>
    <w:rsid w:val="00614F68"/>
    <w:rsid w:val="006265DA"/>
    <w:rsid w:val="00631304"/>
    <w:rsid w:val="00637259"/>
    <w:rsid w:val="00637BFD"/>
    <w:rsid w:val="0064692B"/>
    <w:rsid w:val="006526A3"/>
    <w:rsid w:val="00655125"/>
    <w:rsid w:val="006635CF"/>
    <w:rsid w:val="00665671"/>
    <w:rsid w:val="00673D50"/>
    <w:rsid w:val="006763C9"/>
    <w:rsid w:val="006776FC"/>
    <w:rsid w:val="006808D0"/>
    <w:rsid w:val="0068363D"/>
    <w:rsid w:val="006837EC"/>
    <w:rsid w:val="00686613"/>
    <w:rsid w:val="00692EAF"/>
    <w:rsid w:val="006977F1"/>
    <w:rsid w:val="006A21C5"/>
    <w:rsid w:val="006B7029"/>
    <w:rsid w:val="006C08FF"/>
    <w:rsid w:val="006D25B1"/>
    <w:rsid w:val="006D2AF0"/>
    <w:rsid w:val="006E6AE8"/>
    <w:rsid w:val="006E7574"/>
    <w:rsid w:val="00701EF4"/>
    <w:rsid w:val="00702299"/>
    <w:rsid w:val="00705233"/>
    <w:rsid w:val="007128CC"/>
    <w:rsid w:val="00714DE6"/>
    <w:rsid w:val="007155C8"/>
    <w:rsid w:val="00725D2E"/>
    <w:rsid w:val="00726B60"/>
    <w:rsid w:val="00734B7A"/>
    <w:rsid w:val="00735579"/>
    <w:rsid w:val="00736850"/>
    <w:rsid w:val="00737DB0"/>
    <w:rsid w:val="007430B4"/>
    <w:rsid w:val="00743D23"/>
    <w:rsid w:val="00747EAD"/>
    <w:rsid w:val="00752CD4"/>
    <w:rsid w:val="007638E6"/>
    <w:rsid w:val="007771FF"/>
    <w:rsid w:val="00782F27"/>
    <w:rsid w:val="0078469B"/>
    <w:rsid w:val="007975F6"/>
    <w:rsid w:val="007A020C"/>
    <w:rsid w:val="007A1683"/>
    <w:rsid w:val="007A38A6"/>
    <w:rsid w:val="007A765D"/>
    <w:rsid w:val="007A7C01"/>
    <w:rsid w:val="007B27B5"/>
    <w:rsid w:val="007B27EE"/>
    <w:rsid w:val="007B53D0"/>
    <w:rsid w:val="007B5577"/>
    <w:rsid w:val="007C0CB4"/>
    <w:rsid w:val="007C202C"/>
    <w:rsid w:val="007C69E5"/>
    <w:rsid w:val="007D55C6"/>
    <w:rsid w:val="007D7C43"/>
    <w:rsid w:val="007E3E40"/>
    <w:rsid w:val="007E64B8"/>
    <w:rsid w:val="007F7E4A"/>
    <w:rsid w:val="00807786"/>
    <w:rsid w:val="00821ED7"/>
    <w:rsid w:val="008353A2"/>
    <w:rsid w:val="00837ECF"/>
    <w:rsid w:val="00847970"/>
    <w:rsid w:val="0085183E"/>
    <w:rsid w:val="0086012A"/>
    <w:rsid w:val="00860445"/>
    <w:rsid w:val="0086681D"/>
    <w:rsid w:val="00877BED"/>
    <w:rsid w:val="008815FE"/>
    <w:rsid w:val="0088616A"/>
    <w:rsid w:val="00886D15"/>
    <w:rsid w:val="00890E34"/>
    <w:rsid w:val="0089459D"/>
    <w:rsid w:val="008952B9"/>
    <w:rsid w:val="008A0737"/>
    <w:rsid w:val="008B03CC"/>
    <w:rsid w:val="008B1730"/>
    <w:rsid w:val="008C6B4C"/>
    <w:rsid w:val="008D3657"/>
    <w:rsid w:val="008D5E1C"/>
    <w:rsid w:val="008E394F"/>
    <w:rsid w:val="008F1E7B"/>
    <w:rsid w:val="008F66C7"/>
    <w:rsid w:val="00911089"/>
    <w:rsid w:val="00914416"/>
    <w:rsid w:val="00931132"/>
    <w:rsid w:val="009342E9"/>
    <w:rsid w:val="009360DA"/>
    <w:rsid w:val="00943AD3"/>
    <w:rsid w:val="00944B18"/>
    <w:rsid w:val="00945A3C"/>
    <w:rsid w:val="00955130"/>
    <w:rsid w:val="00962225"/>
    <w:rsid w:val="00970403"/>
    <w:rsid w:val="0097492E"/>
    <w:rsid w:val="00975E81"/>
    <w:rsid w:val="0099011B"/>
    <w:rsid w:val="00995212"/>
    <w:rsid w:val="009A74E4"/>
    <w:rsid w:val="009B39F5"/>
    <w:rsid w:val="009B7CFD"/>
    <w:rsid w:val="009D115F"/>
    <w:rsid w:val="009E532B"/>
    <w:rsid w:val="009E5383"/>
    <w:rsid w:val="009F1515"/>
    <w:rsid w:val="00A151C8"/>
    <w:rsid w:val="00A20622"/>
    <w:rsid w:val="00A2283B"/>
    <w:rsid w:val="00A31DE9"/>
    <w:rsid w:val="00A323F2"/>
    <w:rsid w:val="00A47304"/>
    <w:rsid w:val="00A50BA5"/>
    <w:rsid w:val="00A50C64"/>
    <w:rsid w:val="00A605EA"/>
    <w:rsid w:val="00A6238A"/>
    <w:rsid w:val="00A62479"/>
    <w:rsid w:val="00A738F6"/>
    <w:rsid w:val="00A75651"/>
    <w:rsid w:val="00A80A50"/>
    <w:rsid w:val="00A93155"/>
    <w:rsid w:val="00AA6214"/>
    <w:rsid w:val="00AA63CD"/>
    <w:rsid w:val="00AC27F6"/>
    <w:rsid w:val="00AD2FCE"/>
    <w:rsid w:val="00AD7ECB"/>
    <w:rsid w:val="00AE2CDF"/>
    <w:rsid w:val="00AE7C92"/>
    <w:rsid w:val="00B00A48"/>
    <w:rsid w:val="00B10184"/>
    <w:rsid w:val="00B1765D"/>
    <w:rsid w:val="00B24538"/>
    <w:rsid w:val="00B25CAB"/>
    <w:rsid w:val="00B35FA7"/>
    <w:rsid w:val="00B4307E"/>
    <w:rsid w:val="00B441C9"/>
    <w:rsid w:val="00B53C07"/>
    <w:rsid w:val="00B56282"/>
    <w:rsid w:val="00B63481"/>
    <w:rsid w:val="00B831D4"/>
    <w:rsid w:val="00B907C1"/>
    <w:rsid w:val="00B90A4A"/>
    <w:rsid w:val="00BA0CE1"/>
    <w:rsid w:val="00BB2E5B"/>
    <w:rsid w:val="00BD0BD5"/>
    <w:rsid w:val="00BE10FC"/>
    <w:rsid w:val="00BE1679"/>
    <w:rsid w:val="00BE3D2E"/>
    <w:rsid w:val="00BE7739"/>
    <w:rsid w:val="00BF55A7"/>
    <w:rsid w:val="00BF58DC"/>
    <w:rsid w:val="00BF6974"/>
    <w:rsid w:val="00C216B7"/>
    <w:rsid w:val="00C2172A"/>
    <w:rsid w:val="00C27494"/>
    <w:rsid w:val="00C2772F"/>
    <w:rsid w:val="00C3025B"/>
    <w:rsid w:val="00C33017"/>
    <w:rsid w:val="00C47A14"/>
    <w:rsid w:val="00C53FA7"/>
    <w:rsid w:val="00C61B9C"/>
    <w:rsid w:val="00C65B17"/>
    <w:rsid w:val="00C65E9C"/>
    <w:rsid w:val="00C670A6"/>
    <w:rsid w:val="00C707CE"/>
    <w:rsid w:val="00C71AFB"/>
    <w:rsid w:val="00C75A66"/>
    <w:rsid w:val="00C81AED"/>
    <w:rsid w:val="00C926A1"/>
    <w:rsid w:val="00C95133"/>
    <w:rsid w:val="00CA10DF"/>
    <w:rsid w:val="00CB4054"/>
    <w:rsid w:val="00CD44DD"/>
    <w:rsid w:val="00CE0461"/>
    <w:rsid w:val="00CE04C3"/>
    <w:rsid w:val="00CF43EC"/>
    <w:rsid w:val="00CF461C"/>
    <w:rsid w:val="00D12F02"/>
    <w:rsid w:val="00D21287"/>
    <w:rsid w:val="00D2292A"/>
    <w:rsid w:val="00D23BA9"/>
    <w:rsid w:val="00D36238"/>
    <w:rsid w:val="00D43953"/>
    <w:rsid w:val="00D44173"/>
    <w:rsid w:val="00D5584D"/>
    <w:rsid w:val="00D56B1E"/>
    <w:rsid w:val="00D7163F"/>
    <w:rsid w:val="00D80846"/>
    <w:rsid w:val="00D859E8"/>
    <w:rsid w:val="00DA20A3"/>
    <w:rsid w:val="00DB2155"/>
    <w:rsid w:val="00DB23D8"/>
    <w:rsid w:val="00DD1FBA"/>
    <w:rsid w:val="00E05CF7"/>
    <w:rsid w:val="00E06091"/>
    <w:rsid w:val="00E07049"/>
    <w:rsid w:val="00E07C3E"/>
    <w:rsid w:val="00E22AE0"/>
    <w:rsid w:val="00E35738"/>
    <w:rsid w:val="00E40E31"/>
    <w:rsid w:val="00E42001"/>
    <w:rsid w:val="00E55BC7"/>
    <w:rsid w:val="00E579E2"/>
    <w:rsid w:val="00E62D19"/>
    <w:rsid w:val="00E65357"/>
    <w:rsid w:val="00E71EE8"/>
    <w:rsid w:val="00E81E36"/>
    <w:rsid w:val="00E83C3D"/>
    <w:rsid w:val="00E842B3"/>
    <w:rsid w:val="00E91589"/>
    <w:rsid w:val="00E944E6"/>
    <w:rsid w:val="00E94E16"/>
    <w:rsid w:val="00E96833"/>
    <w:rsid w:val="00EA25F4"/>
    <w:rsid w:val="00EA413A"/>
    <w:rsid w:val="00EB08AD"/>
    <w:rsid w:val="00EB4F4F"/>
    <w:rsid w:val="00EB55E0"/>
    <w:rsid w:val="00EB65F7"/>
    <w:rsid w:val="00EB7234"/>
    <w:rsid w:val="00EC62CC"/>
    <w:rsid w:val="00ED0838"/>
    <w:rsid w:val="00ED547D"/>
    <w:rsid w:val="00EE646A"/>
    <w:rsid w:val="00F02D40"/>
    <w:rsid w:val="00F03C20"/>
    <w:rsid w:val="00F078FF"/>
    <w:rsid w:val="00F1076E"/>
    <w:rsid w:val="00F12C64"/>
    <w:rsid w:val="00F151E3"/>
    <w:rsid w:val="00F22362"/>
    <w:rsid w:val="00F647BD"/>
    <w:rsid w:val="00F67D65"/>
    <w:rsid w:val="00F84507"/>
    <w:rsid w:val="00F905DD"/>
    <w:rsid w:val="00F96B82"/>
    <w:rsid w:val="00FA5B74"/>
    <w:rsid w:val="00FB41C5"/>
    <w:rsid w:val="00FC1875"/>
    <w:rsid w:val="00FD0499"/>
    <w:rsid w:val="00FD6C4C"/>
    <w:rsid w:val="00FE52AA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."/>
  <w:listSeparator w:val=","/>
  <w14:docId w14:val="05294014"/>
  <w15:docId w15:val="{C9D6CE0A-5620-480A-950F-3BF8864E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238"/>
  </w:style>
  <w:style w:type="paragraph" w:styleId="Heading1">
    <w:name w:val="heading 1"/>
    <w:basedOn w:val="Normal"/>
    <w:link w:val="Heading1Char"/>
    <w:uiPriority w:val="9"/>
    <w:qFormat/>
    <w:rsid w:val="009B7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B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155"/>
  </w:style>
  <w:style w:type="paragraph" w:styleId="Footer">
    <w:name w:val="footer"/>
    <w:basedOn w:val="Normal"/>
    <w:link w:val="Foot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155"/>
  </w:style>
  <w:style w:type="paragraph" w:styleId="ListParagraph">
    <w:name w:val="List Paragraph"/>
    <w:basedOn w:val="Normal"/>
    <w:uiPriority w:val="34"/>
    <w:qFormat/>
    <w:rsid w:val="00714D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7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47B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7C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B1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1765D"/>
  </w:style>
  <w:style w:type="character" w:customStyle="1" w:styleId="eop">
    <w:name w:val="eop"/>
    <w:basedOn w:val="DefaultParagraphFont"/>
    <w:rsid w:val="00B1765D"/>
  </w:style>
  <w:style w:type="character" w:styleId="UnresolvedMention">
    <w:name w:val="Unresolved Mention"/>
    <w:basedOn w:val="DefaultParagraphFont"/>
    <w:uiPriority w:val="99"/>
    <w:semiHidden/>
    <w:unhideWhenUsed/>
    <w:rsid w:val="002F6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6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1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lassroom.thenational.academy/lessons/saying-what-there-is-around-you-using-hay-part-22-6xj3ge" TargetMode="External"/><Relationship Id="rId21" Type="http://schemas.openxmlformats.org/officeDocument/2006/relationships/hyperlink" Target="https://www.thenational.academy/pupils/programmes/english-secondary-year-7/units/step-into-the-unknown-fiction-reading-and-creative-writing/lessons/creating-an-atmospheric-setting-in-a-piece-of-descriptive-writing/overview" TargetMode="External"/><Relationship Id="rId42" Type="http://schemas.openxmlformats.org/officeDocument/2006/relationships/hyperlink" Target="https://continuityoak.org.uk/Lessons?r=1916" TargetMode="External"/><Relationship Id="rId47" Type="http://schemas.openxmlformats.org/officeDocument/2006/relationships/hyperlink" Target="https://continuityoak.org.uk/Lessons?r=358" TargetMode="External"/><Relationship Id="rId63" Type="http://schemas.openxmlformats.org/officeDocument/2006/relationships/hyperlink" Target="https://drive.google.com/drive/u/1/folders/1AU4g4zOceNWYDxO3KG7cGD76cpFo-zZW" TargetMode="External"/><Relationship Id="rId68" Type="http://schemas.openxmlformats.org/officeDocument/2006/relationships/hyperlink" Target="https://youtu.be/VVEGoC6fex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henational.academy/teachers/programmes/maths-secondary-ks3/units/expressions-and-equations/lessons" TargetMode="External"/><Relationship Id="rId29" Type="http://schemas.openxmlformats.org/officeDocument/2006/relationships/hyperlink" Target="https://app.senecalearning.com/classroom/course/419c7523-d408-4bc7-9b96-f7f12abdacae/section/a21fcba4-ffa1-47e5-9508-941265c0a017/session" TargetMode="External"/><Relationship Id="rId11" Type="http://schemas.openxmlformats.org/officeDocument/2006/relationships/hyperlink" Target="https://sparxmaths.com/" TargetMode="External"/><Relationship Id="rId24" Type="http://schemas.openxmlformats.org/officeDocument/2006/relationships/hyperlink" Target="https://www.pearsonactivelearn.com/app/home" TargetMode="External"/><Relationship Id="rId32" Type="http://schemas.openxmlformats.org/officeDocument/2006/relationships/hyperlink" Target="https://app.senecalearning.com/classroom/course/419c7523-d408-4bc7-9b96-f7f12abdacae/section/a21fcba4-ffa1-47e5-9508-941265c0a017/session" TargetMode="External"/><Relationship Id="rId37" Type="http://schemas.openxmlformats.org/officeDocument/2006/relationships/hyperlink" Target="https://app.senecalearning.com/classroom/course/419c7523-d408-4bc7-9b96-f7f12abdacae/section/a21fcba4-ffa1-47e5-9508-941265c0a017/session" TargetMode="External"/><Relationship Id="rId40" Type="http://schemas.openxmlformats.org/officeDocument/2006/relationships/hyperlink" Target="https://www.bbc.co.uk/bitesize/guides/z6j6fg8/revision/1" TargetMode="External"/><Relationship Id="rId45" Type="http://schemas.openxmlformats.org/officeDocument/2006/relationships/hyperlink" Target="https://app.senecalearning.com/classroom/course/e076bd9c-75b6-4095-a600-d2a84b0dd81f" TargetMode="External"/><Relationship Id="rId53" Type="http://schemas.openxmlformats.org/officeDocument/2006/relationships/hyperlink" Target="https://www.bbc.co.uk/teach/class-clips-video/history-ks3-ks4-1066/zrnd7nb" TargetMode="External"/><Relationship Id="rId58" Type="http://schemas.openxmlformats.org/officeDocument/2006/relationships/hyperlink" Target="https://www.bbc.co.uk/teach/class-clips-video/history-ks3-ks4-1066/zd32t39" TargetMode="External"/><Relationship Id="rId66" Type="http://schemas.openxmlformats.org/officeDocument/2006/relationships/hyperlink" Target="https://youtu.be/6gOKknFCE0Q" TargetMode="External"/><Relationship Id="rId74" Type="http://schemas.openxmlformats.org/officeDocument/2006/relationships/hyperlink" Target="https://youtu.be/LZdNbU1dTSU?si=QYYhCyoQh2NslUXy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drive.google.com/drive/u/1/folders/1pY0Jor_xrlbeq9TVHVH9ZIexDDmoNySb" TargetMode="External"/><Relationship Id="rId19" Type="http://schemas.openxmlformats.org/officeDocument/2006/relationships/hyperlink" Target="https://www.thenational.academy/pupils/programmes/english-secondary-year-7/units/step-into-the-unknown-fiction-reading-and-creative-writing/lessons/planning-and-writing-descriptive-paragraphs/overview" TargetMode="External"/><Relationship Id="rId14" Type="http://schemas.openxmlformats.org/officeDocument/2006/relationships/hyperlink" Target="https://www.thenational.academy/teachers/programmes/maths-secondary-ks3/units/expressions-and-equations/lessons" TargetMode="External"/><Relationship Id="rId22" Type="http://schemas.openxmlformats.org/officeDocument/2006/relationships/hyperlink" Target="https://www.thenational.academy/pupils/programmes/english-secondary-year-7/units/step-into-the-unknown-fiction-reading-and-creative-writing/lessons/refining-and-enhancing-descriptive-writing/overview" TargetMode="External"/><Relationship Id="rId27" Type="http://schemas.openxmlformats.org/officeDocument/2006/relationships/hyperlink" Target="https://app.senecalearning.com/classroom/course/419c7523-d408-4bc7-9b96-f7f12abdacae/section/a21fcba4-ffa1-47e5-9508-941265c0a017/session" TargetMode="External"/><Relationship Id="rId30" Type="http://schemas.openxmlformats.org/officeDocument/2006/relationships/hyperlink" Target="https://app.senecalearning.com/classroom/course/419c7523-d408-4bc7-9b96-f7f12abdacae/section/a21fcba4-ffa1-47e5-9508-941265c0a017/session" TargetMode="External"/><Relationship Id="rId35" Type="http://schemas.openxmlformats.org/officeDocument/2006/relationships/hyperlink" Target="https://app.senecalearning.com/classroom/course/419c7523-d408-4bc7-9b96-f7f12abdacae/section/a21fcba4-ffa1-47e5-9508-941265c0a017/session" TargetMode="External"/><Relationship Id="rId43" Type="http://schemas.openxmlformats.org/officeDocument/2006/relationships/hyperlink" Target="https://continuityoak.org.uk/Lessons?r=1917" TargetMode="External"/><Relationship Id="rId48" Type="http://schemas.openxmlformats.org/officeDocument/2006/relationships/hyperlink" Target="https://www.thenational.academy/pupils/programmes/history-secondary-year-7/units/the-norman-conquest-how-do-we-know-about-the-impact-of-the-conquest-on-england/lessons/1066-and-claims-to-the-throne/overview" TargetMode="External"/><Relationship Id="rId56" Type="http://schemas.openxmlformats.org/officeDocument/2006/relationships/hyperlink" Target="https://www.youtube.com/watch?v=vC6okzIKQvg" TargetMode="External"/><Relationship Id="rId64" Type="http://schemas.openxmlformats.org/officeDocument/2006/relationships/hyperlink" Target="https://youtu.be/C-j4jgzc2j8" TargetMode="External"/><Relationship Id="rId69" Type="http://schemas.openxmlformats.org/officeDocument/2006/relationships/hyperlink" Target="https://youtu.be/5nZ2iBGvFhE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thenational.academy/pupils/programmes/history-secondary-year-7/units/the-norman-conquest-how-do-we-know-about-the-impact-of-the-conquest-on-england/lessons/the-battle-of-hastings-1066/overview" TargetMode="External"/><Relationship Id="rId72" Type="http://schemas.openxmlformats.org/officeDocument/2006/relationships/hyperlink" Target="https://youtu.be/7r_ojuFhd2c?si=DcaIKyAkQKbLIRrm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henational.academy/teachers/programmes/maths-secondary-ks3/units/expressions-and-equations/lessons" TargetMode="External"/><Relationship Id="rId17" Type="http://schemas.openxmlformats.org/officeDocument/2006/relationships/hyperlink" Target="https://www.thenational.academy/teachers/programmes/maths-secondary-ks3/units/expressions-and-equations/lessons" TargetMode="External"/><Relationship Id="rId25" Type="http://schemas.openxmlformats.org/officeDocument/2006/relationships/hyperlink" Target="https://classroom.thenational.academy/lessons/saying-what-there-is-around-you-using-hay-part-12-61j3ec" TargetMode="External"/><Relationship Id="rId33" Type="http://schemas.openxmlformats.org/officeDocument/2006/relationships/hyperlink" Target="https://app.senecalearning.com/classroom/course/419c7523-d408-4bc7-9b96-f7f12abdacae/section/a21fcba4-ffa1-47e5-9508-941265c0a017/session" TargetMode="External"/><Relationship Id="rId38" Type="http://schemas.openxmlformats.org/officeDocument/2006/relationships/hyperlink" Target="https://app.senecalearning.com/classroom/course/419c7523-d408-4bc7-9b96-f7f12abdacae/section/a21fcba4-ffa1-47e5-9508-941265c0a017/session" TargetMode="External"/><Relationship Id="rId46" Type="http://schemas.openxmlformats.org/officeDocument/2006/relationships/hyperlink" Target="https://continuityoak.org.uk/Lessons?r=357" TargetMode="External"/><Relationship Id="rId59" Type="http://schemas.openxmlformats.org/officeDocument/2006/relationships/hyperlink" Target="https://drive.google.com/drive/u/1/folders/1AU4g4zOceNWYDxO3KG7cGD76cpFo-zZW" TargetMode="External"/><Relationship Id="rId67" Type="http://schemas.openxmlformats.org/officeDocument/2006/relationships/hyperlink" Target="https://youtu.be/KISyO02EZTk" TargetMode="External"/><Relationship Id="rId20" Type="http://schemas.openxmlformats.org/officeDocument/2006/relationships/hyperlink" Target="https://www.thenational.academy/pupils/programmes/english-secondary-year-7/units/step-into-the-unknown-fiction-reading-and-creative-writing/lessons/planning-in-more-detail/overview" TargetMode="External"/><Relationship Id="rId41" Type="http://schemas.openxmlformats.org/officeDocument/2006/relationships/hyperlink" Target="https://continuityoak.org.uk/Lessons?r=176" TargetMode="External"/><Relationship Id="rId54" Type="http://schemas.openxmlformats.org/officeDocument/2006/relationships/hyperlink" Target="https://www.bbc.co.uk/bitesize/guides/zt8tyrd/revision/1" TargetMode="External"/><Relationship Id="rId62" Type="http://schemas.openxmlformats.org/officeDocument/2006/relationships/hyperlink" Target="https://drive.google.com/drive/u/1/folders/1tQLBC8y7wpsZanJy5BcllbnNcJM640c1" TargetMode="External"/><Relationship Id="rId70" Type="http://schemas.openxmlformats.org/officeDocument/2006/relationships/hyperlink" Target="https://youtu.be/dtlwz5Hhbe0?si=OhEx7ysd_ArkvLGQ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thenational.academy/teachers/programmes/maths-secondary-ks3/units/expressions-and-equations/lessons" TargetMode="External"/><Relationship Id="rId23" Type="http://schemas.openxmlformats.org/officeDocument/2006/relationships/hyperlink" Target="https://www.thenational.academy/pupils/programmes/english-secondary-year-7/units/step-into-the-unknown-fiction-reading-and-creative-writing/lessons/practising-planning-and-writing-a-detailed-description-based-on-an-image/overview" TargetMode="External"/><Relationship Id="rId28" Type="http://schemas.openxmlformats.org/officeDocument/2006/relationships/hyperlink" Target="https://app.senecalearning.com/classroom/course/419c7523-d408-4bc7-9b96-f7f12abdacae/section/a21fcba4-ffa1-47e5-9508-941265c0a017/session" TargetMode="External"/><Relationship Id="rId36" Type="http://schemas.openxmlformats.org/officeDocument/2006/relationships/hyperlink" Target="https://app.senecalearning.com/classroom/course/419c7523-d408-4bc7-9b96-f7f12abdacae/section/a21fcba4-ffa1-47e5-9508-941265c0a017/session" TargetMode="External"/><Relationship Id="rId49" Type="http://schemas.openxmlformats.org/officeDocument/2006/relationships/hyperlink" Target="https://www.bbc.co.uk/teach/class-clips-video/history-ks3-ks4-1066-claimants-to-the-throne/zky76v4" TargetMode="External"/><Relationship Id="rId57" Type="http://schemas.openxmlformats.org/officeDocument/2006/relationships/hyperlink" Target="https://www.bbc.co.uk/teach/class-clips-video/history-ks3-ks4-1066/zhwygwx" TargetMode="External"/><Relationship Id="rId10" Type="http://schemas.openxmlformats.org/officeDocument/2006/relationships/hyperlink" Target="https://classroom.thenational.academy/subjects-by-key-stage/key-stage-3/subjects/maths" TargetMode="External"/><Relationship Id="rId31" Type="http://schemas.openxmlformats.org/officeDocument/2006/relationships/hyperlink" Target="https://app.senecalearning.com/classroom/course/419c7523-d408-4bc7-9b96-f7f12abdacae/section/a21fcba4-ffa1-47e5-9508-941265c0a017/session" TargetMode="External"/><Relationship Id="rId44" Type="http://schemas.openxmlformats.org/officeDocument/2006/relationships/hyperlink" Target="https://continuityoak.org.uk/Lessons?r=178" TargetMode="External"/><Relationship Id="rId52" Type="http://schemas.openxmlformats.org/officeDocument/2006/relationships/hyperlink" Target="https://www.bbc.co.uk/teach/class-clips-video/history-ks3-ks4-1066-the-battle-of-stamford-bridge/z74hf4j" TargetMode="External"/><Relationship Id="rId60" Type="http://schemas.openxmlformats.org/officeDocument/2006/relationships/hyperlink" Target="https://drive.google.com/drive/u/1/folders/15Ey5s30nwcu4oN1f5ss9vtYmGQGy7cov" TargetMode="External"/><Relationship Id="rId65" Type="http://schemas.openxmlformats.org/officeDocument/2006/relationships/hyperlink" Target="https://youtu.be/1rpLzAY9p0E" TargetMode="External"/><Relationship Id="rId73" Type="http://schemas.openxmlformats.org/officeDocument/2006/relationships/hyperlink" Target="https://youtu.be/If2O3dGPcpo?si=0qdP2-tpKdB_ZyW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www.thenational.academy/teachers/programmes/maths-secondary-ks3/units/expressions-and-equations/lessons" TargetMode="External"/><Relationship Id="rId18" Type="http://schemas.openxmlformats.org/officeDocument/2006/relationships/hyperlink" Target="https://www.thenational.academy/pupils/programmes/english-secondary-year-7/units/step-into-the-unknown-fiction-reading-and-creative-writing/lessons/learning-to-respond-to-an-unseen-extract/overview" TargetMode="External"/><Relationship Id="rId39" Type="http://schemas.openxmlformats.org/officeDocument/2006/relationships/hyperlink" Target="https://continuityoak.org.uk/Lessons?r=175" TargetMode="External"/><Relationship Id="rId34" Type="http://schemas.openxmlformats.org/officeDocument/2006/relationships/hyperlink" Target="https://app.senecalearning.com/classroom/course/419c7523-d408-4bc7-9b96-f7f12abdacae/section/a21fcba4-ffa1-47e5-9508-941265c0a017/session" TargetMode="External"/><Relationship Id="rId50" Type="http://schemas.openxmlformats.org/officeDocument/2006/relationships/hyperlink" Target="https://www.bbc.co.uk/bitesize/articles/z9mw8hv" TargetMode="External"/><Relationship Id="rId55" Type="http://schemas.openxmlformats.org/officeDocument/2006/relationships/hyperlink" Target="https://www.bbc.co.uk/teach/class-clips-video/history-ks3--gcse-migration/zkn8vk7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youtu.be/1xEY1w2ab3A?si=KBG3i8UBEIaSn_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BD674-F6E8-4FE1-95B8-9CC4FF7C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4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Guthlaxton College</Company>
  <LinksUpToDate>false</LinksUpToDate>
  <CharactersWithSpaces>14360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Ailie Pollon</dc:creator>
  <cp:lastModifiedBy>Julie Holland</cp:lastModifiedBy>
  <cp:revision>36</cp:revision>
  <cp:lastPrinted>2022-12-12T15:43:00Z</cp:lastPrinted>
  <dcterms:created xsi:type="dcterms:W3CDTF">2024-07-03T13:08:00Z</dcterms:created>
  <dcterms:modified xsi:type="dcterms:W3CDTF">2025-12-18T09:30:00Z</dcterms:modified>
</cp:coreProperties>
</file>