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A4B" w:rsidRDefault="00402D5C">
      <w:r>
        <w:rPr>
          <w:noProof/>
        </w:rPr>
        <w:drawing>
          <wp:anchor distT="0" distB="0" distL="114300" distR="114300" simplePos="0" relativeHeight="251660288" behindDoc="0" locked="0" layoutInCell="1" allowOverlap="1" wp14:anchorId="0467A8D1" wp14:editId="17C41319">
            <wp:simplePos x="0" y="0"/>
            <wp:positionH relativeFrom="page">
              <wp:posOffset>2061210</wp:posOffset>
            </wp:positionH>
            <wp:positionV relativeFrom="paragraph">
              <wp:posOffset>262823</wp:posOffset>
            </wp:positionV>
            <wp:extent cx="3336925" cy="7181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0369" t="56879" r="65849" b="34017"/>
                    <a:stretch/>
                  </pic:blipFill>
                  <pic:spPr bwMode="auto">
                    <a:xfrm>
                      <a:off x="0" y="0"/>
                      <a:ext cx="3336925" cy="7181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0124CD74" wp14:editId="7BEA9D73">
            <wp:simplePos x="0" y="0"/>
            <wp:positionH relativeFrom="page">
              <wp:posOffset>22927</wp:posOffset>
            </wp:positionH>
            <wp:positionV relativeFrom="paragraph">
              <wp:posOffset>-510540</wp:posOffset>
            </wp:positionV>
            <wp:extent cx="7700010" cy="10697845"/>
            <wp:effectExtent l="0" t="0" r="0" b="8255"/>
            <wp:wrapNone/>
            <wp:docPr id="3" name="Picture 3" descr="transparent fall leaves border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ansparent fall leaves border - Clip Art Library"/>
                    <pic:cNvPicPr>
                      <a:picLocks noChangeAspect="1" noChangeArrowheads="1"/>
                    </pic:cNvPicPr>
                  </pic:nvPicPr>
                  <pic:blipFill rotWithShape="1">
                    <a:blip r:embed="rId6">
                      <a:extLst>
                        <a:ext uri="{28A0092B-C50C-407E-A947-70E740481C1C}">
                          <a14:useLocalDpi xmlns:a14="http://schemas.microsoft.com/office/drawing/2010/main" val="0"/>
                        </a:ext>
                      </a:extLst>
                    </a:blip>
                    <a:srcRect l="11768" r="11756"/>
                    <a:stretch/>
                  </pic:blipFill>
                  <pic:spPr bwMode="auto">
                    <a:xfrm>
                      <a:off x="0" y="0"/>
                      <a:ext cx="7700010" cy="106978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B0A4B" w:rsidRDefault="000B0A4B"/>
    <w:p w:rsidR="000B0A4B" w:rsidRDefault="00402D5C">
      <w:bookmarkStart w:id="0" w:name="_GoBack"/>
      <w:bookmarkEnd w:id="0"/>
      <w:r>
        <w:rPr>
          <w:noProof/>
        </w:rPr>
        <mc:AlternateContent>
          <mc:Choice Requires="wps">
            <w:drawing>
              <wp:anchor distT="45720" distB="45720" distL="114300" distR="114300" simplePos="0" relativeHeight="251662336" behindDoc="0" locked="0" layoutInCell="1" allowOverlap="1">
                <wp:simplePos x="0" y="0"/>
                <wp:positionH relativeFrom="margin">
                  <wp:posOffset>192405</wp:posOffset>
                </wp:positionH>
                <wp:positionV relativeFrom="paragraph">
                  <wp:posOffset>1830705</wp:posOffset>
                </wp:positionV>
                <wp:extent cx="6569075" cy="7369175"/>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9075" cy="7369175"/>
                        </a:xfrm>
                        <a:prstGeom prst="rect">
                          <a:avLst/>
                        </a:prstGeom>
                        <a:noFill/>
                        <a:ln w="9525">
                          <a:noFill/>
                          <a:miter lim="800000"/>
                          <a:headEnd/>
                          <a:tailEnd/>
                        </a:ln>
                      </wps:spPr>
                      <wps:txbx>
                        <w:txbxContent>
                          <w:p w:rsidR="000B0A4B" w:rsidRDefault="00F943C7" w:rsidP="00F943C7">
                            <w:pPr>
                              <w:rPr>
                                <w:rFonts w:ascii="Comic Sans MS" w:hAnsi="Comic Sans MS"/>
                                <w:lang w:val="en-US"/>
                              </w:rPr>
                            </w:pPr>
                            <w:r>
                              <w:rPr>
                                <w:rFonts w:ascii="Comic Sans MS" w:hAnsi="Comic Sans MS"/>
                                <w:lang w:val="en-US"/>
                              </w:rPr>
                              <w:t>We are aware that your children will come to us with a range of backgrounds, abilities and experiences. However, there are a few things that you could do to help prepare your child for school.</w:t>
                            </w:r>
                          </w:p>
                          <w:p w:rsidR="00F943C7" w:rsidRDefault="00F943C7" w:rsidP="00F943C7">
                            <w:pPr>
                              <w:rPr>
                                <w:rFonts w:ascii="Comic Sans MS" w:hAnsi="Comic Sans MS"/>
                                <w:lang w:val="en-US"/>
                              </w:rPr>
                            </w:pPr>
                            <w:r>
                              <w:rPr>
                                <w:rFonts w:ascii="Comic Sans MS" w:hAnsi="Comic Sans MS"/>
                                <w:lang w:val="en-US"/>
                              </w:rPr>
                              <w:t>Please help your child to:</w:t>
                            </w:r>
                          </w:p>
                          <w:p w:rsidR="00F943C7" w:rsidRDefault="00F943C7" w:rsidP="00F943C7">
                            <w:pPr>
                              <w:pStyle w:val="ListParagraph"/>
                              <w:numPr>
                                <w:ilvl w:val="0"/>
                                <w:numId w:val="5"/>
                              </w:numPr>
                              <w:rPr>
                                <w:rFonts w:ascii="Comic Sans MS" w:hAnsi="Comic Sans MS"/>
                                <w:lang w:val="en-US"/>
                              </w:rPr>
                            </w:pPr>
                            <w:proofErr w:type="spellStart"/>
                            <w:r>
                              <w:rPr>
                                <w:rFonts w:ascii="Comic Sans MS" w:hAnsi="Comic Sans MS"/>
                                <w:lang w:val="en-US"/>
                              </w:rPr>
                              <w:t>Recogni</w:t>
                            </w:r>
                            <w:r w:rsidR="008D1C81">
                              <w:rPr>
                                <w:rFonts w:ascii="Comic Sans MS" w:hAnsi="Comic Sans MS"/>
                                <w:lang w:val="en-US"/>
                              </w:rPr>
                              <w:t>s</w:t>
                            </w:r>
                            <w:r>
                              <w:rPr>
                                <w:rFonts w:ascii="Comic Sans MS" w:hAnsi="Comic Sans MS"/>
                                <w:lang w:val="en-US"/>
                              </w:rPr>
                              <w:t>e</w:t>
                            </w:r>
                            <w:proofErr w:type="spellEnd"/>
                            <w:r>
                              <w:rPr>
                                <w:rFonts w:ascii="Comic Sans MS" w:hAnsi="Comic Sans MS"/>
                                <w:lang w:val="en-US"/>
                              </w:rPr>
                              <w:t xml:space="preserve"> and write their first name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Take their coat off, put it back on and do up the zip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Take their shoes off and put on their wellies, then take their wellies off and put their school shoes back on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Go to the toilet and wash their hands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Eat using a knife and fork independently. If your child will be having a packed lunch it may be helpful for them to practice unwrapping their food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Get dressed independently in the mornings (this will be really helpful when we start getting changed for PE!)</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Practice walking in their school shoes so that they aren’t uncomfortable on their first day of school.</w:t>
                            </w:r>
                          </w:p>
                          <w:p w:rsidR="006D6DD9" w:rsidRPr="006D6DD9" w:rsidRDefault="006D6DD9" w:rsidP="006D6DD9">
                            <w:pPr>
                              <w:pStyle w:val="ListParagraph"/>
                              <w:numPr>
                                <w:ilvl w:val="0"/>
                                <w:numId w:val="5"/>
                              </w:numPr>
                              <w:rPr>
                                <w:rFonts w:ascii="Comic Sans MS" w:hAnsi="Comic Sans MS"/>
                                <w:lang w:val="en-US"/>
                              </w:rPr>
                            </w:pPr>
                            <w:proofErr w:type="spellStart"/>
                            <w:r w:rsidRPr="006D6DD9">
                              <w:rPr>
                                <w:rFonts w:ascii="Comic Sans MS" w:hAnsi="Comic Sans MS"/>
                                <w:lang w:val="en-US"/>
                              </w:rPr>
                              <w:t>Recogni</w:t>
                            </w:r>
                            <w:r w:rsidR="008D1C81">
                              <w:rPr>
                                <w:rFonts w:ascii="Comic Sans MS" w:hAnsi="Comic Sans MS"/>
                                <w:lang w:val="en-US"/>
                              </w:rPr>
                              <w:t>s</w:t>
                            </w:r>
                            <w:r w:rsidRPr="006D6DD9">
                              <w:rPr>
                                <w:rFonts w:ascii="Comic Sans MS" w:hAnsi="Comic Sans MS"/>
                                <w:lang w:val="en-US"/>
                              </w:rPr>
                              <w:t>e</w:t>
                            </w:r>
                            <w:proofErr w:type="spellEnd"/>
                            <w:r w:rsidRPr="006D6DD9">
                              <w:rPr>
                                <w:rFonts w:ascii="Comic Sans MS" w:hAnsi="Comic Sans MS"/>
                                <w:lang w:val="en-US"/>
                              </w:rPr>
                              <w:t xml:space="preserve"> their own belongings (e.g water bottle) so that they can find them independently at school. </w:t>
                            </w:r>
                          </w:p>
                          <w:p w:rsidR="006D6DD9" w:rsidRDefault="002D5E5E" w:rsidP="00F943C7">
                            <w:pPr>
                              <w:pStyle w:val="ListParagraph"/>
                              <w:numPr>
                                <w:ilvl w:val="0"/>
                                <w:numId w:val="5"/>
                              </w:numPr>
                              <w:rPr>
                                <w:rFonts w:ascii="Comic Sans MS" w:hAnsi="Comic Sans MS"/>
                                <w:lang w:val="en-US"/>
                              </w:rPr>
                            </w:pPr>
                            <w:r w:rsidRPr="006D6DD9">
                              <w:rPr>
                                <w:rFonts w:ascii="Comic Sans MS" w:hAnsi="Comic Sans MS"/>
                                <w:lang w:val="en-US"/>
                              </w:rPr>
                              <w:t>Regularly l</w:t>
                            </w:r>
                            <w:r w:rsidR="00F943C7" w:rsidRPr="006D6DD9">
                              <w:rPr>
                                <w:rFonts w:ascii="Comic Sans MS" w:hAnsi="Comic Sans MS"/>
                                <w:lang w:val="en-US"/>
                              </w:rPr>
                              <w:t xml:space="preserve">ook through the transition booklet attached and </w:t>
                            </w:r>
                            <w:proofErr w:type="spellStart"/>
                            <w:r w:rsidR="00F943C7" w:rsidRPr="006D6DD9">
                              <w:rPr>
                                <w:rFonts w:ascii="Comic Sans MS" w:hAnsi="Comic Sans MS"/>
                                <w:lang w:val="en-US"/>
                              </w:rPr>
                              <w:t>familiari</w:t>
                            </w:r>
                            <w:r w:rsidR="008D1C81">
                              <w:rPr>
                                <w:rFonts w:ascii="Comic Sans MS" w:hAnsi="Comic Sans MS"/>
                                <w:lang w:val="en-US"/>
                              </w:rPr>
                              <w:t>s</w:t>
                            </w:r>
                            <w:r w:rsidR="00F943C7" w:rsidRPr="006D6DD9">
                              <w:rPr>
                                <w:rFonts w:ascii="Comic Sans MS" w:hAnsi="Comic Sans MS"/>
                                <w:lang w:val="en-US"/>
                              </w:rPr>
                              <w:t>e</w:t>
                            </w:r>
                            <w:proofErr w:type="spellEnd"/>
                            <w:r w:rsidR="00F943C7" w:rsidRPr="006D6DD9">
                              <w:rPr>
                                <w:rFonts w:ascii="Comic Sans MS" w:hAnsi="Comic Sans MS"/>
                                <w:lang w:val="en-US"/>
                              </w:rPr>
                              <w:t xml:space="preserve"> themselves with their classroom and teachers. </w:t>
                            </w:r>
                            <w:r w:rsidRPr="006D6DD9">
                              <w:rPr>
                                <w:rFonts w:ascii="Comic Sans MS" w:hAnsi="Comic Sans MS"/>
                                <w:lang w:val="en-US"/>
                              </w:rPr>
                              <w:t xml:space="preserve">Discuss what will happen on their first day of school and prepare them </w:t>
                            </w:r>
                            <w:r w:rsidR="006D6DD9">
                              <w:rPr>
                                <w:rFonts w:ascii="Comic Sans MS" w:hAnsi="Comic Sans MS"/>
                                <w:lang w:val="en-US"/>
                              </w:rPr>
                              <w:t>for saying goodbye in them morning.</w:t>
                            </w:r>
                          </w:p>
                          <w:p w:rsidR="006D6DD9" w:rsidRDefault="006D6DD9" w:rsidP="006D6DD9">
                            <w:pPr>
                              <w:ind w:left="360"/>
                              <w:rPr>
                                <w:rFonts w:ascii="Comic Sans MS" w:hAnsi="Comic Sans MS"/>
                                <w:lang w:val="en-US"/>
                              </w:rPr>
                            </w:pPr>
                            <w:r>
                              <w:rPr>
                                <w:rFonts w:ascii="Comic Sans MS" w:hAnsi="Comic Sans MS"/>
                                <w:lang w:val="en-US"/>
                              </w:rPr>
                              <w:t>There will always be lots of staff on hand to help your child at school, but learning to do these things independently will make their transition into school much smoother and will help to build their confidence.</w:t>
                            </w:r>
                          </w:p>
                          <w:p w:rsidR="006D6DD9" w:rsidRPr="006D6DD9" w:rsidRDefault="006D6DD9" w:rsidP="006D6DD9">
                            <w:pPr>
                              <w:ind w:left="360"/>
                              <w:rPr>
                                <w:rFonts w:ascii="Comic Sans MS" w:hAnsi="Comic Sans MS"/>
                                <w:lang w:val="en-US"/>
                              </w:rPr>
                            </w:pPr>
                            <w:r>
                              <w:rPr>
                                <w:rFonts w:ascii="Comic Sans MS" w:hAnsi="Comic Sans MS"/>
                                <w:lang w:val="en-US"/>
                              </w:rPr>
                              <w:t xml:space="preserve">Thank you in advance for your support and cooperation!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15pt;margin-top:144.15pt;width:517.25pt;height:580.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" filled="f" stroked="f">
                <v:textbox>
                  <w:txbxContent>
                    <w:p w:rsidR="000B0A4B" w:rsidRDefault="00F943C7" w:rsidP="00F943C7">
                      <w:pPr>
                        <w:rPr>
                          <w:rFonts w:ascii="Comic Sans MS" w:hAnsi="Comic Sans MS"/>
                          <w:lang w:val="en-US"/>
                        </w:rPr>
                      </w:pPr>
                      <w:r>
                        <w:rPr>
                          <w:rFonts w:ascii="Comic Sans MS" w:hAnsi="Comic Sans MS"/>
                          <w:lang w:val="en-US"/>
                        </w:rPr>
                        <w:t>We are aware that your children will come to us with a range of backgrounds, abilities and experiences. However, there are a few things that you could do to help prepare your child for school.</w:t>
                      </w:r>
                    </w:p>
                    <w:p w:rsidR="00F943C7" w:rsidRDefault="00F943C7" w:rsidP="00F943C7">
                      <w:pPr>
                        <w:rPr>
                          <w:rFonts w:ascii="Comic Sans MS" w:hAnsi="Comic Sans MS"/>
                          <w:lang w:val="en-US"/>
                        </w:rPr>
                      </w:pPr>
                      <w:r>
                        <w:rPr>
                          <w:rFonts w:ascii="Comic Sans MS" w:hAnsi="Comic Sans MS"/>
                          <w:lang w:val="en-US"/>
                        </w:rPr>
                        <w:t>Please help your child to:</w:t>
                      </w:r>
                    </w:p>
                    <w:p w:rsidR="00F943C7" w:rsidRDefault="00F943C7" w:rsidP="00F943C7">
                      <w:pPr>
                        <w:pStyle w:val="ListParagraph"/>
                        <w:numPr>
                          <w:ilvl w:val="0"/>
                          <w:numId w:val="5"/>
                        </w:numPr>
                        <w:rPr>
                          <w:rFonts w:ascii="Comic Sans MS" w:hAnsi="Comic Sans MS"/>
                          <w:lang w:val="en-US"/>
                        </w:rPr>
                      </w:pPr>
                      <w:proofErr w:type="spellStart"/>
                      <w:r>
                        <w:rPr>
                          <w:rFonts w:ascii="Comic Sans MS" w:hAnsi="Comic Sans MS"/>
                          <w:lang w:val="en-US"/>
                        </w:rPr>
                        <w:t>Recogni</w:t>
                      </w:r>
                      <w:r w:rsidR="008D1C81">
                        <w:rPr>
                          <w:rFonts w:ascii="Comic Sans MS" w:hAnsi="Comic Sans MS"/>
                          <w:lang w:val="en-US"/>
                        </w:rPr>
                        <w:t>s</w:t>
                      </w:r>
                      <w:r>
                        <w:rPr>
                          <w:rFonts w:ascii="Comic Sans MS" w:hAnsi="Comic Sans MS"/>
                          <w:lang w:val="en-US"/>
                        </w:rPr>
                        <w:t>e</w:t>
                      </w:r>
                      <w:proofErr w:type="spellEnd"/>
                      <w:r>
                        <w:rPr>
                          <w:rFonts w:ascii="Comic Sans MS" w:hAnsi="Comic Sans MS"/>
                          <w:lang w:val="en-US"/>
                        </w:rPr>
                        <w:t xml:space="preserve"> and write their first name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Take their coat off, put it back on and do up the zip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Take their shoes off and put on their wellies, then take their wellies off and put their school shoes back on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Go to the toilet and wash their hands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Eat using a knife and fork independently. If your child will be having a packed lunch it may be helpful for them to practice unwrapping their food independently.</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Get dressed independently in the mornings (this will be really helpful when we start getting changed for PE!)</w:t>
                      </w:r>
                    </w:p>
                    <w:p w:rsidR="00F943C7" w:rsidRDefault="00F943C7" w:rsidP="00F943C7">
                      <w:pPr>
                        <w:pStyle w:val="ListParagraph"/>
                        <w:numPr>
                          <w:ilvl w:val="0"/>
                          <w:numId w:val="5"/>
                        </w:numPr>
                        <w:rPr>
                          <w:rFonts w:ascii="Comic Sans MS" w:hAnsi="Comic Sans MS"/>
                          <w:lang w:val="en-US"/>
                        </w:rPr>
                      </w:pPr>
                      <w:r>
                        <w:rPr>
                          <w:rFonts w:ascii="Comic Sans MS" w:hAnsi="Comic Sans MS"/>
                          <w:lang w:val="en-US"/>
                        </w:rPr>
                        <w:t>Practice walking in their school shoes so that they aren’t uncomfortable on their first day of school.</w:t>
                      </w:r>
                    </w:p>
                    <w:p w:rsidR="006D6DD9" w:rsidRPr="006D6DD9" w:rsidRDefault="006D6DD9" w:rsidP="006D6DD9">
                      <w:pPr>
                        <w:pStyle w:val="ListParagraph"/>
                        <w:numPr>
                          <w:ilvl w:val="0"/>
                          <w:numId w:val="5"/>
                        </w:numPr>
                        <w:rPr>
                          <w:rFonts w:ascii="Comic Sans MS" w:hAnsi="Comic Sans MS"/>
                          <w:lang w:val="en-US"/>
                        </w:rPr>
                      </w:pPr>
                      <w:proofErr w:type="spellStart"/>
                      <w:r w:rsidRPr="006D6DD9">
                        <w:rPr>
                          <w:rFonts w:ascii="Comic Sans MS" w:hAnsi="Comic Sans MS"/>
                          <w:lang w:val="en-US"/>
                        </w:rPr>
                        <w:t>Recogni</w:t>
                      </w:r>
                      <w:r w:rsidR="008D1C81">
                        <w:rPr>
                          <w:rFonts w:ascii="Comic Sans MS" w:hAnsi="Comic Sans MS"/>
                          <w:lang w:val="en-US"/>
                        </w:rPr>
                        <w:t>s</w:t>
                      </w:r>
                      <w:r w:rsidRPr="006D6DD9">
                        <w:rPr>
                          <w:rFonts w:ascii="Comic Sans MS" w:hAnsi="Comic Sans MS"/>
                          <w:lang w:val="en-US"/>
                        </w:rPr>
                        <w:t>e</w:t>
                      </w:r>
                      <w:proofErr w:type="spellEnd"/>
                      <w:r w:rsidRPr="006D6DD9">
                        <w:rPr>
                          <w:rFonts w:ascii="Comic Sans MS" w:hAnsi="Comic Sans MS"/>
                          <w:lang w:val="en-US"/>
                        </w:rPr>
                        <w:t xml:space="preserve"> their own belongings (e.g water bottle) so that they can find them independently at school. </w:t>
                      </w:r>
                    </w:p>
                    <w:p w:rsidR="006D6DD9" w:rsidRDefault="002D5E5E" w:rsidP="00F943C7">
                      <w:pPr>
                        <w:pStyle w:val="ListParagraph"/>
                        <w:numPr>
                          <w:ilvl w:val="0"/>
                          <w:numId w:val="5"/>
                        </w:numPr>
                        <w:rPr>
                          <w:rFonts w:ascii="Comic Sans MS" w:hAnsi="Comic Sans MS"/>
                          <w:lang w:val="en-US"/>
                        </w:rPr>
                      </w:pPr>
                      <w:r w:rsidRPr="006D6DD9">
                        <w:rPr>
                          <w:rFonts w:ascii="Comic Sans MS" w:hAnsi="Comic Sans MS"/>
                          <w:lang w:val="en-US"/>
                        </w:rPr>
                        <w:t>Regularly l</w:t>
                      </w:r>
                      <w:r w:rsidR="00F943C7" w:rsidRPr="006D6DD9">
                        <w:rPr>
                          <w:rFonts w:ascii="Comic Sans MS" w:hAnsi="Comic Sans MS"/>
                          <w:lang w:val="en-US"/>
                        </w:rPr>
                        <w:t xml:space="preserve">ook through the transition booklet attached and </w:t>
                      </w:r>
                      <w:proofErr w:type="spellStart"/>
                      <w:r w:rsidR="00F943C7" w:rsidRPr="006D6DD9">
                        <w:rPr>
                          <w:rFonts w:ascii="Comic Sans MS" w:hAnsi="Comic Sans MS"/>
                          <w:lang w:val="en-US"/>
                        </w:rPr>
                        <w:t>familiari</w:t>
                      </w:r>
                      <w:r w:rsidR="008D1C81">
                        <w:rPr>
                          <w:rFonts w:ascii="Comic Sans MS" w:hAnsi="Comic Sans MS"/>
                          <w:lang w:val="en-US"/>
                        </w:rPr>
                        <w:t>s</w:t>
                      </w:r>
                      <w:r w:rsidR="00F943C7" w:rsidRPr="006D6DD9">
                        <w:rPr>
                          <w:rFonts w:ascii="Comic Sans MS" w:hAnsi="Comic Sans MS"/>
                          <w:lang w:val="en-US"/>
                        </w:rPr>
                        <w:t>e</w:t>
                      </w:r>
                      <w:proofErr w:type="spellEnd"/>
                      <w:r w:rsidR="00F943C7" w:rsidRPr="006D6DD9">
                        <w:rPr>
                          <w:rFonts w:ascii="Comic Sans MS" w:hAnsi="Comic Sans MS"/>
                          <w:lang w:val="en-US"/>
                        </w:rPr>
                        <w:t xml:space="preserve"> themselves with their classroom and teachers. </w:t>
                      </w:r>
                      <w:r w:rsidRPr="006D6DD9">
                        <w:rPr>
                          <w:rFonts w:ascii="Comic Sans MS" w:hAnsi="Comic Sans MS"/>
                          <w:lang w:val="en-US"/>
                        </w:rPr>
                        <w:t xml:space="preserve">Discuss what will happen on their first day of school and prepare them </w:t>
                      </w:r>
                      <w:r w:rsidR="006D6DD9">
                        <w:rPr>
                          <w:rFonts w:ascii="Comic Sans MS" w:hAnsi="Comic Sans MS"/>
                          <w:lang w:val="en-US"/>
                        </w:rPr>
                        <w:t>for saying goodbye in them morning.</w:t>
                      </w:r>
                    </w:p>
                    <w:p w:rsidR="006D6DD9" w:rsidRDefault="006D6DD9" w:rsidP="006D6DD9">
                      <w:pPr>
                        <w:ind w:left="360"/>
                        <w:rPr>
                          <w:rFonts w:ascii="Comic Sans MS" w:hAnsi="Comic Sans MS"/>
                          <w:lang w:val="en-US"/>
                        </w:rPr>
                      </w:pPr>
                      <w:r>
                        <w:rPr>
                          <w:rFonts w:ascii="Comic Sans MS" w:hAnsi="Comic Sans MS"/>
                          <w:lang w:val="en-US"/>
                        </w:rPr>
                        <w:t>There will always be lots of staff on hand to help your child at school, but learning to do these things independently will make their transition into school much smoother and will help to build their confidence.</w:t>
                      </w:r>
                    </w:p>
                    <w:p w:rsidR="006D6DD9" w:rsidRPr="006D6DD9" w:rsidRDefault="006D6DD9" w:rsidP="006D6DD9">
                      <w:pPr>
                        <w:ind w:left="360"/>
                        <w:rPr>
                          <w:rFonts w:ascii="Comic Sans MS" w:hAnsi="Comic Sans MS"/>
                          <w:lang w:val="en-US"/>
                        </w:rPr>
                      </w:pPr>
                      <w:r>
                        <w:rPr>
                          <w:rFonts w:ascii="Comic Sans MS" w:hAnsi="Comic Sans MS"/>
                          <w:lang w:val="en-US"/>
                        </w:rPr>
                        <w:t xml:space="preserve">Thank you in advance for your support and cooperation! </w:t>
                      </w:r>
                    </w:p>
                  </w:txbxContent>
                </v:textbox>
                <w10:wrap type="square" anchorx="margin"/>
              </v:shape>
            </w:pict>
          </mc:Fallback>
        </mc:AlternateContent>
      </w:r>
      <w:r w:rsidR="00BE2142" w:rsidRPr="00BE2142">
        <w:rPr>
          <w:noProof/>
        </w:rPr>
        <w:drawing>
          <wp:anchor distT="0" distB="0" distL="114300" distR="114300" simplePos="0" relativeHeight="251663360" behindDoc="0" locked="0" layoutInCell="1" allowOverlap="1" wp14:anchorId="559E61B4">
            <wp:simplePos x="0" y="0"/>
            <wp:positionH relativeFrom="margin">
              <wp:posOffset>643255</wp:posOffset>
            </wp:positionH>
            <wp:positionV relativeFrom="paragraph">
              <wp:posOffset>480628</wp:posOffset>
            </wp:positionV>
            <wp:extent cx="5293895" cy="1095603"/>
            <wp:effectExtent l="0" t="0" r="254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93895" cy="1095603"/>
                    </a:xfrm>
                    <a:prstGeom prst="rect">
                      <a:avLst/>
                    </a:prstGeom>
                  </pic:spPr>
                </pic:pic>
              </a:graphicData>
            </a:graphic>
            <wp14:sizeRelH relativeFrom="page">
              <wp14:pctWidth>0</wp14:pctWidth>
            </wp14:sizeRelH>
            <wp14:sizeRelV relativeFrom="page">
              <wp14:pctHeight>0</wp14:pctHeight>
            </wp14:sizeRelV>
          </wp:anchor>
        </w:drawing>
      </w:r>
    </w:p>
    <w:sectPr w:rsidR="000B0A4B" w:rsidSect="00402D5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D684E"/>
    <w:multiLevelType w:val="hybridMultilevel"/>
    <w:tmpl w:val="987E9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6D1514"/>
    <w:multiLevelType w:val="hybridMultilevel"/>
    <w:tmpl w:val="838E6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F34FC"/>
    <w:multiLevelType w:val="hybridMultilevel"/>
    <w:tmpl w:val="4A483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C045DE"/>
    <w:multiLevelType w:val="hybridMultilevel"/>
    <w:tmpl w:val="461AC57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68C62F2E"/>
    <w:multiLevelType w:val="hybridMultilevel"/>
    <w:tmpl w:val="66B0D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4B"/>
    <w:rsid w:val="00075D64"/>
    <w:rsid w:val="000B0A4B"/>
    <w:rsid w:val="001D0886"/>
    <w:rsid w:val="002D5E5E"/>
    <w:rsid w:val="00387934"/>
    <w:rsid w:val="003911BD"/>
    <w:rsid w:val="00402D5C"/>
    <w:rsid w:val="00454212"/>
    <w:rsid w:val="004E4BC6"/>
    <w:rsid w:val="006D6DD9"/>
    <w:rsid w:val="008D1C81"/>
    <w:rsid w:val="00B57C76"/>
    <w:rsid w:val="00BE2142"/>
    <w:rsid w:val="00F943C7"/>
    <w:rsid w:val="00FA3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84236"/>
  <w15:chartTrackingRefBased/>
  <w15:docId w15:val="{DDB0E779-90FE-42CA-B9BE-1FD10FC59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A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10</cp:revision>
  <dcterms:created xsi:type="dcterms:W3CDTF">2021-03-05T12:09:00Z</dcterms:created>
  <dcterms:modified xsi:type="dcterms:W3CDTF">2021-05-06T07:29:00Z</dcterms:modified>
</cp:coreProperties>
</file>