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21077" w14:textId="095D3992" w:rsidR="00384E38" w:rsidRPr="005F17A4" w:rsidRDefault="00384E38">
      <w:pPr>
        <w:rPr>
          <w:rFonts w:ascii="Arial" w:hAnsi="Arial" w:cs="Arial"/>
        </w:rPr>
      </w:pPr>
      <w:r w:rsidRPr="005F17A4">
        <w:rPr>
          <w:rFonts w:ascii="Arial" w:hAnsi="Arial" w:cs="Arial"/>
          <w:noProof/>
        </w:rPr>
        <mc:AlternateContent>
          <mc:Choice Requires="wps">
            <w:drawing>
              <wp:anchor distT="0" distB="0" distL="114300" distR="114300" simplePos="0" relativeHeight="251659264" behindDoc="1" locked="0" layoutInCell="1" allowOverlap="1" wp14:anchorId="4EF1D0EC" wp14:editId="0405B06A">
                <wp:simplePos x="0" y="0"/>
                <wp:positionH relativeFrom="page">
                  <wp:align>left</wp:align>
                </wp:positionH>
                <wp:positionV relativeFrom="paragraph">
                  <wp:posOffset>-901700</wp:posOffset>
                </wp:positionV>
                <wp:extent cx="7547610" cy="10775950"/>
                <wp:effectExtent l="0" t="0" r="15240" b="25400"/>
                <wp:wrapNone/>
                <wp:docPr id="1" name="Flowchart: Process 1"/>
                <wp:cNvGraphicFramePr/>
                <a:graphic xmlns:a="http://schemas.openxmlformats.org/drawingml/2006/main">
                  <a:graphicData uri="http://schemas.microsoft.com/office/word/2010/wordprocessingShape">
                    <wps:wsp>
                      <wps:cNvSpPr/>
                      <wps:spPr>
                        <a:xfrm>
                          <a:off x="0" y="0"/>
                          <a:ext cx="7547610" cy="10775950"/>
                        </a:xfrm>
                        <a:prstGeom prst="flowChartProcess">
                          <a:avLst/>
                        </a:prstGeom>
                        <a:solidFill>
                          <a:srgbClr val="E32486"/>
                        </a:solidFill>
                        <a:ln>
                          <a:solidFill>
                            <a:srgbClr val="E3248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D5A6A1" w14:textId="2AC8B91D" w:rsidR="00E7325E" w:rsidRDefault="00E7325E" w:rsidP="004465E4">
                            <w:pPr>
                              <w:jc w:val="center"/>
                            </w:pPr>
                          </w:p>
                          <w:p w14:paraId="71725CA8" w14:textId="69E84180" w:rsidR="00E7325E" w:rsidRDefault="00E7325E" w:rsidP="004465E4">
                            <w:pPr>
                              <w:jc w:val="center"/>
                            </w:pPr>
                          </w:p>
                          <w:p w14:paraId="0E25BC45" w14:textId="58B464B4" w:rsidR="00E7325E" w:rsidRDefault="00E7325E" w:rsidP="004465E4">
                            <w:pPr>
                              <w:jc w:val="center"/>
                            </w:pPr>
                          </w:p>
                          <w:p w14:paraId="1B882BBA" w14:textId="52024C58" w:rsidR="00E7325E" w:rsidRDefault="00E7325E" w:rsidP="004465E4">
                            <w:pPr>
                              <w:jc w:val="center"/>
                            </w:pPr>
                          </w:p>
                          <w:p w14:paraId="3D37BAA3" w14:textId="1DFFE3EC" w:rsidR="00E7325E" w:rsidRDefault="00E7325E" w:rsidP="004465E4">
                            <w:pPr>
                              <w:jc w:val="center"/>
                            </w:pPr>
                          </w:p>
                          <w:p w14:paraId="7CD78D01" w14:textId="74494902" w:rsidR="00E7325E" w:rsidRDefault="00E7325E" w:rsidP="004465E4">
                            <w:pPr>
                              <w:jc w:val="center"/>
                            </w:pPr>
                          </w:p>
                          <w:p w14:paraId="3A82D66D" w14:textId="4868E173" w:rsidR="00E7325E" w:rsidRDefault="00E7325E" w:rsidP="004465E4">
                            <w:pPr>
                              <w:jc w:val="center"/>
                            </w:pPr>
                          </w:p>
                          <w:p w14:paraId="7A9DC80C" w14:textId="12107B4F" w:rsidR="00E7325E" w:rsidRDefault="00E7325E" w:rsidP="004465E4">
                            <w:pPr>
                              <w:jc w:val="center"/>
                            </w:pPr>
                          </w:p>
                          <w:p w14:paraId="1D573E6C" w14:textId="37027BF8" w:rsidR="00E7325E" w:rsidRDefault="00E7325E" w:rsidP="004465E4">
                            <w:pPr>
                              <w:jc w:val="center"/>
                            </w:pPr>
                          </w:p>
                          <w:p w14:paraId="755A9E8D" w14:textId="30816FAD" w:rsidR="00E7325E" w:rsidRDefault="00E7325E" w:rsidP="004465E4">
                            <w:pPr>
                              <w:jc w:val="center"/>
                            </w:pPr>
                          </w:p>
                          <w:p w14:paraId="70A5FB6A" w14:textId="2AAAFADC" w:rsidR="00E7325E" w:rsidRDefault="00E7325E" w:rsidP="004465E4">
                            <w:pPr>
                              <w:jc w:val="center"/>
                            </w:pPr>
                          </w:p>
                          <w:p w14:paraId="7C668C61" w14:textId="052469DE" w:rsidR="00E7325E" w:rsidRDefault="00E7325E" w:rsidP="004465E4">
                            <w:pPr>
                              <w:jc w:val="center"/>
                            </w:pPr>
                          </w:p>
                          <w:p w14:paraId="60FE0A3E" w14:textId="0CDBC6E4" w:rsidR="00E7325E" w:rsidRDefault="00E7325E" w:rsidP="004465E4">
                            <w:pPr>
                              <w:jc w:val="center"/>
                            </w:pPr>
                          </w:p>
                          <w:p w14:paraId="6669CE8D" w14:textId="0425DA22" w:rsidR="00E7325E" w:rsidRDefault="00E7325E" w:rsidP="004465E4">
                            <w:pPr>
                              <w:jc w:val="center"/>
                            </w:pPr>
                          </w:p>
                          <w:p w14:paraId="3B2DF4D6" w14:textId="6D168F34" w:rsidR="00E7325E" w:rsidRDefault="00E7325E" w:rsidP="004465E4">
                            <w:pPr>
                              <w:jc w:val="center"/>
                            </w:pPr>
                          </w:p>
                          <w:p w14:paraId="1580B973" w14:textId="0657387D" w:rsidR="00E7325E" w:rsidRDefault="00E7325E" w:rsidP="004465E4">
                            <w:pPr>
                              <w:jc w:val="center"/>
                            </w:pPr>
                          </w:p>
                          <w:p w14:paraId="5B1EC05E" w14:textId="45C6AF63" w:rsidR="00E7325E" w:rsidRDefault="00E7325E" w:rsidP="004465E4">
                            <w:pPr>
                              <w:jc w:val="center"/>
                            </w:pPr>
                          </w:p>
                          <w:p w14:paraId="72434F9D" w14:textId="1B523465" w:rsidR="00E7325E" w:rsidRDefault="00E7325E" w:rsidP="004465E4">
                            <w:pPr>
                              <w:jc w:val="center"/>
                            </w:pPr>
                          </w:p>
                          <w:p w14:paraId="3BB0D1FF" w14:textId="0974EC2C" w:rsidR="00E7325E" w:rsidRDefault="00E7325E" w:rsidP="004465E4">
                            <w:pPr>
                              <w:jc w:val="center"/>
                            </w:pPr>
                          </w:p>
                          <w:p w14:paraId="659500DD" w14:textId="204F16EC" w:rsidR="00E7325E" w:rsidRDefault="00E7325E" w:rsidP="004465E4">
                            <w:pPr>
                              <w:jc w:val="center"/>
                            </w:pPr>
                          </w:p>
                          <w:p w14:paraId="152F2026" w14:textId="4BF0FF10" w:rsidR="00E7325E" w:rsidRDefault="00E7325E" w:rsidP="004465E4">
                            <w:pPr>
                              <w:jc w:val="center"/>
                            </w:pPr>
                          </w:p>
                          <w:p w14:paraId="7775D78F" w14:textId="7EDB857A" w:rsidR="00E7325E" w:rsidRDefault="00E7325E" w:rsidP="004465E4">
                            <w:pPr>
                              <w:jc w:val="center"/>
                            </w:pPr>
                          </w:p>
                          <w:p w14:paraId="469C9554" w14:textId="001982AC" w:rsidR="00E7325E" w:rsidRDefault="00E7325E" w:rsidP="004465E4">
                            <w:pPr>
                              <w:jc w:val="center"/>
                            </w:pPr>
                          </w:p>
                          <w:p w14:paraId="6DB6BB13" w14:textId="1633C9C2" w:rsidR="00E7325E" w:rsidRDefault="00E7325E" w:rsidP="004465E4">
                            <w:pPr>
                              <w:jc w:val="center"/>
                            </w:pPr>
                          </w:p>
                          <w:p w14:paraId="5BCFD059" w14:textId="4E78BB00" w:rsidR="00E7325E" w:rsidRDefault="00E7325E" w:rsidP="004465E4">
                            <w:pPr>
                              <w:jc w:val="center"/>
                            </w:pPr>
                          </w:p>
                          <w:p w14:paraId="08AAD295" w14:textId="1C5D60F8" w:rsidR="00E7325E" w:rsidRDefault="00E7325E" w:rsidP="004465E4">
                            <w:pPr>
                              <w:jc w:val="center"/>
                            </w:pPr>
                          </w:p>
                          <w:p w14:paraId="455DBE78" w14:textId="0F652B72" w:rsidR="00E7325E" w:rsidRDefault="00E7325E" w:rsidP="004465E4">
                            <w:pPr>
                              <w:jc w:val="center"/>
                            </w:pPr>
                          </w:p>
                          <w:p w14:paraId="769E2531" w14:textId="2C05C1E3" w:rsidR="00E7325E" w:rsidRDefault="00E7325E" w:rsidP="004465E4">
                            <w:pPr>
                              <w:jc w:val="center"/>
                            </w:pPr>
                          </w:p>
                          <w:p w14:paraId="73EBE951" w14:textId="3C62D00C" w:rsidR="00E7325E" w:rsidRDefault="00E7325E" w:rsidP="004465E4">
                            <w:pPr>
                              <w:jc w:val="center"/>
                            </w:pPr>
                          </w:p>
                          <w:p w14:paraId="35D42D82" w14:textId="27E2A334" w:rsidR="00E7325E" w:rsidRDefault="00E7325E" w:rsidP="004465E4">
                            <w:pPr>
                              <w:jc w:val="center"/>
                            </w:pPr>
                          </w:p>
                          <w:p w14:paraId="3C9BC69A" w14:textId="3F1ECB13" w:rsidR="00E7325E" w:rsidRDefault="00E7325E" w:rsidP="004465E4">
                            <w:pPr>
                              <w:jc w:val="center"/>
                            </w:pPr>
                          </w:p>
                          <w:p w14:paraId="1B617C89" w14:textId="05F34514" w:rsidR="00E7325E" w:rsidRDefault="00E7325E" w:rsidP="004465E4">
                            <w:pPr>
                              <w:jc w:val="center"/>
                            </w:pPr>
                          </w:p>
                          <w:p w14:paraId="60ADB14F" w14:textId="02780183" w:rsidR="00E7325E" w:rsidRDefault="00E7325E" w:rsidP="004465E4">
                            <w:pPr>
                              <w:jc w:val="center"/>
                            </w:pPr>
                          </w:p>
                          <w:p w14:paraId="50DEC1F3" w14:textId="43F80ECA" w:rsidR="00E7325E" w:rsidRDefault="00E7325E" w:rsidP="004465E4">
                            <w:pPr>
                              <w:jc w:val="center"/>
                            </w:pPr>
                          </w:p>
                          <w:p w14:paraId="4023B10C" w14:textId="344BE137" w:rsidR="00E7325E" w:rsidRDefault="00E7325E" w:rsidP="004465E4">
                            <w:pPr>
                              <w:jc w:val="center"/>
                            </w:pPr>
                          </w:p>
                          <w:p w14:paraId="5E0BDC3C" w14:textId="080CE129" w:rsidR="00E7325E" w:rsidRDefault="00E7325E" w:rsidP="004465E4">
                            <w:pPr>
                              <w:jc w:val="center"/>
                            </w:pPr>
                          </w:p>
                          <w:p w14:paraId="7126A2EE" w14:textId="724577C6" w:rsidR="00E7325E" w:rsidRDefault="00E7325E" w:rsidP="004465E4">
                            <w:pPr>
                              <w:jc w:val="center"/>
                            </w:pPr>
                          </w:p>
                          <w:p w14:paraId="6E10D5BF" w14:textId="16E4F31B" w:rsidR="00E7325E" w:rsidRDefault="00E7325E" w:rsidP="004465E4">
                            <w:pPr>
                              <w:jc w:val="center"/>
                            </w:pPr>
                          </w:p>
                          <w:p w14:paraId="684F09E1" w14:textId="3B3AE9FC" w:rsidR="00E7325E" w:rsidRDefault="00E7325E" w:rsidP="004465E4">
                            <w:pPr>
                              <w:jc w:val="center"/>
                            </w:pPr>
                          </w:p>
                          <w:p w14:paraId="5E2F3BF1" w14:textId="551B6CC2" w:rsidR="00E7325E" w:rsidRDefault="00E7325E" w:rsidP="004465E4">
                            <w:pPr>
                              <w:jc w:val="center"/>
                            </w:pPr>
                          </w:p>
                          <w:p w14:paraId="18283103" w14:textId="58ECEE18" w:rsidR="00E7325E" w:rsidRDefault="00E7325E" w:rsidP="004465E4">
                            <w:pPr>
                              <w:jc w:val="center"/>
                            </w:pPr>
                          </w:p>
                          <w:p w14:paraId="1476FCCB" w14:textId="33CCA4B4" w:rsidR="00E7325E" w:rsidRDefault="00E7325E" w:rsidP="004465E4">
                            <w:pPr>
                              <w:jc w:val="center"/>
                            </w:pPr>
                          </w:p>
                          <w:p w14:paraId="4CD766A1" w14:textId="7E891523" w:rsidR="00E7325E" w:rsidRDefault="00E7325E" w:rsidP="004465E4">
                            <w:pPr>
                              <w:jc w:val="center"/>
                            </w:pPr>
                          </w:p>
                          <w:p w14:paraId="6BFCDA12" w14:textId="5E46D634" w:rsidR="00E7325E" w:rsidRDefault="00E7325E" w:rsidP="004465E4">
                            <w:pPr>
                              <w:jc w:val="center"/>
                            </w:pPr>
                          </w:p>
                          <w:p w14:paraId="5E9477DC" w14:textId="00C70D24" w:rsidR="00E7325E" w:rsidRDefault="00E7325E" w:rsidP="004465E4">
                            <w:pPr>
                              <w:jc w:val="center"/>
                            </w:pPr>
                          </w:p>
                          <w:p w14:paraId="6F4FC5DD" w14:textId="62669A6F" w:rsidR="00E7325E" w:rsidRDefault="00E7325E" w:rsidP="004465E4">
                            <w:pPr>
                              <w:jc w:val="center"/>
                            </w:pPr>
                          </w:p>
                          <w:p w14:paraId="153F6FF7" w14:textId="3DB70FD4" w:rsidR="00E7325E" w:rsidRDefault="00E7325E" w:rsidP="004465E4">
                            <w:pPr>
                              <w:jc w:val="center"/>
                            </w:pPr>
                          </w:p>
                          <w:p w14:paraId="67C455D7" w14:textId="3685CC67" w:rsidR="00E7325E" w:rsidRDefault="00E7325E" w:rsidP="004465E4">
                            <w:pPr>
                              <w:jc w:val="center"/>
                            </w:pPr>
                          </w:p>
                          <w:p w14:paraId="45FF4BEE" w14:textId="6E10D25C" w:rsidR="00E7325E" w:rsidRDefault="00E7325E" w:rsidP="004465E4">
                            <w:pPr>
                              <w:jc w:val="center"/>
                            </w:pPr>
                          </w:p>
                          <w:p w14:paraId="1662F8A7" w14:textId="6DE9E16D" w:rsidR="00E7325E" w:rsidRDefault="00E7325E" w:rsidP="004465E4">
                            <w:pPr>
                              <w:jc w:val="center"/>
                            </w:pPr>
                          </w:p>
                          <w:p w14:paraId="407A0CBB" w14:textId="25473EC6" w:rsidR="00E7325E" w:rsidRDefault="00E7325E" w:rsidP="004465E4">
                            <w:pPr>
                              <w:jc w:val="center"/>
                            </w:pPr>
                          </w:p>
                          <w:p w14:paraId="393FE76E" w14:textId="639E34F6" w:rsidR="00E7325E" w:rsidRDefault="00E7325E" w:rsidP="004465E4">
                            <w:pPr>
                              <w:jc w:val="center"/>
                            </w:pPr>
                          </w:p>
                          <w:p w14:paraId="47629E94" w14:textId="2B9CED4D" w:rsidR="00E7325E" w:rsidRDefault="00E7325E" w:rsidP="004465E4">
                            <w:pPr>
                              <w:jc w:val="center"/>
                            </w:pPr>
                          </w:p>
                          <w:p w14:paraId="3E48668F" w14:textId="7B011F70" w:rsidR="00E7325E" w:rsidRDefault="00E7325E" w:rsidP="004465E4">
                            <w:pPr>
                              <w:jc w:val="center"/>
                            </w:pPr>
                          </w:p>
                          <w:p w14:paraId="752007EB" w14:textId="68DCB0BD" w:rsidR="00E7325E" w:rsidRDefault="00E7325E" w:rsidP="004465E4">
                            <w:pPr>
                              <w:jc w:val="center"/>
                            </w:pPr>
                          </w:p>
                          <w:p w14:paraId="7AFCBA1A" w14:textId="10B837EB" w:rsidR="00E7325E" w:rsidRDefault="00E7325E" w:rsidP="004465E4">
                            <w:pPr>
                              <w:jc w:val="center"/>
                            </w:pPr>
                            <w:r w:rsidRPr="0067591C">
                              <w:rPr>
                                <w:noProof/>
                              </w:rPr>
                              <w:drawing>
                                <wp:inline distT="0" distB="0" distL="0" distR="0" wp14:anchorId="1F8903CF" wp14:editId="1FDA31E1">
                                  <wp:extent cx="6744970" cy="6743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4970" cy="674370"/>
                                          </a:xfrm>
                                          <a:prstGeom prst="rect">
                                            <a:avLst/>
                                          </a:prstGeom>
                                          <a:noFill/>
                                          <a:ln>
                                            <a:noFill/>
                                          </a:ln>
                                        </pic:spPr>
                                      </pic:pic>
                                    </a:graphicData>
                                  </a:graphic>
                                </wp:inline>
                              </w:drawing>
                            </w:r>
                          </w:p>
                          <w:p w14:paraId="5B18AEE1" w14:textId="5CF9D67D" w:rsidR="00E7325E" w:rsidRDefault="00E7325E" w:rsidP="004465E4">
                            <w:pPr>
                              <w:jc w:val="center"/>
                            </w:pPr>
                          </w:p>
                          <w:p w14:paraId="77A650B3" w14:textId="4272D452" w:rsidR="00E7325E" w:rsidRDefault="00E7325E" w:rsidP="004465E4">
                            <w:pPr>
                              <w:jc w:val="center"/>
                            </w:pPr>
                          </w:p>
                          <w:p w14:paraId="4A4819D7" w14:textId="4B1434F5" w:rsidR="00E7325E" w:rsidRDefault="00E7325E" w:rsidP="004465E4">
                            <w:pPr>
                              <w:jc w:val="center"/>
                            </w:pPr>
                          </w:p>
                          <w:p w14:paraId="61406B66" w14:textId="7F65246F" w:rsidR="00E7325E" w:rsidRDefault="00E7325E" w:rsidP="004465E4">
                            <w:pPr>
                              <w:jc w:val="center"/>
                            </w:pPr>
                          </w:p>
                          <w:p w14:paraId="6633A43E" w14:textId="6630CA58" w:rsidR="00E7325E" w:rsidRDefault="00E7325E" w:rsidP="004465E4">
                            <w:pPr>
                              <w:jc w:val="center"/>
                            </w:pPr>
                          </w:p>
                          <w:p w14:paraId="78CF7A6A" w14:textId="4A983CA7" w:rsidR="00E7325E" w:rsidRDefault="00E7325E" w:rsidP="004465E4">
                            <w:pPr>
                              <w:jc w:val="center"/>
                            </w:pPr>
                          </w:p>
                          <w:p w14:paraId="4D5BAE28" w14:textId="5135060D" w:rsidR="00E7325E" w:rsidRDefault="00E7325E" w:rsidP="004465E4">
                            <w:pPr>
                              <w:jc w:val="center"/>
                            </w:pPr>
                          </w:p>
                          <w:p w14:paraId="7A361289" w14:textId="77777777" w:rsidR="00E7325E" w:rsidRDefault="00E7325E" w:rsidP="004465E4">
                            <w:pPr>
                              <w:jc w:val="center"/>
                            </w:pPr>
                          </w:p>
                          <w:p w14:paraId="66C22791" w14:textId="4174C4C3" w:rsidR="00E7325E" w:rsidRDefault="00E7325E" w:rsidP="004465E4">
                            <w:pPr>
                              <w:jc w:val="center"/>
                            </w:pPr>
                          </w:p>
                          <w:p w14:paraId="37AD3393" w14:textId="0AA053DD" w:rsidR="00E7325E" w:rsidRDefault="00E7325E" w:rsidP="004465E4">
                            <w:pPr>
                              <w:jc w:val="center"/>
                            </w:pPr>
                          </w:p>
                          <w:p w14:paraId="43BE075F" w14:textId="6C2DA94A" w:rsidR="00E7325E" w:rsidRDefault="00E7325E" w:rsidP="004465E4">
                            <w:pPr>
                              <w:jc w:val="center"/>
                            </w:pPr>
                          </w:p>
                          <w:p w14:paraId="2EC47DA9" w14:textId="431586F3" w:rsidR="00E7325E" w:rsidRDefault="00E7325E" w:rsidP="004465E4">
                            <w:pPr>
                              <w:jc w:val="center"/>
                            </w:pPr>
                          </w:p>
                          <w:p w14:paraId="2BE6E7DA" w14:textId="54596C49" w:rsidR="00E7325E" w:rsidRDefault="00E7325E" w:rsidP="004465E4">
                            <w:pPr>
                              <w:jc w:val="center"/>
                            </w:pPr>
                          </w:p>
                          <w:p w14:paraId="059C2169" w14:textId="51BA7A68" w:rsidR="00E7325E" w:rsidRDefault="00E7325E" w:rsidP="004465E4">
                            <w:pPr>
                              <w:jc w:val="center"/>
                            </w:pPr>
                          </w:p>
                          <w:p w14:paraId="79F6C9A2" w14:textId="0BA25499" w:rsidR="00E7325E" w:rsidRDefault="00E7325E" w:rsidP="004465E4">
                            <w:pPr>
                              <w:jc w:val="center"/>
                            </w:pPr>
                          </w:p>
                          <w:p w14:paraId="6D943816" w14:textId="6A38A145" w:rsidR="00E7325E" w:rsidRDefault="00E7325E" w:rsidP="004465E4">
                            <w:pPr>
                              <w:jc w:val="center"/>
                            </w:pPr>
                          </w:p>
                          <w:p w14:paraId="198FC8E2" w14:textId="3C1A4065" w:rsidR="00E7325E" w:rsidRDefault="00E7325E" w:rsidP="004465E4">
                            <w:pPr>
                              <w:jc w:val="center"/>
                            </w:pPr>
                          </w:p>
                          <w:p w14:paraId="562548AB" w14:textId="6F61AA20" w:rsidR="00E7325E" w:rsidRDefault="00E7325E" w:rsidP="004465E4">
                            <w:pPr>
                              <w:jc w:val="center"/>
                            </w:pPr>
                          </w:p>
                          <w:p w14:paraId="10C87DF2" w14:textId="76946B2D" w:rsidR="00E7325E" w:rsidRDefault="00E7325E" w:rsidP="004465E4">
                            <w:pPr>
                              <w:jc w:val="center"/>
                            </w:pPr>
                          </w:p>
                          <w:p w14:paraId="36E09B61" w14:textId="61B59FCB" w:rsidR="00E7325E" w:rsidRDefault="00E7325E" w:rsidP="004465E4">
                            <w:pPr>
                              <w:jc w:val="center"/>
                            </w:pPr>
                          </w:p>
                          <w:p w14:paraId="0FC01A7F" w14:textId="57C53541" w:rsidR="00E7325E" w:rsidRDefault="00E7325E" w:rsidP="004465E4">
                            <w:pPr>
                              <w:jc w:val="center"/>
                            </w:pPr>
                          </w:p>
                          <w:p w14:paraId="4398E484" w14:textId="5B8376FD" w:rsidR="00E7325E" w:rsidRDefault="00E7325E" w:rsidP="004465E4">
                            <w:pPr>
                              <w:jc w:val="center"/>
                            </w:pPr>
                          </w:p>
                          <w:p w14:paraId="5D78BC59" w14:textId="77777777" w:rsidR="00E7325E" w:rsidRDefault="00E7325E" w:rsidP="004465E4">
                            <w:pPr>
                              <w:jc w:val="center"/>
                            </w:pPr>
                          </w:p>
                          <w:p w14:paraId="064AEE0F" w14:textId="165BCED6" w:rsidR="00E7325E" w:rsidRDefault="00E7325E" w:rsidP="004465E4">
                            <w:pPr>
                              <w:jc w:val="center"/>
                            </w:pPr>
                          </w:p>
                          <w:p w14:paraId="7B34E7DB" w14:textId="37AFA47C" w:rsidR="00E7325E" w:rsidRDefault="00E7325E" w:rsidP="004465E4">
                            <w:pPr>
                              <w:jc w:val="center"/>
                            </w:pPr>
                          </w:p>
                          <w:p w14:paraId="6846007C" w14:textId="608D9446" w:rsidR="00E7325E" w:rsidRDefault="00E7325E" w:rsidP="004465E4">
                            <w:pPr>
                              <w:jc w:val="center"/>
                            </w:pPr>
                          </w:p>
                          <w:p w14:paraId="327E2B9B" w14:textId="2D5B9B8C" w:rsidR="00E7325E" w:rsidRDefault="00E7325E" w:rsidP="004465E4">
                            <w:pPr>
                              <w:jc w:val="center"/>
                            </w:pPr>
                          </w:p>
                          <w:p w14:paraId="2E6B1337" w14:textId="5CCCF826" w:rsidR="00E7325E" w:rsidRDefault="00E7325E" w:rsidP="004465E4">
                            <w:pPr>
                              <w:jc w:val="center"/>
                            </w:pPr>
                          </w:p>
                          <w:p w14:paraId="3E58BB79" w14:textId="6D1CD97C" w:rsidR="00E7325E" w:rsidRDefault="00E7325E" w:rsidP="004465E4">
                            <w:pPr>
                              <w:jc w:val="center"/>
                            </w:pPr>
                          </w:p>
                          <w:p w14:paraId="06D063A9" w14:textId="038BF662" w:rsidR="00E7325E" w:rsidRDefault="00E7325E" w:rsidP="004465E4">
                            <w:pPr>
                              <w:jc w:val="center"/>
                            </w:pPr>
                          </w:p>
                          <w:p w14:paraId="2B77B29E" w14:textId="2A0C26E6" w:rsidR="00E7325E" w:rsidRDefault="00E7325E" w:rsidP="004465E4">
                            <w:pPr>
                              <w:jc w:val="center"/>
                            </w:pPr>
                          </w:p>
                          <w:p w14:paraId="2F3D14AE" w14:textId="554F29DB" w:rsidR="00E7325E" w:rsidRDefault="00E7325E" w:rsidP="004465E4">
                            <w:pPr>
                              <w:jc w:val="center"/>
                            </w:pPr>
                          </w:p>
                          <w:p w14:paraId="59059DCF" w14:textId="4783F394" w:rsidR="00E7325E" w:rsidRDefault="00E7325E" w:rsidP="004465E4">
                            <w:pPr>
                              <w:jc w:val="center"/>
                            </w:pPr>
                          </w:p>
                          <w:p w14:paraId="2C244564" w14:textId="0686D1E4" w:rsidR="00E7325E" w:rsidRDefault="00E7325E" w:rsidP="004465E4">
                            <w:pPr>
                              <w:jc w:val="center"/>
                            </w:pPr>
                          </w:p>
                          <w:p w14:paraId="3F315DEE" w14:textId="5D471189" w:rsidR="00E7325E" w:rsidRDefault="00E7325E" w:rsidP="004465E4">
                            <w:pPr>
                              <w:jc w:val="center"/>
                            </w:pPr>
                          </w:p>
                          <w:p w14:paraId="0A78926F" w14:textId="4E9661BF" w:rsidR="00E7325E" w:rsidRDefault="00E7325E" w:rsidP="004465E4">
                            <w:pPr>
                              <w:jc w:val="center"/>
                            </w:pPr>
                          </w:p>
                          <w:p w14:paraId="7A30C9C7" w14:textId="3CB9DEFD" w:rsidR="00E7325E" w:rsidRDefault="00E7325E" w:rsidP="004465E4">
                            <w:pPr>
                              <w:jc w:val="center"/>
                            </w:pPr>
                          </w:p>
                          <w:p w14:paraId="41AC67F3" w14:textId="0E1CBF87" w:rsidR="00E7325E" w:rsidRDefault="00E7325E" w:rsidP="004465E4">
                            <w:pPr>
                              <w:jc w:val="center"/>
                            </w:pPr>
                          </w:p>
                          <w:p w14:paraId="7FEC673F" w14:textId="2B41C77C" w:rsidR="00E7325E" w:rsidRDefault="00E7325E" w:rsidP="004465E4">
                            <w:pPr>
                              <w:jc w:val="center"/>
                            </w:pPr>
                          </w:p>
                          <w:p w14:paraId="158EB398" w14:textId="77777777" w:rsidR="00E7325E" w:rsidRDefault="00E7325E" w:rsidP="004465E4">
                            <w:pPr>
                              <w:jc w:val="center"/>
                            </w:pPr>
                          </w:p>
                          <w:p w14:paraId="45367886" w14:textId="55BA7822" w:rsidR="00E7325E" w:rsidRDefault="00E7325E" w:rsidP="004465E4">
                            <w:pPr>
                              <w:jc w:val="center"/>
                            </w:pPr>
                          </w:p>
                          <w:p w14:paraId="6D9F86D1" w14:textId="1C03F14B" w:rsidR="00E7325E" w:rsidRDefault="00E7325E" w:rsidP="004465E4">
                            <w:pPr>
                              <w:jc w:val="center"/>
                            </w:pPr>
                          </w:p>
                          <w:p w14:paraId="5E4C9D57" w14:textId="3C3CFD4E" w:rsidR="00E7325E" w:rsidRDefault="00E7325E" w:rsidP="004465E4">
                            <w:pPr>
                              <w:jc w:val="center"/>
                            </w:pPr>
                          </w:p>
                          <w:p w14:paraId="0ACE65FE" w14:textId="2B2B6DC8" w:rsidR="00E7325E" w:rsidRDefault="00E7325E" w:rsidP="004465E4">
                            <w:pPr>
                              <w:jc w:val="center"/>
                            </w:pPr>
                          </w:p>
                          <w:p w14:paraId="3C1F6773" w14:textId="77777777" w:rsidR="00E7325E" w:rsidRDefault="00E7325E" w:rsidP="004465E4">
                            <w:pPr>
                              <w:jc w:val="center"/>
                            </w:pPr>
                          </w:p>
                          <w:p w14:paraId="2111BC47" w14:textId="4070AFC8" w:rsidR="00E7325E" w:rsidRDefault="00E7325E" w:rsidP="004465E4">
                            <w:pPr>
                              <w:jc w:val="center"/>
                            </w:pPr>
                          </w:p>
                          <w:p w14:paraId="3E146A24" w14:textId="1BA31643" w:rsidR="00E7325E" w:rsidRDefault="00E7325E" w:rsidP="004465E4">
                            <w:pPr>
                              <w:jc w:val="center"/>
                            </w:pPr>
                          </w:p>
                          <w:p w14:paraId="5A99C6C1" w14:textId="586ABFB7" w:rsidR="00E7325E" w:rsidRDefault="00E7325E" w:rsidP="004465E4">
                            <w:pPr>
                              <w:jc w:val="center"/>
                            </w:pPr>
                          </w:p>
                          <w:p w14:paraId="1249B503" w14:textId="30B1EC4A" w:rsidR="00E7325E" w:rsidRDefault="00E7325E" w:rsidP="004465E4">
                            <w:pPr>
                              <w:jc w:val="center"/>
                            </w:pPr>
                          </w:p>
                          <w:p w14:paraId="34C28F33" w14:textId="26FC79D6" w:rsidR="00E7325E" w:rsidRDefault="00E7325E" w:rsidP="004465E4">
                            <w:pPr>
                              <w:jc w:val="center"/>
                            </w:pPr>
                          </w:p>
                          <w:p w14:paraId="3EDAC635" w14:textId="69F2B352" w:rsidR="00E7325E" w:rsidRDefault="00E7325E" w:rsidP="004465E4">
                            <w:pPr>
                              <w:jc w:val="center"/>
                            </w:pPr>
                          </w:p>
                          <w:p w14:paraId="1ED6495A" w14:textId="1DC8BF24" w:rsidR="00E7325E" w:rsidRDefault="00E7325E" w:rsidP="004465E4">
                            <w:pPr>
                              <w:jc w:val="center"/>
                            </w:pPr>
                          </w:p>
                          <w:p w14:paraId="39597975" w14:textId="38954BE1" w:rsidR="00E7325E" w:rsidRDefault="00E7325E" w:rsidP="004465E4">
                            <w:pPr>
                              <w:jc w:val="center"/>
                            </w:pPr>
                          </w:p>
                          <w:p w14:paraId="528CD06D" w14:textId="7F24CFB1" w:rsidR="00E7325E" w:rsidRDefault="00E7325E" w:rsidP="004465E4">
                            <w:pPr>
                              <w:jc w:val="center"/>
                            </w:pPr>
                          </w:p>
                          <w:p w14:paraId="4240C14C" w14:textId="77777777" w:rsidR="00E7325E" w:rsidRDefault="00E7325E" w:rsidP="004465E4">
                            <w:pPr>
                              <w:jc w:val="center"/>
                            </w:pPr>
                          </w:p>
                          <w:p w14:paraId="0C95A5D0" w14:textId="6406DBA6" w:rsidR="00E7325E" w:rsidRDefault="00E7325E" w:rsidP="004465E4">
                            <w:pPr>
                              <w:jc w:val="center"/>
                            </w:pPr>
                          </w:p>
                          <w:p w14:paraId="76256D42" w14:textId="14DD63C8" w:rsidR="00E7325E" w:rsidRDefault="00E7325E" w:rsidP="004465E4">
                            <w:pPr>
                              <w:jc w:val="center"/>
                            </w:pPr>
                          </w:p>
                          <w:p w14:paraId="0C49AB3A" w14:textId="013A930F" w:rsidR="00E7325E" w:rsidRDefault="00E7325E" w:rsidP="004465E4">
                            <w:pPr>
                              <w:jc w:val="center"/>
                            </w:pPr>
                          </w:p>
                          <w:p w14:paraId="3F2868C3" w14:textId="0C47D12B" w:rsidR="00E7325E" w:rsidRDefault="00E7325E" w:rsidP="004465E4">
                            <w:pPr>
                              <w:jc w:val="center"/>
                            </w:pPr>
                          </w:p>
                          <w:p w14:paraId="3A3012C6" w14:textId="614CF997" w:rsidR="00E7325E" w:rsidRDefault="00E7325E" w:rsidP="004465E4">
                            <w:pPr>
                              <w:jc w:val="center"/>
                            </w:pPr>
                          </w:p>
                          <w:p w14:paraId="610FF084" w14:textId="3B8AEFEA" w:rsidR="00E7325E" w:rsidRDefault="00E7325E" w:rsidP="004465E4">
                            <w:pPr>
                              <w:jc w:val="center"/>
                            </w:pPr>
                          </w:p>
                          <w:p w14:paraId="5C22B66D" w14:textId="3ABD6C4F" w:rsidR="00E7325E" w:rsidRDefault="00E7325E" w:rsidP="004465E4">
                            <w:pPr>
                              <w:jc w:val="center"/>
                            </w:pPr>
                          </w:p>
                          <w:p w14:paraId="0FF0DE15" w14:textId="268474C4" w:rsidR="00E7325E" w:rsidRDefault="00E7325E" w:rsidP="004465E4">
                            <w:pPr>
                              <w:jc w:val="center"/>
                            </w:pPr>
                          </w:p>
                          <w:p w14:paraId="42805254" w14:textId="4FE33329" w:rsidR="00E7325E" w:rsidRDefault="00E7325E" w:rsidP="004465E4">
                            <w:pPr>
                              <w:jc w:val="center"/>
                            </w:pPr>
                          </w:p>
                          <w:p w14:paraId="5A2E9325" w14:textId="47CFD7D2" w:rsidR="00E7325E" w:rsidRDefault="00E7325E" w:rsidP="004465E4">
                            <w:pPr>
                              <w:jc w:val="center"/>
                            </w:pPr>
                          </w:p>
                          <w:p w14:paraId="0B9763EA" w14:textId="49E0CC91" w:rsidR="00E7325E" w:rsidRDefault="00E7325E" w:rsidP="004465E4">
                            <w:pPr>
                              <w:jc w:val="center"/>
                            </w:pPr>
                          </w:p>
                          <w:p w14:paraId="5014B83B" w14:textId="45EC9C4E" w:rsidR="00E7325E" w:rsidRDefault="00E7325E" w:rsidP="004465E4">
                            <w:pPr>
                              <w:jc w:val="center"/>
                            </w:pPr>
                          </w:p>
                          <w:p w14:paraId="21353341" w14:textId="10FC1311" w:rsidR="00E7325E" w:rsidRDefault="00E7325E" w:rsidP="004465E4">
                            <w:pPr>
                              <w:jc w:val="center"/>
                            </w:pPr>
                          </w:p>
                          <w:p w14:paraId="31742D79" w14:textId="51013A92" w:rsidR="00E7325E" w:rsidRDefault="00E7325E" w:rsidP="004465E4">
                            <w:pPr>
                              <w:jc w:val="center"/>
                            </w:pPr>
                          </w:p>
                          <w:p w14:paraId="3730D50C" w14:textId="6769F750" w:rsidR="00E7325E" w:rsidRDefault="00E7325E" w:rsidP="004465E4">
                            <w:pPr>
                              <w:jc w:val="center"/>
                            </w:pPr>
                          </w:p>
                          <w:p w14:paraId="67419C9D" w14:textId="5B222A18" w:rsidR="00E7325E" w:rsidRDefault="00E7325E" w:rsidP="004465E4">
                            <w:pPr>
                              <w:jc w:val="center"/>
                            </w:pPr>
                          </w:p>
                          <w:p w14:paraId="48B5CC9C" w14:textId="01775A1D" w:rsidR="00E7325E" w:rsidRDefault="00E7325E" w:rsidP="004465E4">
                            <w:pPr>
                              <w:jc w:val="center"/>
                            </w:pPr>
                          </w:p>
                          <w:p w14:paraId="5AC8AB0D" w14:textId="5F570B7B" w:rsidR="00E7325E" w:rsidRDefault="00E7325E" w:rsidP="004465E4">
                            <w:pPr>
                              <w:jc w:val="center"/>
                            </w:pPr>
                          </w:p>
                          <w:p w14:paraId="2960595B" w14:textId="7050D292" w:rsidR="00E7325E" w:rsidRDefault="00E7325E" w:rsidP="004465E4">
                            <w:pPr>
                              <w:jc w:val="center"/>
                            </w:pPr>
                          </w:p>
                          <w:p w14:paraId="67AB150F" w14:textId="2953E18D" w:rsidR="00E7325E" w:rsidRDefault="00E7325E" w:rsidP="004465E4">
                            <w:pPr>
                              <w:jc w:val="center"/>
                            </w:pPr>
                          </w:p>
                          <w:p w14:paraId="1200B6CB" w14:textId="407131AF" w:rsidR="00E7325E" w:rsidRDefault="00E7325E" w:rsidP="004465E4">
                            <w:pPr>
                              <w:jc w:val="center"/>
                            </w:pPr>
                          </w:p>
                          <w:p w14:paraId="518BD94B" w14:textId="7D1C0076" w:rsidR="00E7325E" w:rsidRDefault="00E7325E" w:rsidP="004465E4">
                            <w:pPr>
                              <w:jc w:val="center"/>
                            </w:pPr>
                          </w:p>
                          <w:p w14:paraId="364AB67D" w14:textId="6B47AA8E" w:rsidR="00E7325E" w:rsidRDefault="00E7325E" w:rsidP="004465E4">
                            <w:pPr>
                              <w:jc w:val="center"/>
                            </w:pPr>
                          </w:p>
                          <w:p w14:paraId="3766FEED" w14:textId="054E8EF6" w:rsidR="00E7325E" w:rsidRDefault="00E7325E" w:rsidP="004465E4">
                            <w:pPr>
                              <w:jc w:val="center"/>
                            </w:pPr>
                          </w:p>
                          <w:p w14:paraId="31CF2412" w14:textId="72A7A2EC" w:rsidR="00E7325E" w:rsidRDefault="00E7325E" w:rsidP="004465E4">
                            <w:pPr>
                              <w:jc w:val="center"/>
                            </w:pPr>
                          </w:p>
                          <w:p w14:paraId="24223684" w14:textId="4F922651" w:rsidR="00E7325E" w:rsidRDefault="00E7325E" w:rsidP="004465E4">
                            <w:pPr>
                              <w:jc w:val="center"/>
                            </w:pPr>
                          </w:p>
                          <w:p w14:paraId="34D4CC64" w14:textId="62B1DF6F" w:rsidR="00E7325E" w:rsidRDefault="00E7325E" w:rsidP="004465E4">
                            <w:pPr>
                              <w:jc w:val="center"/>
                            </w:pPr>
                          </w:p>
                          <w:p w14:paraId="5CD58D9F" w14:textId="07A706F9" w:rsidR="00E7325E" w:rsidRDefault="00E7325E" w:rsidP="004465E4">
                            <w:pPr>
                              <w:jc w:val="center"/>
                            </w:pPr>
                          </w:p>
                          <w:p w14:paraId="2DC33BC0" w14:textId="35D7FE8E" w:rsidR="00E7325E" w:rsidRDefault="00E7325E" w:rsidP="004465E4">
                            <w:pPr>
                              <w:jc w:val="center"/>
                            </w:pPr>
                          </w:p>
                          <w:p w14:paraId="3A4D6434" w14:textId="4609F7D5" w:rsidR="00E7325E" w:rsidRDefault="00E7325E" w:rsidP="004465E4">
                            <w:pPr>
                              <w:jc w:val="center"/>
                            </w:pPr>
                          </w:p>
                          <w:p w14:paraId="07757129" w14:textId="3F82F003" w:rsidR="00E7325E" w:rsidRDefault="00E7325E" w:rsidP="004465E4">
                            <w:pPr>
                              <w:jc w:val="center"/>
                            </w:pPr>
                          </w:p>
                          <w:p w14:paraId="1D3E6CD2" w14:textId="7EE183EF" w:rsidR="00E7325E" w:rsidRDefault="00E7325E" w:rsidP="004465E4">
                            <w:pPr>
                              <w:jc w:val="center"/>
                            </w:pPr>
                          </w:p>
                          <w:p w14:paraId="2C8F6B40" w14:textId="151240CE" w:rsidR="00E7325E" w:rsidRDefault="00E7325E" w:rsidP="004465E4">
                            <w:pPr>
                              <w:jc w:val="center"/>
                            </w:pPr>
                          </w:p>
                          <w:p w14:paraId="784CEE68" w14:textId="3A63083D" w:rsidR="00E7325E" w:rsidRDefault="00E7325E" w:rsidP="004465E4">
                            <w:pPr>
                              <w:jc w:val="center"/>
                            </w:pPr>
                          </w:p>
                          <w:p w14:paraId="043FDAC4" w14:textId="20B83313" w:rsidR="00E7325E" w:rsidRDefault="00E7325E" w:rsidP="004465E4">
                            <w:pPr>
                              <w:jc w:val="center"/>
                            </w:pPr>
                          </w:p>
                          <w:p w14:paraId="558C1746" w14:textId="7A65BB2F" w:rsidR="00E7325E" w:rsidRDefault="00E7325E" w:rsidP="004465E4">
                            <w:pPr>
                              <w:jc w:val="center"/>
                            </w:pPr>
                          </w:p>
                          <w:p w14:paraId="2BCAE35A" w14:textId="2180AF1E" w:rsidR="00E7325E" w:rsidRDefault="00E7325E" w:rsidP="004465E4">
                            <w:pPr>
                              <w:jc w:val="center"/>
                            </w:pPr>
                          </w:p>
                          <w:p w14:paraId="60CAC6F2" w14:textId="5E3F22D4" w:rsidR="00E7325E" w:rsidRDefault="00E7325E" w:rsidP="004465E4">
                            <w:pPr>
                              <w:jc w:val="center"/>
                            </w:pPr>
                          </w:p>
                          <w:p w14:paraId="372814F4" w14:textId="17B8AABC" w:rsidR="00E7325E" w:rsidRDefault="00E7325E" w:rsidP="004465E4">
                            <w:pPr>
                              <w:jc w:val="center"/>
                            </w:pPr>
                          </w:p>
                          <w:p w14:paraId="227ABCD3" w14:textId="59AAABEA" w:rsidR="00E7325E" w:rsidRDefault="00E7325E" w:rsidP="004465E4">
                            <w:pPr>
                              <w:jc w:val="center"/>
                            </w:pPr>
                          </w:p>
                          <w:p w14:paraId="039211DE" w14:textId="15C42DAB" w:rsidR="00E7325E" w:rsidRDefault="00E7325E" w:rsidP="004465E4">
                            <w:pPr>
                              <w:jc w:val="center"/>
                            </w:pPr>
                          </w:p>
                          <w:p w14:paraId="2218BF8E" w14:textId="2A797A89" w:rsidR="00E7325E" w:rsidRDefault="00E7325E" w:rsidP="004465E4">
                            <w:pPr>
                              <w:jc w:val="center"/>
                            </w:pPr>
                          </w:p>
                          <w:p w14:paraId="115EAC58" w14:textId="780665E3" w:rsidR="00E7325E" w:rsidRDefault="00E7325E" w:rsidP="004465E4">
                            <w:pPr>
                              <w:jc w:val="center"/>
                            </w:pPr>
                          </w:p>
                          <w:p w14:paraId="287F9EF7" w14:textId="430239FB" w:rsidR="00E7325E" w:rsidRDefault="00E7325E" w:rsidP="004465E4">
                            <w:pPr>
                              <w:jc w:val="center"/>
                            </w:pPr>
                          </w:p>
                          <w:p w14:paraId="47771A44" w14:textId="3F377281" w:rsidR="00E7325E" w:rsidRDefault="00E7325E" w:rsidP="004465E4">
                            <w:pPr>
                              <w:jc w:val="center"/>
                            </w:pPr>
                          </w:p>
                          <w:p w14:paraId="4D30837F" w14:textId="593187A9" w:rsidR="00E7325E" w:rsidRDefault="00E7325E" w:rsidP="004465E4">
                            <w:pPr>
                              <w:jc w:val="center"/>
                            </w:pPr>
                          </w:p>
                          <w:p w14:paraId="5C2E4725" w14:textId="766C2DBB" w:rsidR="00E7325E" w:rsidRDefault="00E7325E" w:rsidP="004465E4">
                            <w:pPr>
                              <w:jc w:val="center"/>
                            </w:pPr>
                          </w:p>
                          <w:p w14:paraId="2F23503A" w14:textId="78C98D1F" w:rsidR="00E7325E" w:rsidRDefault="00E7325E" w:rsidP="004465E4">
                            <w:pPr>
                              <w:jc w:val="center"/>
                            </w:pPr>
                          </w:p>
                          <w:p w14:paraId="6737C61C" w14:textId="61B81715" w:rsidR="00E7325E" w:rsidRDefault="00E7325E" w:rsidP="004465E4">
                            <w:pPr>
                              <w:jc w:val="center"/>
                            </w:pPr>
                          </w:p>
                          <w:p w14:paraId="6E5A6495" w14:textId="1CD18DCF" w:rsidR="00E7325E" w:rsidRDefault="00E7325E" w:rsidP="004465E4">
                            <w:pPr>
                              <w:jc w:val="center"/>
                            </w:pPr>
                          </w:p>
                          <w:p w14:paraId="2E3A0469" w14:textId="02C7EB31" w:rsidR="00E7325E" w:rsidRDefault="00E7325E" w:rsidP="004465E4">
                            <w:pPr>
                              <w:jc w:val="center"/>
                            </w:pPr>
                          </w:p>
                          <w:p w14:paraId="4A966F5F" w14:textId="083B6EAD" w:rsidR="00E7325E" w:rsidRDefault="00E7325E" w:rsidP="004465E4">
                            <w:pPr>
                              <w:jc w:val="center"/>
                            </w:pPr>
                          </w:p>
                          <w:p w14:paraId="6B11A130" w14:textId="1E618D13" w:rsidR="00E7325E" w:rsidRDefault="00E7325E" w:rsidP="004465E4">
                            <w:pPr>
                              <w:jc w:val="center"/>
                            </w:pPr>
                          </w:p>
                          <w:p w14:paraId="1F6DD544" w14:textId="539B507E" w:rsidR="00E7325E" w:rsidRDefault="00E7325E" w:rsidP="004465E4">
                            <w:pPr>
                              <w:jc w:val="center"/>
                            </w:pPr>
                          </w:p>
                          <w:p w14:paraId="086BD3DC" w14:textId="2BAB497C" w:rsidR="00E7325E" w:rsidRDefault="00E7325E" w:rsidP="004465E4">
                            <w:pPr>
                              <w:jc w:val="center"/>
                            </w:pPr>
                          </w:p>
                          <w:p w14:paraId="652ED41D" w14:textId="508C53F8" w:rsidR="00E7325E" w:rsidRDefault="00E7325E" w:rsidP="004465E4">
                            <w:pPr>
                              <w:jc w:val="center"/>
                            </w:pPr>
                          </w:p>
                          <w:p w14:paraId="327E3F77" w14:textId="30558110" w:rsidR="00E7325E" w:rsidRDefault="00E7325E" w:rsidP="004465E4">
                            <w:pPr>
                              <w:jc w:val="center"/>
                            </w:pPr>
                          </w:p>
                          <w:p w14:paraId="5B450B91" w14:textId="02D9A1D5" w:rsidR="00E7325E" w:rsidRDefault="00E7325E" w:rsidP="004465E4">
                            <w:pPr>
                              <w:jc w:val="center"/>
                            </w:pPr>
                          </w:p>
                          <w:p w14:paraId="722207EC" w14:textId="1E96D4A3" w:rsidR="00E7325E" w:rsidRDefault="00E7325E" w:rsidP="004465E4">
                            <w:pPr>
                              <w:jc w:val="center"/>
                            </w:pPr>
                          </w:p>
                          <w:p w14:paraId="1B682AFD" w14:textId="0645E11D" w:rsidR="00E7325E" w:rsidRDefault="00E7325E" w:rsidP="004465E4">
                            <w:pPr>
                              <w:jc w:val="center"/>
                            </w:pPr>
                          </w:p>
                          <w:p w14:paraId="41D9C7AA" w14:textId="77777777" w:rsidR="00E7325E" w:rsidRDefault="00E7325E" w:rsidP="004465E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F1D0EC" id="_x0000_t109" coordsize="21600,21600" o:spt="109" path="m,l,21600r21600,l21600,xe">
                <v:stroke joinstyle="miter"/>
                <v:path gradientshapeok="t" o:connecttype="rect"/>
              </v:shapetype>
              <v:shape id="Flowchart: Process 1" o:spid="_x0000_s1026" type="#_x0000_t109" style="position:absolute;margin-left:0;margin-top:-71pt;width:594.3pt;height:848.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" fillcolor="#e32486" strokecolor="#e32486" strokeweight="1pt">
                <v:textbox>
                  <w:txbxContent>
                    <w:p w14:paraId="68D5A6A1" w14:textId="2AC8B91D" w:rsidR="00E7325E" w:rsidRDefault="00E7325E" w:rsidP="004465E4">
                      <w:pPr>
                        <w:jc w:val="center"/>
                      </w:pPr>
                    </w:p>
                    <w:p w14:paraId="71725CA8" w14:textId="69E84180" w:rsidR="00E7325E" w:rsidRDefault="00E7325E" w:rsidP="004465E4">
                      <w:pPr>
                        <w:jc w:val="center"/>
                      </w:pPr>
                    </w:p>
                    <w:p w14:paraId="0E25BC45" w14:textId="58B464B4" w:rsidR="00E7325E" w:rsidRDefault="00E7325E" w:rsidP="004465E4">
                      <w:pPr>
                        <w:jc w:val="center"/>
                      </w:pPr>
                    </w:p>
                    <w:p w14:paraId="1B882BBA" w14:textId="52024C58" w:rsidR="00E7325E" w:rsidRDefault="00E7325E" w:rsidP="004465E4">
                      <w:pPr>
                        <w:jc w:val="center"/>
                      </w:pPr>
                    </w:p>
                    <w:p w14:paraId="3D37BAA3" w14:textId="1DFFE3EC" w:rsidR="00E7325E" w:rsidRDefault="00E7325E" w:rsidP="004465E4">
                      <w:pPr>
                        <w:jc w:val="center"/>
                      </w:pPr>
                    </w:p>
                    <w:p w14:paraId="7CD78D01" w14:textId="74494902" w:rsidR="00E7325E" w:rsidRDefault="00E7325E" w:rsidP="004465E4">
                      <w:pPr>
                        <w:jc w:val="center"/>
                      </w:pPr>
                    </w:p>
                    <w:p w14:paraId="3A82D66D" w14:textId="4868E173" w:rsidR="00E7325E" w:rsidRDefault="00E7325E" w:rsidP="004465E4">
                      <w:pPr>
                        <w:jc w:val="center"/>
                      </w:pPr>
                    </w:p>
                    <w:p w14:paraId="7A9DC80C" w14:textId="12107B4F" w:rsidR="00E7325E" w:rsidRDefault="00E7325E" w:rsidP="004465E4">
                      <w:pPr>
                        <w:jc w:val="center"/>
                      </w:pPr>
                    </w:p>
                    <w:p w14:paraId="1D573E6C" w14:textId="37027BF8" w:rsidR="00E7325E" w:rsidRDefault="00E7325E" w:rsidP="004465E4">
                      <w:pPr>
                        <w:jc w:val="center"/>
                      </w:pPr>
                    </w:p>
                    <w:p w14:paraId="755A9E8D" w14:textId="30816FAD" w:rsidR="00E7325E" w:rsidRDefault="00E7325E" w:rsidP="004465E4">
                      <w:pPr>
                        <w:jc w:val="center"/>
                      </w:pPr>
                    </w:p>
                    <w:p w14:paraId="70A5FB6A" w14:textId="2AAAFADC" w:rsidR="00E7325E" w:rsidRDefault="00E7325E" w:rsidP="004465E4">
                      <w:pPr>
                        <w:jc w:val="center"/>
                      </w:pPr>
                    </w:p>
                    <w:p w14:paraId="7C668C61" w14:textId="052469DE" w:rsidR="00E7325E" w:rsidRDefault="00E7325E" w:rsidP="004465E4">
                      <w:pPr>
                        <w:jc w:val="center"/>
                      </w:pPr>
                    </w:p>
                    <w:p w14:paraId="60FE0A3E" w14:textId="0CDBC6E4" w:rsidR="00E7325E" w:rsidRDefault="00E7325E" w:rsidP="004465E4">
                      <w:pPr>
                        <w:jc w:val="center"/>
                      </w:pPr>
                    </w:p>
                    <w:p w14:paraId="6669CE8D" w14:textId="0425DA22" w:rsidR="00E7325E" w:rsidRDefault="00E7325E" w:rsidP="004465E4">
                      <w:pPr>
                        <w:jc w:val="center"/>
                      </w:pPr>
                    </w:p>
                    <w:p w14:paraId="3B2DF4D6" w14:textId="6D168F34" w:rsidR="00E7325E" w:rsidRDefault="00E7325E" w:rsidP="004465E4">
                      <w:pPr>
                        <w:jc w:val="center"/>
                      </w:pPr>
                    </w:p>
                    <w:p w14:paraId="1580B973" w14:textId="0657387D" w:rsidR="00E7325E" w:rsidRDefault="00E7325E" w:rsidP="004465E4">
                      <w:pPr>
                        <w:jc w:val="center"/>
                      </w:pPr>
                    </w:p>
                    <w:p w14:paraId="5B1EC05E" w14:textId="45C6AF63" w:rsidR="00E7325E" w:rsidRDefault="00E7325E" w:rsidP="004465E4">
                      <w:pPr>
                        <w:jc w:val="center"/>
                      </w:pPr>
                    </w:p>
                    <w:p w14:paraId="72434F9D" w14:textId="1B523465" w:rsidR="00E7325E" w:rsidRDefault="00E7325E" w:rsidP="004465E4">
                      <w:pPr>
                        <w:jc w:val="center"/>
                      </w:pPr>
                    </w:p>
                    <w:p w14:paraId="3BB0D1FF" w14:textId="0974EC2C" w:rsidR="00E7325E" w:rsidRDefault="00E7325E" w:rsidP="004465E4">
                      <w:pPr>
                        <w:jc w:val="center"/>
                      </w:pPr>
                    </w:p>
                    <w:p w14:paraId="659500DD" w14:textId="204F16EC" w:rsidR="00E7325E" w:rsidRDefault="00E7325E" w:rsidP="004465E4">
                      <w:pPr>
                        <w:jc w:val="center"/>
                      </w:pPr>
                    </w:p>
                    <w:p w14:paraId="152F2026" w14:textId="4BF0FF10" w:rsidR="00E7325E" w:rsidRDefault="00E7325E" w:rsidP="004465E4">
                      <w:pPr>
                        <w:jc w:val="center"/>
                      </w:pPr>
                    </w:p>
                    <w:p w14:paraId="7775D78F" w14:textId="7EDB857A" w:rsidR="00E7325E" w:rsidRDefault="00E7325E" w:rsidP="004465E4">
                      <w:pPr>
                        <w:jc w:val="center"/>
                      </w:pPr>
                    </w:p>
                    <w:p w14:paraId="469C9554" w14:textId="001982AC" w:rsidR="00E7325E" w:rsidRDefault="00E7325E" w:rsidP="004465E4">
                      <w:pPr>
                        <w:jc w:val="center"/>
                      </w:pPr>
                    </w:p>
                    <w:p w14:paraId="6DB6BB13" w14:textId="1633C9C2" w:rsidR="00E7325E" w:rsidRDefault="00E7325E" w:rsidP="004465E4">
                      <w:pPr>
                        <w:jc w:val="center"/>
                      </w:pPr>
                    </w:p>
                    <w:p w14:paraId="5BCFD059" w14:textId="4E78BB00" w:rsidR="00E7325E" w:rsidRDefault="00E7325E" w:rsidP="004465E4">
                      <w:pPr>
                        <w:jc w:val="center"/>
                      </w:pPr>
                    </w:p>
                    <w:p w14:paraId="08AAD295" w14:textId="1C5D60F8" w:rsidR="00E7325E" w:rsidRDefault="00E7325E" w:rsidP="004465E4">
                      <w:pPr>
                        <w:jc w:val="center"/>
                      </w:pPr>
                    </w:p>
                    <w:p w14:paraId="455DBE78" w14:textId="0F652B72" w:rsidR="00E7325E" w:rsidRDefault="00E7325E" w:rsidP="004465E4">
                      <w:pPr>
                        <w:jc w:val="center"/>
                      </w:pPr>
                    </w:p>
                    <w:p w14:paraId="769E2531" w14:textId="2C05C1E3" w:rsidR="00E7325E" w:rsidRDefault="00E7325E" w:rsidP="004465E4">
                      <w:pPr>
                        <w:jc w:val="center"/>
                      </w:pPr>
                    </w:p>
                    <w:p w14:paraId="73EBE951" w14:textId="3C62D00C" w:rsidR="00E7325E" w:rsidRDefault="00E7325E" w:rsidP="004465E4">
                      <w:pPr>
                        <w:jc w:val="center"/>
                      </w:pPr>
                    </w:p>
                    <w:p w14:paraId="35D42D82" w14:textId="27E2A334" w:rsidR="00E7325E" w:rsidRDefault="00E7325E" w:rsidP="004465E4">
                      <w:pPr>
                        <w:jc w:val="center"/>
                      </w:pPr>
                    </w:p>
                    <w:p w14:paraId="3C9BC69A" w14:textId="3F1ECB13" w:rsidR="00E7325E" w:rsidRDefault="00E7325E" w:rsidP="004465E4">
                      <w:pPr>
                        <w:jc w:val="center"/>
                      </w:pPr>
                    </w:p>
                    <w:p w14:paraId="1B617C89" w14:textId="05F34514" w:rsidR="00E7325E" w:rsidRDefault="00E7325E" w:rsidP="004465E4">
                      <w:pPr>
                        <w:jc w:val="center"/>
                      </w:pPr>
                    </w:p>
                    <w:p w14:paraId="60ADB14F" w14:textId="02780183" w:rsidR="00E7325E" w:rsidRDefault="00E7325E" w:rsidP="004465E4">
                      <w:pPr>
                        <w:jc w:val="center"/>
                      </w:pPr>
                    </w:p>
                    <w:p w14:paraId="50DEC1F3" w14:textId="43F80ECA" w:rsidR="00E7325E" w:rsidRDefault="00E7325E" w:rsidP="004465E4">
                      <w:pPr>
                        <w:jc w:val="center"/>
                      </w:pPr>
                    </w:p>
                    <w:p w14:paraId="4023B10C" w14:textId="344BE137" w:rsidR="00E7325E" w:rsidRDefault="00E7325E" w:rsidP="004465E4">
                      <w:pPr>
                        <w:jc w:val="center"/>
                      </w:pPr>
                    </w:p>
                    <w:p w14:paraId="5E0BDC3C" w14:textId="080CE129" w:rsidR="00E7325E" w:rsidRDefault="00E7325E" w:rsidP="004465E4">
                      <w:pPr>
                        <w:jc w:val="center"/>
                      </w:pPr>
                    </w:p>
                    <w:p w14:paraId="7126A2EE" w14:textId="724577C6" w:rsidR="00E7325E" w:rsidRDefault="00E7325E" w:rsidP="004465E4">
                      <w:pPr>
                        <w:jc w:val="center"/>
                      </w:pPr>
                    </w:p>
                    <w:p w14:paraId="6E10D5BF" w14:textId="16E4F31B" w:rsidR="00E7325E" w:rsidRDefault="00E7325E" w:rsidP="004465E4">
                      <w:pPr>
                        <w:jc w:val="center"/>
                      </w:pPr>
                    </w:p>
                    <w:p w14:paraId="684F09E1" w14:textId="3B3AE9FC" w:rsidR="00E7325E" w:rsidRDefault="00E7325E" w:rsidP="004465E4">
                      <w:pPr>
                        <w:jc w:val="center"/>
                      </w:pPr>
                    </w:p>
                    <w:p w14:paraId="5E2F3BF1" w14:textId="551B6CC2" w:rsidR="00E7325E" w:rsidRDefault="00E7325E" w:rsidP="004465E4">
                      <w:pPr>
                        <w:jc w:val="center"/>
                      </w:pPr>
                    </w:p>
                    <w:p w14:paraId="18283103" w14:textId="58ECEE18" w:rsidR="00E7325E" w:rsidRDefault="00E7325E" w:rsidP="004465E4">
                      <w:pPr>
                        <w:jc w:val="center"/>
                      </w:pPr>
                    </w:p>
                    <w:p w14:paraId="1476FCCB" w14:textId="33CCA4B4" w:rsidR="00E7325E" w:rsidRDefault="00E7325E" w:rsidP="004465E4">
                      <w:pPr>
                        <w:jc w:val="center"/>
                      </w:pPr>
                    </w:p>
                    <w:p w14:paraId="4CD766A1" w14:textId="7E891523" w:rsidR="00E7325E" w:rsidRDefault="00E7325E" w:rsidP="004465E4">
                      <w:pPr>
                        <w:jc w:val="center"/>
                      </w:pPr>
                    </w:p>
                    <w:p w14:paraId="6BFCDA12" w14:textId="5E46D634" w:rsidR="00E7325E" w:rsidRDefault="00E7325E" w:rsidP="004465E4">
                      <w:pPr>
                        <w:jc w:val="center"/>
                      </w:pPr>
                    </w:p>
                    <w:p w14:paraId="5E9477DC" w14:textId="00C70D24" w:rsidR="00E7325E" w:rsidRDefault="00E7325E" w:rsidP="004465E4">
                      <w:pPr>
                        <w:jc w:val="center"/>
                      </w:pPr>
                    </w:p>
                    <w:p w14:paraId="6F4FC5DD" w14:textId="62669A6F" w:rsidR="00E7325E" w:rsidRDefault="00E7325E" w:rsidP="004465E4">
                      <w:pPr>
                        <w:jc w:val="center"/>
                      </w:pPr>
                    </w:p>
                    <w:p w14:paraId="153F6FF7" w14:textId="3DB70FD4" w:rsidR="00E7325E" w:rsidRDefault="00E7325E" w:rsidP="004465E4">
                      <w:pPr>
                        <w:jc w:val="center"/>
                      </w:pPr>
                    </w:p>
                    <w:p w14:paraId="67C455D7" w14:textId="3685CC67" w:rsidR="00E7325E" w:rsidRDefault="00E7325E" w:rsidP="004465E4">
                      <w:pPr>
                        <w:jc w:val="center"/>
                      </w:pPr>
                    </w:p>
                    <w:p w14:paraId="45FF4BEE" w14:textId="6E10D25C" w:rsidR="00E7325E" w:rsidRDefault="00E7325E" w:rsidP="004465E4">
                      <w:pPr>
                        <w:jc w:val="center"/>
                      </w:pPr>
                    </w:p>
                    <w:p w14:paraId="1662F8A7" w14:textId="6DE9E16D" w:rsidR="00E7325E" w:rsidRDefault="00E7325E" w:rsidP="004465E4">
                      <w:pPr>
                        <w:jc w:val="center"/>
                      </w:pPr>
                    </w:p>
                    <w:p w14:paraId="407A0CBB" w14:textId="25473EC6" w:rsidR="00E7325E" w:rsidRDefault="00E7325E" w:rsidP="004465E4">
                      <w:pPr>
                        <w:jc w:val="center"/>
                      </w:pPr>
                    </w:p>
                    <w:p w14:paraId="393FE76E" w14:textId="639E34F6" w:rsidR="00E7325E" w:rsidRDefault="00E7325E" w:rsidP="004465E4">
                      <w:pPr>
                        <w:jc w:val="center"/>
                      </w:pPr>
                    </w:p>
                    <w:p w14:paraId="47629E94" w14:textId="2B9CED4D" w:rsidR="00E7325E" w:rsidRDefault="00E7325E" w:rsidP="004465E4">
                      <w:pPr>
                        <w:jc w:val="center"/>
                      </w:pPr>
                    </w:p>
                    <w:p w14:paraId="3E48668F" w14:textId="7B011F70" w:rsidR="00E7325E" w:rsidRDefault="00E7325E" w:rsidP="004465E4">
                      <w:pPr>
                        <w:jc w:val="center"/>
                      </w:pPr>
                    </w:p>
                    <w:p w14:paraId="752007EB" w14:textId="68DCB0BD" w:rsidR="00E7325E" w:rsidRDefault="00E7325E" w:rsidP="004465E4">
                      <w:pPr>
                        <w:jc w:val="center"/>
                      </w:pPr>
                    </w:p>
                    <w:p w14:paraId="7AFCBA1A" w14:textId="10B837EB" w:rsidR="00E7325E" w:rsidRDefault="00E7325E" w:rsidP="004465E4">
                      <w:pPr>
                        <w:jc w:val="center"/>
                      </w:pPr>
                      <w:r w:rsidRPr="0067591C">
                        <w:rPr>
                          <w:noProof/>
                        </w:rPr>
                        <w:drawing>
                          <wp:inline distT="0" distB="0" distL="0" distR="0" wp14:anchorId="1F8903CF" wp14:editId="1FDA31E1">
                            <wp:extent cx="6744970" cy="6743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4970" cy="674370"/>
                                    </a:xfrm>
                                    <a:prstGeom prst="rect">
                                      <a:avLst/>
                                    </a:prstGeom>
                                    <a:noFill/>
                                    <a:ln>
                                      <a:noFill/>
                                    </a:ln>
                                  </pic:spPr>
                                </pic:pic>
                              </a:graphicData>
                            </a:graphic>
                          </wp:inline>
                        </w:drawing>
                      </w:r>
                    </w:p>
                    <w:p w14:paraId="5B18AEE1" w14:textId="5CF9D67D" w:rsidR="00E7325E" w:rsidRDefault="00E7325E" w:rsidP="004465E4">
                      <w:pPr>
                        <w:jc w:val="center"/>
                      </w:pPr>
                    </w:p>
                    <w:p w14:paraId="77A650B3" w14:textId="4272D452" w:rsidR="00E7325E" w:rsidRDefault="00E7325E" w:rsidP="004465E4">
                      <w:pPr>
                        <w:jc w:val="center"/>
                      </w:pPr>
                    </w:p>
                    <w:p w14:paraId="4A4819D7" w14:textId="4B1434F5" w:rsidR="00E7325E" w:rsidRDefault="00E7325E" w:rsidP="004465E4">
                      <w:pPr>
                        <w:jc w:val="center"/>
                      </w:pPr>
                    </w:p>
                    <w:p w14:paraId="61406B66" w14:textId="7F65246F" w:rsidR="00E7325E" w:rsidRDefault="00E7325E" w:rsidP="004465E4">
                      <w:pPr>
                        <w:jc w:val="center"/>
                      </w:pPr>
                    </w:p>
                    <w:p w14:paraId="6633A43E" w14:textId="6630CA58" w:rsidR="00E7325E" w:rsidRDefault="00E7325E" w:rsidP="004465E4">
                      <w:pPr>
                        <w:jc w:val="center"/>
                      </w:pPr>
                    </w:p>
                    <w:p w14:paraId="78CF7A6A" w14:textId="4A983CA7" w:rsidR="00E7325E" w:rsidRDefault="00E7325E" w:rsidP="004465E4">
                      <w:pPr>
                        <w:jc w:val="center"/>
                      </w:pPr>
                    </w:p>
                    <w:p w14:paraId="4D5BAE28" w14:textId="5135060D" w:rsidR="00E7325E" w:rsidRDefault="00E7325E" w:rsidP="004465E4">
                      <w:pPr>
                        <w:jc w:val="center"/>
                      </w:pPr>
                    </w:p>
                    <w:p w14:paraId="7A361289" w14:textId="77777777" w:rsidR="00E7325E" w:rsidRDefault="00E7325E" w:rsidP="004465E4">
                      <w:pPr>
                        <w:jc w:val="center"/>
                      </w:pPr>
                    </w:p>
                    <w:p w14:paraId="66C22791" w14:textId="4174C4C3" w:rsidR="00E7325E" w:rsidRDefault="00E7325E" w:rsidP="004465E4">
                      <w:pPr>
                        <w:jc w:val="center"/>
                      </w:pPr>
                    </w:p>
                    <w:p w14:paraId="37AD3393" w14:textId="0AA053DD" w:rsidR="00E7325E" w:rsidRDefault="00E7325E" w:rsidP="004465E4">
                      <w:pPr>
                        <w:jc w:val="center"/>
                      </w:pPr>
                    </w:p>
                    <w:p w14:paraId="43BE075F" w14:textId="6C2DA94A" w:rsidR="00E7325E" w:rsidRDefault="00E7325E" w:rsidP="004465E4">
                      <w:pPr>
                        <w:jc w:val="center"/>
                      </w:pPr>
                    </w:p>
                    <w:p w14:paraId="2EC47DA9" w14:textId="431586F3" w:rsidR="00E7325E" w:rsidRDefault="00E7325E" w:rsidP="004465E4">
                      <w:pPr>
                        <w:jc w:val="center"/>
                      </w:pPr>
                    </w:p>
                    <w:p w14:paraId="2BE6E7DA" w14:textId="54596C49" w:rsidR="00E7325E" w:rsidRDefault="00E7325E" w:rsidP="004465E4">
                      <w:pPr>
                        <w:jc w:val="center"/>
                      </w:pPr>
                    </w:p>
                    <w:p w14:paraId="059C2169" w14:textId="51BA7A68" w:rsidR="00E7325E" w:rsidRDefault="00E7325E" w:rsidP="004465E4">
                      <w:pPr>
                        <w:jc w:val="center"/>
                      </w:pPr>
                    </w:p>
                    <w:p w14:paraId="79F6C9A2" w14:textId="0BA25499" w:rsidR="00E7325E" w:rsidRDefault="00E7325E" w:rsidP="004465E4">
                      <w:pPr>
                        <w:jc w:val="center"/>
                      </w:pPr>
                    </w:p>
                    <w:p w14:paraId="6D943816" w14:textId="6A38A145" w:rsidR="00E7325E" w:rsidRDefault="00E7325E" w:rsidP="004465E4">
                      <w:pPr>
                        <w:jc w:val="center"/>
                      </w:pPr>
                    </w:p>
                    <w:p w14:paraId="198FC8E2" w14:textId="3C1A4065" w:rsidR="00E7325E" w:rsidRDefault="00E7325E" w:rsidP="004465E4">
                      <w:pPr>
                        <w:jc w:val="center"/>
                      </w:pPr>
                    </w:p>
                    <w:p w14:paraId="562548AB" w14:textId="6F61AA20" w:rsidR="00E7325E" w:rsidRDefault="00E7325E" w:rsidP="004465E4">
                      <w:pPr>
                        <w:jc w:val="center"/>
                      </w:pPr>
                    </w:p>
                    <w:p w14:paraId="10C87DF2" w14:textId="76946B2D" w:rsidR="00E7325E" w:rsidRDefault="00E7325E" w:rsidP="004465E4">
                      <w:pPr>
                        <w:jc w:val="center"/>
                      </w:pPr>
                    </w:p>
                    <w:p w14:paraId="36E09B61" w14:textId="61B59FCB" w:rsidR="00E7325E" w:rsidRDefault="00E7325E" w:rsidP="004465E4">
                      <w:pPr>
                        <w:jc w:val="center"/>
                      </w:pPr>
                    </w:p>
                    <w:p w14:paraId="0FC01A7F" w14:textId="57C53541" w:rsidR="00E7325E" w:rsidRDefault="00E7325E" w:rsidP="004465E4">
                      <w:pPr>
                        <w:jc w:val="center"/>
                      </w:pPr>
                    </w:p>
                    <w:p w14:paraId="4398E484" w14:textId="5B8376FD" w:rsidR="00E7325E" w:rsidRDefault="00E7325E" w:rsidP="004465E4">
                      <w:pPr>
                        <w:jc w:val="center"/>
                      </w:pPr>
                    </w:p>
                    <w:p w14:paraId="5D78BC59" w14:textId="77777777" w:rsidR="00E7325E" w:rsidRDefault="00E7325E" w:rsidP="004465E4">
                      <w:pPr>
                        <w:jc w:val="center"/>
                      </w:pPr>
                    </w:p>
                    <w:p w14:paraId="064AEE0F" w14:textId="165BCED6" w:rsidR="00E7325E" w:rsidRDefault="00E7325E" w:rsidP="004465E4">
                      <w:pPr>
                        <w:jc w:val="center"/>
                      </w:pPr>
                    </w:p>
                    <w:p w14:paraId="7B34E7DB" w14:textId="37AFA47C" w:rsidR="00E7325E" w:rsidRDefault="00E7325E" w:rsidP="004465E4">
                      <w:pPr>
                        <w:jc w:val="center"/>
                      </w:pPr>
                    </w:p>
                    <w:p w14:paraId="6846007C" w14:textId="608D9446" w:rsidR="00E7325E" w:rsidRDefault="00E7325E" w:rsidP="004465E4">
                      <w:pPr>
                        <w:jc w:val="center"/>
                      </w:pPr>
                    </w:p>
                    <w:p w14:paraId="327E2B9B" w14:textId="2D5B9B8C" w:rsidR="00E7325E" w:rsidRDefault="00E7325E" w:rsidP="004465E4">
                      <w:pPr>
                        <w:jc w:val="center"/>
                      </w:pPr>
                    </w:p>
                    <w:p w14:paraId="2E6B1337" w14:textId="5CCCF826" w:rsidR="00E7325E" w:rsidRDefault="00E7325E" w:rsidP="004465E4">
                      <w:pPr>
                        <w:jc w:val="center"/>
                      </w:pPr>
                    </w:p>
                    <w:p w14:paraId="3E58BB79" w14:textId="6D1CD97C" w:rsidR="00E7325E" w:rsidRDefault="00E7325E" w:rsidP="004465E4">
                      <w:pPr>
                        <w:jc w:val="center"/>
                      </w:pPr>
                    </w:p>
                    <w:p w14:paraId="06D063A9" w14:textId="038BF662" w:rsidR="00E7325E" w:rsidRDefault="00E7325E" w:rsidP="004465E4">
                      <w:pPr>
                        <w:jc w:val="center"/>
                      </w:pPr>
                    </w:p>
                    <w:p w14:paraId="2B77B29E" w14:textId="2A0C26E6" w:rsidR="00E7325E" w:rsidRDefault="00E7325E" w:rsidP="004465E4">
                      <w:pPr>
                        <w:jc w:val="center"/>
                      </w:pPr>
                    </w:p>
                    <w:p w14:paraId="2F3D14AE" w14:textId="554F29DB" w:rsidR="00E7325E" w:rsidRDefault="00E7325E" w:rsidP="004465E4">
                      <w:pPr>
                        <w:jc w:val="center"/>
                      </w:pPr>
                    </w:p>
                    <w:p w14:paraId="59059DCF" w14:textId="4783F394" w:rsidR="00E7325E" w:rsidRDefault="00E7325E" w:rsidP="004465E4">
                      <w:pPr>
                        <w:jc w:val="center"/>
                      </w:pPr>
                    </w:p>
                    <w:p w14:paraId="2C244564" w14:textId="0686D1E4" w:rsidR="00E7325E" w:rsidRDefault="00E7325E" w:rsidP="004465E4">
                      <w:pPr>
                        <w:jc w:val="center"/>
                      </w:pPr>
                    </w:p>
                    <w:p w14:paraId="3F315DEE" w14:textId="5D471189" w:rsidR="00E7325E" w:rsidRDefault="00E7325E" w:rsidP="004465E4">
                      <w:pPr>
                        <w:jc w:val="center"/>
                      </w:pPr>
                    </w:p>
                    <w:p w14:paraId="0A78926F" w14:textId="4E9661BF" w:rsidR="00E7325E" w:rsidRDefault="00E7325E" w:rsidP="004465E4">
                      <w:pPr>
                        <w:jc w:val="center"/>
                      </w:pPr>
                    </w:p>
                    <w:p w14:paraId="7A30C9C7" w14:textId="3CB9DEFD" w:rsidR="00E7325E" w:rsidRDefault="00E7325E" w:rsidP="004465E4">
                      <w:pPr>
                        <w:jc w:val="center"/>
                      </w:pPr>
                    </w:p>
                    <w:p w14:paraId="41AC67F3" w14:textId="0E1CBF87" w:rsidR="00E7325E" w:rsidRDefault="00E7325E" w:rsidP="004465E4">
                      <w:pPr>
                        <w:jc w:val="center"/>
                      </w:pPr>
                    </w:p>
                    <w:p w14:paraId="7FEC673F" w14:textId="2B41C77C" w:rsidR="00E7325E" w:rsidRDefault="00E7325E" w:rsidP="004465E4">
                      <w:pPr>
                        <w:jc w:val="center"/>
                      </w:pPr>
                    </w:p>
                    <w:p w14:paraId="158EB398" w14:textId="77777777" w:rsidR="00E7325E" w:rsidRDefault="00E7325E" w:rsidP="004465E4">
                      <w:pPr>
                        <w:jc w:val="center"/>
                      </w:pPr>
                    </w:p>
                    <w:p w14:paraId="45367886" w14:textId="55BA7822" w:rsidR="00E7325E" w:rsidRDefault="00E7325E" w:rsidP="004465E4">
                      <w:pPr>
                        <w:jc w:val="center"/>
                      </w:pPr>
                    </w:p>
                    <w:p w14:paraId="6D9F86D1" w14:textId="1C03F14B" w:rsidR="00E7325E" w:rsidRDefault="00E7325E" w:rsidP="004465E4">
                      <w:pPr>
                        <w:jc w:val="center"/>
                      </w:pPr>
                    </w:p>
                    <w:p w14:paraId="5E4C9D57" w14:textId="3C3CFD4E" w:rsidR="00E7325E" w:rsidRDefault="00E7325E" w:rsidP="004465E4">
                      <w:pPr>
                        <w:jc w:val="center"/>
                      </w:pPr>
                    </w:p>
                    <w:p w14:paraId="0ACE65FE" w14:textId="2B2B6DC8" w:rsidR="00E7325E" w:rsidRDefault="00E7325E" w:rsidP="004465E4">
                      <w:pPr>
                        <w:jc w:val="center"/>
                      </w:pPr>
                    </w:p>
                    <w:p w14:paraId="3C1F6773" w14:textId="77777777" w:rsidR="00E7325E" w:rsidRDefault="00E7325E" w:rsidP="004465E4">
                      <w:pPr>
                        <w:jc w:val="center"/>
                      </w:pPr>
                    </w:p>
                    <w:p w14:paraId="2111BC47" w14:textId="4070AFC8" w:rsidR="00E7325E" w:rsidRDefault="00E7325E" w:rsidP="004465E4">
                      <w:pPr>
                        <w:jc w:val="center"/>
                      </w:pPr>
                    </w:p>
                    <w:p w14:paraId="3E146A24" w14:textId="1BA31643" w:rsidR="00E7325E" w:rsidRDefault="00E7325E" w:rsidP="004465E4">
                      <w:pPr>
                        <w:jc w:val="center"/>
                      </w:pPr>
                    </w:p>
                    <w:p w14:paraId="5A99C6C1" w14:textId="586ABFB7" w:rsidR="00E7325E" w:rsidRDefault="00E7325E" w:rsidP="004465E4">
                      <w:pPr>
                        <w:jc w:val="center"/>
                      </w:pPr>
                    </w:p>
                    <w:p w14:paraId="1249B503" w14:textId="30B1EC4A" w:rsidR="00E7325E" w:rsidRDefault="00E7325E" w:rsidP="004465E4">
                      <w:pPr>
                        <w:jc w:val="center"/>
                      </w:pPr>
                    </w:p>
                    <w:p w14:paraId="34C28F33" w14:textId="26FC79D6" w:rsidR="00E7325E" w:rsidRDefault="00E7325E" w:rsidP="004465E4">
                      <w:pPr>
                        <w:jc w:val="center"/>
                      </w:pPr>
                    </w:p>
                    <w:p w14:paraId="3EDAC635" w14:textId="69F2B352" w:rsidR="00E7325E" w:rsidRDefault="00E7325E" w:rsidP="004465E4">
                      <w:pPr>
                        <w:jc w:val="center"/>
                      </w:pPr>
                    </w:p>
                    <w:p w14:paraId="1ED6495A" w14:textId="1DC8BF24" w:rsidR="00E7325E" w:rsidRDefault="00E7325E" w:rsidP="004465E4">
                      <w:pPr>
                        <w:jc w:val="center"/>
                      </w:pPr>
                    </w:p>
                    <w:p w14:paraId="39597975" w14:textId="38954BE1" w:rsidR="00E7325E" w:rsidRDefault="00E7325E" w:rsidP="004465E4">
                      <w:pPr>
                        <w:jc w:val="center"/>
                      </w:pPr>
                    </w:p>
                    <w:p w14:paraId="528CD06D" w14:textId="7F24CFB1" w:rsidR="00E7325E" w:rsidRDefault="00E7325E" w:rsidP="004465E4">
                      <w:pPr>
                        <w:jc w:val="center"/>
                      </w:pPr>
                    </w:p>
                    <w:p w14:paraId="4240C14C" w14:textId="77777777" w:rsidR="00E7325E" w:rsidRDefault="00E7325E" w:rsidP="004465E4">
                      <w:pPr>
                        <w:jc w:val="center"/>
                      </w:pPr>
                    </w:p>
                    <w:p w14:paraId="0C95A5D0" w14:textId="6406DBA6" w:rsidR="00E7325E" w:rsidRDefault="00E7325E" w:rsidP="004465E4">
                      <w:pPr>
                        <w:jc w:val="center"/>
                      </w:pPr>
                    </w:p>
                    <w:p w14:paraId="76256D42" w14:textId="14DD63C8" w:rsidR="00E7325E" w:rsidRDefault="00E7325E" w:rsidP="004465E4">
                      <w:pPr>
                        <w:jc w:val="center"/>
                      </w:pPr>
                    </w:p>
                    <w:p w14:paraId="0C49AB3A" w14:textId="013A930F" w:rsidR="00E7325E" w:rsidRDefault="00E7325E" w:rsidP="004465E4">
                      <w:pPr>
                        <w:jc w:val="center"/>
                      </w:pPr>
                    </w:p>
                    <w:p w14:paraId="3F2868C3" w14:textId="0C47D12B" w:rsidR="00E7325E" w:rsidRDefault="00E7325E" w:rsidP="004465E4">
                      <w:pPr>
                        <w:jc w:val="center"/>
                      </w:pPr>
                    </w:p>
                    <w:p w14:paraId="3A3012C6" w14:textId="614CF997" w:rsidR="00E7325E" w:rsidRDefault="00E7325E" w:rsidP="004465E4">
                      <w:pPr>
                        <w:jc w:val="center"/>
                      </w:pPr>
                    </w:p>
                    <w:p w14:paraId="610FF084" w14:textId="3B8AEFEA" w:rsidR="00E7325E" w:rsidRDefault="00E7325E" w:rsidP="004465E4">
                      <w:pPr>
                        <w:jc w:val="center"/>
                      </w:pPr>
                    </w:p>
                    <w:p w14:paraId="5C22B66D" w14:textId="3ABD6C4F" w:rsidR="00E7325E" w:rsidRDefault="00E7325E" w:rsidP="004465E4">
                      <w:pPr>
                        <w:jc w:val="center"/>
                      </w:pPr>
                    </w:p>
                    <w:p w14:paraId="0FF0DE15" w14:textId="268474C4" w:rsidR="00E7325E" w:rsidRDefault="00E7325E" w:rsidP="004465E4">
                      <w:pPr>
                        <w:jc w:val="center"/>
                      </w:pPr>
                    </w:p>
                    <w:p w14:paraId="42805254" w14:textId="4FE33329" w:rsidR="00E7325E" w:rsidRDefault="00E7325E" w:rsidP="004465E4">
                      <w:pPr>
                        <w:jc w:val="center"/>
                      </w:pPr>
                    </w:p>
                    <w:p w14:paraId="5A2E9325" w14:textId="47CFD7D2" w:rsidR="00E7325E" w:rsidRDefault="00E7325E" w:rsidP="004465E4">
                      <w:pPr>
                        <w:jc w:val="center"/>
                      </w:pPr>
                    </w:p>
                    <w:p w14:paraId="0B9763EA" w14:textId="49E0CC91" w:rsidR="00E7325E" w:rsidRDefault="00E7325E" w:rsidP="004465E4">
                      <w:pPr>
                        <w:jc w:val="center"/>
                      </w:pPr>
                    </w:p>
                    <w:p w14:paraId="5014B83B" w14:textId="45EC9C4E" w:rsidR="00E7325E" w:rsidRDefault="00E7325E" w:rsidP="004465E4">
                      <w:pPr>
                        <w:jc w:val="center"/>
                      </w:pPr>
                    </w:p>
                    <w:p w14:paraId="21353341" w14:textId="10FC1311" w:rsidR="00E7325E" w:rsidRDefault="00E7325E" w:rsidP="004465E4">
                      <w:pPr>
                        <w:jc w:val="center"/>
                      </w:pPr>
                    </w:p>
                    <w:p w14:paraId="31742D79" w14:textId="51013A92" w:rsidR="00E7325E" w:rsidRDefault="00E7325E" w:rsidP="004465E4">
                      <w:pPr>
                        <w:jc w:val="center"/>
                      </w:pPr>
                    </w:p>
                    <w:p w14:paraId="3730D50C" w14:textId="6769F750" w:rsidR="00E7325E" w:rsidRDefault="00E7325E" w:rsidP="004465E4">
                      <w:pPr>
                        <w:jc w:val="center"/>
                      </w:pPr>
                    </w:p>
                    <w:p w14:paraId="67419C9D" w14:textId="5B222A18" w:rsidR="00E7325E" w:rsidRDefault="00E7325E" w:rsidP="004465E4">
                      <w:pPr>
                        <w:jc w:val="center"/>
                      </w:pPr>
                    </w:p>
                    <w:p w14:paraId="48B5CC9C" w14:textId="01775A1D" w:rsidR="00E7325E" w:rsidRDefault="00E7325E" w:rsidP="004465E4">
                      <w:pPr>
                        <w:jc w:val="center"/>
                      </w:pPr>
                    </w:p>
                    <w:p w14:paraId="5AC8AB0D" w14:textId="5F570B7B" w:rsidR="00E7325E" w:rsidRDefault="00E7325E" w:rsidP="004465E4">
                      <w:pPr>
                        <w:jc w:val="center"/>
                      </w:pPr>
                    </w:p>
                    <w:p w14:paraId="2960595B" w14:textId="7050D292" w:rsidR="00E7325E" w:rsidRDefault="00E7325E" w:rsidP="004465E4">
                      <w:pPr>
                        <w:jc w:val="center"/>
                      </w:pPr>
                    </w:p>
                    <w:p w14:paraId="67AB150F" w14:textId="2953E18D" w:rsidR="00E7325E" w:rsidRDefault="00E7325E" w:rsidP="004465E4">
                      <w:pPr>
                        <w:jc w:val="center"/>
                      </w:pPr>
                    </w:p>
                    <w:p w14:paraId="1200B6CB" w14:textId="407131AF" w:rsidR="00E7325E" w:rsidRDefault="00E7325E" w:rsidP="004465E4">
                      <w:pPr>
                        <w:jc w:val="center"/>
                      </w:pPr>
                    </w:p>
                    <w:p w14:paraId="518BD94B" w14:textId="7D1C0076" w:rsidR="00E7325E" w:rsidRDefault="00E7325E" w:rsidP="004465E4">
                      <w:pPr>
                        <w:jc w:val="center"/>
                      </w:pPr>
                    </w:p>
                    <w:p w14:paraId="364AB67D" w14:textId="6B47AA8E" w:rsidR="00E7325E" w:rsidRDefault="00E7325E" w:rsidP="004465E4">
                      <w:pPr>
                        <w:jc w:val="center"/>
                      </w:pPr>
                    </w:p>
                    <w:p w14:paraId="3766FEED" w14:textId="054E8EF6" w:rsidR="00E7325E" w:rsidRDefault="00E7325E" w:rsidP="004465E4">
                      <w:pPr>
                        <w:jc w:val="center"/>
                      </w:pPr>
                    </w:p>
                    <w:p w14:paraId="31CF2412" w14:textId="72A7A2EC" w:rsidR="00E7325E" w:rsidRDefault="00E7325E" w:rsidP="004465E4">
                      <w:pPr>
                        <w:jc w:val="center"/>
                      </w:pPr>
                    </w:p>
                    <w:p w14:paraId="24223684" w14:textId="4F922651" w:rsidR="00E7325E" w:rsidRDefault="00E7325E" w:rsidP="004465E4">
                      <w:pPr>
                        <w:jc w:val="center"/>
                      </w:pPr>
                    </w:p>
                    <w:p w14:paraId="34D4CC64" w14:textId="62B1DF6F" w:rsidR="00E7325E" w:rsidRDefault="00E7325E" w:rsidP="004465E4">
                      <w:pPr>
                        <w:jc w:val="center"/>
                      </w:pPr>
                    </w:p>
                    <w:p w14:paraId="5CD58D9F" w14:textId="07A706F9" w:rsidR="00E7325E" w:rsidRDefault="00E7325E" w:rsidP="004465E4">
                      <w:pPr>
                        <w:jc w:val="center"/>
                      </w:pPr>
                    </w:p>
                    <w:p w14:paraId="2DC33BC0" w14:textId="35D7FE8E" w:rsidR="00E7325E" w:rsidRDefault="00E7325E" w:rsidP="004465E4">
                      <w:pPr>
                        <w:jc w:val="center"/>
                      </w:pPr>
                    </w:p>
                    <w:p w14:paraId="3A4D6434" w14:textId="4609F7D5" w:rsidR="00E7325E" w:rsidRDefault="00E7325E" w:rsidP="004465E4">
                      <w:pPr>
                        <w:jc w:val="center"/>
                      </w:pPr>
                    </w:p>
                    <w:p w14:paraId="07757129" w14:textId="3F82F003" w:rsidR="00E7325E" w:rsidRDefault="00E7325E" w:rsidP="004465E4">
                      <w:pPr>
                        <w:jc w:val="center"/>
                      </w:pPr>
                    </w:p>
                    <w:p w14:paraId="1D3E6CD2" w14:textId="7EE183EF" w:rsidR="00E7325E" w:rsidRDefault="00E7325E" w:rsidP="004465E4">
                      <w:pPr>
                        <w:jc w:val="center"/>
                      </w:pPr>
                    </w:p>
                    <w:p w14:paraId="2C8F6B40" w14:textId="151240CE" w:rsidR="00E7325E" w:rsidRDefault="00E7325E" w:rsidP="004465E4">
                      <w:pPr>
                        <w:jc w:val="center"/>
                      </w:pPr>
                    </w:p>
                    <w:p w14:paraId="784CEE68" w14:textId="3A63083D" w:rsidR="00E7325E" w:rsidRDefault="00E7325E" w:rsidP="004465E4">
                      <w:pPr>
                        <w:jc w:val="center"/>
                      </w:pPr>
                    </w:p>
                    <w:p w14:paraId="043FDAC4" w14:textId="20B83313" w:rsidR="00E7325E" w:rsidRDefault="00E7325E" w:rsidP="004465E4">
                      <w:pPr>
                        <w:jc w:val="center"/>
                      </w:pPr>
                    </w:p>
                    <w:p w14:paraId="558C1746" w14:textId="7A65BB2F" w:rsidR="00E7325E" w:rsidRDefault="00E7325E" w:rsidP="004465E4">
                      <w:pPr>
                        <w:jc w:val="center"/>
                      </w:pPr>
                    </w:p>
                    <w:p w14:paraId="2BCAE35A" w14:textId="2180AF1E" w:rsidR="00E7325E" w:rsidRDefault="00E7325E" w:rsidP="004465E4">
                      <w:pPr>
                        <w:jc w:val="center"/>
                      </w:pPr>
                    </w:p>
                    <w:p w14:paraId="60CAC6F2" w14:textId="5E3F22D4" w:rsidR="00E7325E" w:rsidRDefault="00E7325E" w:rsidP="004465E4">
                      <w:pPr>
                        <w:jc w:val="center"/>
                      </w:pPr>
                    </w:p>
                    <w:p w14:paraId="372814F4" w14:textId="17B8AABC" w:rsidR="00E7325E" w:rsidRDefault="00E7325E" w:rsidP="004465E4">
                      <w:pPr>
                        <w:jc w:val="center"/>
                      </w:pPr>
                    </w:p>
                    <w:p w14:paraId="227ABCD3" w14:textId="59AAABEA" w:rsidR="00E7325E" w:rsidRDefault="00E7325E" w:rsidP="004465E4">
                      <w:pPr>
                        <w:jc w:val="center"/>
                      </w:pPr>
                    </w:p>
                    <w:p w14:paraId="039211DE" w14:textId="15C42DAB" w:rsidR="00E7325E" w:rsidRDefault="00E7325E" w:rsidP="004465E4">
                      <w:pPr>
                        <w:jc w:val="center"/>
                      </w:pPr>
                    </w:p>
                    <w:p w14:paraId="2218BF8E" w14:textId="2A797A89" w:rsidR="00E7325E" w:rsidRDefault="00E7325E" w:rsidP="004465E4">
                      <w:pPr>
                        <w:jc w:val="center"/>
                      </w:pPr>
                    </w:p>
                    <w:p w14:paraId="115EAC58" w14:textId="780665E3" w:rsidR="00E7325E" w:rsidRDefault="00E7325E" w:rsidP="004465E4">
                      <w:pPr>
                        <w:jc w:val="center"/>
                      </w:pPr>
                    </w:p>
                    <w:p w14:paraId="287F9EF7" w14:textId="430239FB" w:rsidR="00E7325E" w:rsidRDefault="00E7325E" w:rsidP="004465E4">
                      <w:pPr>
                        <w:jc w:val="center"/>
                      </w:pPr>
                    </w:p>
                    <w:p w14:paraId="47771A44" w14:textId="3F377281" w:rsidR="00E7325E" w:rsidRDefault="00E7325E" w:rsidP="004465E4">
                      <w:pPr>
                        <w:jc w:val="center"/>
                      </w:pPr>
                    </w:p>
                    <w:p w14:paraId="4D30837F" w14:textId="593187A9" w:rsidR="00E7325E" w:rsidRDefault="00E7325E" w:rsidP="004465E4">
                      <w:pPr>
                        <w:jc w:val="center"/>
                      </w:pPr>
                    </w:p>
                    <w:p w14:paraId="5C2E4725" w14:textId="766C2DBB" w:rsidR="00E7325E" w:rsidRDefault="00E7325E" w:rsidP="004465E4">
                      <w:pPr>
                        <w:jc w:val="center"/>
                      </w:pPr>
                    </w:p>
                    <w:p w14:paraId="2F23503A" w14:textId="78C98D1F" w:rsidR="00E7325E" w:rsidRDefault="00E7325E" w:rsidP="004465E4">
                      <w:pPr>
                        <w:jc w:val="center"/>
                      </w:pPr>
                    </w:p>
                    <w:p w14:paraId="6737C61C" w14:textId="61B81715" w:rsidR="00E7325E" w:rsidRDefault="00E7325E" w:rsidP="004465E4">
                      <w:pPr>
                        <w:jc w:val="center"/>
                      </w:pPr>
                    </w:p>
                    <w:p w14:paraId="6E5A6495" w14:textId="1CD18DCF" w:rsidR="00E7325E" w:rsidRDefault="00E7325E" w:rsidP="004465E4">
                      <w:pPr>
                        <w:jc w:val="center"/>
                      </w:pPr>
                    </w:p>
                    <w:p w14:paraId="2E3A0469" w14:textId="02C7EB31" w:rsidR="00E7325E" w:rsidRDefault="00E7325E" w:rsidP="004465E4">
                      <w:pPr>
                        <w:jc w:val="center"/>
                      </w:pPr>
                    </w:p>
                    <w:p w14:paraId="4A966F5F" w14:textId="083B6EAD" w:rsidR="00E7325E" w:rsidRDefault="00E7325E" w:rsidP="004465E4">
                      <w:pPr>
                        <w:jc w:val="center"/>
                      </w:pPr>
                    </w:p>
                    <w:p w14:paraId="6B11A130" w14:textId="1E618D13" w:rsidR="00E7325E" w:rsidRDefault="00E7325E" w:rsidP="004465E4">
                      <w:pPr>
                        <w:jc w:val="center"/>
                      </w:pPr>
                    </w:p>
                    <w:p w14:paraId="1F6DD544" w14:textId="539B507E" w:rsidR="00E7325E" w:rsidRDefault="00E7325E" w:rsidP="004465E4">
                      <w:pPr>
                        <w:jc w:val="center"/>
                      </w:pPr>
                    </w:p>
                    <w:p w14:paraId="086BD3DC" w14:textId="2BAB497C" w:rsidR="00E7325E" w:rsidRDefault="00E7325E" w:rsidP="004465E4">
                      <w:pPr>
                        <w:jc w:val="center"/>
                      </w:pPr>
                    </w:p>
                    <w:p w14:paraId="652ED41D" w14:textId="508C53F8" w:rsidR="00E7325E" w:rsidRDefault="00E7325E" w:rsidP="004465E4">
                      <w:pPr>
                        <w:jc w:val="center"/>
                      </w:pPr>
                    </w:p>
                    <w:p w14:paraId="327E3F77" w14:textId="30558110" w:rsidR="00E7325E" w:rsidRDefault="00E7325E" w:rsidP="004465E4">
                      <w:pPr>
                        <w:jc w:val="center"/>
                      </w:pPr>
                    </w:p>
                    <w:p w14:paraId="5B450B91" w14:textId="02D9A1D5" w:rsidR="00E7325E" w:rsidRDefault="00E7325E" w:rsidP="004465E4">
                      <w:pPr>
                        <w:jc w:val="center"/>
                      </w:pPr>
                    </w:p>
                    <w:p w14:paraId="722207EC" w14:textId="1E96D4A3" w:rsidR="00E7325E" w:rsidRDefault="00E7325E" w:rsidP="004465E4">
                      <w:pPr>
                        <w:jc w:val="center"/>
                      </w:pPr>
                    </w:p>
                    <w:p w14:paraId="1B682AFD" w14:textId="0645E11D" w:rsidR="00E7325E" w:rsidRDefault="00E7325E" w:rsidP="004465E4">
                      <w:pPr>
                        <w:jc w:val="center"/>
                      </w:pPr>
                    </w:p>
                    <w:p w14:paraId="41D9C7AA" w14:textId="77777777" w:rsidR="00E7325E" w:rsidRDefault="00E7325E" w:rsidP="004465E4">
                      <w:pPr>
                        <w:jc w:val="center"/>
                      </w:pPr>
                    </w:p>
                  </w:txbxContent>
                </v:textbox>
                <w10:wrap anchorx="page"/>
              </v:shape>
            </w:pict>
          </mc:Fallback>
        </mc:AlternateContent>
      </w:r>
    </w:p>
    <w:p w14:paraId="6AF3E800" w14:textId="4E2F84D2" w:rsidR="00384E38" w:rsidRPr="005F17A4" w:rsidRDefault="00384E38" w:rsidP="00384E38">
      <w:pPr>
        <w:tabs>
          <w:tab w:val="left" w:pos="2472"/>
        </w:tabs>
        <w:rPr>
          <w:rFonts w:ascii="Arial" w:hAnsi="Arial" w:cs="Arial"/>
        </w:rPr>
      </w:pPr>
      <w:r w:rsidRPr="005F17A4">
        <w:rPr>
          <w:rFonts w:ascii="Arial" w:hAnsi="Arial" w:cs="Arial"/>
        </w:rPr>
        <w:tab/>
      </w:r>
    </w:p>
    <w:p w14:paraId="3866C4F4" w14:textId="7D2BA7BC" w:rsidR="00384E38" w:rsidRPr="005F17A4" w:rsidRDefault="00384E38" w:rsidP="004465E4">
      <w:pPr>
        <w:ind w:firstLine="720"/>
        <w:rPr>
          <w:rFonts w:ascii="Arial" w:hAnsi="Arial" w:cs="Arial"/>
        </w:rPr>
      </w:pPr>
    </w:p>
    <w:p w14:paraId="32D421A5" w14:textId="587638E1" w:rsidR="00384E38" w:rsidRPr="005F17A4" w:rsidRDefault="0067591C" w:rsidP="004465E4">
      <w:pPr>
        <w:ind w:firstLine="720"/>
        <w:rPr>
          <w:rFonts w:ascii="Arial" w:hAnsi="Arial" w:cs="Arial"/>
        </w:rPr>
      </w:pPr>
      <w:r w:rsidRPr="005F17A4">
        <w:rPr>
          <w:rFonts w:ascii="Arial" w:hAnsi="Arial" w:cs="Arial"/>
          <w:noProof/>
        </w:rPr>
        <mc:AlternateContent>
          <mc:Choice Requires="wps">
            <w:drawing>
              <wp:anchor distT="0" distB="0" distL="114300" distR="114300" simplePos="0" relativeHeight="251661312" behindDoc="1" locked="0" layoutInCell="1" allowOverlap="1" wp14:anchorId="0C078690" wp14:editId="4A70FB56">
                <wp:simplePos x="0" y="0"/>
                <wp:positionH relativeFrom="margin">
                  <wp:align>center</wp:align>
                </wp:positionH>
                <wp:positionV relativeFrom="paragraph">
                  <wp:posOffset>127854</wp:posOffset>
                </wp:positionV>
                <wp:extent cx="6568440" cy="2001230"/>
                <wp:effectExtent l="0" t="0" r="22860" b="18415"/>
                <wp:wrapNone/>
                <wp:docPr id="3" name="Flowchart: Process 3"/>
                <wp:cNvGraphicFramePr/>
                <a:graphic xmlns:a="http://schemas.openxmlformats.org/drawingml/2006/main">
                  <a:graphicData uri="http://schemas.microsoft.com/office/word/2010/wordprocessingShape">
                    <wps:wsp>
                      <wps:cNvSpPr/>
                      <wps:spPr>
                        <a:xfrm>
                          <a:off x="0" y="0"/>
                          <a:ext cx="6568440" cy="2001230"/>
                        </a:xfrm>
                        <a:prstGeom prst="flowChartProcess">
                          <a:avLst/>
                        </a:prstGeom>
                        <a:solidFill>
                          <a:srgbClr val="E32486"/>
                        </a:solidFill>
                        <a:ln>
                          <a:solidFill>
                            <a:srgbClr val="E3248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B73C08" w14:textId="77777777" w:rsidR="005D768C" w:rsidRDefault="00E7325E" w:rsidP="004465E4">
                            <w:pPr>
                              <w:pStyle w:val="Transforming-body"/>
                              <w:rPr>
                                <w:b/>
                                <w:color w:val="FFFFFF" w:themeColor="background1"/>
                                <w:sz w:val="72"/>
                                <w:szCs w:val="72"/>
                              </w:rPr>
                            </w:pPr>
                            <w:bookmarkStart w:id="0" w:name="_Hlk65072438"/>
                            <w:r w:rsidRPr="004465E4">
                              <w:rPr>
                                <w:b/>
                                <w:color w:val="FFFFFF" w:themeColor="background1"/>
                                <w:sz w:val="72"/>
                                <w:szCs w:val="72"/>
                              </w:rPr>
                              <w:t xml:space="preserve">London schools’ guide </w:t>
                            </w:r>
                          </w:p>
                          <w:p w14:paraId="7E82DE5D" w14:textId="41B6A3D0" w:rsidR="00E7325E" w:rsidRPr="004465E4" w:rsidRDefault="00E7325E" w:rsidP="004465E4">
                            <w:pPr>
                              <w:pStyle w:val="Transforming-body"/>
                              <w:rPr>
                                <w:b/>
                                <w:color w:val="FFFFFF" w:themeColor="background1"/>
                                <w:sz w:val="72"/>
                                <w:szCs w:val="72"/>
                              </w:rPr>
                            </w:pPr>
                            <w:r w:rsidRPr="004465E4">
                              <w:rPr>
                                <w:b/>
                                <w:color w:val="FFFFFF" w:themeColor="background1"/>
                                <w:sz w:val="72"/>
                                <w:szCs w:val="72"/>
                              </w:rPr>
                              <w:t xml:space="preserve">for the care of children and young people with asthma </w:t>
                            </w:r>
                          </w:p>
                          <w:bookmarkEnd w:id="0"/>
                          <w:p w14:paraId="193605C9" w14:textId="292801F9" w:rsidR="00E7325E" w:rsidRDefault="00E7325E" w:rsidP="004465E4">
                            <w:pPr>
                              <w:pStyle w:val="Transforming-body"/>
                              <w:rPr>
                                <w:b/>
                                <w:color w:val="FFFFFF" w:themeColor="background1"/>
                                <w:sz w:val="44"/>
                                <w:szCs w:val="44"/>
                              </w:rPr>
                            </w:pPr>
                          </w:p>
                          <w:p w14:paraId="71EAAB7A" w14:textId="77777777" w:rsidR="00E7325E" w:rsidRDefault="00E7325E" w:rsidP="004465E4">
                            <w:pPr>
                              <w:rPr>
                                <w:b/>
                                <w:sz w:val="32"/>
                                <w:szCs w:val="32"/>
                              </w:rPr>
                            </w:pPr>
                          </w:p>
                          <w:p w14:paraId="52C1491A" w14:textId="77777777" w:rsidR="00E7325E" w:rsidRDefault="00E7325E" w:rsidP="004465E4">
                            <w:pPr>
                              <w:rPr>
                                <w:b/>
                                <w:sz w:val="32"/>
                                <w:szCs w:val="32"/>
                              </w:rPr>
                            </w:pPr>
                          </w:p>
                          <w:p w14:paraId="5C1E45EE" w14:textId="77777777" w:rsidR="00E7325E" w:rsidRDefault="00E7325E" w:rsidP="004465E4">
                            <w:pPr>
                              <w:rPr>
                                <w:b/>
                                <w:sz w:val="32"/>
                                <w:szCs w:val="32"/>
                              </w:rPr>
                            </w:pPr>
                          </w:p>
                          <w:p w14:paraId="106DB359" w14:textId="77777777" w:rsidR="00E7325E" w:rsidRDefault="00E7325E" w:rsidP="004465E4">
                            <w:pPr>
                              <w:rPr>
                                <w:b/>
                                <w:sz w:val="32"/>
                                <w:szCs w:val="32"/>
                              </w:rPr>
                            </w:pPr>
                          </w:p>
                          <w:p w14:paraId="5B8628C9" w14:textId="77777777" w:rsidR="00E7325E" w:rsidRDefault="00E7325E" w:rsidP="004465E4">
                            <w:pPr>
                              <w:rPr>
                                <w:b/>
                                <w:sz w:val="32"/>
                                <w:szCs w:val="32"/>
                              </w:rPr>
                            </w:pPr>
                          </w:p>
                          <w:p w14:paraId="44D77D7D" w14:textId="77777777" w:rsidR="00E7325E" w:rsidRDefault="00E7325E" w:rsidP="004465E4">
                            <w:pPr>
                              <w:rPr>
                                <w:b/>
                                <w:sz w:val="32"/>
                                <w:szCs w:val="32"/>
                              </w:rPr>
                            </w:pPr>
                          </w:p>
                          <w:p w14:paraId="08572AB5" w14:textId="77777777" w:rsidR="00E7325E" w:rsidRPr="00CD0A4B" w:rsidRDefault="00E7325E" w:rsidP="004465E4">
                            <w:pPr>
                              <w:rPr>
                                <w:b/>
                                <w:sz w:val="32"/>
                                <w:szCs w:val="32"/>
                              </w:rPr>
                            </w:pPr>
                          </w:p>
                          <w:p w14:paraId="7EE0681F" w14:textId="77777777" w:rsidR="00E7325E" w:rsidRDefault="00E7325E" w:rsidP="004465E4">
                            <w:pPr>
                              <w:pStyle w:val="Transforming-body"/>
                              <w:rPr>
                                <w:b/>
                                <w:color w:val="FFFFFF" w:themeColor="background1"/>
                                <w:sz w:val="44"/>
                                <w:szCs w:val="44"/>
                              </w:rPr>
                            </w:pPr>
                          </w:p>
                          <w:p w14:paraId="4C48B265" w14:textId="599C1B80" w:rsidR="00E7325E" w:rsidRDefault="00E7325E" w:rsidP="004465E4">
                            <w:pPr>
                              <w:rPr>
                                <w:b/>
                                <w:sz w:val="32"/>
                                <w:szCs w:val="32"/>
                              </w:rPr>
                            </w:pPr>
                          </w:p>
                          <w:p w14:paraId="54D7D6F7" w14:textId="596AE8E2" w:rsidR="00E7325E" w:rsidRDefault="00E7325E" w:rsidP="004465E4">
                            <w:pPr>
                              <w:rPr>
                                <w:b/>
                                <w:sz w:val="32"/>
                                <w:szCs w:val="32"/>
                              </w:rPr>
                            </w:pPr>
                          </w:p>
                          <w:p w14:paraId="7574FD04" w14:textId="77777777" w:rsidR="00E7325E" w:rsidRDefault="00E7325E" w:rsidP="004465E4">
                            <w:pPr>
                              <w:rPr>
                                <w:b/>
                                <w:sz w:val="32"/>
                                <w:szCs w:val="32"/>
                              </w:rPr>
                            </w:pPr>
                          </w:p>
                          <w:p w14:paraId="7914EDE1" w14:textId="32F6C27B" w:rsidR="00E7325E" w:rsidRDefault="00E7325E" w:rsidP="004465E4">
                            <w:pPr>
                              <w:rPr>
                                <w:b/>
                                <w:sz w:val="32"/>
                                <w:szCs w:val="32"/>
                              </w:rPr>
                            </w:pPr>
                          </w:p>
                          <w:p w14:paraId="3F8FB855" w14:textId="079F71F2" w:rsidR="00E7325E" w:rsidRDefault="00E7325E" w:rsidP="004465E4">
                            <w:pPr>
                              <w:rPr>
                                <w:b/>
                                <w:sz w:val="32"/>
                                <w:szCs w:val="32"/>
                              </w:rPr>
                            </w:pPr>
                          </w:p>
                          <w:p w14:paraId="0AE2F4F5" w14:textId="3FDC1CA4" w:rsidR="00E7325E" w:rsidRDefault="00E7325E" w:rsidP="004465E4">
                            <w:pPr>
                              <w:rPr>
                                <w:b/>
                                <w:sz w:val="32"/>
                                <w:szCs w:val="32"/>
                              </w:rPr>
                            </w:pPr>
                          </w:p>
                          <w:p w14:paraId="7A439DE9" w14:textId="0F0DE7C9" w:rsidR="00E7325E" w:rsidRDefault="00E7325E" w:rsidP="004465E4">
                            <w:pPr>
                              <w:rPr>
                                <w:b/>
                                <w:sz w:val="32"/>
                                <w:szCs w:val="32"/>
                              </w:rPr>
                            </w:pPr>
                          </w:p>
                          <w:p w14:paraId="6EDC5C8D" w14:textId="77777777" w:rsidR="00E7325E" w:rsidRPr="004465E4" w:rsidRDefault="00E7325E" w:rsidP="004465E4">
                            <w:pPr>
                              <w:rPr>
                                <w:b/>
                                <w:color w:val="FFFFFF" w:themeColor="background1"/>
                                <w:sz w:val="32"/>
                                <w:szCs w:val="32"/>
                              </w:rPr>
                            </w:pPr>
                          </w:p>
                          <w:p w14:paraId="67C9ABB3" w14:textId="77777777" w:rsidR="00E7325E" w:rsidRDefault="00E7325E" w:rsidP="004465E4">
                            <w:pPr>
                              <w:rPr>
                                <w:b/>
                                <w:sz w:val="32"/>
                                <w:szCs w:val="32"/>
                              </w:rPr>
                            </w:pPr>
                          </w:p>
                          <w:p w14:paraId="3D1BEC4C" w14:textId="77777777" w:rsidR="00E7325E" w:rsidRDefault="00E7325E" w:rsidP="004465E4">
                            <w:pPr>
                              <w:rPr>
                                <w:b/>
                                <w:sz w:val="32"/>
                                <w:szCs w:val="32"/>
                              </w:rPr>
                            </w:pPr>
                          </w:p>
                          <w:p w14:paraId="73450609" w14:textId="77777777" w:rsidR="00E7325E" w:rsidRDefault="00E7325E" w:rsidP="004465E4">
                            <w:pPr>
                              <w:rPr>
                                <w:b/>
                                <w:sz w:val="32"/>
                                <w:szCs w:val="32"/>
                              </w:rPr>
                            </w:pPr>
                          </w:p>
                          <w:p w14:paraId="3A056CB9" w14:textId="77777777" w:rsidR="00E7325E" w:rsidRDefault="00E7325E" w:rsidP="004465E4">
                            <w:pPr>
                              <w:rPr>
                                <w:b/>
                                <w:sz w:val="32"/>
                                <w:szCs w:val="32"/>
                              </w:rPr>
                            </w:pPr>
                          </w:p>
                          <w:p w14:paraId="7D28CCF2" w14:textId="77777777" w:rsidR="00E7325E" w:rsidRDefault="00E7325E" w:rsidP="004465E4">
                            <w:pPr>
                              <w:rPr>
                                <w:b/>
                                <w:sz w:val="32"/>
                                <w:szCs w:val="32"/>
                              </w:rPr>
                            </w:pPr>
                          </w:p>
                          <w:p w14:paraId="214B54A8" w14:textId="77777777" w:rsidR="00E7325E" w:rsidRDefault="00E7325E" w:rsidP="004465E4">
                            <w:pPr>
                              <w:rPr>
                                <w:rFonts w:cstheme="minorHAnsi"/>
                                <w:b/>
                                <w:sz w:val="32"/>
                                <w:szCs w:val="32"/>
                              </w:rPr>
                            </w:pPr>
                            <w:r>
                              <w:rPr>
                                <w:rFonts w:cstheme="minorHAnsi"/>
                                <w:b/>
                                <w:sz w:val="32"/>
                                <w:szCs w:val="32"/>
                              </w:rPr>
                              <w:t xml:space="preserve">February 2021 </w:t>
                            </w:r>
                          </w:p>
                          <w:p w14:paraId="61FB6481" w14:textId="77777777" w:rsidR="00E7325E" w:rsidRPr="002B37EC" w:rsidRDefault="00E7325E" w:rsidP="004465E4">
                            <w:pPr>
                              <w:rPr>
                                <w:b/>
                                <w:sz w:val="32"/>
                                <w:szCs w:val="32"/>
                              </w:rPr>
                            </w:pPr>
                            <w:r w:rsidRPr="002B37EC">
                              <w:rPr>
                                <w:rFonts w:cstheme="minorHAnsi"/>
                                <w:b/>
                                <w:sz w:val="32"/>
                                <w:szCs w:val="32"/>
                              </w:rPr>
                              <w:t>Healthy London Partnership</w:t>
                            </w:r>
                            <w:r w:rsidRPr="002B37EC">
                              <w:rPr>
                                <w:b/>
                                <w:sz w:val="32"/>
                                <w:szCs w:val="32"/>
                              </w:rPr>
                              <w:t xml:space="preserve"> </w:t>
                            </w:r>
                            <w:r>
                              <w:rPr>
                                <w:b/>
                                <w:sz w:val="32"/>
                                <w:szCs w:val="32"/>
                              </w:rPr>
                              <w:t>based on Islington schools’ document</w:t>
                            </w:r>
                          </w:p>
                          <w:p w14:paraId="044BA0E7" w14:textId="77777777" w:rsidR="00E7325E" w:rsidRDefault="00E7325E" w:rsidP="004465E4">
                            <w:pPr>
                              <w:rPr>
                                <w:b/>
                                <w:sz w:val="32"/>
                                <w:szCs w:val="32"/>
                              </w:rPr>
                            </w:pPr>
                            <w:r>
                              <w:rPr>
                                <w:b/>
                                <w:sz w:val="32"/>
                                <w:szCs w:val="32"/>
                              </w:rPr>
                              <w:t>Review date February 2024</w:t>
                            </w:r>
                          </w:p>
                          <w:p w14:paraId="646870F1" w14:textId="77777777" w:rsidR="00E7325E" w:rsidRPr="00CD0A4B" w:rsidRDefault="00E7325E" w:rsidP="004465E4">
                            <w:pPr>
                              <w:rPr>
                                <w:b/>
                                <w:sz w:val="32"/>
                                <w:szCs w:val="32"/>
                              </w:rPr>
                            </w:pPr>
                          </w:p>
                          <w:p w14:paraId="456CE181" w14:textId="77777777" w:rsidR="00E7325E" w:rsidRDefault="00E7325E" w:rsidP="004465E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78690" id="Flowchart: Process 3" o:spid="_x0000_s1027" type="#_x0000_t109" style="position:absolute;left:0;text-align:left;margin-left:0;margin-top:10.05pt;width:517.2pt;height:157.6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" fillcolor="#e32486" strokecolor="#e32486" strokeweight="1pt">
                <v:textbox>
                  <w:txbxContent>
                    <w:p w14:paraId="16B73C08" w14:textId="77777777" w:rsidR="005D768C" w:rsidRDefault="00E7325E" w:rsidP="004465E4">
                      <w:pPr>
                        <w:pStyle w:val="Transforming-body"/>
                        <w:rPr>
                          <w:b/>
                          <w:color w:val="FFFFFF" w:themeColor="background1"/>
                          <w:sz w:val="72"/>
                          <w:szCs w:val="72"/>
                        </w:rPr>
                      </w:pPr>
                      <w:bookmarkStart w:id="1" w:name="_Hlk65072438"/>
                      <w:r w:rsidRPr="004465E4">
                        <w:rPr>
                          <w:b/>
                          <w:color w:val="FFFFFF" w:themeColor="background1"/>
                          <w:sz w:val="72"/>
                          <w:szCs w:val="72"/>
                        </w:rPr>
                        <w:t xml:space="preserve">London schools’ guide </w:t>
                      </w:r>
                    </w:p>
                    <w:p w14:paraId="7E82DE5D" w14:textId="41B6A3D0" w:rsidR="00E7325E" w:rsidRPr="004465E4" w:rsidRDefault="00E7325E" w:rsidP="004465E4">
                      <w:pPr>
                        <w:pStyle w:val="Transforming-body"/>
                        <w:rPr>
                          <w:b/>
                          <w:color w:val="FFFFFF" w:themeColor="background1"/>
                          <w:sz w:val="72"/>
                          <w:szCs w:val="72"/>
                        </w:rPr>
                      </w:pPr>
                      <w:r w:rsidRPr="004465E4">
                        <w:rPr>
                          <w:b/>
                          <w:color w:val="FFFFFF" w:themeColor="background1"/>
                          <w:sz w:val="72"/>
                          <w:szCs w:val="72"/>
                        </w:rPr>
                        <w:t xml:space="preserve">for the care of children and young people with asthma </w:t>
                      </w:r>
                    </w:p>
                    <w:bookmarkEnd w:id="1"/>
                    <w:p w14:paraId="193605C9" w14:textId="292801F9" w:rsidR="00E7325E" w:rsidRDefault="00E7325E" w:rsidP="004465E4">
                      <w:pPr>
                        <w:pStyle w:val="Transforming-body"/>
                        <w:rPr>
                          <w:b/>
                          <w:color w:val="FFFFFF" w:themeColor="background1"/>
                          <w:sz w:val="44"/>
                          <w:szCs w:val="44"/>
                        </w:rPr>
                      </w:pPr>
                    </w:p>
                    <w:p w14:paraId="71EAAB7A" w14:textId="77777777" w:rsidR="00E7325E" w:rsidRDefault="00E7325E" w:rsidP="004465E4">
                      <w:pPr>
                        <w:rPr>
                          <w:b/>
                          <w:sz w:val="32"/>
                          <w:szCs w:val="32"/>
                        </w:rPr>
                      </w:pPr>
                    </w:p>
                    <w:p w14:paraId="52C1491A" w14:textId="77777777" w:rsidR="00E7325E" w:rsidRDefault="00E7325E" w:rsidP="004465E4">
                      <w:pPr>
                        <w:rPr>
                          <w:b/>
                          <w:sz w:val="32"/>
                          <w:szCs w:val="32"/>
                        </w:rPr>
                      </w:pPr>
                    </w:p>
                    <w:p w14:paraId="5C1E45EE" w14:textId="77777777" w:rsidR="00E7325E" w:rsidRDefault="00E7325E" w:rsidP="004465E4">
                      <w:pPr>
                        <w:rPr>
                          <w:b/>
                          <w:sz w:val="32"/>
                          <w:szCs w:val="32"/>
                        </w:rPr>
                      </w:pPr>
                    </w:p>
                    <w:p w14:paraId="106DB359" w14:textId="77777777" w:rsidR="00E7325E" w:rsidRDefault="00E7325E" w:rsidP="004465E4">
                      <w:pPr>
                        <w:rPr>
                          <w:b/>
                          <w:sz w:val="32"/>
                          <w:szCs w:val="32"/>
                        </w:rPr>
                      </w:pPr>
                    </w:p>
                    <w:p w14:paraId="5B8628C9" w14:textId="77777777" w:rsidR="00E7325E" w:rsidRDefault="00E7325E" w:rsidP="004465E4">
                      <w:pPr>
                        <w:rPr>
                          <w:b/>
                          <w:sz w:val="32"/>
                          <w:szCs w:val="32"/>
                        </w:rPr>
                      </w:pPr>
                    </w:p>
                    <w:p w14:paraId="44D77D7D" w14:textId="77777777" w:rsidR="00E7325E" w:rsidRDefault="00E7325E" w:rsidP="004465E4">
                      <w:pPr>
                        <w:rPr>
                          <w:b/>
                          <w:sz w:val="32"/>
                          <w:szCs w:val="32"/>
                        </w:rPr>
                      </w:pPr>
                    </w:p>
                    <w:p w14:paraId="08572AB5" w14:textId="77777777" w:rsidR="00E7325E" w:rsidRPr="00CD0A4B" w:rsidRDefault="00E7325E" w:rsidP="004465E4">
                      <w:pPr>
                        <w:rPr>
                          <w:b/>
                          <w:sz w:val="32"/>
                          <w:szCs w:val="32"/>
                        </w:rPr>
                      </w:pPr>
                    </w:p>
                    <w:p w14:paraId="7EE0681F" w14:textId="77777777" w:rsidR="00E7325E" w:rsidRDefault="00E7325E" w:rsidP="004465E4">
                      <w:pPr>
                        <w:pStyle w:val="Transforming-body"/>
                        <w:rPr>
                          <w:b/>
                          <w:color w:val="FFFFFF" w:themeColor="background1"/>
                          <w:sz w:val="44"/>
                          <w:szCs w:val="44"/>
                        </w:rPr>
                      </w:pPr>
                    </w:p>
                    <w:p w14:paraId="4C48B265" w14:textId="599C1B80" w:rsidR="00E7325E" w:rsidRDefault="00E7325E" w:rsidP="004465E4">
                      <w:pPr>
                        <w:rPr>
                          <w:b/>
                          <w:sz w:val="32"/>
                          <w:szCs w:val="32"/>
                        </w:rPr>
                      </w:pPr>
                    </w:p>
                    <w:p w14:paraId="54D7D6F7" w14:textId="596AE8E2" w:rsidR="00E7325E" w:rsidRDefault="00E7325E" w:rsidP="004465E4">
                      <w:pPr>
                        <w:rPr>
                          <w:b/>
                          <w:sz w:val="32"/>
                          <w:szCs w:val="32"/>
                        </w:rPr>
                      </w:pPr>
                    </w:p>
                    <w:p w14:paraId="7574FD04" w14:textId="77777777" w:rsidR="00E7325E" w:rsidRDefault="00E7325E" w:rsidP="004465E4">
                      <w:pPr>
                        <w:rPr>
                          <w:b/>
                          <w:sz w:val="32"/>
                          <w:szCs w:val="32"/>
                        </w:rPr>
                      </w:pPr>
                    </w:p>
                    <w:p w14:paraId="7914EDE1" w14:textId="32F6C27B" w:rsidR="00E7325E" w:rsidRDefault="00E7325E" w:rsidP="004465E4">
                      <w:pPr>
                        <w:rPr>
                          <w:b/>
                          <w:sz w:val="32"/>
                          <w:szCs w:val="32"/>
                        </w:rPr>
                      </w:pPr>
                    </w:p>
                    <w:p w14:paraId="3F8FB855" w14:textId="079F71F2" w:rsidR="00E7325E" w:rsidRDefault="00E7325E" w:rsidP="004465E4">
                      <w:pPr>
                        <w:rPr>
                          <w:b/>
                          <w:sz w:val="32"/>
                          <w:szCs w:val="32"/>
                        </w:rPr>
                      </w:pPr>
                    </w:p>
                    <w:p w14:paraId="0AE2F4F5" w14:textId="3FDC1CA4" w:rsidR="00E7325E" w:rsidRDefault="00E7325E" w:rsidP="004465E4">
                      <w:pPr>
                        <w:rPr>
                          <w:b/>
                          <w:sz w:val="32"/>
                          <w:szCs w:val="32"/>
                        </w:rPr>
                      </w:pPr>
                    </w:p>
                    <w:p w14:paraId="7A439DE9" w14:textId="0F0DE7C9" w:rsidR="00E7325E" w:rsidRDefault="00E7325E" w:rsidP="004465E4">
                      <w:pPr>
                        <w:rPr>
                          <w:b/>
                          <w:sz w:val="32"/>
                          <w:szCs w:val="32"/>
                        </w:rPr>
                      </w:pPr>
                    </w:p>
                    <w:p w14:paraId="6EDC5C8D" w14:textId="77777777" w:rsidR="00E7325E" w:rsidRPr="004465E4" w:rsidRDefault="00E7325E" w:rsidP="004465E4">
                      <w:pPr>
                        <w:rPr>
                          <w:b/>
                          <w:color w:val="FFFFFF" w:themeColor="background1"/>
                          <w:sz w:val="32"/>
                          <w:szCs w:val="32"/>
                        </w:rPr>
                      </w:pPr>
                    </w:p>
                    <w:p w14:paraId="67C9ABB3" w14:textId="77777777" w:rsidR="00E7325E" w:rsidRDefault="00E7325E" w:rsidP="004465E4">
                      <w:pPr>
                        <w:rPr>
                          <w:b/>
                          <w:sz w:val="32"/>
                          <w:szCs w:val="32"/>
                        </w:rPr>
                      </w:pPr>
                    </w:p>
                    <w:p w14:paraId="3D1BEC4C" w14:textId="77777777" w:rsidR="00E7325E" w:rsidRDefault="00E7325E" w:rsidP="004465E4">
                      <w:pPr>
                        <w:rPr>
                          <w:b/>
                          <w:sz w:val="32"/>
                          <w:szCs w:val="32"/>
                        </w:rPr>
                      </w:pPr>
                    </w:p>
                    <w:p w14:paraId="73450609" w14:textId="77777777" w:rsidR="00E7325E" w:rsidRDefault="00E7325E" w:rsidP="004465E4">
                      <w:pPr>
                        <w:rPr>
                          <w:b/>
                          <w:sz w:val="32"/>
                          <w:szCs w:val="32"/>
                        </w:rPr>
                      </w:pPr>
                    </w:p>
                    <w:p w14:paraId="3A056CB9" w14:textId="77777777" w:rsidR="00E7325E" w:rsidRDefault="00E7325E" w:rsidP="004465E4">
                      <w:pPr>
                        <w:rPr>
                          <w:b/>
                          <w:sz w:val="32"/>
                          <w:szCs w:val="32"/>
                        </w:rPr>
                      </w:pPr>
                    </w:p>
                    <w:p w14:paraId="7D28CCF2" w14:textId="77777777" w:rsidR="00E7325E" w:rsidRDefault="00E7325E" w:rsidP="004465E4">
                      <w:pPr>
                        <w:rPr>
                          <w:b/>
                          <w:sz w:val="32"/>
                          <w:szCs w:val="32"/>
                        </w:rPr>
                      </w:pPr>
                    </w:p>
                    <w:p w14:paraId="214B54A8" w14:textId="77777777" w:rsidR="00E7325E" w:rsidRDefault="00E7325E" w:rsidP="004465E4">
                      <w:pPr>
                        <w:rPr>
                          <w:rFonts w:cstheme="minorHAnsi"/>
                          <w:b/>
                          <w:sz w:val="32"/>
                          <w:szCs w:val="32"/>
                        </w:rPr>
                      </w:pPr>
                      <w:r>
                        <w:rPr>
                          <w:rFonts w:cstheme="minorHAnsi"/>
                          <w:b/>
                          <w:sz w:val="32"/>
                          <w:szCs w:val="32"/>
                        </w:rPr>
                        <w:t xml:space="preserve">February 2021 </w:t>
                      </w:r>
                    </w:p>
                    <w:p w14:paraId="61FB6481" w14:textId="77777777" w:rsidR="00E7325E" w:rsidRPr="002B37EC" w:rsidRDefault="00E7325E" w:rsidP="004465E4">
                      <w:pPr>
                        <w:rPr>
                          <w:b/>
                          <w:sz w:val="32"/>
                          <w:szCs w:val="32"/>
                        </w:rPr>
                      </w:pPr>
                      <w:r w:rsidRPr="002B37EC">
                        <w:rPr>
                          <w:rFonts w:cstheme="minorHAnsi"/>
                          <w:b/>
                          <w:sz w:val="32"/>
                          <w:szCs w:val="32"/>
                        </w:rPr>
                        <w:t>Healthy London Partnership</w:t>
                      </w:r>
                      <w:r w:rsidRPr="002B37EC">
                        <w:rPr>
                          <w:b/>
                          <w:sz w:val="32"/>
                          <w:szCs w:val="32"/>
                        </w:rPr>
                        <w:t xml:space="preserve"> </w:t>
                      </w:r>
                      <w:r>
                        <w:rPr>
                          <w:b/>
                          <w:sz w:val="32"/>
                          <w:szCs w:val="32"/>
                        </w:rPr>
                        <w:t>based on Islington schools’ document</w:t>
                      </w:r>
                    </w:p>
                    <w:p w14:paraId="044BA0E7" w14:textId="77777777" w:rsidR="00E7325E" w:rsidRDefault="00E7325E" w:rsidP="004465E4">
                      <w:pPr>
                        <w:rPr>
                          <w:b/>
                          <w:sz w:val="32"/>
                          <w:szCs w:val="32"/>
                        </w:rPr>
                      </w:pPr>
                      <w:r>
                        <w:rPr>
                          <w:b/>
                          <w:sz w:val="32"/>
                          <w:szCs w:val="32"/>
                        </w:rPr>
                        <w:t>Review date February 2024</w:t>
                      </w:r>
                    </w:p>
                    <w:p w14:paraId="646870F1" w14:textId="77777777" w:rsidR="00E7325E" w:rsidRPr="00CD0A4B" w:rsidRDefault="00E7325E" w:rsidP="004465E4">
                      <w:pPr>
                        <w:rPr>
                          <w:b/>
                          <w:sz w:val="32"/>
                          <w:szCs w:val="32"/>
                        </w:rPr>
                      </w:pPr>
                    </w:p>
                    <w:p w14:paraId="456CE181" w14:textId="77777777" w:rsidR="00E7325E" w:rsidRDefault="00E7325E" w:rsidP="004465E4">
                      <w:pPr>
                        <w:jc w:val="center"/>
                      </w:pPr>
                    </w:p>
                  </w:txbxContent>
                </v:textbox>
                <w10:wrap anchorx="margin"/>
              </v:shape>
            </w:pict>
          </mc:Fallback>
        </mc:AlternateContent>
      </w:r>
    </w:p>
    <w:p w14:paraId="2D915138" w14:textId="2980F710" w:rsidR="00384E38" w:rsidRPr="005F17A4" w:rsidRDefault="00384E38">
      <w:pPr>
        <w:rPr>
          <w:rFonts w:ascii="Arial" w:hAnsi="Arial" w:cs="Arial"/>
        </w:rPr>
      </w:pPr>
    </w:p>
    <w:p w14:paraId="17E7DB9F" w14:textId="2DB07760" w:rsidR="00384E38" w:rsidRPr="005F17A4" w:rsidRDefault="00384E38">
      <w:pPr>
        <w:rPr>
          <w:rFonts w:ascii="Arial" w:hAnsi="Arial" w:cs="Arial"/>
        </w:rPr>
      </w:pPr>
    </w:p>
    <w:p w14:paraId="396F9BB9" w14:textId="6255F19C" w:rsidR="00384E38" w:rsidRPr="005F17A4" w:rsidRDefault="00384E38">
      <w:pPr>
        <w:rPr>
          <w:rFonts w:ascii="Arial" w:hAnsi="Arial" w:cs="Arial"/>
        </w:rPr>
      </w:pPr>
    </w:p>
    <w:p w14:paraId="1F0A366D" w14:textId="397CFECA" w:rsidR="00384E38" w:rsidRPr="005F17A4" w:rsidRDefault="00384E38">
      <w:pPr>
        <w:rPr>
          <w:rFonts w:ascii="Arial" w:hAnsi="Arial" w:cs="Arial"/>
        </w:rPr>
      </w:pPr>
    </w:p>
    <w:p w14:paraId="782A662E" w14:textId="3CF8BDC0" w:rsidR="00384E38" w:rsidRPr="005F17A4" w:rsidRDefault="00384E38">
      <w:pPr>
        <w:rPr>
          <w:rFonts w:ascii="Arial" w:hAnsi="Arial" w:cs="Arial"/>
        </w:rPr>
      </w:pPr>
    </w:p>
    <w:p w14:paraId="27079F1A" w14:textId="7F09C7BF" w:rsidR="00384E38" w:rsidRPr="005F17A4" w:rsidRDefault="00384E38" w:rsidP="00384E38">
      <w:pPr>
        <w:tabs>
          <w:tab w:val="left" w:pos="6288"/>
        </w:tabs>
        <w:rPr>
          <w:rFonts w:ascii="Arial" w:hAnsi="Arial" w:cs="Arial"/>
        </w:rPr>
      </w:pPr>
      <w:r w:rsidRPr="005F17A4">
        <w:rPr>
          <w:rFonts w:ascii="Arial" w:hAnsi="Arial" w:cs="Arial"/>
        </w:rPr>
        <w:tab/>
      </w:r>
    </w:p>
    <w:p w14:paraId="3B403FE6" w14:textId="77777777" w:rsidR="00E07308" w:rsidRPr="005F17A4" w:rsidRDefault="00E07308" w:rsidP="00E07308">
      <w:pPr>
        <w:tabs>
          <w:tab w:val="left" w:pos="6024"/>
        </w:tabs>
        <w:rPr>
          <w:rFonts w:ascii="Arial" w:hAnsi="Arial" w:cs="Arial"/>
        </w:rPr>
      </w:pPr>
    </w:p>
    <w:p w14:paraId="746C8DB3" w14:textId="77777777" w:rsidR="00E07308" w:rsidRPr="005F17A4" w:rsidRDefault="00E07308" w:rsidP="00E07308">
      <w:pPr>
        <w:tabs>
          <w:tab w:val="left" w:pos="6024"/>
        </w:tabs>
        <w:rPr>
          <w:rFonts w:ascii="Arial" w:hAnsi="Arial" w:cs="Arial"/>
        </w:rPr>
      </w:pPr>
    </w:p>
    <w:p w14:paraId="208C781E" w14:textId="77777777" w:rsidR="00E07308" w:rsidRPr="005F17A4" w:rsidRDefault="00E07308" w:rsidP="00E07308">
      <w:pPr>
        <w:tabs>
          <w:tab w:val="left" w:pos="6024"/>
        </w:tabs>
        <w:rPr>
          <w:rFonts w:ascii="Arial" w:hAnsi="Arial" w:cs="Arial"/>
        </w:rPr>
      </w:pPr>
    </w:p>
    <w:p w14:paraId="4D2382F2" w14:textId="22746B0E" w:rsidR="00E07308" w:rsidRPr="005F17A4" w:rsidRDefault="00E07308" w:rsidP="00E07308">
      <w:pPr>
        <w:tabs>
          <w:tab w:val="left" w:pos="6024"/>
        </w:tabs>
        <w:rPr>
          <w:rFonts w:ascii="Arial" w:hAnsi="Arial" w:cs="Arial"/>
        </w:rPr>
      </w:pPr>
    </w:p>
    <w:p w14:paraId="0CE53062" w14:textId="673BCD5A" w:rsidR="00E07308" w:rsidRPr="005F17A4" w:rsidRDefault="0067591C" w:rsidP="00E07308">
      <w:pPr>
        <w:tabs>
          <w:tab w:val="left" w:pos="6024"/>
        </w:tabs>
        <w:rPr>
          <w:rFonts w:ascii="Arial" w:hAnsi="Arial" w:cs="Arial"/>
        </w:rPr>
      </w:pPr>
      <w:r w:rsidRPr="005F17A4">
        <w:rPr>
          <w:rFonts w:ascii="Arial" w:hAnsi="Arial" w:cs="Arial"/>
          <w:noProof/>
        </w:rPr>
        <mc:AlternateContent>
          <mc:Choice Requires="wps">
            <w:drawing>
              <wp:anchor distT="0" distB="0" distL="114300" distR="114300" simplePos="0" relativeHeight="251667456" behindDoc="0" locked="0" layoutInCell="1" allowOverlap="1" wp14:anchorId="41668715" wp14:editId="58B0EA99">
                <wp:simplePos x="0" y="0"/>
                <wp:positionH relativeFrom="margin">
                  <wp:posOffset>-487877</wp:posOffset>
                </wp:positionH>
                <wp:positionV relativeFrom="paragraph">
                  <wp:posOffset>213513</wp:posOffset>
                </wp:positionV>
                <wp:extent cx="6804837" cy="1063256"/>
                <wp:effectExtent l="0" t="0" r="15240" b="22860"/>
                <wp:wrapNone/>
                <wp:docPr id="9" name="Text Box 9"/>
                <wp:cNvGraphicFramePr/>
                <a:graphic xmlns:a="http://schemas.openxmlformats.org/drawingml/2006/main">
                  <a:graphicData uri="http://schemas.microsoft.com/office/word/2010/wordprocessingShape">
                    <wps:wsp>
                      <wps:cNvSpPr txBox="1"/>
                      <wps:spPr>
                        <a:xfrm>
                          <a:off x="0" y="0"/>
                          <a:ext cx="6804837" cy="1063256"/>
                        </a:xfrm>
                        <a:prstGeom prst="rect">
                          <a:avLst/>
                        </a:prstGeom>
                        <a:solidFill>
                          <a:srgbClr val="E32486"/>
                        </a:solidFill>
                        <a:ln w="6350">
                          <a:solidFill>
                            <a:srgbClr val="E32486"/>
                          </a:solidFill>
                        </a:ln>
                      </wps:spPr>
                      <wps:txbx>
                        <w:txbxContent>
                          <w:p w14:paraId="26B35EF6" w14:textId="31935ED7" w:rsidR="00E7325E" w:rsidRPr="00E07308" w:rsidRDefault="00E7325E" w:rsidP="004465E4">
                            <w:pPr>
                              <w:pStyle w:val="Transforming-body"/>
                              <w:rPr>
                                <w:b/>
                                <w:color w:val="auto"/>
                                <w:sz w:val="44"/>
                                <w:szCs w:val="44"/>
                              </w:rPr>
                            </w:pPr>
                            <w:r w:rsidRPr="00E07308">
                              <w:rPr>
                                <w:b/>
                                <w:color w:val="auto"/>
                                <w:sz w:val="44"/>
                                <w:szCs w:val="44"/>
                              </w:rPr>
                              <w:t>Pre-school, primary and secondary school years</w:t>
                            </w:r>
                          </w:p>
                          <w:p w14:paraId="43C318A8" w14:textId="77777777" w:rsidR="00E7325E" w:rsidRDefault="00E7325E" w:rsidP="004465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68715" id="_x0000_t202" coordsize="21600,21600" o:spt="202" path="m,l,21600r21600,l21600,xe">
                <v:stroke joinstyle="miter"/>
                <v:path gradientshapeok="t" o:connecttype="rect"/>
              </v:shapetype>
              <v:shape id="Text Box 9" o:spid="_x0000_s1028" type="#_x0000_t202" style="position:absolute;margin-left:-38.4pt;margin-top:16.8pt;width:535.8pt;height:83.7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" fillcolor="#e32486" strokecolor="#e32486" strokeweight=".5pt">
                <v:textbox>
                  <w:txbxContent>
                    <w:p w14:paraId="26B35EF6" w14:textId="31935ED7" w:rsidR="00E7325E" w:rsidRPr="00E07308" w:rsidRDefault="00E7325E" w:rsidP="004465E4">
                      <w:pPr>
                        <w:pStyle w:val="Transforming-body"/>
                        <w:rPr>
                          <w:b/>
                          <w:color w:val="auto"/>
                          <w:sz w:val="44"/>
                          <w:szCs w:val="44"/>
                        </w:rPr>
                      </w:pPr>
                      <w:r w:rsidRPr="00E07308">
                        <w:rPr>
                          <w:b/>
                          <w:color w:val="auto"/>
                          <w:sz w:val="44"/>
                          <w:szCs w:val="44"/>
                        </w:rPr>
                        <w:t>Pre-school, primary and secondary school years</w:t>
                      </w:r>
                    </w:p>
                    <w:p w14:paraId="43C318A8" w14:textId="77777777" w:rsidR="00E7325E" w:rsidRDefault="00E7325E" w:rsidP="004465E4"/>
                  </w:txbxContent>
                </v:textbox>
                <w10:wrap anchorx="margin"/>
              </v:shape>
            </w:pict>
          </mc:Fallback>
        </mc:AlternateContent>
      </w:r>
    </w:p>
    <w:p w14:paraId="2920178D" w14:textId="19172F18" w:rsidR="00E07308" w:rsidRPr="005F17A4" w:rsidRDefault="00E07308" w:rsidP="00E07308">
      <w:pPr>
        <w:tabs>
          <w:tab w:val="left" w:pos="6024"/>
        </w:tabs>
        <w:rPr>
          <w:rFonts w:ascii="Arial" w:hAnsi="Arial" w:cs="Arial"/>
        </w:rPr>
      </w:pPr>
    </w:p>
    <w:p w14:paraId="23EAEB9A" w14:textId="143236D8" w:rsidR="00E07308" w:rsidRPr="005F17A4" w:rsidRDefault="00E07308" w:rsidP="00E07308">
      <w:pPr>
        <w:tabs>
          <w:tab w:val="left" w:pos="6024"/>
        </w:tabs>
        <w:rPr>
          <w:rFonts w:ascii="Arial" w:hAnsi="Arial" w:cs="Arial"/>
        </w:rPr>
      </w:pPr>
    </w:p>
    <w:p w14:paraId="40A5D73D" w14:textId="64FCF5D4" w:rsidR="00E07308" w:rsidRPr="005F17A4" w:rsidRDefault="00E07308" w:rsidP="00E07308">
      <w:pPr>
        <w:tabs>
          <w:tab w:val="left" w:pos="6024"/>
        </w:tabs>
        <w:rPr>
          <w:rFonts w:ascii="Arial" w:hAnsi="Arial" w:cs="Arial"/>
        </w:rPr>
      </w:pPr>
    </w:p>
    <w:p w14:paraId="5294B0D1" w14:textId="55FBDE1E" w:rsidR="00E07308" w:rsidRPr="005F17A4" w:rsidRDefault="00E07308" w:rsidP="00E07308">
      <w:pPr>
        <w:tabs>
          <w:tab w:val="left" w:pos="6024"/>
        </w:tabs>
        <w:rPr>
          <w:rFonts w:ascii="Arial" w:hAnsi="Arial" w:cs="Arial"/>
        </w:rPr>
      </w:pPr>
    </w:p>
    <w:p w14:paraId="7451AADD" w14:textId="6F421156" w:rsidR="00E07308" w:rsidRPr="005F17A4" w:rsidRDefault="00E07308" w:rsidP="00E07308">
      <w:pPr>
        <w:tabs>
          <w:tab w:val="left" w:pos="6024"/>
        </w:tabs>
        <w:rPr>
          <w:rFonts w:ascii="Arial" w:hAnsi="Arial" w:cs="Arial"/>
        </w:rPr>
      </w:pPr>
    </w:p>
    <w:p w14:paraId="5D69E457" w14:textId="77777777" w:rsidR="0067591C" w:rsidRPr="005F17A4" w:rsidRDefault="0067591C" w:rsidP="00E07308">
      <w:pPr>
        <w:tabs>
          <w:tab w:val="left" w:pos="6024"/>
        </w:tabs>
        <w:rPr>
          <w:rFonts w:ascii="Arial" w:hAnsi="Arial" w:cs="Arial"/>
        </w:rPr>
      </w:pPr>
    </w:p>
    <w:p w14:paraId="6EC60A07" w14:textId="77777777" w:rsidR="0067591C" w:rsidRPr="005F17A4" w:rsidRDefault="0067591C">
      <w:pPr>
        <w:spacing w:after="160" w:line="259" w:lineRule="auto"/>
        <w:rPr>
          <w:rFonts w:ascii="Arial" w:hAnsi="Arial" w:cs="Arial"/>
        </w:rPr>
      </w:pPr>
      <w:r w:rsidRPr="005F17A4">
        <w:rPr>
          <w:rFonts w:ascii="Arial" w:hAnsi="Arial" w:cs="Arial"/>
        </w:rPr>
        <w:br w:type="page"/>
      </w:r>
    </w:p>
    <w:sdt>
      <w:sdtPr>
        <w:rPr>
          <w:rFonts w:ascii="Arial" w:eastAsiaTheme="minorHAnsi" w:hAnsi="Arial" w:cs="Arial"/>
          <w:color w:val="E32486"/>
          <w:sz w:val="24"/>
          <w:szCs w:val="24"/>
          <w:lang w:val="en-GB" w:eastAsia="en-GB"/>
        </w:rPr>
        <w:id w:val="327407830"/>
        <w:docPartObj>
          <w:docPartGallery w:val="Table of Contents"/>
          <w:docPartUnique/>
        </w:docPartObj>
      </w:sdtPr>
      <w:sdtEndPr>
        <w:rPr>
          <w:rFonts w:ascii="Calibri" w:hAnsi="Calibri" w:cs="Calibri"/>
          <w:b/>
          <w:bCs/>
          <w:noProof/>
          <w:color w:val="auto"/>
          <w:sz w:val="22"/>
          <w:szCs w:val="22"/>
        </w:rPr>
      </w:sdtEndPr>
      <w:sdtContent>
        <w:p w14:paraId="02613077" w14:textId="78B97702" w:rsidR="00A2097E" w:rsidRPr="00C416F1" w:rsidRDefault="00A2097E">
          <w:pPr>
            <w:pStyle w:val="TOCHeading"/>
            <w:rPr>
              <w:rFonts w:ascii="Arial" w:hAnsi="Arial" w:cs="Arial"/>
              <w:b/>
              <w:bCs/>
              <w:color w:val="E32486"/>
              <w:sz w:val="28"/>
              <w:szCs w:val="28"/>
            </w:rPr>
          </w:pPr>
          <w:r w:rsidRPr="00C416F1">
            <w:rPr>
              <w:rFonts w:ascii="Arial" w:hAnsi="Arial" w:cs="Arial"/>
              <w:b/>
              <w:bCs/>
              <w:color w:val="E32486"/>
              <w:sz w:val="28"/>
              <w:szCs w:val="28"/>
            </w:rPr>
            <w:t>Contents</w:t>
          </w:r>
        </w:p>
        <w:p w14:paraId="108DBCA0" w14:textId="77777777" w:rsidR="00C416F1" w:rsidRPr="00C416F1" w:rsidRDefault="00C416F1" w:rsidP="00C416F1">
          <w:pPr>
            <w:rPr>
              <w:rFonts w:ascii="Arial" w:hAnsi="Arial" w:cs="Arial"/>
              <w:color w:val="E32486"/>
              <w:sz w:val="24"/>
              <w:szCs w:val="24"/>
              <w:lang w:val="en-US" w:eastAsia="en-US"/>
            </w:rPr>
          </w:pPr>
        </w:p>
        <w:p w14:paraId="743F4F14" w14:textId="7779DEF0" w:rsidR="00715E29" w:rsidRDefault="00A2097E">
          <w:pPr>
            <w:pStyle w:val="TOC1"/>
            <w:tabs>
              <w:tab w:val="right" w:leader="dot" w:pos="9016"/>
            </w:tabs>
            <w:rPr>
              <w:rFonts w:asciiTheme="minorHAnsi" w:eastAsiaTheme="minorEastAsia" w:hAnsiTheme="minorHAnsi" w:cstheme="minorBidi"/>
              <w:noProof/>
            </w:rPr>
          </w:pPr>
          <w:r w:rsidRPr="00C416F1">
            <w:rPr>
              <w:rFonts w:ascii="Arial" w:hAnsi="Arial" w:cs="Arial"/>
              <w:color w:val="E32486"/>
              <w:sz w:val="24"/>
              <w:szCs w:val="24"/>
            </w:rPr>
            <w:fldChar w:fldCharType="begin"/>
          </w:r>
          <w:r w:rsidRPr="00C416F1">
            <w:rPr>
              <w:rFonts w:ascii="Arial" w:hAnsi="Arial" w:cs="Arial"/>
              <w:color w:val="E32486"/>
              <w:sz w:val="24"/>
              <w:szCs w:val="24"/>
            </w:rPr>
            <w:instrText xml:space="preserve"> TOC \o \h \z \u </w:instrText>
          </w:r>
          <w:r w:rsidRPr="00C416F1">
            <w:rPr>
              <w:rFonts w:ascii="Arial" w:hAnsi="Arial" w:cs="Arial"/>
              <w:color w:val="E32486"/>
              <w:sz w:val="24"/>
              <w:szCs w:val="24"/>
            </w:rPr>
            <w:fldChar w:fldCharType="separate"/>
          </w:r>
          <w:hyperlink w:anchor="_Toc66099991" w:history="1">
            <w:r w:rsidR="00715E29" w:rsidRPr="006171CF">
              <w:rPr>
                <w:rStyle w:val="Hyperlink"/>
                <w:rFonts w:ascii="Arial" w:hAnsi="Arial" w:cs="Arial"/>
                <w:b/>
                <w:bCs/>
                <w:noProof/>
              </w:rPr>
              <w:t>Introduction</w:t>
            </w:r>
            <w:r w:rsidR="00715E29">
              <w:rPr>
                <w:noProof/>
                <w:webHidden/>
              </w:rPr>
              <w:tab/>
            </w:r>
            <w:r w:rsidR="00715E29">
              <w:rPr>
                <w:noProof/>
                <w:webHidden/>
              </w:rPr>
              <w:fldChar w:fldCharType="begin"/>
            </w:r>
            <w:r w:rsidR="00715E29">
              <w:rPr>
                <w:noProof/>
                <w:webHidden/>
              </w:rPr>
              <w:instrText xml:space="preserve"> PAGEREF _Toc66099991 \h </w:instrText>
            </w:r>
            <w:r w:rsidR="00715E29">
              <w:rPr>
                <w:noProof/>
                <w:webHidden/>
              </w:rPr>
            </w:r>
            <w:r w:rsidR="00715E29">
              <w:rPr>
                <w:noProof/>
                <w:webHidden/>
              </w:rPr>
              <w:fldChar w:fldCharType="separate"/>
            </w:r>
            <w:r w:rsidR="00715E29">
              <w:rPr>
                <w:noProof/>
                <w:webHidden/>
              </w:rPr>
              <w:t>3</w:t>
            </w:r>
            <w:r w:rsidR="00715E29">
              <w:rPr>
                <w:noProof/>
                <w:webHidden/>
              </w:rPr>
              <w:fldChar w:fldCharType="end"/>
            </w:r>
          </w:hyperlink>
        </w:p>
        <w:p w14:paraId="3BC9AAC0" w14:textId="7C99852C" w:rsidR="00715E29" w:rsidRDefault="008E1EAF">
          <w:pPr>
            <w:pStyle w:val="TOC1"/>
            <w:tabs>
              <w:tab w:val="right" w:leader="dot" w:pos="9016"/>
            </w:tabs>
            <w:rPr>
              <w:rFonts w:asciiTheme="minorHAnsi" w:eastAsiaTheme="minorEastAsia" w:hAnsiTheme="minorHAnsi" w:cstheme="minorBidi"/>
              <w:noProof/>
            </w:rPr>
          </w:pPr>
          <w:hyperlink w:anchor="_Toc66099992" w:history="1">
            <w:r w:rsidR="00715E29" w:rsidRPr="006171CF">
              <w:rPr>
                <w:rStyle w:val="Hyperlink"/>
                <w:rFonts w:ascii="Arial" w:hAnsi="Arial" w:cs="Arial"/>
                <w:b/>
                <w:bCs/>
                <w:noProof/>
              </w:rPr>
              <w:t>Record keeping</w:t>
            </w:r>
            <w:r w:rsidR="00715E29">
              <w:rPr>
                <w:noProof/>
                <w:webHidden/>
              </w:rPr>
              <w:tab/>
            </w:r>
            <w:r w:rsidR="00715E29">
              <w:rPr>
                <w:noProof/>
                <w:webHidden/>
              </w:rPr>
              <w:fldChar w:fldCharType="begin"/>
            </w:r>
            <w:r w:rsidR="00715E29">
              <w:rPr>
                <w:noProof/>
                <w:webHidden/>
              </w:rPr>
              <w:instrText xml:space="preserve"> PAGEREF _Toc66099992 \h </w:instrText>
            </w:r>
            <w:r w:rsidR="00715E29">
              <w:rPr>
                <w:noProof/>
                <w:webHidden/>
              </w:rPr>
            </w:r>
            <w:r w:rsidR="00715E29">
              <w:rPr>
                <w:noProof/>
                <w:webHidden/>
              </w:rPr>
              <w:fldChar w:fldCharType="separate"/>
            </w:r>
            <w:r w:rsidR="00715E29">
              <w:rPr>
                <w:noProof/>
                <w:webHidden/>
              </w:rPr>
              <w:t>4</w:t>
            </w:r>
            <w:r w:rsidR="00715E29">
              <w:rPr>
                <w:noProof/>
                <w:webHidden/>
              </w:rPr>
              <w:fldChar w:fldCharType="end"/>
            </w:r>
          </w:hyperlink>
        </w:p>
        <w:p w14:paraId="42A86496" w14:textId="790C8331" w:rsidR="00715E29" w:rsidRDefault="008E1EAF">
          <w:pPr>
            <w:pStyle w:val="TOC1"/>
            <w:tabs>
              <w:tab w:val="right" w:leader="dot" w:pos="9016"/>
            </w:tabs>
            <w:rPr>
              <w:rFonts w:asciiTheme="minorHAnsi" w:eastAsiaTheme="minorEastAsia" w:hAnsiTheme="minorHAnsi" w:cstheme="minorBidi"/>
              <w:noProof/>
            </w:rPr>
          </w:pPr>
          <w:hyperlink w:anchor="_Toc66099993" w:history="1">
            <w:r w:rsidR="00715E29" w:rsidRPr="006171CF">
              <w:rPr>
                <w:rStyle w:val="Hyperlink"/>
                <w:rFonts w:ascii="Arial" w:eastAsia="Times New Roman" w:hAnsi="Arial" w:cs="Arial"/>
                <w:b/>
                <w:bCs/>
                <w:noProof/>
                <w:lang w:val="en"/>
              </w:rPr>
              <w:t>Parents’ responsibilities</w:t>
            </w:r>
            <w:r w:rsidR="00715E29">
              <w:rPr>
                <w:noProof/>
                <w:webHidden/>
              </w:rPr>
              <w:tab/>
            </w:r>
            <w:r w:rsidR="00715E29">
              <w:rPr>
                <w:noProof/>
                <w:webHidden/>
              </w:rPr>
              <w:fldChar w:fldCharType="begin"/>
            </w:r>
            <w:r w:rsidR="00715E29">
              <w:rPr>
                <w:noProof/>
                <w:webHidden/>
              </w:rPr>
              <w:instrText xml:space="preserve"> PAGEREF _Toc66099993 \h </w:instrText>
            </w:r>
            <w:r w:rsidR="00715E29">
              <w:rPr>
                <w:noProof/>
                <w:webHidden/>
              </w:rPr>
            </w:r>
            <w:r w:rsidR="00715E29">
              <w:rPr>
                <w:noProof/>
                <w:webHidden/>
              </w:rPr>
              <w:fldChar w:fldCharType="separate"/>
            </w:r>
            <w:r w:rsidR="00715E29">
              <w:rPr>
                <w:noProof/>
                <w:webHidden/>
              </w:rPr>
              <w:t>5</w:t>
            </w:r>
            <w:r w:rsidR="00715E29">
              <w:rPr>
                <w:noProof/>
                <w:webHidden/>
              </w:rPr>
              <w:fldChar w:fldCharType="end"/>
            </w:r>
          </w:hyperlink>
        </w:p>
        <w:p w14:paraId="5127AA5B" w14:textId="774A3966" w:rsidR="00715E29" w:rsidRDefault="008E1EAF">
          <w:pPr>
            <w:pStyle w:val="TOC1"/>
            <w:tabs>
              <w:tab w:val="right" w:leader="dot" w:pos="9016"/>
            </w:tabs>
            <w:rPr>
              <w:rFonts w:asciiTheme="minorHAnsi" w:eastAsiaTheme="minorEastAsia" w:hAnsiTheme="minorHAnsi" w:cstheme="minorBidi"/>
              <w:noProof/>
            </w:rPr>
          </w:pPr>
          <w:hyperlink w:anchor="_Toc66099994" w:history="1">
            <w:r w:rsidR="00715E29" w:rsidRPr="006171CF">
              <w:rPr>
                <w:rStyle w:val="Hyperlink"/>
                <w:rFonts w:ascii="Arial" w:eastAsia="Times New Roman" w:hAnsi="Arial" w:cs="Arial"/>
                <w:b/>
                <w:bCs/>
                <w:noProof/>
                <w:lang w:val="en"/>
              </w:rPr>
              <w:t>School Management and Teachers’ responsibilities</w:t>
            </w:r>
            <w:r w:rsidR="00715E29">
              <w:rPr>
                <w:noProof/>
                <w:webHidden/>
              </w:rPr>
              <w:tab/>
            </w:r>
            <w:r w:rsidR="00715E29">
              <w:rPr>
                <w:noProof/>
                <w:webHidden/>
              </w:rPr>
              <w:fldChar w:fldCharType="begin"/>
            </w:r>
            <w:r w:rsidR="00715E29">
              <w:rPr>
                <w:noProof/>
                <w:webHidden/>
              </w:rPr>
              <w:instrText xml:space="preserve"> PAGEREF _Toc66099994 \h </w:instrText>
            </w:r>
            <w:r w:rsidR="00715E29">
              <w:rPr>
                <w:noProof/>
                <w:webHidden/>
              </w:rPr>
            </w:r>
            <w:r w:rsidR="00715E29">
              <w:rPr>
                <w:noProof/>
                <w:webHidden/>
              </w:rPr>
              <w:fldChar w:fldCharType="separate"/>
            </w:r>
            <w:r w:rsidR="00715E29">
              <w:rPr>
                <w:noProof/>
                <w:webHidden/>
              </w:rPr>
              <w:t>6</w:t>
            </w:r>
            <w:r w:rsidR="00715E29">
              <w:rPr>
                <w:noProof/>
                <w:webHidden/>
              </w:rPr>
              <w:fldChar w:fldCharType="end"/>
            </w:r>
          </w:hyperlink>
        </w:p>
        <w:p w14:paraId="79BF330E" w14:textId="48E81500" w:rsidR="00715E29" w:rsidRDefault="008E1EAF">
          <w:pPr>
            <w:pStyle w:val="TOC1"/>
            <w:tabs>
              <w:tab w:val="right" w:leader="dot" w:pos="9016"/>
            </w:tabs>
            <w:rPr>
              <w:rFonts w:asciiTheme="minorHAnsi" w:eastAsiaTheme="minorEastAsia" w:hAnsiTheme="minorHAnsi" w:cstheme="minorBidi"/>
              <w:noProof/>
            </w:rPr>
          </w:pPr>
          <w:hyperlink w:anchor="_Toc66099995" w:history="1">
            <w:r w:rsidR="00715E29" w:rsidRPr="006171CF">
              <w:rPr>
                <w:rStyle w:val="Hyperlink"/>
                <w:rFonts w:ascii="Arial" w:hAnsi="Arial" w:cs="Arial"/>
                <w:b/>
                <w:bCs/>
                <w:noProof/>
              </w:rPr>
              <w:t>Schools’ Asthma Lead /Champions’ responsibilities</w:t>
            </w:r>
            <w:r w:rsidR="00715E29">
              <w:rPr>
                <w:noProof/>
                <w:webHidden/>
              </w:rPr>
              <w:tab/>
            </w:r>
            <w:r w:rsidR="00715E29">
              <w:rPr>
                <w:noProof/>
                <w:webHidden/>
              </w:rPr>
              <w:fldChar w:fldCharType="begin"/>
            </w:r>
            <w:r w:rsidR="00715E29">
              <w:rPr>
                <w:noProof/>
                <w:webHidden/>
              </w:rPr>
              <w:instrText xml:space="preserve"> PAGEREF _Toc66099995 \h </w:instrText>
            </w:r>
            <w:r w:rsidR="00715E29">
              <w:rPr>
                <w:noProof/>
                <w:webHidden/>
              </w:rPr>
            </w:r>
            <w:r w:rsidR="00715E29">
              <w:rPr>
                <w:noProof/>
                <w:webHidden/>
              </w:rPr>
              <w:fldChar w:fldCharType="separate"/>
            </w:r>
            <w:r w:rsidR="00715E29">
              <w:rPr>
                <w:noProof/>
                <w:webHidden/>
              </w:rPr>
              <w:t>7</w:t>
            </w:r>
            <w:r w:rsidR="00715E29">
              <w:rPr>
                <w:noProof/>
                <w:webHidden/>
              </w:rPr>
              <w:fldChar w:fldCharType="end"/>
            </w:r>
          </w:hyperlink>
        </w:p>
        <w:p w14:paraId="3716A3A9" w14:textId="25A9E122" w:rsidR="00715E29" w:rsidRDefault="008E1EAF">
          <w:pPr>
            <w:pStyle w:val="TOC1"/>
            <w:tabs>
              <w:tab w:val="right" w:leader="dot" w:pos="9016"/>
            </w:tabs>
            <w:rPr>
              <w:rFonts w:asciiTheme="minorHAnsi" w:eastAsiaTheme="minorEastAsia" w:hAnsiTheme="minorHAnsi" w:cstheme="minorBidi"/>
              <w:noProof/>
            </w:rPr>
          </w:pPr>
          <w:hyperlink w:anchor="_Toc66099996" w:history="1">
            <w:r w:rsidR="00715E29" w:rsidRPr="006171CF">
              <w:rPr>
                <w:rStyle w:val="Hyperlink"/>
                <w:rFonts w:ascii="Arial" w:eastAsia="Times New Roman" w:hAnsi="Arial" w:cs="Arial"/>
                <w:b/>
                <w:bCs/>
                <w:noProof/>
                <w:lang w:val="en"/>
              </w:rPr>
              <w:t>All staff responsibilities</w:t>
            </w:r>
            <w:r w:rsidR="00715E29">
              <w:rPr>
                <w:noProof/>
                <w:webHidden/>
              </w:rPr>
              <w:tab/>
            </w:r>
            <w:r w:rsidR="00715E29">
              <w:rPr>
                <w:noProof/>
                <w:webHidden/>
              </w:rPr>
              <w:fldChar w:fldCharType="begin"/>
            </w:r>
            <w:r w:rsidR="00715E29">
              <w:rPr>
                <w:noProof/>
                <w:webHidden/>
              </w:rPr>
              <w:instrText xml:space="preserve"> PAGEREF _Toc66099996 \h </w:instrText>
            </w:r>
            <w:r w:rsidR="00715E29">
              <w:rPr>
                <w:noProof/>
                <w:webHidden/>
              </w:rPr>
            </w:r>
            <w:r w:rsidR="00715E29">
              <w:rPr>
                <w:noProof/>
                <w:webHidden/>
              </w:rPr>
              <w:fldChar w:fldCharType="separate"/>
            </w:r>
            <w:r w:rsidR="00715E29">
              <w:rPr>
                <w:noProof/>
                <w:webHidden/>
              </w:rPr>
              <w:t>8</w:t>
            </w:r>
            <w:r w:rsidR="00715E29">
              <w:rPr>
                <w:noProof/>
                <w:webHidden/>
              </w:rPr>
              <w:fldChar w:fldCharType="end"/>
            </w:r>
          </w:hyperlink>
        </w:p>
        <w:p w14:paraId="7A9162BB" w14:textId="3D61A81F" w:rsidR="00715E29" w:rsidRDefault="008E1EAF">
          <w:pPr>
            <w:pStyle w:val="TOC1"/>
            <w:tabs>
              <w:tab w:val="right" w:leader="dot" w:pos="9016"/>
            </w:tabs>
            <w:rPr>
              <w:rFonts w:asciiTheme="minorHAnsi" w:eastAsiaTheme="minorEastAsia" w:hAnsiTheme="minorHAnsi" w:cstheme="minorBidi"/>
              <w:noProof/>
            </w:rPr>
          </w:pPr>
          <w:hyperlink w:anchor="_Toc66099997" w:history="1">
            <w:r w:rsidR="00715E29" w:rsidRPr="006171CF">
              <w:rPr>
                <w:rStyle w:val="Hyperlink"/>
                <w:rFonts w:ascii="Arial" w:hAnsi="Arial" w:cs="Arial"/>
                <w:b/>
                <w:bCs/>
                <w:noProof/>
              </w:rPr>
              <w:t>Safe storage</w:t>
            </w:r>
            <w:r w:rsidR="00715E29">
              <w:rPr>
                <w:noProof/>
                <w:webHidden/>
              </w:rPr>
              <w:tab/>
            </w:r>
            <w:r w:rsidR="00715E29">
              <w:rPr>
                <w:noProof/>
                <w:webHidden/>
              </w:rPr>
              <w:fldChar w:fldCharType="begin"/>
            </w:r>
            <w:r w:rsidR="00715E29">
              <w:rPr>
                <w:noProof/>
                <w:webHidden/>
              </w:rPr>
              <w:instrText xml:space="preserve"> PAGEREF _Toc66099997 \h </w:instrText>
            </w:r>
            <w:r w:rsidR="00715E29">
              <w:rPr>
                <w:noProof/>
                <w:webHidden/>
              </w:rPr>
            </w:r>
            <w:r w:rsidR="00715E29">
              <w:rPr>
                <w:noProof/>
                <w:webHidden/>
              </w:rPr>
              <w:fldChar w:fldCharType="separate"/>
            </w:r>
            <w:r w:rsidR="00715E29">
              <w:rPr>
                <w:noProof/>
                <w:webHidden/>
              </w:rPr>
              <w:t>9</w:t>
            </w:r>
            <w:r w:rsidR="00715E29">
              <w:rPr>
                <w:noProof/>
                <w:webHidden/>
              </w:rPr>
              <w:fldChar w:fldCharType="end"/>
            </w:r>
          </w:hyperlink>
        </w:p>
        <w:p w14:paraId="3685A60E" w14:textId="08EAF783" w:rsidR="00715E29" w:rsidRDefault="008E1EAF">
          <w:pPr>
            <w:pStyle w:val="TOC1"/>
            <w:tabs>
              <w:tab w:val="right" w:leader="dot" w:pos="9016"/>
            </w:tabs>
            <w:rPr>
              <w:rFonts w:asciiTheme="minorHAnsi" w:eastAsiaTheme="minorEastAsia" w:hAnsiTheme="minorHAnsi" w:cstheme="minorBidi"/>
              <w:noProof/>
            </w:rPr>
          </w:pPr>
          <w:hyperlink w:anchor="_Toc66099998" w:history="1">
            <w:r w:rsidR="00715E29" w:rsidRPr="006171CF">
              <w:rPr>
                <w:rStyle w:val="Hyperlink"/>
                <w:rFonts w:ascii="Arial" w:hAnsi="Arial" w:cs="Arial"/>
                <w:b/>
                <w:bCs/>
                <w:noProof/>
              </w:rPr>
              <w:t>Safe disposal</w:t>
            </w:r>
            <w:r w:rsidR="00715E29">
              <w:rPr>
                <w:noProof/>
                <w:webHidden/>
              </w:rPr>
              <w:tab/>
            </w:r>
            <w:r w:rsidR="00715E29">
              <w:rPr>
                <w:noProof/>
                <w:webHidden/>
              </w:rPr>
              <w:fldChar w:fldCharType="begin"/>
            </w:r>
            <w:r w:rsidR="00715E29">
              <w:rPr>
                <w:noProof/>
                <w:webHidden/>
              </w:rPr>
              <w:instrText xml:space="preserve"> PAGEREF _Toc66099998 \h </w:instrText>
            </w:r>
            <w:r w:rsidR="00715E29">
              <w:rPr>
                <w:noProof/>
                <w:webHidden/>
              </w:rPr>
            </w:r>
            <w:r w:rsidR="00715E29">
              <w:rPr>
                <w:noProof/>
                <w:webHidden/>
              </w:rPr>
              <w:fldChar w:fldCharType="separate"/>
            </w:r>
            <w:r w:rsidR="00715E29">
              <w:rPr>
                <w:noProof/>
                <w:webHidden/>
              </w:rPr>
              <w:t>9</w:t>
            </w:r>
            <w:r w:rsidR="00715E29">
              <w:rPr>
                <w:noProof/>
                <w:webHidden/>
              </w:rPr>
              <w:fldChar w:fldCharType="end"/>
            </w:r>
          </w:hyperlink>
        </w:p>
        <w:p w14:paraId="40404652" w14:textId="0199DEDE" w:rsidR="00715E29" w:rsidRDefault="008E1EAF">
          <w:pPr>
            <w:pStyle w:val="TOC1"/>
            <w:tabs>
              <w:tab w:val="right" w:leader="dot" w:pos="9016"/>
            </w:tabs>
            <w:rPr>
              <w:rFonts w:asciiTheme="minorHAnsi" w:eastAsiaTheme="minorEastAsia" w:hAnsiTheme="minorHAnsi" w:cstheme="minorBidi"/>
              <w:noProof/>
            </w:rPr>
          </w:pPr>
          <w:hyperlink w:anchor="_Toc66099999" w:history="1">
            <w:r w:rsidR="00715E29" w:rsidRPr="006171CF">
              <w:rPr>
                <w:rStyle w:val="Hyperlink"/>
                <w:rFonts w:ascii="Arial" w:hAnsi="Arial" w:cs="Arial"/>
                <w:b/>
                <w:bCs/>
                <w:noProof/>
              </w:rPr>
              <w:t>PE/Activities</w:t>
            </w:r>
            <w:r w:rsidR="00715E29">
              <w:rPr>
                <w:noProof/>
                <w:webHidden/>
              </w:rPr>
              <w:tab/>
            </w:r>
            <w:r w:rsidR="00715E29">
              <w:rPr>
                <w:noProof/>
                <w:webHidden/>
              </w:rPr>
              <w:fldChar w:fldCharType="begin"/>
            </w:r>
            <w:r w:rsidR="00715E29">
              <w:rPr>
                <w:noProof/>
                <w:webHidden/>
              </w:rPr>
              <w:instrText xml:space="preserve"> PAGEREF _Toc66099999 \h </w:instrText>
            </w:r>
            <w:r w:rsidR="00715E29">
              <w:rPr>
                <w:noProof/>
                <w:webHidden/>
              </w:rPr>
            </w:r>
            <w:r w:rsidR="00715E29">
              <w:rPr>
                <w:noProof/>
                <w:webHidden/>
              </w:rPr>
              <w:fldChar w:fldCharType="separate"/>
            </w:r>
            <w:r w:rsidR="00715E29">
              <w:rPr>
                <w:noProof/>
                <w:webHidden/>
              </w:rPr>
              <w:t>9</w:t>
            </w:r>
            <w:r w:rsidR="00715E29">
              <w:rPr>
                <w:noProof/>
                <w:webHidden/>
              </w:rPr>
              <w:fldChar w:fldCharType="end"/>
            </w:r>
          </w:hyperlink>
        </w:p>
        <w:p w14:paraId="7CD68C74" w14:textId="116A514C" w:rsidR="00715E29" w:rsidRDefault="008E1EAF">
          <w:pPr>
            <w:pStyle w:val="TOC1"/>
            <w:tabs>
              <w:tab w:val="right" w:leader="dot" w:pos="9016"/>
            </w:tabs>
            <w:rPr>
              <w:rFonts w:asciiTheme="minorHAnsi" w:eastAsiaTheme="minorEastAsia" w:hAnsiTheme="minorHAnsi" w:cstheme="minorBidi"/>
              <w:noProof/>
            </w:rPr>
          </w:pPr>
          <w:hyperlink w:anchor="_Toc66100000" w:history="1">
            <w:r w:rsidR="00715E29" w:rsidRPr="006171CF">
              <w:rPr>
                <w:rStyle w:val="Hyperlink"/>
                <w:rFonts w:ascii="Arial" w:hAnsi="Arial" w:cs="Arial"/>
                <w:b/>
                <w:bCs/>
                <w:noProof/>
                <w:lang w:val="en"/>
              </w:rPr>
              <w:t>School environment</w:t>
            </w:r>
            <w:r w:rsidR="00715E29">
              <w:rPr>
                <w:noProof/>
                <w:webHidden/>
              </w:rPr>
              <w:tab/>
            </w:r>
            <w:r w:rsidR="00715E29">
              <w:rPr>
                <w:noProof/>
                <w:webHidden/>
              </w:rPr>
              <w:fldChar w:fldCharType="begin"/>
            </w:r>
            <w:r w:rsidR="00715E29">
              <w:rPr>
                <w:noProof/>
                <w:webHidden/>
              </w:rPr>
              <w:instrText xml:space="preserve"> PAGEREF _Toc66100000 \h </w:instrText>
            </w:r>
            <w:r w:rsidR="00715E29">
              <w:rPr>
                <w:noProof/>
                <w:webHidden/>
              </w:rPr>
            </w:r>
            <w:r w:rsidR="00715E29">
              <w:rPr>
                <w:noProof/>
                <w:webHidden/>
              </w:rPr>
              <w:fldChar w:fldCharType="separate"/>
            </w:r>
            <w:r w:rsidR="00715E29">
              <w:rPr>
                <w:noProof/>
                <w:webHidden/>
              </w:rPr>
              <w:t>10</w:t>
            </w:r>
            <w:r w:rsidR="00715E29">
              <w:rPr>
                <w:noProof/>
                <w:webHidden/>
              </w:rPr>
              <w:fldChar w:fldCharType="end"/>
            </w:r>
          </w:hyperlink>
        </w:p>
        <w:p w14:paraId="4DD74815" w14:textId="683CB69B" w:rsidR="00715E29" w:rsidRDefault="008E1EAF">
          <w:pPr>
            <w:pStyle w:val="TOC1"/>
            <w:tabs>
              <w:tab w:val="right" w:leader="dot" w:pos="9016"/>
            </w:tabs>
            <w:rPr>
              <w:rFonts w:asciiTheme="minorHAnsi" w:eastAsiaTheme="minorEastAsia" w:hAnsiTheme="minorHAnsi" w:cstheme="minorBidi"/>
              <w:noProof/>
            </w:rPr>
          </w:pPr>
          <w:hyperlink w:anchor="_Toc66100001" w:history="1">
            <w:r w:rsidR="00715E29" w:rsidRPr="006171CF">
              <w:rPr>
                <w:rStyle w:val="Hyperlink"/>
                <w:rFonts w:ascii="Arial" w:hAnsi="Arial" w:cs="Arial"/>
                <w:b/>
                <w:bCs/>
                <w:noProof/>
              </w:rPr>
              <w:t>Students who miss school due to asthma</w:t>
            </w:r>
            <w:r w:rsidR="00715E29">
              <w:rPr>
                <w:noProof/>
                <w:webHidden/>
              </w:rPr>
              <w:tab/>
            </w:r>
            <w:r w:rsidR="00715E29">
              <w:rPr>
                <w:noProof/>
                <w:webHidden/>
              </w:rPr>
              <w:fldChar w:fldCharType="begin"/>
            </w:r>
            <w:r w:rsidR="00715E29">
              <w:rPr>
                <w:noProof/>
                <w:webHidden/>
              </w:rPr>
              <w:instrText xml:space="preserve"> PAGEREF _Toc66100001 \h </w:instrText>
            </w:r>
            <w:r w:rsidR="00715E29">
              <w:rPr>
                <w:noProof/>
                <w:webHidden/>
              </w:rPr>
            </w:r>
            <w:r w:rsidR="00715E29">
              <w:rPr>
                <w:noProof/>
                <w:webHidden/>
              </w:rPr>
              <w:fldChar w:fldCharType="separate"/>
            </w:r>
            <w:r w:rsidR="00715E29">
              <w:rPr>
                <w:noProof/>
                <w:webHidden/>
              </w:rPr>
              <w:t>11</w:t>
            </w:r>
            <w:r w:rsidR="00715E29">
              <w:rPr>
                <w:noProof/>
                <w:webHidden/>
              </w:rPr>
              <w:fldChar w:fldCharType="end"/>
            </w:r>
          </w:hyperlink>
        </w:p>
        <w:p w14:paraId="56F536E7" w14:textId="10E13E94" w:rsidR="00715E29" w:rsidRDefault="008E1EAF">
          <w:pPr>
            <w:pStyle w:val="TOC1"/>
            <w:tabs>
              <w:tab w:val="right" w:leader="dot" w:pos="9016"/>
            </w:tabs>
            <w:rPr>
              <w:rFonts w:asciiTheme="minorHAnsi" w:eastAsiaTheme="minorEastAsia" w:hAnsiTheme="minorHAnsi" w:cstheme="minorBidi"/>
              <w:noProof/>
            </w:rPr>
          </w:pPr>
          <w:hyperlink w:anchor="_Toc66100002" w:history="1">
            <w:r w:rsidR="00715E29" w:rsidRPr="006171CF">
              <w:rPr>
                <w:rStyle w:val="Hyperlink"/>
                <w:rFonts w:ascii="Arial" w:hAnsi="Arial" w:cs="Arial"/>
                <w:b/>
                <w:bCs/>
                <w:noProof/>
              </w:rPr>
              <w:t>Asthma attacks</w:t>
            </w:r>
            <w:r w:rsidR="00715E29">
              <w:rPr>
                <w:noProof/>
                <w:webHidden/>
              </w:rPr>
              <w:tab/>
            </w:r>
            <w:r w:rsidR="00715E29">
              <w:rPr>
                <w:noProof/>
                <w:webHidden/>
              </w:rPr>
              <w:fldChar w:fldCharType="begin"/>
            </w:r>
            <w:r w:rsidR="00715E29">
              <w:rPr>
                <w:noProof/>
                <w:webHidden/>
              </w:rPr>
              <w:instrText xml:space="preserve"> PAGEREF _Toc66100002 \h </w:instrText>
            </w:r>
            <w:r w:rsidR="00715E29">
              <w:rPr>
                <w:noProof/>
                <w:webHidden/>
              </w:rPr>
            </w:r>
            <w:r w:rsidR="00715E29">
              <w:rPr>
                <w:noProof/>
                <w:webHidden/>
              </w:rPr>
              <w:fldChar w:fldCharType="separate"/>
            </w:r>
            <w:r w:rsidR="00715E29">
              <w:rPr>
                <w:noProof/>
                <w:webHidden/>
              </w:rPr>
              <w:t>11</w:t>
            </w:r>
            <w:r w:rsidR="00715E29">
              <w:rPr>
                <w:noProof/>
                <w:webHidden/>
              </w:rPr>
              <w:fldChar w:fldCharType="end"/>
            </w:r>
          </w:hyperlink>
        </w:p>
        <w:p w14:paraId="18481DA1" w14:textId="701F2261" w:rsidR="00715E29" w:rsidRDefault="008E1EAF">
          <w:pPr>
            <w:pStyle w:val="TOC1"/>
            <w:tabs>
              <w:tab w:val="right" w:leader="dot" w:pos="9016"/>
            </w:tabs>
            <w:rPr>
              <w:rFonts w:asciiTheme="minorHAnsi" w:eastAsiaTheme="minorEastAsia" w:hAnsiTheme="minorHAnsi" w:cstheme="minorBidi"/>
              <w:noProof/>
            </w:rPr>
          </w:pPr>
          <w:hyperlink w:anchor="_Toc66100003" w:history="1">
            <w:r w:rsidR="00715E29" w:rsidRPr="006171CF">
              <w:rPr>
                <w:rStyle w:val="Hyperlink"/>
                <w:rFonts w:ascii="Arial" w:hAnsi="Arial" w:cs="Arial"/>
                <w:b/>
                <w:bCs/>
                <w:noProof/>
              </w:rPr>
              <w:t>Appendix 1 Asthma Friendly School status example parent information</w:t>
            </w:r>
            <w:r w:rsidR="00715E29">
              <w:rPr>
                <w:noProof/>
                <w:webHidden/>
              </w:rPr>
              <w:tab/>
            </w:r>
            <w:r w:rsidR="00715E29">
              <w:rPr>
                <w:noProof/>
                <w:webHidden/>
              </w:rPr>
              <w:fldChar w:fldCharType="begin"/>
            </w:r>
            <w:r w:rsidR="00715E29">
              <w:rPr>
                <w:noProof/>
                <w:webHidden/>
              </w:rPr>
              <w:instrText xml:space="preserve"> PAGEREF _Toc66100003 \h </w:instrText>
            </w:r>
            <w:r w:rsidR="00715E29">
              <w:rPr>
                <w:noProof/>
                <w:webHidden/>
              </w:rPr>
            </w:r>
            <w:r w:rsidR="00715E29">
              <w:rPr>
                <w:noProof/>
                <w:webHidden/>
              </w:rPr>
              <w:fldChar w:fldCharType="separate"/>
            </w:r>
            <w:r w:rsidR="00715E29">
              <w:rPr>
                <w:noProof/>
                <w:webHidden/>
              </w:rPr>
              <w:t>12</w:t>
            </w:r>
            <w:r w:rsidR="00715E29">
              <w:rPr>
                <w:noProof/>
                <w:webHidden/>
              </w:rPr>
              <w:fldChar w:fldCharType="end"/>
            </w:r>
          </w:hyperlink>
        </w:p>
        <w:p w14:paraId="21A55792" w14:textId="6C9712A8" w:rsidR="00715E29" w:rsidRDefault="008E1EAF">
          <w:pPr>
            <w:pStyle w:val="TOC1"/>
            <w:tabs>
              <w:tab w:val="right" w:leader="dot" w:pos="9016"/>
            </w:tabs>
            <w:rPr>
              <w:rFonts w:asciiTheme="minorHAnsi" w:eastAsiaTheme="minorEastAsia" w:hAnsiTheme="minorHAnsi" w:cstheme="minorBidi"/>
              <w:noProof/>
            </w:rPr>
          </w:pPr>
          <w:hyperlink w:anchor="_Toc66100004" w:history="1">
            <w:r w:rsidR="00715E29" w:rsidRPr="006171CF">
              <w:rPr>
                <w:rStyle w:val="Hyperlink"/>
                <w:rFonts w:ascii="Arial" w:hAnsi="Arial" w:cs="Arial"/>
                <w:b/>
                <w:bCs/>
                <w:noProof/>
              </w:rPr>
              <w:t>Appendix 2  Legislation</w:t>
            </w:r>
            <w:r w:rsidR="00715E29">
              <w:rPr>
                <w:noProof/>
                <w:webHidden/>
              </w:rPr>
              <w:tab/>
            </w:r>
            <w:r w:rsidR="00715E29">
              <w:rPr>
                <w:noProof/>
                <w:webHidden/>
              </w:rPr>
              <w:fldChar w:fldCharType="begin"/>
            </w:r>
            <w:r w:rsidR="00715E29">
              <w:rPr>
                <w:noProof/>
                <w:webHidden/>
              </w:rPr>
              <w:instrText xml:space="preserve"> PAGEREF _Toc66100004 \h </w:instrText>
            </w:r>
            <w:r w:rsidR="00715E29">
              <w:rPr>
                <w:noProof/>
                <w:webHidden/>
              </w:rPr>
            </w:r>
            <w:r w:rsidR="00715E29">
              <w:rPr>
                <w:noProof/>
                <w:webHidden/>
              </w:rPr>
              <w:fldChar w:fldCharType="separate"/>
            </w:r>
            <w:r w:rsidR="00715E29">
              <w:rPr>
                <w:noProof/>
                <w:webHidden/>
              </w:rPr>
              <w:t>13</w:t>
            </w:r>
            <w:r w:rsidR="00715E29">
              <w:rPr>
                <w:noProof/>
                <w:webHidden/>
              </w:rPr>
              <w:fldChar w:fldCharType="end"/>
            </w:r>
          </w:hyperlink>
        </w:p>
        <w:p w14:paraId="5F1D4AB6" w14:textId="777E08D5" w:rsidR="00715E29" w:rsidRDefault="008E1EAF">
          <w:pPr>
            <w:pStyle w:val="TOC1"/>
            <w:tabs>
              <w:tab w:val="right" w:leader="dot" w:pos="9016"/>
            </w:tabs>
            <w:rPr>
              <w:rFonts w:asciiTheme="minorHAnsi" w:eastAsiaTheme="minorEastAsia" w:hAnsiTheme="minorHAnsi" w:cstheme="minorBidi"/>
              <w:noProof/>
            </w:rPr>
          </w:pPr>
          <w:hyperlink w:anchor="_Toc66100005" w:history="1">
            <w:r w:rsidR="00715E29" w:rsidRPr="006171CF">
              <w:rPr>
                <w:rStyle w:val="Hyperlink"/>
                <w:rFonts w:ascii="Arial" w:hAnsi="Arial" w:cs="Arial"/>
                <w:b/>
                <w:bCs/>
                <w:noProof/>
              </w:rPr>
              <w:t>Appendix 3 Specimen parent asthma letter</w:t>
            </w:r>
            <w:r w:rsidR="00715E29">
              <w:rPr>
                <w:noProof/>
                <w:webHidden/>
              </w:rPr>
              <w:tab/>
            </w:r>
            <w:r w:rsidR="00715E29">
              <w:rPr>
                <w:noProof/>
                <w:webHidden/>
              </w:rPr>
              <w:fldChar w:fldCharType="begin"/>
            </w:r>
            <w:r w:rsidR="00715E29">
              <w:rPr>
                <w:noProof/>
                <w:webHidden/>
              </w:rPr>
              <w:instrText xml:space="preserve"> PAGEREF _Toc66100005 \h </w:instrText>
            </w:r>
            <w:r w:rsidR="00715E29">
              <w:rPr>
                <w:noProof/>
                <w:webHidden/>
              </w:rPr>
            </w:r>
            <w:r w:rsidR="00715E29">
              <w:rPr>
                <w:noProof/>
                <w:webHidden/>
              </w:rPr>
              <w:fldChar w:fldCharType="separate"/>
            </w:r>
            <w:r w:rsidR="00715E29">
              <w:rPr>
                <w:noProof/>
                <w:webHidden/>
              </w:rPr>
              <w:t>15</w:t>
            </w:r>
            <w:r w:rsidR="00715E29">
              <w:rPr>
                <w:noProof/>
                <w:webHidden/>
              </w:rPr>
              <w:fldChar w:fldCharType="end"/>
            </w:r>
          </w:hyperlink>
        </w:p>
        <w:p w14:paraId="01C81DAF" w14:textId="6D7513D3" w:rsidR="00715E29" w:rsidRDefault="008E1EAF">
          <w:pPr>
            <w:pStyle w:val="TOC1"/>
            <w:tabs>
              <w:tab w:val="right" w:leader="dot" w:pos="9016"/>
            </w:tabs>
            <w:rPr>
              <w:rFonts w:asciiTheme="minorHAnsi" w:eastAsiaTheme="minorEastAsia" w:hAnsiTheme="minorHAnsi" w:cstheme="minorBidi"/>
              <w:noProof/>
            </w:rPr>
          </w:pPr>
          <w:hyperlink w:anchor="_Toc66100006" w:history="1">
            <w:r w:rsidR="00715E29" w:rsidRPr="006171CF">
              <w:rPr>
                <w:rStyle w:val="Hyperlink"/>
                <w:rFonts w:ascii="Arial" w:hAnsi="Arial" w:cs="Arial"/>
                <w:b/>
                <w:bCs/>
                <w:noProof/>
              </w:rPr>
              <w:t>Appendix 4 Definition of roles</w:t>
            </w:r>
            <w:r w:rsidR="00715E29">
              <w:rPr>
                <w:noProof/>
                <w:webHidden/>
              </w:rPr>
              <w:tab/>
            </w:r>
            <w:r w:rsidR="00715E29">
              <w:rPr>
                <w:noProof/>
                <w:webHidden/>
              </w:rPr>
              <w:fldChar w:fldCharType="begin"/>
            </w:r>
            <w:r w:rsidR="00715E29">
              <w:rPr>
                <w:noProof/>
                <w:webHidden/>
              </w:rPr>
              <w:instrText xml:space="preserve"> PAGEREF _Toc66100006 \h </w:instrText>
            </w:r>
            <w:r w:rsidR="00715E29">
              <w:rPr>
                <w:noProof/>
                <w:webHidden/>
              </w:rPr>
            </w:r>
            <w:r w:rsidR="00715E29">
              <w:rPr>
                <w:noProof/>
                <w:webHidden/>
              </w:rPr>
              <w:fldChar w:fldCharType="separate"/>
            </w:r>
            <w:r w:rsidR="00715E29">
              <w:rPr>
                <w:noProof/>
                <w:webHidden/>
              </w:rPr>
              <w:t>16</w:t>
            </w:r>
            <w:r w:rsidR="00715E29">
              <w:rPr>
                <w:noProof/>
                <w:webHidden/>
              </w:rPr>
              <w:fldChar w:fldCharType="end"/>
            </w:r>
          </w:hyperlink>
        </w:p>
        <w:p w14:paraId="752775D2" w14:textId="2DFACADC" w:rsidR="00715E29" w:rsidRDefault="008E1EAF">
          <w:pPr>
            <w:pStyle w:val="TOC1"/>
            <w:tabs>
              <w:tab w:val="right" w:leader="dot" w:pos="9016"/>
            </w:tabs>
            <w:rPr>
              <w:rFonts w:asciiTheme="minorHAnsi" w:eastAsiaTheme="minorEastAsia" w:hAnsiTheme="minorHAnsi" w:cstheme="minorBidi"/>
              <w:noProof/>
            </w:rPr>
          </w:pPr>
          <w:hyperlink w:anchor="_Toc66100007" w:history="1">
            <w:r w:rsidR="00715E29" w:rsidRPr="006171CF">
              <w:rPr>
                <w:rStyle w:val="Hyperlink"/>
                <w:rFonts w:ascii="Arial" w:eastAsia="Times New Roman" w:hAnsi="Arial" w:cs="Arial"/>
                <w:b/>
                <w:bCs/>
                <w:noProof/>
              </w:rPr>
              <w:t>Appendix 5 Record of inhaler administered to children in primary school</w:t>
            </w:r>
            <w:r w:rsidR="00715E29">
              <w:rPr>
                <w:noProof/>
                <w:webHidden/>
              </w:rPr>
              <w:tab/>
            </w:r>
            <w:r w:rsidR="00715E29">
              <w:rPr>
                <w:noProof/>
                <w:webHidden/>
              </w:rPr>
              <w:fldChar w:fldCharType="begin"/>
            </w:r>
            <w:r w:rsidR="00715E29">
              <w:rPr>
                <w:noProof/>
                <w:webHidden/>
              </w:rPr>
              <w:instrText xml:space="preserve"> PAGEREF _Toc66100007 \h </w:instrText>
            </w:r>
            <w:r w:rsidR="00715E29">
              <w:rPr>
                <w:noProof/>
                <w:webHidden/>
              </w:rPr>
            </w:r>
            <w:r w:rsidR="00715E29">
              <w:rPr>
                <w:noProof/>
                <w:webHidden/>
              </w:rPr>
              <w:fldChar w:fldCharType="separate"/>
            </w:r>
            <w:r w:rsidR="00715E29">
              <w:rPr>
                <w:noProof/>
                <w:webHidden/>
              </w:rPr>
              <w:t>17</w:t>
            </w:r>
            <w:r w:rsidR="00715E29">
              <w:rPr>
                <w:noProof/>
                <w:webHidden/>
              </w:rPr>
              <w:fldChar w:fldCharType="end"/>
            </w:r>
          </w:hyperlink>
        </w:p>
        <w:p w14:paraId="05E002CA" w14:textId="0852CD11" w:rsidR="00715E29" w:rsidRDefault="008E1EAF">
          <w:pPr>
            <w:pStyle w:val="TOC1"/>
            <w:tabs>
              <w:tab w:val="right" w:leader="dot" w:pos="9016"/>
            </w:tabs>
            <w:rPr>
              <w:rFonts w:asciiTheme="minorHAnsi" w:eastAsiaTheme="minorEastAsia" w:hAnsiTheme="minorHAnsi" w:cstheme="minorBidi"/>
              <w:noProof/>
            </w:rPr>
          </w:pPr>
          <w:hyperlink w:anchor="_Toc66100008" w:history="1">
            <w:r w:rsidR="00715E29" w:rsidRPr="006171CF">
              <w:rPr>
                <w:rStyle w:val="Hyperlink"/>
                <w:rFonts w:ascii="Arial" w:hAnsi="Arial" w:cs="Arial"/>
                <w:b/>
                <w:bCs/>
                <w:noProof/>
              </w:rPr>
              <w:t>Appendix 6  Specimen parent letter of salbutamol inhaler use except for pre-agreed sport use</w:t>
            </w:r>
            <w:r w:rsidR="00715E29">
              <w:rPr>
                <w:noProof/>
                <w:webHidden/>
              </w:rPr>
              <w:tab/>
            </w:r>
            <w:r w:rsidR="00715E29">
              <w:rPr>
                <w:noProof/>
                <w:webHidden/>
              </w:rPr>
              <w:fldChar w:fldCharType="begin"/>
            </w:r>
            <w:r w:rsidR="00715E29">
              <w:rPr>
                <w:noProof/>
                <w:webHidden/>
              </w:rPr>
              <w:instrText xml:space="preserve"> PAGEREF _Toc66100008 \h </w:instrText>
            </w:r>
            <w:r w:rsidR="00715E29">
              <w:rPr>
                <w:noProof/>
                <w:webHidden/>
              </w:rPr>
            </w:r>
            <w:r w:rsidR="00715E29">
              <w:rPr>
                <w:noProof/>
                <w:webHidden/>
              </w:rPr>
              <w:fldChar w:fldCharType="separate"/>
            </w:r>
            <w:r w:rsidR="00715E29">
              <w:rPr>
                <w:noProof/>
                <w:webHidden/>
              </w:rPr>
              <w:t>18</w:t>
            </w:r>
            <w:r w:rsidR="00715E29">
              <w:rPr>
                <w:noProof/>
                <w:webHidden/>
              </w:rPr>
              <w:fldChar w:fldCharType="end"/>
            </w:r>
          </w:hyperlink>
        </w:p>
        <w:p w14:paraId="7DD7AF69" w14:textId="2690FB70" w:rsidR="00715E29" w:rsidRDefault="008E1EAF">
          <w:pPr>
            <w:pStyle w:val="TOC1"/>
            <w:tabs>
              <w:tab w:val="right" w:leader="dot" w:pos="9016"/>
            </w:tabs>
            <w:rPr>
              <w:rFonts w:asciiTheme="minorHAnsi" w:eastAsiaTheme="minorEastAsia" w:hAnsiTheme="minorHAnsi" w:cstheme="minorBidi"/>
              <w:noProof/>
            </w:rPr>
          </w:pPr>
          <w:hyperlink w:anchor="_Toc66100009" w:history="1">
            <w:r w:rsidR="00715E29" w:rsidRPr="006171CF">
              <w:rPr>
                <w:rStyle w:val="Hyperlink"/>
                <w:rFonts w:ascii="Arial" w:hAnsi="Arial" w:cs="Arial"/>
                <w:b/>
                <w:bCs/>
                <w:noProof/>
              </w:rPr>
              <w:t>Appendix 7  School asthma register template</w:t>
            </w:r>
            <w:r w:rsidR="00715E29">
              <w:rPr>
                <w:noProof/>
                <w:webHidden/>
              </w:rPr>
              <w:tab/>
            </w:r>
            <w:r w:rsidR="00715E29">
              <w:rPr>
                <w:noProof/>
                <w:webHidden/>
              </w:rPr>
              <w:fldChar w:fldCharType="begin"/>
            </w:r>
            <w:r w:rsidR="00715E29">
              <w:rPr>
                <w:noProof/>
                <w:webHidden/>
              </w:rPr>
              <w:instrText xml:space="preserve"> PAGEREF _Toc66100009 \h </w:instrText>
            </w:r>
            <w:r w:rsidR="00715E29">
              <w:rPr>
                <w:noProof/>
                <w:webHidden/>
              </w:rPr>
            </w:r>
            <w:r w:rsidR="00715E29">
              <w:rPr>
                <w:noProof/>
                <w:webHidden/>
              </w:rPr>
              <w:fldChar w:fldCharType="separate"/>
            </w:r>
            <w:r w:rsidR="00715E29">
              <w:rPr>
                <w:noProof/>
                <w:webHidden/>
              </w:rPr>
              <w:t>19</w:t>
            </w:r>
            <w:r w:rsidR="00715E29">
              <w:rPr>
                <w:noProof/>
                <w:webHidden/>
              </w:rPr>
              <w:fldChar w:fldCharType="end"/>
            </w:r>
          </w:hyperlink>
        </w:p>
        <w:p w14:paraId="5671398B" w14:textId="2BCACBE3" w:rsidR="00715E29" w:rsidRDefault="008E1EAF">
          <w:pPr>
            <w:pStyle w:val="TOC1"/>
            <w:tabs>
              <w:tab w:val="right" w:leader="dot" w:pos="9016"/>
            </w:tabs>
            <w:rPr>
              <w:rFonts w:asciiTheme="minorHAnsi" w:eastAsiaTheme="minorEastAsia" w:hAnsiTheme="minorHAnsi" w:cstheme="minorBidi"/>
              <w:noProof/>
            </w:rPr>
          </w:pPr>
          <w:hyperlink w:anchor="_Toc66100010" w:history="1">
            <w:r w:rsidR="00715E29" w:rsidRPr="006171CF">
              <w:rPr>
                <w:rStyle w:val="Hyperlink"/>
                <w:rFonts w:ascii="Arial" w:hAnsi="Arial" w:cs="Arial"/>
                <w:b/>
                <w:bCs/>
                <w:noProof/>
              </w:rPr>
              <w:t>Appendix 8 Sample school asthma plan</w:t>
            </w:r>
            <w:r w:rsidR="00715E29">
              <w:rPr>
                <w:noProof/>
                <w:webHidden/>
              </w:rPr>
              <w:tab/>
            </w:r>
            <w:r w:rsidR="00715E29">
              <w:rPr>
                <w:noProof/>
                <w:webHidden/>
              </w:rPr>
              <w:fldChar w:fldCharType="begin"/>
            </w:r>
            <w:r w:rsidR="00715E29">
              <w:rPr>
                <w:noProof/>
                <w:webHidden/>
              </w:rPr>
              <w:instrText xml:space="preserve"> PAGEREF _Toc66100010 \h </w:instrText>
            </w:r>
            <w:r w:rsidR="00715E29">
              <w:rPr>
                <w:noProof/>
                <w:webHidden/>
              </w:rPr>
            </w:r>
            <w:r w:rsidR="00715E29">
              <w:rPr>
                <w:noProof/>
                <w:webHidden/>
              </w:rPr>
              <w:fldChar w:fldCharType="separate"/>
            </w:r>
            <w:r w:rsidR="00715E29">
              <w:rPr>
                <w:noProof/>
                <w:webHidden/>
              </w:rPr>
              <w:t>20</w:t>
            </w:r>
            <w:r w:rsidR="00715E29">
              <w:rPr>
                <w:noProof/>
                <w:webHidden/>
              </w:rPr>
              <w:fldChar w:fldCharType="end"/>
            </w:r>
          </w:hyperlink>
        </w:p>
        <w:p w14:paraId="50B960A3" w14:textId="1E600BBA" w:rsidR="00715E29" w:rsidRDefault="008E1EAF">
          <w:pPr>
            <w:pStyle w:val="TOC1"/>
            <w:tabs>
              <w:tab w:val="right" w:leader="dot" w:pos="9016"/>
            </w:tabs>
            <w:rPr>
              <w:rFonts w:asciiTheme="minorHAnsi" w:eastAsiaTheme="minorEastAsia" w:hAnsiTheme="minorHAnsi" w:cstheme="minorBidi"/>
              <w:noProof/>
            </w:rPr>
          </w:pPr>
          <w:hyperlink w:anchor="_Toc66100011" w:history="1">
            <w:r w:rsidR="00715E29" w:rsidRPr="006171CF">
              <w:rPr>
                <w:rStyle w:val="Hyperlink"/>
                <w:rFonts w:ascii="Arial" w:hAnsi="Arial" w:cs="Arial"/>
                <w:b/>
                <w:bCs/>
                <w:noProof/>
              </w:rPr>
              <w:t>Appendix 9 Example School-wide asthma plan</w:t>
            </w:r>
            <w:r w:rsidR="00715E29">
              <w:rPr>
                <w:noProof/>
                <w:webHidden/>
              </w:rPr>
              <w:tab/>
            </w:r>
            <w:r w:rsidR="00715E29">
              <w:rPr>
                <w:noProof/>
                <w:webHidden/>
              </w:rPr>
              <w:fldChar w:fldCharType="begin"/>
            </w:r>
            <w:r w:rsidR="00715E29">
              <w:rPr>
                <w:noProof/>
                <w:webHidden/>
              </w:rPr>
              <w:instrText xml:space="preserve"> PAGEREF _Toc66100011 \h </w:instrText>
            </w:r>
            <w:r w:rsidR="00715E29">
              <w:rPr>
                <w:noProof/>
                <w:webHidden/>
              </w:rPr>
            </w:r>
            <w:r w:rsidR="00715E29">
              <w:rPr>
                <w:noProof/>
                <w:webHidden/>
              </w:rPr>
              <w:fldChar w:fldCharType="separate"/>
            </w:r>
            <w:r w:rsidR="00715E29">
              <w:rPr>
                <w:noProof/>
                <w:webHidden/>
              </w:rPr>
              <w:t>21</w:t>
            </w:r>
            <w:r w:rsidR="00715E29">
              <w:rPr>
                <w:noProof/>
                <w:webHidden/>
              </w:rPr>
              <w:fldChar w:fldCharType="end"/>
            </w:r>
          </w:hyperlink>
        </w:p>
        <w:p w14:paraId="72BD3091" w14:textId="4E0273F3" w:rsidR="00715E29" w:rsidRDefault="008E1EAF">
          <w:pPr>
            <w:pStyle w:val="TOC1"/>
            <w:tabs>
              <w:tab w:val="right" w:leader="dot" w:pos="9016"/>
            </w:tabs>
            <w:rPr>
              <w:rFonts w:asciiTheme="minorHAnsi" w:eastAsiaTheme="minorEastAsia" w:hAnsiTheme="minorHAnsi" w:cstheme="minorBidi"/>
              <w:noProof/>
            </w:rPr>
          </w:pPr>
          <w:hyperlink w:anchor="_Toc66100012" w:history="1">
            <w:r w:rsidR="00715E29" w:rsidRPr="006171CF">
              <w:rPr>
                <w:rStyle w:val="Hyperlink"/>
                <w:rFonts w:ascii="Arial" w:hAnsi="Arial" w:cs="Arial"/>
                <w:b/>
                <w:bCs/>
                <w:noProof/>
              </w:rPr>
              <w:t>Appendix 10 Specimen parent letter - to inform parents of emergency salbutamol inhaler use</w:t>
            </w:r>
            <w:r w:rsidR="00715E29">
              <w:rPr>
                <w:noProof/>
                <w:webHidden/>
              </w:rPr>
              <w:tab/>
            </w:r>
            <w:r w:rsidR="00715E29">
              <w:rPr>
                <w:noProof/>
                <w:webHidden/>
              </w:rPr>
              <w:fldChar w:fldCharType="begin"/>
            </w:r>
            <w:r w:rsidR="00715E29">
              <w:rPr>
                <w:noProof/>
                <w:webHidden/>
              </w:rPr>
              <w:instrText xml:space="preserve"> PAGEREF _Toc66100012 \h </w:instrText>
            </w:r>
            <w:r w:rsidR="00715E29">
              <w:rPr>
                <w:noProof/>
                <w:webHidden/>
              </w:rPr>
            </w:r>
            <w:r w:rsidR="00715E29">
              <w:rPr>
                <w:noProof/>
                <w:webHidden/>
              </w:rPr>
              <w:fldChar w:fldCharType="separate"/>
            </w:r>
            <w:r w:rsidR="00715E29">
              <w:rPr>
                <w:noProof/>
                <w:webHidden/>
              </w:rPr>
              <w:t>24</w:t>
            </w:r>
            <w:r w:rsidR="00715E29">
              <w:rPr>
                <w:noProof/>
                <w:webHidden/>
              </w:rPr>
              <w:fldChar w:fldCharType="end"/>
            </w:r>
          </w:hyperlink>
        </w:p>
        <w:p w14:paraId="5EFD2555" w14:textId="1E3C7912" w:rsidR="00715E29" w:rsidRDefault="008E1EAF">
          <w:pPr>
            <w:pStyle w:val="TOC1"/>
            <w:tabs>
              <w:tab w:val="right" w:leader="dot" w:pos="9016"/>
            </w:tabs>
            <w:rPr>
              <w:rFonts w:asciiTheme="minorHAnsi" w:eastAsiaTheme="minorEastAsia" w:hAnsiTheme="minorHAnsi" w:cstheme="minorBidi"/>
              <w:noProof/>
            </w:rPr>
          </w:pPr>
          <w:hyperlink w:anchor="_Toc66100013" w:history="1">
            <w:r w:rsidR="00715E29" w:rsidRPr="006171CF">
              <w:rPr>
                <w:rStyle w:val="Hyperlink"/>
                <w:rFonts w:ascii="Arial" w:eastAsia="Times New Roman" w:hAnsi="Arial" w:cs="Arial"/>
                <w:b/>
                <w:bCs/>
                <w:noProof/>
              </w:rPr>
              <w:t>Appendix 11 Record of emergency inhaler administered to pupils</w:t>
            </w:r>
            <w:r w:rsidR="00715E29">
              <w:rPr>
                <w:noProof/>
                <w:webHidden/>
              </w:rPr>
              <w:tab/>
            </w:r>
            <w:r w:rsidR="00715E29">
              <w:rPr>
                <w:noProof/>
                <w:webHidden/>
              </w:rPr>
              <w:fldChar w:fldCharType="begin"/>
            </w:r>
            <w:r w:rsidR="00715E29">
              <w:rPr>
                <w:noProof/>
                <w:webHidden/>
              </w:rPr>
              <w:instrText xml:space="preserve"> PAGEREF _Toc66100013 \h </w:instrText>
            </w:r>
            <w:r w:rsidR="00715E29">
              <w:rPr>
                <w:noProof/>
                <w:webHidden/>
              </w:rPr>
            </w:r>
            <w:r w:rsidR="00715E29">
              <w:rPr>
                <w:noProof/>
                <w:webHidden/>
              </w:rPr>
              <w:fldChar w:fldCharType="separate"/>
            </w:r>
            <w:r w:rsidR="00715E29">
              <w:rPr>
                <w:noProof/>
                <w:webHidden/>
              </w:rPr>
              <w:t>25</w:t>
            </w:r>
            <w:r w:rsidR="00715E29">
              <w:rPr>
                <w:noProof/>
                <w:webHidden/>
              </w:rPr>
              <w:fldChar w:fldCharType="end"/>
            </w:r>
          </w:hyperlink>
        </w:p>
        <w:p w14:paraId="308E150E" w14:textId="6254E0F5" w:rsidR="00715E29" w:rsidRDefault="008E1EAF">
          <w:pPr>
            <w:pStyle w:val="TOC1"/>
            <w:tabs>
              <w:tab w:val="right" w:leader="dot" w:pos="9016"/>
            </w:tabs>
            <w:rPr>
              <w:rFonts w:asciiTheme="minorHAnsi" w:eastAsiaTheme="minorEastAsia" w:hAnsiTheme="minorHAnsi" w:cstheme="minorBidi"/>
              <w:noProof/>
            </w:rPr>
          </w:pPr>
          <w:hyperlink w:anchor="_Toc66100014" w:history="1">
            <w:r w:rsidR="00715E29" w:rsidRPr="006171CF">
              <w:rPr>
                <w:rStyle w:val="Hyperlink"/>
                <w:rFonts w:ascii="Arial" w:hAnsi="Arial" w:cs="Arial"/>
                <w:b/>
                <w:bCs/>
                <w:noProof/>
              </w:rPr>
              <w:t>Appendix 12 Suggested audit checklist</w:t>
            </w:r>
            <w:r w:rsidR="00715E29">
              <w:rPr>
                <w:noProof/>
                <w:webHidden/>
              </w:rPr>
              <w:tab/>
            </w:r>
            <w:r w:rsidR="00715E29">
              <w:rPr>
                <w:noProof/>
                <w:webHidden/>
              </w:rPr>
              <w:fldChar w:fldCharType="begin"/>
            </w:r>
            <w:r w:rsidR="00715E29">
              <w:rPr>
                <w:noProof/>
                <w:webHidden/>
              </w:rPr>
              <w:instrText xml:space="preserve"> PAGEREF _Toc66100014 \h </w:instrText>
            </w:r>
            <w:r w:rsidR="00715E29">
              <w:rPr>
                <w:noProof/>
                <w:webHidden/>
              </w:rPr>
            </w:r>
            <w:r w:rsidR="00715E29">
              <w:rPr>
                <w:noProof/>
                <w:webHidden/>
              </w:rPr>
              <w:fldChar w:fldCharType="separate"/>
            </w:r>
            <w:r w:rsidR="00715E29">
              <w:rPr>
                <w:noProof/>
                <w:webHidden/>
              </w:rPr>
              <w:t>26</w:t>
            </w:r>
            <w:r w:rsidR="00715E29">
              <w:rPr>
                <w:noProof/>
                <w:webHidden/>
              </w:rPr>
              <w:fldChar w:fldCharType="end"/>
            </w:r>
          </w:hyperlink>
        </w:p>
        <w:p w14:paraId="55CA987F" w14:textId="31D6B267" w:rsidR="00715E29" w:rsidRDefault="008E1EAF">
          <w:pPr>
            <w:pStyle w:val="TOC1"/>
            <w:tabs>
              <w:tab w:val="right" w:leader="dot" w:pos="9016"/>
            </w:tabs>
            <w:rPr>
              <w:rFonts w:asciiTheme="minorHAnsi" w:eastAsiaTheme="minorEastAsia" w:hAnsiTheme="minorHAnsi" w:cstheme="minorBidi"/>
              <w:noProof/>
            </w:rPr>
          </w:pPr>
          <w:hyperlink w:anchor="_Toc66100015" w:history="1">
            <w:r w:rsidR="00715E29" w:rsidRPr="006171CF">
              <w:rPr>
                <w:rStyle w:val="Hyperlink"/>
                <w:rFonts w:ascii="Arial" w:eastAsia="Times New Roman" w:hAnsi="Arial" w:cs="Arial"/>
                <w:b/>
                <w:noProof/>
              </w:rPr>
              <w:t>Appendix 13 Management of children with asthma in school audit (2020/21)</w:t>
            </w:r>
            <w:r w:rsidR="00715E29">
              <w:rPr>
                <w:noProof/>
                <w:webHidden/>
              </w:rPr>
              <w:tab/>
            </w:r>
            <w:r w:rsidR="00715E29">
              <w:rPr>
                <w:noProof/>
                <w:webHidden/>
              </w:rPr>
              <w:fldChar w:fldCharType="begin"/>
            </w:r>
            <w:r w:rsidR="00715E29">
              <w:rPr>
                <w:noProof/>
                <w:webHidden/>
              </w:rPr>
              <w:instrText xml:space="preserve"> PAGEREF _Toc66100015 \h </w:instrText>
            </w:r>
            <w:r w:rsidR="00715E29">
              <w:rPr>
                <w:noProof/>
                <w:webHidden/>
              </w:rPr>
            </w:r>
            <w:r w:rsidR="00715E29">
              <w:rPr>
                <w:noProof/>
                <w:webHidden/>
              </w:rPr>
              <w:fldChar w:fldCharType="separate"/>
            </w:r>
            <w:r w:rsidR="00715E29">
              <w:rPr>
                <w:noProof/>
                <w:webHidden/>
              </w:rPr>
              <w:t>28</w:t>
            </w:r>
            <w:r w:rsidR="00715E29">
              <w:rPr>
                <w:noProof/>
                <w:webHidden/>
              </w:rPr>
              <w:fldChar w:fldCharType="end"/>
            </w:r>
          </w:hyperlink>
        </w:p>
        <w:p w14:paraId="584914E1" w14:textId="3695CDAA" w:rsidR="00715E29" w:rsidRDefault="008E1EAF">
          <w:pPr>
            <w:pStyle w:val="TOC1"/>
            <w:tabs>
              <w:tab w:val="right" w:leader="dot" w:pos="9016"/>
            </w:tabs>
            <w:rPr>
              <w:rFonts w:asciiTheme="minorHAnsi" w:eastAsiaTheme="minorEastAsia" w:hAnsiTheme="minorHAnsi" w:cstheme="minorBidi"/>
              <w:noProof/>
            </w:rPr>
          </w:pPr>
          <w:hyperlink w:anchor="_Toc66100016" w:history="1">
            <w:r w:rsidR="00715E29" w:rsidRPr="006171CF">
              <w:rPr>
                <w:rStyle w:val="Hyperlink"/>
                <w:rFonts w:ascii="Arial" w:hAnsi="Arial" w:cs="Arial"/>
                <w:b/>
                <w:bCs/>
                <w:noProof/>
              </w:rPr>
              <w:t>Appendix 14 Checklist: Emergency kit</w:t>
            </w:r>
            <w:r w:rsidR="00715E29">
              <w:rPr>
                <w:noProof/>
                <w:webHidden/>
              </w:rPr>
              <w:tab/>
            </w:r>
            <w:r w:rsidR="00715E29">
              <w:rPr>
                <w:noProof/>
                <w:webHidden/>
              </w:rPr>
              <w:fldChar w:fldCharType="begin"/>
            </w:r>
            <w:r w:rsidR="00715E29">
              <w:rPr>
                <w:noProof/>
                <w:webHidden/>
              </w:rPr>
              <w:instrText xml:space="preserve"> PAGEREF _Toc66100016 \h </w:instrText>
            </w:r>
            <w:r w:rsidR="00715E29">
              <w:rPr>
                <w:noProof/>
                <w:webHidden/>
              </w:rPr>
            </w:r>
            <w:r w:rsidR="00715E29">
              <w:rPr>
                <w:noProof/>
                <w:webHidden/>
              </w:rPr>
              <w:fldChar w:fldCharType="separate"/>
            </w:r>
            <w:r w:rsidR="00715E29">
              <w:rPr>
                <w:noProof/>
                <w:webHidden/>
              </w:rPr>
              <w:t>30</w:t>
            </w:r>
            <w:r w:rsidR="00715E29">
              <w:rPr>
                <w:noProof/>
                <w:webHidden/>
              </w:rPr>
              <w:fldChar w:fldCharType="end"/>
            </w:r>
          </w:hyperlink>
        </w:p>
        <w:p w14:paraId="06B2E64A" w14:textId="7A620209" w:rsidR="00715E29" w:rsidRDefault="008E1EAF">
          <w:pPr>
            <w:pStyle w:val="TOC1"/>
            <w:tabs>
              <w:tab w:val="right" w:leader="dot" w:pos="9016"/>
            </w:tabs>
            <w:rPr>
              <w:rFonts w:asciiTheme="minorHAnsi" w:eastAsiaTheme="minorEastAsia" w:hAnsiTheme="minorHAnsi" w:cstheme="minorBidi"/>
              <w:noProof/>
            </w:rPr>
          </w:pPr>
          <w:hyperlink w:anchor="_Toc66100017" w:history="1">
            <w:r w:rsidR="00715E29" w:rsidRPr="006171CF">
              <w:rPr>
                <w:rStyle w:val="Hyperlink"/>
                <w:rFonts w:ascii="Arial" w:hAnsi="Arial" w:cs="Arial"/>
                <w:b/>
                <w:bCs/>
                <w:noProof/>
              </w:rPr>
              <w:t>Appendix 15   Using a spacer device</w:t>
            </w:r>
            <w:r w:rsidR="00715E29">
              <w:rPr>
                <w:noProof/>
                <w:webHidden/>
              </w:rPr>
              <w:tab/>
            </w:r>
            <w:r w:rsidR="00715E29">
              <w:rPr>
                <w:noProof/>
                <w:webHidden/>
              </w:rPr>
              <w:fldChar w:fldCharType="begin"/>
            </w:r>
            <w:r w:rsidR="00715E29">
              <w:rPr>
                <w:noProof/>
                <w:webHidden/>
              </w:rPr>
              <w:instrText xml:space="preserve"> PAGEREF _Toc66100017 \h </w:instrText>
            </w:r>
            <w:r w:rsidR="00715E29">
              <w:rPr>
                <w:noProof/>
                <w:webHidden/>
              </w:rPr>
            </w:r>
            <w:r w:rsidR="00715E29">
              <w:rPr>
                <w:noProof/>
                <w:webHidden/>
              </w:rPr>
              <w:fldChar w:fldCharType="separate"/>
            </w:r>
            <w:r w:rsidR="00715E29">
              <w:rPr>
                <w:noProof/>
                <w:webHidden/>
              </w:rPr>
              <w:t>31</w:t>
            </w:r>
            <w:r w:rsidR="00715E29">
              <w:rPr>
                <w:noProof/>
                <w:webHidden/>
              </w:rPr>
              <w:fldChar w:fldCharType="end"/>
            </w:r>
          </w:hyperlink>
        </w:p>
        <w:p w14:paraId="1839639A" w14:textId="06F76281" w:rsidR="00715E29" w:rsidRDefault="008E1EAF">
          <w:pPr>
            <w:pStyle w:val="TOC1"/>
            <w:tabs>
              <w:tab w:val="right" w:leader="dot" w:pos="9016"/>
            </w:tabs>
            <w:rPr>
              <w:rFonts w:asciiTheme="minorHAnsi" w:eastAsiaTheme="minorEastAsia" w:hAnsiTheme="minorHAnsi" w:cstheme="minorBidi"/>
              <w:noProof/>
            </w:rPr>
          </w:pPr>
          <w:hyperlink w:anchor="_Toc66100018" w:history="1">
            <w:r w:rsidR="00715E29" w:rsidRPr="006171CF">
              <w:rPr>
                <w:rStyle w:val="Hyperlink"/>
                <w:rFonts w:ascii="Arial" w:hAnsi="Arial" w:cs="Arial"/>
                <w:b/>
                <w:bCs/>
                <w:noProof/>
              </w:rPr>
              <w:t>Appendix 16 Useful resources: Where to find more information online</w:t>
            </w:r>
            <w:r w:rsidR="00715E29">
              <w:rPr>
                <w:noProof/>
                <w:webHidden/>
              </w:rPr>
              <w:tab/>
            </w:r>
            <w:r w:rsidR="00715E29">
              <w:rPr>
                <w:noProof/>
                <w:webHidden/>
              </w:rPr>
              <w:fldChar w:fldCharType="begin"/>
            </w:r>
            <w:r w:rsidR="00715E29">
              <w:rPr>
                <w:noProof/>
                <w:webHidden/>
              </w:rPr>
              <w:instrText xml:space="preserve"> PAGEREF _Toc66100018 \h </w:instrText>
            </w:r>
            <w:r w:rsidR="00715E29">
              <w:rPr>
                <w:noProof/>
                <w:webHidden/>
              </w:rPr>
            </w:r>
            <w:r w:rsidR="00715E29">
              <w:rPr>
                <w:noProof/>
                <w:webHidden/>
              </w:rPr>
              <w:fldChar w:fldCharType="separate"/>
            </w:r>
            <w:r w:rsidR="00715E29">
              <w:rPr>
                <w:noProof/>
                <w:webHidden/>
              </w:rPr>
              <w:t>32</w:t>
            </w:r>
            <w:r w:rsidR="00715E29">
              <w:rPr>
                <w:noProof/>
                <w:webHidden/>
              </w:rPr>
              <w:fldChar w:fldCharType="end"/>
            </w:r>
          </w:hyperlink>
        </w:p>
        <w:p w14:paraId="6CAEBFB1" w14:textId="00CFE5B7" w:rsidR="00715E29" w:rsidRDefault="008E1EAF">
          <w:pPr>
            <w:pStyle w:val="TOC1"/>
            <w:tabs>
              <w:tab w:val="right" w:leader="dot" w:pos="9016"/>
            </w:tabs>
            <w:rPr>
              <w:rFonts w:asciiTheme="minorHAnsi" w:eastAsiaTheme="minorEastAsia" w:hAnsiTheme="minorHAnsi" w:cstheme="minorBidi"/>
              <w:noProof/>
            </w:rPr>
          </w:pPr>
          <w:hyperlink w:anchor="_Toc66100019" w:history="1">
            <w:r w:rsidR="00715E29" w:rsidRPr="006171CF">
              <w:rPr>
                <w:rStyle w:val="Hyperlink"/>
                <w:rFonts w:ascii="Arial" w:hAnsi="Arial" w:cs="Arial"/>
                <w:b/>
                <w:bCs/>
                <w:noProof/>
              </w:rPr>
              <w:t>Appendix 17 Useful local contact information</w:t>
            </w:r>
            <w:r w:rsidR="00715E29">
              <w:rPr>
                <w:noProof/>
                <w:webHidden/>
              </w:rPr>
              <w:tab/>
            </w:r>
            <w:r w:rsidR="00715E29">
              <w:rPr>
                <w:noProof/>
                <w:webHidden/>
              </w:rPr>
              <w:fldChar w:fldCharType="begin"/>
            </w:r>
            <w:r w:rsidR="00715E29">
              <w:rPr>
                <w:noProof/>
                <w:webHidden/>
              </w:rPr>
              <w:instrText xml:space="preserve"> PAGEREF _Toc66100019 \h </w:instrText>
            </w:r>
            <w:r w:rsidR="00715E29">
              <w:rPr>
                <w:noProof/>
                <w:webHidden/>
              </w:rPr>
            </w:r>
            <w:r w:rsidR="00715E29">
              <w:rPr>
                <w:noProof/>
                <w:webHidden/>
              </w:rPr>
              <w:fldChar w:fldCharType="separate"/>
            </w:r>
            <w:r w:rsidR="00715E29">
              <w:rPr>
                <w:noProof/>
                <w:webHidden/>
              </w:rPr>
              <w:t>33</w:t>
            </w:r>
            <w:r w:rsidR="00715E29">
              <w:rPr>
                <w:noProof/>
                <w:webHidden/>
              </w:rPr>
              <w:fldChar w:fldCharType="end"/>
            </w:r>
          </w:hyperlink>
        </w:p>
        <w:p w14:paraId="06FCE4B6" w14:textId="075CF4FB" w:rsidR="00715E29" w:rsidRDefault="008E1EAF">
          <w:pPr>
            <w:pStyle w:val="TOC1"/>
            <w:tabs>
              <w:tab w:val="right" w:leader="dot" w:pos="9016"/>
            </w:tabs>
            <w:rPr>
              <w:rFonts w:asciiTheme="minorHAnsi" w:eastAsiaTheme="minorEastAsia" w:hAnsiTheme="minorHAnsi" w:cstheme="minorBidi"/>
              <w:noProof/>
            </w:rPr>
          </w:pPr>
          <w:hyperlink w:anchor="_Toc66100020" w:history="1">
            <w:r w:rsidR="00715E29" w:rsidRPr="006171CF">
              <w:rPr>
                <w:rStyle w:val="Hyperlink"/>
                <w:rFonts w:ascii="Arial" w:hAnsi="Arial" w:cs="Arial"/>
                <w:b/>
                <w:bCs/>
                <w:noProof/>
              </w:rPr>
              <w:t>Appendix 18 Acknowledgements</w:t>
            </w:r>
            <w:r w:rsidR="00715E29">
              <w:rPr>
                <w:noProof/>
                <w:webHidden/>
              </w:rPr>
              <w:tab/>
            </w:r>
            <w:r w:rsidR="00715E29">
              <w:rPr>
                <w:noProof/>
                <w:webHidden/>
              </w:rPr>
              <w:fldChar w:fldCharType="begin"/>
            </w:r>
            <w:r w:rsidR="00715E29">
              <w:rPr>
                <w:noProof/>
                <w:webHidden/>
              </w:rPr>
              <w:instrText xml:space="preserve"> PAGEREF _Toc66100020 \h </w:instrText>
            </w:r>
            <w:r w:rsidR="00715E29">
              <w:rPr>
                <w:noProof/>
                <w:webHidden/>
              </w:rPr>
            </w:r>
            <w:r w:rsidR="00715E29">
              <w:rPr>
                <w:noProof/>
                <w:webHidden/>
              </w:rPr>
              <w:fldChar w:fldCharType="separate"/>
            </w:r>
            <w:r w:rsidR="00715E29">
              <w:rPr>
                <w:noProof/>
                <w:webHidden/>
              </w:rPr>
              <w:t>34</w:t>
            </w:r>
            <w:r w:rsidR="00715E29">
              <w:rPr>
                <w:noProof/>
                <w:webHidden/>
              </w:rPr>
              <w:fldChar w:fldCharType="end"/>
            </w:r>
          </w:hyperlink>
        </w:p>
        <w:p w14:paraId="658CE7B2" w14:textId="2EDED3E3" w:rsidR="00A2097E" w:rsidRDefault="00A2097E">
          <w:r w:rsidRPr="00C416F1">
            <w:rPr>
              <w:rFonts w:ascii="Arial" w:hAnsi="Arial" w:cs="Arial"/>
              <w:color w:val="E32486"/>
              <w:sz w:val="24"/>
              <w:szCs w:val="24"/>
            </w:rPr>
            <w:fldChar w:fldCharType="end"/>
          </w:r>
        </w:p>
      </w:sdtContent>
    </w:sdt>
    <w:p w14:paraId="10DE1F5D" w14:textId="77777777" w:rsidR="00A2097E" w:rsidRPr="005F17A4" w:rsidRDefault="00A2097E" w:rsidP="00542709">
      <w:pPr>
        <w:rPr>
          <w:rFonts w:ascii="Arial" w:hAnsi="Arial" w:cs="Arial"/>
        </w:rPr>
      </w:pPr>
    </w:p>
    <w:tbl>
      <w:tblPr>
        <w:tblStyle w:val="TableGrid"/>
        <w:tblpPr w:leftFromText="180" w:rightFromText="180" w:vertAnchor="text" w:horzAnchor="margin" w:tblpY="-389"/>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26"/>
      </w:tblGrid>
      <w:tr w:rsidR="00542709" w:rsidRPr="005F17A4" w14:paraId="28934252" w14:textId="77777777" w:rsidTr="00360324">
        <w:tc>
          <w:tcPr>
            <w:tcW w:w="8839" w:type="dxa"/>
            <w:tcBorders>
              <w:bottom w:val="nil"/>
            </w:tcBorders>
          </w:tcPr>
          <w:p w14:paraId="7B0C8545" w14:textId="04EE25DF" w:rsidR="00360324" w:rsidRPr="00C416F1" w:rsidRDefault="00542709" w:rsidP="00A2097E">
            <w:pPr>
              <w:pStyle w:val="Heading1"/>
              <w:outlineLvl w:val="0"/>
              <w:rPr>
                <w:rFonts w:ascii="Arial" w:hAnsi="Arial" w:cs="Arial"/>
                <w:b/>
                <w:bCs/>
                <w:color w:val="E32486"/>
                <w:sz w:val="40"/>
                <w:szCs w:val="40"/>
              </w:rPr>
            </w:pPr>
            <w:bookmarkStart w:id="2" w:name="_Toc66099991"/>
            <w:r w:rsidRPr="00C416F1">
              <w:rPr>
                <w:rFonts w:ascii="Arial" w:hAnsi="Arial" w:cs="Arial"/>
                <w:b/>
                <w:bCs/>
                <w:color w:val="E32486"/>
                <w:sz w:val="40"/>
                <w:szCs w:val="40"/>
              </w:rPr>
              <w:lastRenderedPageBreak/>
              <w:t>Introduction</w:t>
            </w:r>
            <w:bookmarkEnd w:id="2"/>
          </w:p>
          <w:p w14:paraId="4CBE8053" w14:textId="205A8782" w:rsidR="00360324" w:rsidRPr="00360324" w:rsidRDefault="00360324" w:rsidP="005F17A4">
            <w:pPr>
              <w:pStyle w:val="Transforming-body"/>
              <w:rPr>
                <w:rFonts w:cs="Arial"/>
                <w:bCs/>
                <w:color w:val="E32486"/>
                <w:sz w:val="36"/>
                <w:szCs w:val="36"/>
              </w:rPr>
            </w:pPr>
            <w:r w:rsidRPr="00360324">
              <w:rPr>
                <w:rFonts w:cs="Arial"/>
                <w:bCs/>
                <w:color w:val="E32486"/>
                <w:sz w:val="36"/>
                <w:szCs w:val="36"/>
              </w:rPr>
              <w:t>____</w:t>
            </w:r>
            <w:r>
              <w:rPr>
                <w:rFonts w:cs="Arial"/>
                <w:bCs/>
                <w:color w:val="E32486"/>
                <w:sz w:val="36"/>
                <w:szCs w:val="36"/>
              </w:rPr>
              <w:t>_</w:t>
            </w:r>
            <w:r w:rsidRPr="00360324">
              <w:rPr>
                <w:rFonts w:cs="Arial"/>
                <w:bCs/>
                <w:color w:val="E32486"/>
                <w:sz w:val="36"/>
                <w:szCs w:val="36"/>
              </w:rPr>
              <w:t>___</w:t>
            </w:r>
            <w:r w:rsidR="00C416F1">
              <w:rPr>
                <w:rFonts w:cs="Arial"/>
                <w:bCs/>
                <w:color w:val="E32486"/>
                <w:sz w:val="36"/>
                <w:szCs w:val="36"/>
              </w:rPr>
              <w:t>_</w:t>
            </w:r>
            <w:r w:rsidRPr="00360324">
              <w:rPr>
                <w:rFonts w:cs="Arial"/>
                <w:bCs/>
                <w:color w:val="E32486"/>
                <w:sz w:val="36"/>
                <w:szCs w:val="36"/>
              </w:rPr>
              <w:t>___________________________________</w:t>
            </w:r>
          </w:p>
          <w:p w14:paraId="6F0C0BA6" w14:textId="77777777" w:rsidR="00542709" w:rsidRPr="005F17A4" w:rsidRDefault="00542709" w:rsidP="005F17A4">
            <w:pPr>
              <w:spacing w:before="120" w:after="240"/>
              <w:rPr>
                <w:rFonts w:ascii="Arial" w:hAnsi="Arial" w:cs="Arial"/>
              </w:rPr>
            </w:pPr>
            <w:r w:rsidRPr="005F17A4">
              <w:rPr>
                <w:rFonts w:ascii="Arial" w:eastAsia="Arial" w:hAnsi="Arial" w:cs="Arial"/>
                <w:lang w:val="en-US"/>
              </w:rPr>
              <w:t>Asthma is the most common long-term medical condition in children.  It is an inflammatory condition that affects the airways. It cannot be cured, but with appropriate management quality of life can be improved.</w:t>
            </w:r>
          </w:p>
          <w:p w14:paraId="3C27C176" w14:textId="77777777" w:rsidR="00542709" w:rsidRPr="005F17A4" w:rsidRDefault="00542709" w:rsidP="005F17A4">
            <w:pPr>
              <w:pStyle w:val="Transforming-body"/>
              <w:rPr>
                <w:rFonts w:cs="Arial"/>
                <w:color w:val="auto"/>
              </w:rPr>
            </w:pPr>
            <w:r w:rsidRPr="005F17A4">
              <w:rPr>
                <w:rFonts w:cs="Arial"/>
                <w:color w:val="auto"/>
              </w:rPr>
              <w:t xml:space="preserve">Having asthma has implications for a child’s schooling and learning. It impacts on care given within schools and early years’ settings. Appropriate asthma care is necessary for the child’s immediate safety, long-term </w:t>
            </w:r>
            <w:proofErr w:type="gramStart"/>
            <w:r w:rsidRPr="005F17A4">
              <w:rPr>
                <w:rFonts w:cs="Arial"/>
                <w:color w:val="auto"/>
              </w:rPr>
              <w:t>well-being</w:t>
            </w:r>
            <w:proofErr w:type="gramEnd"/>
            <w:r w:rsidRPr="005F17A4">
              <w:rPr>
                <w:rFonts w:cs="Arial"/>
                <w:color w:val="auto"/>
              </w:rPr>
              <w:t xml:space="preserve"> and optimal academic performance. Whilst some older children may be fully independent with their condition younger children, children with learning difficulties or those newly diagnosed are likely to need support and assistance from school staff during the school day, to help them to manage their asthma in the absence of their parents.</w:t>
            </w:r>
          </w:p>
          <w:p w14:paraId="5C35A3E8" w14:textId="77777777" w:rsidR="00542709" w:rsidRPr="005F17A4" w:rsidRDefault="00542709" w:rsidP="005F17A4">
            <w:pPr>
              <w:pStyle w:val="Transforming-body"/>
              <w:rPr>
                <w:rFonts w:cs="Arial"/>
                <w:color w:val="auto"/>
              </w:rPr>
            </w:pPr>
            <w:r w:rsidRPr="005F17A4">
              <w:rPr>
                <w:rFonts w:cs="Arial"/>
                <w:color w:val="auto"/>
              </w:rPr>
              <w:t xml:space="preserve">The </w:t>
            </w:r>
            <w:hyperlink r:id="rId9" w:history="1">
              <w:r w:rsidRPr="005F17A4">
                <w:rPr>
                  <w:rStyle w:val="Hyperlink"/>
                  <w:rFonts w:cs="Arial"/>
                </w:rPr>
                <w:t>2010 Children, Schools and Families Act</w:t>
              </w:r>
            </w:hyperlink>
            <w:r w:rsidRPr="005F17A4">
              <w:rPr>
                <w:rFonts w:cs="Arial"/>
                <w:color w:val="auto"/>
              </w:rPr>
              <w:t xml:space="preserve"> and the </w:t>
            </w:r>
            <w:hyperlink r:id="rId10" w:history="1">
              <w:r w:rsidRPr="005F17A4">
                <w:rPr>
                  <w:rStyle w:val="Hyperlink"/>
                  <w:rFonts w:cs="Arial"/>
                </w:rPr>
                <w:t>Children and Families Act 2014</w:t>
              </w:r>
            </w:hyperlink>
            <w:r w:rsidRPr="005F17A4">
              <w:rPr>
                <w:rFonts w:cs="Arial"/>
                <w:color w:val="auto"/>
              </w:rPr>
              <w:t xml:space="preserve"> introduce a legal duty on schools to look after children with medical conditions. This is inclusive of children with asthma and it is therefore essential that all school staff and those who support younger children have an awareness of this medical condition and the needs of pupils with this condition.</w:t>
            </w:r>
          </w:p>
          <w:p w14:paraId="10DDE588" w14:textId="77777777" w:rsidR="00542709" w:rsidRPr="005F17A4" w:rsidRDefault="00542709" w:rsidP="005F17A4">
            <w:pPr>
              <w:spacing w:before="240"/>
              <w:rPr>
                <w:rFonts w:ascii="Arial" w:hAnsi="Arial" w:cs="Arial"/>
              </w:rPr>
            </w:pPr>
            <w:r w:rsidRPr="005F17A4">
              <w:rPr>
                <w:rFonts w:ascii="Arial" w:hAnsi="Arial" w:cs="Arial"/>
              </w:rPr>
              <w:t xml:space="preserve">The </w:t>
            </w:r>
            <w:hyperlink r:id="rId11" w:history="1">
              <w:r w:rsidRPr="005F17A4">
                <w:rPr>
                  <w:rStyle w:val="Hyperlink"/>
                  <w:rFonts w:ascii="Arial" w:hAnsi="Arial" w:cs="Arial"/>
                </w:rPr>
                <w:t>asthma friendly schools (AFS) programme</w:t>
              </w:r>
            </w:hyperlink>
            <w:r w:rsidRPr="005F17A4">
              <w:rPr>
                <w:rFonts w:ascii="Arial" w:hAnsi="Arial" w:cs="Arial"/>
              </w:rPr>
              <w:t xml:space="preserve"> (</w:t>
            </w:r>
            <w:r w:rsidRPr="005F17A4">
              <w:rPr>
                <w:rFonts w:ascii="Arial" w:hAnsi="Arial" w:cs="Arial"/>
                <w:b/>
                <w:bCs/>
              </w:rPr>
              <w:t>Appendix 1</w:t>
            </w:r>
            <w:r w:rsidRPr="005F17A4">
              <w:rPr>
                <w:rFonts w:ascii="Arial" w:hAnsi="Arial" w:cs="Arial"/>
              </w:rPr>
              <w:t xml:space="preserve">) sets out clear, effective partnership arrangements between health, education and local authorities for managing children and young people with asthma at primary and secondary schools. For more information about the AFS programme contact the school nurse. </w:t>
            </w:r>
          </w:p>
          <w:p w14:paraId="2BBB5B9D" w14:textId="77777777" w:rsidR="00542709" w:rsidRPr="005F17A4" w:rsidRDefault="00542709" w:rsidP="005F17A4">
            <w:pPr>
              <w:pStyle w:val="Transforming-body"/>
              <w:rPr>
                <w:rFonts w:cs="Arial"/>
                <w:b/>
                <w:color w:val="E32486"/>
              </w:rPr>
            </w:pPr>
            <w:r w:rsidRPr="005F17A4">
              <w:rPr>
                <w:rFonts w:cs="Arial"/>
                <w:b/>
                <w:color w:val="E32486"/>
              </w:rPr>
              <w:t>Purpose and summary of this document</w:t>
            </w:r>
          </w:p>
          <w:p w14:paraId="4DB65B45" w14:textId="77777777" w:rsidR="00542709" w:rsidRPr="005F17A4" w:rsidRDefault="00542709" w:rsidP="005F17A4">
            <w:pPr>
              <w:pStyle w:val="Transforming-body"/>
              <w:rPr>
                <w:rFonts w:cs="Arial"/>
                <w:color w:val="auto"/>
              </w:rPr>
            </w:pPr>
            <w:r w:rsidRPr="005F17A4">
              <w:rPr>
                <w:rFonts w:cs="Arial"/>
                <w:color w:val="auto"/>
              </w:rPr>
              <w:t>To enable schools to manage children and young people with asthma effectively in a school setting.</w:t>
            </w:r>
          </w:p>
          <w:p w14:paraId="67D8399C" w14:textId="77777777" w:rsidR="00542709" w:rsidRPr="005F17A4" w:rsidRDefault="00542709" w:rsidP="005F17A4">
            <w:pPr>
              <w:pStyle w:val="Transforming-body"/>
              <w:rPr>
                <w:rFonts w:cs="Arial"/>
                <w:color w:val="auto"/>
              </w:rPr>
            </w:pPr>
            <w:r w:rsidRPr="005F17A4">
              <w:rPr>
                <w:rFonts w:cs="Arial"/>
                <w:color w:val="auto"/>
              </w:rPr>
              <w:t xml:space="preserve">The following is a summary of the </w:t>
            </w:r>
            <w:r w:rsidRPr="005F17A4">
              <w:rPr>
                <w:rFonts w:cs="Arial"/>
              </w:rPr>
              <w:t>recommendations contained within this document</w:t>
            </w:r>
            <w:r w:rsidRPr="005F17A4">
              <w:rPr>
                <w:rFonts w:cs="Arial"/>
                <w:color w:val="auto"/>
              </w:rPr>
              <w:t xml:space="preserve"> and are based on guidelines derived from clinical practice at Whittington Health, London Borough of Islington and from contributions from key stakeholders from across London.</w:t>
            </w:r>
          </w:p>
          <w:p w14:paraId="6D2703D0" w14:textId="77777777" w:rsidR="00542709" w:rsidRPr="005F17A4" w:rsidRDefault="00542709" w:rsidP="005F17A4">
            <w:pPr>
              <w:pStyle w:val="ListParagraph"/>
              <w:numPr>
                <w:ilvl w:val="0"/>
                <w:numId w:val="22"/>
              </w:numPr>
              <w:spacing w:after="200"/>
              <w:ind w:left="426" w:hanging="284"/>
              <w:rPr>
                <w:rFonts w:ascii="Arial" w:hAnsi="Arial" w:cs="Arial"/>
                <w:b/>
                <w:sz w:val="20"/>
                <w:szCs w:val="20"/>
              </w:rPr>
            </w:pPr>
            <w:r w:rsidRPr="005F17A4">
              <w:rPr>
                <w:rFonts w:ascii="Arial" w:hAnsi="Arial" w:cs="Arial"/>
                <w:b/>
                <w:sz w:val="20"/>
                <w:szCs w:val="20"/>
              </w:rPr>
              <w:t xml:space="preserve">Every child with asthma should have an individual health care plan (IHCP) </w:t>
            </w:r>
          </w:p>
          <w:p w14:paraId="0CCA4338" w14:textId="77777777" w:rsidR="00542709" w:rsidRPr="005F17A4" w:rsidRDefault="00542709" w:rsidP="005F17A4">
            <w:pPr>
              <w:pStyle w:val="ListParagraph"/>
              <w:numPr>
                <w:ilvl w:val="0"/>
                <w:numId w:val="22"/>
              </w:numPr>
              <w:spacing w:after="200"/>
              <w:ind w:left="426" w:hanging="284"/>
              <w:rPr>
                <w:rFonts w:ascii="Arial" w:hAnsi="Arial" w:cs="Arial"/>
                <w:b/>
                <w:sz w:val="20"/>
                <w:szCs w:val="20"/>
              </w:rPr>
            </w:pPr>
            <w:r w:rsidRPr="005F17A4">
              <w:rPr>
                <w:rFonts w:ascii="Arial" w:hAnsi="Arial" w:cs="Arial"/>
                <w:b/>
                <w:sz w:val="20"/>
                <w:szCs w:val="20"/>
              </w:rPr>
              <w:t>Each school has an up to date medical /asthma conditions policy</w:t>
            </w:r>
          </w:p>
          <w:p w14:paraId="46816A2D" w14:textId="77777777" w:rsidR="00542709" w:rsidRPr="005F17A4" w:rsidRDefault="00542709" w:rsidP="005F17A4">
            <w:pPr>
              <w:pStyle w:val="ListParagraph"/>
              <w:numPr>
                <w:ilvl w:val="0"/>
                <w:numId w:val="22"/>
              </w:numPr>
              <w:spacing w:after="200"/>
              <w:ind w:left="426" w:hanging="284"/>
              <w:rPr>
                <w:rFonts w:ascii="Arial" w:hAnsi="Arial" w:cs="Arial"/>
                <w:b/>
                <w:sz w:val="20"/>
                <w:szCs w:val="20"/>
              </w:rPr>
            </w:pPr>
            <w:r w:rsidRPr="005F17A4">
              <w:rPr>
                <w:rFonts w:ascii="Arial" w:hAnsi="Arial" w:cs="Arial"/>
                <w:b/>
                <w:sz w:val="20"/>
                <w:szCs w:val="20"/>
              </w:rPr>
              <w:t>Children and young people should have appropriate supervision depending on their individual needs</w:t>
            </w:r>
          </w:p>
          <w:p w14:paraId="6DD307FA" w14:textId="77777777" w:rsidR="00542709" w:rsidRPr="005F17A4" w:rsidRDefault="00542709" w:rsidP="005F17A4">
            <w:pPr>
              <w:pStyle w:val="ListParagraph"/>
              <w:numPr>
                <w:ilvl w:val="0"/>
                <w:numId w:val="22"/>
              </w:numPr>
              <w:spacing w:after="200"/>
              <w:ind w:left="426" w:hanging="284"/>
              <w:rPr>
                <w:rFonts w:ascii="Arial" w:hAnsi="Arial" w:cs="Arial"/>
                <w:b/>
                <w:sz w:val="20"/>
                <w:szCs w:val="20"/>
              </w:rPr>
            </w:pPr>
            <w:r w:rsidRPr="005F17A4">
              <w:rPr>
                <w:rFonts w:ascii="Arial" w:hAnsi="Arial" w:cs="Arial"/>
                <w:b/>
                <w:sz w:val="20"/>
                <w:szCs w:val="20"/>
              </w:rPr>
              <w:t xml:space="preserve">Children and young people should have immediate access to their inhalers ideally in the classroom. It is the school’s responsibility to make sure staff know where the inhalers are kept. </w:t>
            </w:r>
          </w:p>
          <w:p w14:paraId="53E5F489" w14:textId="77777777" w:rsidR="00542709" w:rsidRPr="005F17A4" w:rsidRDefault="00542709" w:rsidP="005F17A4">
            <w:pPr>
              <w:pStyle w:val="ListParagraph"/>
              <w:numPr>
                <w:ilvl w:val="0"/>
                <w:numId w:val="22"/>
              </w:numPr>
              <w:spacing w:after="200"/>
              <w:ind w:left="426" w:hanging="284"/>
              <w:rPr>
                <w:rFonts w:ascii="Arial" w:hAnsi="Arial" w:cs="Arial"/>
                <w:b/>
                <w:sz w:val="20"/>
                <w:szCs w:val="20"/>
              </w:rPr>
            </w:pPr>
            <w:r w:rsidRPr="005F17A4">
              <w:rPr>
                <w:rFonts w:ascii="Arial" w:hAnsi="Arial" w:cs="Arial"/>
                <w:b/>
                <w:sz w:val="20"/>
                <w:szCs w:val="20"/>
              </w:rPr>
              <w:t>In an asthma attack the inhaler should always be taken to the child</w:t>
            </w:r>
          </w:p>
          <w:p w14:paraId="37E30935" w14:textId="77777777" w:rsidR="00542709" w:rsidRPr="005F17A4" w:rsidRDefault="00542709" w:rsidP="005F17A4">
            <w:pPr>
              <w:pStyle w:val="ListParagraph"/>
              <w:numPr>
                <w:ilvl w:val="0"/>
                <w:numId w:val="22"/>
              </w:numPr>
              <w:spacing w:after="200"/>
              <w:ind w:left="426" w:hanging="284"/>
              <w:rPr>
                <w:rFonts w:ascii="Arial" w:hAnsi="Arial" w:cs="Arial"/>
                <w:b/>
                <w:sz w:val="20"/>
                <w:szCs w:val="20"/>
              </w:rPr>
            </w:pPr>
            <w:r w:rsidRPr="005F17A4">
              <w:rPr>
                <w:rFonts w:ascii="Arial" w:hAnsi="Arial" w:cs="Arial"/>
                <w:b/>
                <w:sz w:val="20"/>
                <w:szCs w:val="20"/>
              </w:rPr>
              <w:t>Schools should ensure they have at least one emergency asthma inhaler kit available</w:t>
            </w:r>
          </w:p>
          <w:p w14:paraId="1BE4FD23" w14:textId="77777777" w:rsidR="00542709" w:rsidRPr="005F17A4" w:rsidRDefault="00542709" w:rsidP="005F17A4">
            <w:pPr>
              <w:pStyle w:val="ListParagraph"/>
              <w:numPr>
                <w:ilvl w:val="0"/>
                <w:numId w:val="22"/>
              </w:numPr>
              <w:spacing w:after="200"/>
              <w:ind w:left="426" w:hanging="284"/>
              <w:rPr>
                <w:rFonts w:ascii="Arial" w:hAnsi="Arial" w:cs="Arial"/>
                <w:b/>
                <w:sz w:val="20"/>
                <w:szCs w:val="20"/>
              </w:rPr>
            </w:pPr>
            <w:r w:rsidRPr="005F17A4">
              <w:rPr>
                <w:rFonts w:ascii="Arial" w:hAnsi="Arial" w:cs="Arial"/>
                <w:b/>
                <w:sz w:val="20"/>
                <w:szCs w:val="20"/>
              </w:rPr>
              <w:t>Early years settings and primary schools: Children and young people may require support to manage their asthma in school in line with the Children and Families Act 2014. Schools should use their allocated funds for this (delegated school budget)</w:t>
            </w:r>
          </w:p>
          <w:p w14:paraId="3ACFFB1C" w14:textId="77777777" w:rsidR="00542709" w:rsidRPr="005F17A4" w:rsidRDefault="00542709" w:rsidP="005F17A4">
            <w:pPr>
              <w:pStyle w:val="ListParagraph"/>
              <w:numPr>
                <w:ilvl w:val="0"/>
                <w:numId w:val="22"/>
              </w:numPr>
              <w:spacing w:after="200"/>
              <w:ind w:left="426" w:hanging="284"/>
              <w:rPr>
                <w:rFonts w:ascii="Arial" w:hAnsi="Arial" w:cs="Arial"/>
                <w:b/>
                <w:sz w:val="20"/>
                <w:szCs w:val="20"/>
              </w:rPr>
            </w:pPr>
            <w:r w:rsidRPr="005F17A4">
              <w:rPr>
                <w:rFonts w:ascii="Arial" w:hAnsi="Arial" w:cs="Arial"/>
                <w:b/>
                <w:sz w:val="20"/>
                <w:szCs w:val="20"/>
              </w:rPr>
              <w:t>Secondary school: The student will be largely independent but may require intermittent support</w:t>
            </w:r>
          </w:p>
          <w:p w14:paraId="57E14161" w14:textId="77777777" w:rsidR="00542709" w:rsidRPr="005F17A4" w:rsidRDefault="00542709" w:rsidP="005F17A4">
            <w:pPr>
              <w:pStyle w:val="ListParagraph"/>
              <w:numPr>
                <w:ilvl w:val="0"/>
                <w:numId w:val="22"/>
              </w:numPr>
              <w:spacing w:after="200"/>
              <w:ind w:left="426" w:hanging="284"/>
              <w:rPr>
                <w:rFonts w:ascii="Arial" w:hAnsi="Arial" w:cs="Arial"/>
                <w:b/>
                <w:sz w:val="20"/>
                <w:szCs w:val="20"/>
              </w:rPr>
            </w:pPr>
            <w:r w:rsidRPr="005F17A4">
              <w:rPr>
                <w:rFonts w:ascii="Arial" w:hAnsi="Arial" w:cs="Arial"/>
                <w:b/>
                <w:sz w:val="20"/>
                <w:szCs w:val="20"/>
              </w:rPr>
              <w:t>The school will maintain a register of children and young people with asthma</w:t>
            </w:r>
          </w:p>
          <w:p w14:paraId="779608C4" w14:textId="77777777" w:rsidR="00542709" w:rsidRPr="005F17A4" w:rsidRDefault="00542709" w:rsidP="005F17A4">
            <w:pPr>
              <w:pStyle w:val="ListParagraph"/>
              <w:numPr>
                <w:ilvl w:val="0"/>
                <w:numId w:val="22"/>
              </w:numPr>
              <w:spacing w:after="200"/>
              <w:ind w:left="426" w:hanging="284"/>
              <w:rPr>
                <w:rFonts w:ascii="Arial" w:hAnsi="Arial" w:cs="Arial"/>
                <w:b/>
                <w:sz w:val="20"/>
                <w:szCs w:val="20"/>
              </w:rPr>
            </w:pPr>
            <w:r w:rsidRPr="005F17A4">
              <w:rPr>
                <w:rFonts w:ascii="Arial" w:hAnsi="Arial" w:cs="Arial"/>
                <w:b/>
                <w:sz w:val="20"/>
                <w:szCs w:val="20"/>
              </w:rPr>
              <w:t>Staff will have access to appropriate training and annual updates</w:t>
            </w:r>
          </w:p>
          <w:p w14:paraId="04FF16A2" w14:textId="77777777" w:rsidR="00011B1B" w:rsidRDefault="00011B1B" w:rsidP="005F17A4">
            <w:pPr>
              <w:spacing w:before="240"/>
              <w:jc w:val="both"/>
              <w:rPr>
                <w:rFonts w:ascii="Arial" w:hAnsi="Arial" w:cs="Arial"/>
              </w:rPr>
            </w:pPr>
          </w:p>
          <w:p w14:paraId="51DB41EF" w14:textId="1A247DE9" w:rsidR="00542709" w:rsidRPr="005F17A4" w:rsidRDefault="00542709" w:rsidP="005F17A4">
            <w:pPr>
              <w:spacing w:before="240"/>
              <w:jc w:val="both"/>
              <w:rPr>
                <w:rFonts w:ascii="Arial" w:hAnsi="Arial" w:cs="Arial"/>
              </w:rPr>
            </w:pPr>
            <w:r w:rsidRPr="005F17A4">
              <w:rPr>
                <w:rFonts w:ascii="Arial" w:hAnsi="Arial" w:cs="Arial"/>
              </w:rPr>
              <w:lastRenderedPageBreak/>
              <w:t>This policy reflects the requirements of key legislation (</w:t>
            </w:r>
            <w:r w:rsidRPr="005F17A4">
              <w:rPr>
                <w:rFonts w:ascii="Arial" w:hAnsi="Arial" w:cs="Arial"/>
                <w:b/>
                <w:bCs/>
              </w:rPr>
              <w:t>Ap</w:t>
            </w:r>
            <w:r w:rsidRPr="005F17A4">
              <w:rPr>
                <w:rFonts w:ascii="Arial" w:hAnsi="Arial" w:cs="Arial"/>
                <w:b/>
              </w:rPr>
              <w:t>pendix 2</w:t>
            </w:r>
            <w:r w:rsidRPr="005F17A4">
              <w:rPr>
                <w:rFonts w:ascii="Arial" w:hAnsi="Arial" w:cs="Arial"/>
              </w:rPr>
              <w:t>) and in particular two key documents:</w:t>
            </w:r>
          </w:p>
          <w:p w14:paraId="637D5C0B" w14:textId="77777777" w:rsidR="00542709" w:rsidRPr="005F17A4" w:rsidRDefault="00542709" w:rsidP="005F17A4">
            <w:pPr>
              <w:spacing w:before="240"/>
              <w:jc w:val="both"/>
              <w:rPr>
                <w:rFonts w:ascii="Arial" w:hAnsi="Arial" w:cs="Arial"/>
              </w:rPr>
            </w:pPr>
            <w:r w:rsidRPr="005F17A4">
              <w:rPr>
                <w:rFonts w:ascii="Arial" w:hAnsi="Arial" w:cs="Arial"/>
              </w:rPr>
              <w:t>1</w:t>
            </w:r>
            <w:r w:rsidRPr="005F17A4">
              <w:rPr>
                <w:rFonts w:ascii="Arial" w:hAnsi="Arial" w:cs="Arial"/>
                <w:b/>
              </w:rPr>
              <w:t xml:space="preserve">. </w:t>
            </w:r>
            <w:hyperlink r:id="rId12" w:history="1">
              <w:r w:rsidRPr="005F17A4">
                <w:rPr>
                  <w:rStyle w:val="Hyperlink"/>
                  <w:rFonts w:ascii="Arial" w:hAnsi="Arial" w:cs="Arial"/>
                  <w:b/>
                </w:rPr>
                <w:t>Supporting pupils at school with medical conditions (2014</w:t>
              </w:r>
            </w:hyperlink>
            <w:r w:rsidRPr="005F17A4">
              <w:rPr>
                <w:rFonts w:ascii="Arial" w:hAnsi="Arial" w:cs="Arial"/>
              </w:rPr>
              <w:t>)</w:t>
            </w:r>
            <w:r w:rsidRPr="005F17A4">
              <w:rPr>
                <w:rStyle w:val="FootnoteReference"/>
                <w:rFonts w:ascii="Arial" w:hAnsi="Arial" w:cs="Arial"/>
              </w:rPr>
              <w:footnoteReference w:id="1"/>
            </w:r>
            <w:r w:rsidRPr="005F17A4">
              <w:rPr>
                <w:rFonts w:ascii="Arial" w:hAnsi="Arial" w:cs="Arial"/>
              </w:rPr>
              <w:t xml:space="preserve"> and </w:t>
            </w:r>
          </w:p>
          <w:p w14:paraId="5B40F340" w14:textId="77777777" w:rsidR="00542709" w:rsidRPr="005F17A4" w:rsidRDefault="00542709" w:rsidP="005F17A4">
            <w:pPr>
              <w:spacing w:before="240"/>
              <w:jc w:val="both"/>
              <w:rPr>
                <w:rFonts w:ascii="Arial" w:hAnsi="Arial" w:cs="Arial"/>
              </w:rPr>
            </w:pPr>
            <w:r w:rsidRPr="005F17A4">
              <w:rPr>
                <w:rFonts w:ascii="Arial" w:hAnsi="Arial" w:cs="Arial"/>
              </w:rPr>
              <w:t>2</w:t>
            </w:r>
            <w:r w:rsidRPr="005F17A4">
              <w:rPr>
                <w:rFonts w:ascii="Arial" w:hAnsi="Arial" w:cs="Arial"/>
                <w:b/>
              </w:rPr>
              <w:t xml:space="preserve">. </w:t>
            </w:r>
            <w:hyperlink r:id="rId13" w:history="1">
              <w:r w:rsidRPr="005F17A4">
                <w:rPr>
                  <w:rStyle w:val="Hyperlink"/>
                  <w:rFonts w:ascii="Arial" w:hAnsi="Arial" w:cs="Arial"/>
                  <w:b/>
                </w:rPr>
                <w:t>Guidance on the use of emergency salbutamol inhalers in schools</w:t>
              </w:r>
            </w:hyperlink>
            <w:r w:rsidRPr="005F17A4">
              <w:rPr>
                <w:rFonts w:ascii="Arial" w:hAnsi="Arial" w:cs="Arial"/>
              </w:rPr>
              <w:t xml:space="preserve"> (2015)</w:t>
            </w:r>
            <w:r w:rsidRPr="005F17A4">
              <w:rPr>
                <w:rStyle w:val="FootnoteReference"/>
                <w:rFonts w:ascii="Arial" w:hAnsi="Arial" w:cs="Arial"/>
              </w:rPr>
              <w:footnoteReference w:id="2"/>
            </w:r>
          </w:p>
          <w:p w14:paraId="65C0D59C" w14:textId="77777777" w:rsidR="00542709" w:rsidRPr="005F17A4" w:rsidRDefault="00542709" w:rsidP="005F17A4">
            <w:pPr>
              <w:spacing w:before="240"/>
              <w:jc w:val="both"/>
              <w:rPr>
                <w:rFonts w:ascii="Arial" w:hAnsi="Arial" w:cs="Arial"/>
              </w:rPr>
            </w:pPr>
            <w:r w:rsidRPr="005F17A4">
              <w:rPr>
                <w:rFonts w:ascii="Arial" w:hAnsi="Arial" w:cs="Arial"/>
              </w:rPr>
              <w:t xml:space="preserve">This policy sets out how a school can support students with asthma. The </w:t>
            </w:r>
            <w:proofErr w:type="gramStart"/>
            <w:r w:rsidRPr="005F17A4">
              <w:rPr>
                <w:rFonts w:ascii="Arial" w:hAnsi="Arial" w:cs="Arial"/>
              </w:rPr>
              <w:t>school works</w:t>
            </w:r>
            <w:proofErr w:type="gramEnd"/>
            <w:r w:rsidRPr="005F17A4">
              <w:rPr>
                <w:rFonts w:ascii="Arial" w:hAnsi="Arial" w:cs="Arial"/>
              </w:rPr>
              <w:t xml:space="preserve"> closely with students, parents and health colleagues to ensure it has robust procedures in place for the administration, management and storage of asthma inhalers at school. Parents/guardians are kept informed if their child has had medication during the school day. </w:t>
            </w:r>
          </w:p>
          <w:p w14:paraId="31CFA913" w14:textId="77777777" w:rsidR="00542709" w:rsidRPr="005F17A4" w:rsidRDefault="00542709" w:rsidP="005F17A4">
            <w:pPr>
              <w:spacing w:before="240"/>
              <w:jc w:val="both"/>
              <w:rPr>
                <w:rFonts w:ascii="Arial" w:hAnsi="Arial" w:cs="Arial"/>
              </w:rPr>
            </w:pPr>
            <w:r w:rsidRPr="005F17A4">
              <w:rPr>
                <w:rFonts w:ascii="Arial" w:hAnsi="Arial" w:cs="Arial"/>
              </w:rPr>
              <w:t>Parents are required to ensure the school is aware of their child’s needs (</w:t>
            </w:r>
            <w:r w:rsidRPr="005F17A4">
              <w:rPr>
                <w:rFonts w:ascii="Arial" w:hAnsi="Arial" w:cs="Arial"/>
                <w:b/>
                <w:bCs/>
              </w:rPr>
              <w:t>Appendix 3</w:t>
            </w:r>
            <w:r w:rsidRPr="005F17A4">
              <w:rPr>
                <w:rFonts w:ascii="Arial" w:hAnsi="Arial" w:cs="Arial"/>
              </w:rPr>
              <w:t xml:space="preserve">). Parents should assist in the completion of their child’s school asthma plan and also provide the school with one named inhaler and spacer in the original packaging detailing the prescription. For primary school children the inhaler and spacer should be kept in the classroom whilst secondary school students should carry the inhaler (and associated spacer) themselves.  </w:t>
            </w:r>
          </w:p>
          <w:p w14:paraId="06960ADC" w14:textId="77777777" w:rsidR="00542709" w:rsidRPr="005F17A4" w:rsidRDefault="00542709" w:rsidP="005F17A4">
            <w:pPr>
              <w:spacing w:before="240"/>
              <w:jc w:val="both"/>
              <w:rPr>
                <w:rFonts w:ascii="Arial" w:hAnsi="Arial" w:cs="Arial"/>
              </w:rPr>
            </w:pPr>
            <w:r w:rsidRPr="005F17A4">
              <w:rPr>
                <w:rFonts w:ascii="Arial" w:hAnsi="Arial" w:cs="Arial"/>
              </w:rPr>
              <w:t xml:space="preserve">The school management and governors should ensure that an Asthma Champion (see </w:t>
            </w:r>
            <w:r w:rsidRPr="005F17A4">
              <w:rPr>
                <w:rFonts w:ascii="Arial" w:hAnsi="Arial" w:cs="Arial"/>
                <w:b/>
                <w:bCs/>
              </w:rPr>
              <w:t>Appendix 4</w:t>
            </w:r>
            <w:r w:rsidRPr="005F17A4">
              <w:rPr>
                <w:rFonts w:ascii="Arial" w:hAnsi="Arial" w:cs="Arial"/>
              </w:rPr>
              <w:t xml:space="preserve"> for definition of roles) will check the expiry dates of medications every half term and advise parents if new medication is required. It is the responsibility of parents/guardians to ensure all medication is in date as advised by the school Asthma Champion and that the school are kept informed of any changes to children’s medication/care needs throughout their time at school. </w:t>
            </w:r>
          </w:p>
          <w:p w14:paraId="452B3BF0" w14:textId="77777777" w:rsidR="00542709" w:rsidRPr="005F17A4" w:rsidRDefault="00542709" w:rsidP="005F17A4">
            <w:pPr>
              <w:spacing w:before="240"/>
              <w:jc w:val="both"/>
              <w:rPr>
                <w:rFonts w:ascii="Arial" w:hAnsi="Arial" w:cs="Arial"/>
              </w:rPr>
            </w:pPr>
            <w:r w:rsidRPr="005F17A4">
              <w:rPr>
                <w:rFonts w:ascii="Arial" w:hAnsi="Arial" w:cs="Arial"/>
              </w:rPr>
              <w:t>School staff are not obliged to administer medication however some will be happy to do so. School staff are insured to administer medication under the school’s or local education authority’s public liability insurance policy.</w:t>
            </w:r>
          </w:p>
          <w:p w14:paraId="26A751DC" w14:textId="77777777" w:rsidR="00542709" w:rsidRPr="005F17A4" w:rsidRDefault="00542709" w:rsidP="005F17A4">
            <w:pPr>
              <w:spacing w:before="240"/>
              <w:jc w:val="both"/>
              <w:rPr>
                <w:rFonts w:ascii="Arial" w:hAnsi="Arial" w:cs="Arial"/>
              </w:rPr>
            </w:pPr>
            <w:r w:rsidRPr="005F17A4">
              <w:rPr>
                <w:rFonts w:ascii="Arial" w:hAnsi="Arial" w:cs="Arial"/>
              </w:rPr>
              <w:t xml:space="preserve">Students with asthma are fully integrated into school life and can participate fully in all activities including physical education (PE). Students always require open and immediate access to their reliever medication (inhaler) for all school activities; schools should have clear procedures in place that facilitate this. </w:t>
            </w:r>
          </w:p>
          <w:p w14:paraId="171A6F5A" w14:textId="4F24EEE1" w:rsidR="00542709" w:rsidRPr="00C416F1" w:rsidRDefault="00542709" w:rsidP="00C416F1">
            <w:pPr>
              <w:pStyle w:val="Heading1"/>
              <w:outlineLvl w:val="0"/>
              <w:rPr>
                <w:rFonts w:ascii="Arial" w:hAnsi="Arial" w:cs="Arial"/>
                <w:b/>
                <w:bCs/>
                <w:sz w:val="40"/>
                <w:szCs w:val="40"/>
              </w:rPr>
            </w:pPr>
            <w:bookmarkStart w:id="3" w:name="_Toc66099992"/>
            <w:r w:rsidRPr="00C416F1">
              <w:rPr>
                <w:rFonts w:ascii="Arial" w:hAnsi="Arial" w:cs="Arial"/>
                <w:b/>
                <w:bCs/>
                <w:color w:val="E32486"/>
                <w:sz w:val="40"/>
                <w:szCs w:val="40"/>
              </w:rPr>
              <w:t>Record keeping</w:t>
            </w:r>
            <w:bookmarkEnd w:id="3"/>
          </w:p>
          <w:p w14:paraId="455FD0F4" w14:textId="6DF327BE" w:rsidR="00360324" w:rsidRPr="00360324" w:rsidRDefault="00360324" w:rsidP="005F17A4">
            <w:pPr>
              <w:spacing w:before="240"/>
              <w:jc w:val="both"/>
              <w:rPr>
                <w:rFonts w:ascii="Arial" w:hAnsi="Arial" w:cs="Arial"/>
                <w:color w:val="E32486"/>
                <w:sz w:val="36"/>
                <w:szCs w:val="36"/>
              </w:rPr>
            </w:pPr>
            <w:r>
              <w:rPr>
                <w:rFonts w:ascii="Arial" w:hAnsi="Arial" w:cs="Arial"/>
                <w:color w:val="E32486"/>
                <w:sz w:val="36"/>
                <w:szCs w:val="36"/>
              </w:rPr>
              <w:t>____________________________________________</w:t>
            </w:r>
          </w:p>
          <w:p w14:paraId="6C2E8411" w14:textId="77777777" w:rsidR="00542709" w:rsidRPr="005F17A4" w:rsidRDefault="00542709" w:rsidP="005F17A4">
            <w:pPr>
              <w:spacing w:before="240"/>
              <w:jc w:val="both"/>
              <w:rPr>
                <w:rFonts w:ascii="Arial" w:eastAsia="Times New Roman" w:hAnsi="Arial" w:cs="Arial"/>
                <w:bCs/>
                <w:lang w:val="en"/>
              </w:rPr>
            </w:pPr>
            <w:r w:rsidRPr="005F17A4">
              <w:rPr>
                <w:rFonts w:ascii="Arial" w:hAnsi="Arial" w:cs="Arial"/>
              </w:rPr>
              <w:t>It is the responsibility of parents/guardians to inform school on admission of their child’s medical condition and needs (</w:t>
            </w:r>
            <w:r w:rsidRPr="005F17A4">
              <w:rPr>
                <w:rFonts w:ascii="Arial" w:hAnsi="Arial" w:cs="Arial"/>
                <w:b/>
                <w:bCs/>
              </w:rPr>
              <w:t>Appendix 3</w:t>
            </w:r>
            <w:r w:rsidRPr="005F17A4">
              <w:rPr>
                <w:rFonts w:ascii="Arial" w:hAnsi="Arial" w:cs="Arial"/>
              </w:rPr>
              <w:t xml:space="preserve">). It is also important that the school are informed by parents of any changes. The school will keep </w:t>
            </w:r>
            <w:r w:rsidRPr="005F17A4">
              <w:rPr>
                <w:rFonts w:ascii="Arial" w:eastAsia="Times New Roman" w:hAnsi="Arial" w:cs="Arial"/>
                <w:lang w:val="en"/>
              </w:rPr>
              <w:t xml:space="preserve">an accurate record of each occasion a student is given or supervised </w:t>
            </w:r>
            <w:r w:rsidRPr="005F17A4">
              <w:rPr>
                <w:rFonts w:ascii="Arial" w:hAnsi="Arial" w:cs="Arial"/>
              </w:rPr>
              <w:t xml:space="preserve">taking their inhaler.  If recording takes place in more than one location i.e. classroom and office – the record is amalgamated to clearly reflect frequency </w:t>
            </w:r>
            <w:r w:rsidRPr="005F17A4">
              <w:rPr>
                <w:rFonts w:ascii="Arial" w:hAnsi="Arial" w:cs="Arial"/>
              </w:rPr>
              <w:lastRenderedPageBreak/>
              <w:t xml:space="preserve">of use. Ideally there should be one record. </w:t>
            </w:r>
            <w:r w:rsidRPr="005F17A4">
              <w:rPr>
                <w:rFonts w:ascii="Arial" w:eastAsia="Times New Roman" w:hAnsi="Arial" w:cs="Arial"/>
                <w:lang w:val="en"/>
              </w:rPr>
              <w:t xml:space="preserve">(Record of administration template </w:t>
            </w:r>
            <w:r w:rsidRPr="005F17A4">
              <w:rPr>
                <w:rFonts w:ascii="Arial" w:eastAsia="Times New Roman" w:hAnsi="Arial" w:cs="Arial"/>
                <w:b/>
                <w:bCs/>
                <w:lang w:val="en"/>
              </w:rPr>
              <w:t>Appendix 5</w:t>
            </w:r>
            <w:r w:rsidRPr="005F17A4">
              <w:rPr>
                <w:rFonts w:ascii="Arial" w:eastAsia="Times New Roman" w:hAnsi="Arial" w:cs="Arial"/>
                <w:lang w:val="en"/>
              </w:rPr>
              <w:t xml:space="preserve">) Details of the supervising staff member, student, dose, </w:t>
            </w:r>
            <w:proofErr w:type="gramStart"/>
            <w:r w:rsidRPr="005F17A4">
              <w:rPr>
                <w:rFonts w:ascii="Arial" w:eastAsia="Times New Roman" w:hAnsi="Arial" w:cs="Arial"/>
                <w:lang w:val="en"/>
              </w:rPr>
              <w:t>date</w:t>
            </w:r>
            <w:proofErr w:type="gramEnd"/>
            <w:r w:rsidRPr="005F17A4">
              <w:rPr>
                <w:rFonts w:ascii="Arial" w:eastAsia="Times New Roman" w:hAnsi="Arial" w:cs="Arial"/>
                <w:lang w:val="en"/>
              </w:rPr>
              <w:t xml:space="preserve"> and time are recorded. Parents will be informed if a student uses their inhaler at any time unless taken pre-sport as agreed. (</w:t>
            </w:r>
            <w:r w:rsidRPr="005F17A4">
              <w:rPr>
                <w:rFonts w:ascii="Arial" w:eastAsia="Times New Roman" w:hAnsi="Arial" w:cs="Arial"/>
                <w:b/>
                <w:lang w:val="en"/>
              </w:rPr>
              <w:t>Appendix 6</w:t>
            </w:r>
            <w:r w:rsidRPr="005F17A4">
              <w:rPr>
                <w:rFonts w:ascii="Arial" w:eastAsia="Times New Roman" w:hAnsi="Arial" w:cs="Arial"/>
                <w:bCs/>
                <w:lang w:val="en"/>
              </w:rPr>
              <w:t>).</w:t>
            </w:r>
          </w:p>
          <w:p w14:paraId="55C3CA0B" w14:textId="77777777" w:rsidR="005F17A4" w:rsidRDefault="00542709" w:rsidP="005F17A4">
            <w:pPr>
              <w:spacing w:before="240"/>
              <w:jc w:val="both"/>
              <w:rPr>
                <w:rFonts w:ascii="Arial" w:eastAsia="Times New Roman" w:hAnsi="Arial" w:cs="Arial"/>
                <w:lang w:val="en"/>
              </w:rPr>
            </w:pPr>
            <w:r w:rsidRPr="005F17A4">
              <w:rPr>
                <w:rFonts w:ascii="Arial" w:eastAsia="Times New Roman" w:hAnsi="Arial" w:cs="Arial"/>
                <w:lang w:val="en"/>
              </w:rPr>
              <w:t xml:space="preserve">If a pupil refuses to use their inhaler, this is also </w:t>
            </w:r>
            <w:proofErr w:type="gramStart"/>
            <w:r w:rsidRPr="005F17A4">
              <w:rPr>
                <w:rFonts w:ascii="Arial" w:eastAsia="Times New Roman" w:hAnsi="Arial" w:cs="Arial"/>
                <w:lang w:val="en"/>
              </w:rPr>
              <w:t>recorded</w:t>
            </w:r>
            <w:proofErr w:type="gramEnd"/>
            <w:r w:rsidRPr="005F17A4">
              <w:rPr>
                <w:rFonts w:ascii="Arial" w:eastAsia="Times New Roman" w:hAnsi="Arial" w:cs="Arial"/>
                <w:lang w:val="en"/>
              </w:rPr>
              <w:t xml:space="preserve"> and parents are informed as soon as possible.</w:t>
            </w:r>
          </w:p>
          <w:p w14:paraId="0251FD43" w14:textId="249DD367" w:rsidR="00542709" w:rsidRPr="005F17A4" w:rsidRDefault="00542709" w:rsidP="005F17A4">
            <w:pPr>
              <w:spacing w:before="240"/>
              <w:jc w:val="both"/>
              <w:rPr>
                <w:rFonts w:ascii="Arial" w:eastAsia="Times New Roman" w:hAnsi="Arial" w:cs="Arial"/>
                <w:lang w:val="en"/>
              </w:rPr>
            </w:pPr>
            <w:r w:rsidRPr="005F17A4">
              <w:rPr>
                <w:rFonts w:ascii="Arial" w:eastAsia="Times New Roman" w:hAnsi="Arial" w:cs="Arial"/>
                <w:lang w:val="en"/>
              </w:rPr>
              <w:t xml:space="preserve">Schools keep an asthma register </w:t>
            </w:r>
            <w:r w:rsidRPr="005F17A4">
              <w:rPr>
                <w:rFonts w:ascii="Arial" w:eastAsia="Times New Roman" w:hAnsi="Arial" w:cs="Arial"/>
                <w:b/>
                <w:lang w:val="en"/>
              </w:rPr>
              <w:t>(Appendix 7)</w:t>
            </w:r>
            <w:r w:rsidRPr="005F17A4">
              <w:rPr>
                <w:rFonts w:ascii="Arial" w:eastAsia="Times New Roman" w:hAnsi="Arial" w:cs="Arial"/>
                <w:lang w:val="en"/>
              </w:rPr>
              <w:t xml:space="preserve"> so that they can identify and safeguard students with asthma; this is held in the classroom and school office. </w:t>
            </w:r>
          </w:p>
          <w:p w14:paraId="1E6DADA3" w14:textId="77777777" w:rsidR="00542709" w:rsidRPr="005F17A4" w:rsidRDefault="00542709" w:rsidP="005F17A4">
            <w:pPr>
              <w:spacing w:before="240"/>
              <w:jc w:val="both"/>
              <w:rPr>
                <w:rFonts w:ascii="Arial" w:hAnsi="Arial" w:cs="Arial"/>
                <w:b/>
              </w:rPr>
            </w:pPr>
            <w:r w:rsidRPr="005F17A4">
              <w:rPr>
                <w:rFonts w:ascii="Arial" w:eastAsia="Times New Roman" w:hAnsi="Arial" w:cs="Arial"/>
                <w:lang w:val="en"/>
              </w:rPr>
              <w:t xml:space="preserve">Students with asthma will have a school asthma plan </w:t>
            </w:r>
            <w:r w:rsidRPr="005F17A4">
              <w:rPr>
                <w:rFonts w:ascii="Arial" w:eastAsia="Times New Roman" w:hAnsi="Arial" w:cs="Arial"/>
                <w:b/>
                <w:lang w:val="en"/>
              </w:rPr>
              <w:t xml:space="preserve">(example Appendix 8) </w:t>
            </w:r>
            <w:r w:rsidRPr="005F17A4">
              <w:rPr>
                <w:rFonts w:ascii="Arial" w:eastAsia="Times New Roman" w:hAnsi="Arial" w:cs="Arial"/>
                <w:lang w:val="en"/>
              </w:rPr>
              <w:t xml:space="preserve">This is written jointly between health, </w:t>
            </w:r>
            <w:proofErr w:type="gramStart"/>
            <w:r w:rsidRPr="005F17A4">
              <w:rPr>
                <w:rFonts w:ascii="Arial" w:eastAsia="Times New Roman" w:hAnsi="Arial" w:cs="Arial"/>
                <w:lang w:val="en"/>
              </w:rPr>
              <w:t>education</w:t>
            </w:r>
            <w:proofErr w:type="gramEnd"/>
            <w:r w:rsidRPr="005F17A4">
              <w:rPr>
                <w:rFonts w:ascii="Arial" w:eastAsia="Times New Roman" w:hAnsi="Arial" w:cs="Arial"/>
                <w:lang w:val="en"/>
              </w:rPr>
              <w:t xml:space="preserve"> and parent/student. </w:t>
            </w:r>
            <w:r w:rsidRPr="005F17A4">
              <w:rPr>
                <w:rFonts w:ascii="Arial" w:hAnsi="Arial" w:cs="Arial"/>
              </w:rPr>
              <w:t xml:space="preserve"> An alternative to an individual school asthma plan is for a school-wide emergency asthma plan (</w:t>
            </w:r>
            <w:r w:rsidRPr="00011B1B">
              <w:rPr>
                <w:rFonts w:ascii="Arial" w:hAnsi="Arial" w:cs="Arial"/>
                <w:b/>
                <w:bCs/>
              </w:rPr>
              <w:t>example</w:t>
            </w:r>
            <w:r w:rsidRPr="005F17A4">
              <w:rPr>
                <w:rFonts w:ascii="Arial" w:hAnsi="Arial" w:cs="Arial"/>
              </w:rPr>
              <w:t xml:space="preserve"> </w:t>
            </w:r>
            <w:r w:rsidRPr="005F17A4">
              <w:rPr>
                <w:rFonts w:ascii="Arial" w:hAnsi="Arial" w:cs="Arial"/>
                <w:b/>
                <w:bCs/>
              </w:rPr>
              <w:t>Appendix 9</w:t>
            </w:r>
            <w:r w:rsidRPr="005F17A4">
              <w:rPr>
                <w:rFonts w:ascii="Arial" w:hAnsi="Arial" w:cs="Arial"/>
              </w:rPr>
              <w:t>). Any child or young person with complex asthma should have an individual asthma plan.</w:t>
            </w:r>
          </w:p>
          <w:p w14:paraId="70AB05D4" w14:textId="77777777" w:rsidR="00542709" w:rsidRPr="005F17A4" w:rsidRDefault="00542709" w:rsidP="005F17A4">
            <w:pPr>
              <w:spacing w:after="200"/>
              <w:rPr>
                <w:rFonts w:ascii="Arial" w:eastAsia="Times New Roman" w:hAnsi="Arial" w:cs="Arial"/>
                <w:lang w:val="en"/>
              </w:rPr>
            </w:pPr>
          </w:p>
          <w:p w14:paraId="6C0B8F06" w14:textId="77777777" w:rsidR="00542709" w:rsidRPr="005F17A4" w:rsidRDefault="00542709" w:rsidP="005F17A4">
            <w:pPr>
              <w:spacing w:after="200"/>
              <w:rPr>
                <w:rFonts w:ascii="Arial" w:hAnsi="Arial" w:cs="Arial"/>
                <w:b/>
              </w:rPr>
            </w:pPr>
            <w:r w:rsidRPr="005F17A4">
              <w:rPr>
                <w:rFonts w:ascii="Arial" w:eastAsia="Times New Roman" w:hAnsi="Arial" w:cs="Arial"/>
                <w:lang w:val="en"/>
              </w:rPr>
              <w:t xml:space="preserve">In the event a student’s inhaler and spare inhaler are unavailable/ not working the school will use the schools’ emergency inhaler (if the parent/guardian has consented) and inform the parent as soon as possible </w:t>
            </w:r>
            <w:r w:rsidRPr="005F17A4">
              <w:rPr>
                <w:rFonts w:ascii="Arial" w:eastAsia="Times New Roman" w:hAnsi="Arial" w:cs="Arial"/>
                <w:b/>
                <w:bCs/>
                <w:lang w:val="en"/>
              </w:rPr>
              <w:t>(Appendix 10).</w:t>
            </w:r>
            <w:r w:rsidRPr="005F17A4">
              <w:rPr>
                <w:rFonts w:ascii="Arial" w:eastAsia="Times New Roman" w:hAnsi="Arial" w:cs="Arial"/>
                <w:lang w:val="en"/>
              </w:rPr>
              <w:t xml:space="preserve"> Consent to use emergency inhalers should be recorded on the asthma register and the pupil’s </w:t>
            </w:r>
            <w:r w:rsidRPr="005F17A4">
              <w:rPr>
                <w:rFonts w:ascii="Arial" w:hAnsi="Arial" w:cs="Arial"/>
              </w:rPr>
              <w:t>Individual Health Care Plan (IHCP).</w:t>
            </w:r>
          </w:p>
          <w:p w14:paraId="0366D7D1" w14:textId="144530D7" w:rsidR="00360324" w:rsidRPr="00C416F1" w:rsidRDefault="00542709" w:rsidP="00C416F1">
            <w:pPr>
              <w:pStyle w:val="Heading1"/>
              <w:outlineLvl w:val="0"/>
              <w:rPr>
                <w:rFonts w:ascii="Arial" w:eastAsia="Times New Roman" w:hAnsi="Arial" w:cs="Arial"/>
                <w:b/>
                <w:bCs/>
                <w:color w:val="E32486"/>
                <w:sz w:val="40"/>
                <w:szCs w:val="40"/>
                <w:lang w:val="en"/>
              </w:rPr>
            </w:pPr>
            <w:bookmarkStart w:id="4" w:name="_Toc66099993"/>
            <w:r w:rsidRPr="00C416F1">
              <w:rPr>
                <w:rFonts w:ascii="Arial" w:eastAsia="Times New Roman" w:hAnsi="Arial" w:cs="Arial"/>
                <w:b/>
                <w:bCs/>
                <w:color w:val="E32486"/>
                <w:sz w:val="40"/>
                <w:szCs w:val="40"/>
                <w:lang w:val="en"/>
              </w:rPr>
              <w:t>Parents’ responsibilities</w:t>
            </w:r>
            <w:bookmarkEnd w:id="4"/>
          </w:p>
          <w:p w14:paraId="44349316" w14:textId="5FB0CA6D" w:rsidR="00360324" w:rsidRPr="00360324" w:rsidRDefault="00360324" w:rsidP="00360324">
            <w:pPr>
              <w:tabs>
                <w:tab w:val="left" w:pos="5297"/>
              </w:tabs>
              <w:spacing w:before="240"/>
              <w:jc w:val="both"/>
              <w:rPr>
                <w:rFonts w:ascii="Arial" w:eastAsia="Times New Roman" w:hAnsi="Arial" w:cs="Arial"/>
                <w:bCs/>
                <w:color w:val="E32486"/>
                <w:sz w:val="36"/>
                <w:szCs w:val="36"/>
                <w:u w:val="single"/>
                <w:lang w:val="en"/>
              </w:rPr>
            </w:pPr>
            <w:r w:rsidRPr="00360324">
              <w:rPr>
                <w:rFonts w:ascii="Arial" w:eastAsia="Times New Roman" w:hAnsi="Arial" w:cs="Arial"/>
                <w:bCs/>
                <w:color w:val="E32486"/>
                <w:sz w:val="36"/>
                <w:szCs w:val="36"/>
                <w:lang w:val="en"/>
              </w:rPr>
              <w:t>____________________________________________</w:t>
            </w:r>
          </w:p>
          <w:p w14:paraId="0A38014A" w14:textId="77777777" w:rsidR="00542709" w:rsidRPr="005F17A4" w:rsidRDefault="00542709" w:rsidP="005F17A4">
            <w:pPr>
              <w:pStyle w:val="ListParagraph"/>
              <w:numPr>
                <w:ilvl w:val="0"/>
                <w:numId w:val="14"/>
              </w:numPr>
              <w:spacing w:before="240"/>
              <w:rPr>
                <w:rFonts w:ascii="Arial" w:eastAsia="Times New Roman" w:hAnsi="Arial" w:cs="Arial"/>
                <w:lang w:val="en"/>
              </w:rPr>
            </w:pPr>
            <w:r w:rsidRPr="005F17A4">
              <w:rPr>
                <w:rFonts w:ascii="Arial" w:eastAsia="Times New Roman" w:hAnsi="Arial" w:cs="Arial"/>
                <w:lang w:val="en"/>
              </w:rPr>
              <w:t>Informing the school if their child has asthma.</w:t>
            </w:r>
          </w:p>
          <w:p w14:paraId="219620FE" w14:textId="77777777" w:rsidR="00542709" w:rsidRPr="005F17A4" w:rsidRDefault="00542709" w:rsidP="005F17A4">
            <w:pPr>
              <w:pStyle w:val="ListParagraph"/>
              <w:spacing w:before="240"/>
              <w:rPr>
                <w:rFonts w:ascii="Arial" w:eastAsia="Times New Roman" w:hAnsi="Arial" w:cs="Arial"/>
                <w:lang w:val="en"/>
              </w:rPr>
            </w:pPr>
          </w:p>
          <w:p w14:paraId="177C7117" w14:textId="77777777" w:rsidR="00542709" w:rsidRPr="005F17A4" w:rsidRDefault="00542709" w:rsidP="005F17A4">
            <w:pPr>
              <w:pStyle w:val="ListParagraph"/>
              <w:numPr>
                <w:ilvl w:val="0"/>
                <w:numId w:val="14"/>
              </w:numPr>
              <w:rPr>
                <w:rFonts w:ascii="Arial" w:eastAsia="Times New Roman" w:hAnsi="Arial" w:cs="Arial"/>
                <w:b/>
              </w:rPr>
            </w:pPr>
            <w:r w:rsidRPr="005F17A4">
              <w:rPr>
                <w:rFonts w:ascii="Arial" w:eastAsia="Times New Roman" w:hAnsi="Arial" w:cs="Arial"/>
                <w:lang w:val="en"/>
              </w:rPr>
              <w:t>Ensure their child has an up-to-date written self-management plan from their doctor or specialist healthcare professional and that they share this with the school. If the school’s policy is</w:t>
            </w:r>
            <w:r w:rsidRPr="005F17A4">
              <w:rPr>
                <w:rFonts w:ascii="Arial" w:hAnsi="Arial" w:cs="Arial"/>
              </w:rPr>
              <w:t xml:space="preserve"> a school-wide emergency asthma plan</w:t>
            </w:r>
            <w:r w:rsidRPr="005F17A4">
              <w:rPr>
                <w:rFonts w:ascii="Arial" w:eastAsia="Times New Roman" w:hAnsi="Arial" w:cs="Arial"/>
                <w:lang w:val="en"/>
              </w:rPr>
              <w:t xml:space="preserve"> an individual plan may not be required (Appendix 9). </w:t>
            </w:r>
            <w:r w:rsidRPr="005F17A4">
              <w:rPr>
                <w:rFonts w:ascii="Arial" w:hAnsi="Arial" w:cs="Arial"/>
              </w:rPr>
              <w:t xml:space="preserve"> </w:t>
            </w:r>
            <w:r w:rsidRPr="005F17A4">
              <w:rPr>
                <w:rFonts w:ascii="Arial" w:eastAsia="Times New Roman" w:hAnsi="Arial" w:cs="Arial"/>
              </w:rPr>
              <w:t>Any child or young person with complex asthma should have an individual asthma plan.</w:t>
            </w:r>
          </w:p>
          <w:p w14:paraId="0A22784D" w14:textId="77777777" w:rsidR="005F17A4" w:rsidRDefault="005F17A4" w:rsidP="005F17A4">
            <w:pPr>
              <w:pStyle w:val="ListParagraph"/>
              <w:spacing w:before="240"/>
              <w:rPr>
                <w:rFonts w:ascii="Arial" w:eastAsia="Times New Roman" w:hAnsi="Arial" w:cs="Arial"/>
                <w:lang w:val="en"/>
              </w:rPr>
            </w:pPr>
          </w:p>
          <w:p w14:paraId="75593F29" w14:textId="6F7C2EF6" w:rsidR="00542709" w:rsidRPr="005F17A4" w:rsidRDefault="00542709" w:rsidP="005F17A4">
            <w:pPr>
              <w:pStyle w:val="ListParagraph"/>
              <w:numPr>
                <w:ilvl w:val="0"/>
                <w:numId w:val="14"/>
              </w:numPr>
              <w:spacing w:before="240"/>
              <w:rPr>
                <w:rFonts w:ascii="Arial" w:eastAsia="Times New Roman" w:hAnsi="Arial" w:cs="Arial"/>
                <w:lang w:val="en"/>
              </w:rPr>
            </w:pPr>
            <w:r w:rsidRPr="005F17A4">
              <w:rPr>
                <w:rFonts w:ascii="Arial" w:eastAsia="Times New Roman" w:hAnsi="Arial" w:cs="Arial"/>
                <w:lang w:val="en"/>
              </w:rPr>
              <w:t>Inform the school about the medicines their child requires during school hours.</w:t>
            </w:r>
          </w:p>
          <w:p w14:paraId="7BD8F270" w14:textId="77777777" w:rsidR="00542709" w:rsidRPr="005F17A4" w:rsidRDefault="00542709" w:rsidP="005F17A4">
            <w:pPr>
              <w:pStyle w:val="ListParagraph"/>
              <w:rPr>
                <w:rFonts w:ascii="Arial" w:eastAsia="Times New Roman" w:hAnsi="Arial" w:cs="Arial"/>
                <w:lang w:val="en"/>
              </w:rPr>
            </w:pPr>
          </w:p>
          <w:p w14:paraId="4CD9BE47" w14:textId="77777777" w:rsidR="00542709" w:rsidRPr="005F17A4" w:rsidRDefault="00542709" w:rsidP="005F17A4">
            <w:pPr>
              <w:pStyle w:val="ListParagraph"/>
              <w:numPr>
                <w:ilvl w:val="0"/>
                <w:numId w:val="14"/>
              </w:numPr>
              <w:spacing w:before="240"/>
              <w:rPr>
                <w:rFonts w:ascii="Arial" w:eastAsia="Times New Roman" w:hAnsi="Arial" w:cs="Arial"/>
                <w:lang w:val="en"/>
              </w:rPr>
            </w:pPr>
            <w:r w:rsidRPr="005F17A4">
              <w:rPr>
                <w:rFonts w:ascii="Arial" w:eastAsia="Times New Roman" w:hAnsi="Arial" w:cs="Arial"/>
                <w:lang w:val="en"/>
              </w:rPr>
              <w:t>Inform the school of any medicines the child requires while taking part in visits, outings, field trips and other out-of-school activities such as school sports events.</w:t>
            </w:r>
          </w:p>
          <w:p w14:paraId="586592EB" w14:textId="77777777" w:rsidR="00542709" w:rsidRPr="005F17A4" w:rsidRDefault="00542709" w:rsidP="005F17A4">
            <w:pPr>
              <w:pStyle w:val="ListParagraph"/>
              <w:rPr>
                <w:rFonts w:ascii="Arial" w:eastAsia="Times New Roman" w:hAnsi="Arial" w:cs="Arial"/>
                <w:lang w:val="en"/>
              </w:rPr>
            </w:pPr>
          </w:p>
          <w:p w14:paraId="4BC21524" w14:textId="77777777" w:rsidR="00542709" w:rsidRPr="005F17A4" w:rsidRDefault="00542709" w:rsidP="005F17A4">
            <w:pPr>
              <w:pStyle w:val="ListParagraph"/>
              <w:numPr>
                <w:ilvl w:val="0"/>
                <w:numId w:val="14"/>
              </w:numPr>
              <w:spacing w:before="240"/>
              <w:rPr>
                <w:rFonts w:ascii="Arial" w:eastAsia="Times New Roman" w:hAnsi="Arial" w:cs="Arial"/>
                <w:lang w:val="en"/>
              </w:rPr>
            </w:pPr>
            <w:r w:rsidRPr="005F17A4">
              <w:rPr>
                <w:rFonts w:ascii="Arial" w:eastAsia="Times New Roman" w:hAnsi="Arial" w:cs="Arial"/>
                <w:lang w:val="en"/>
              </w:rPr>
              <w:t>Inform the school of any changes to their child’s condition.</w:t>
            </w:r>
          </w:p>
          <w:p w14:paraId="6FB1E2C3" w14:textId="77777777" w:rsidR="00542709" w:rsidRPr="005F17A4" w:rsidRDefault="00542709" w:rsidP="005F17A4">
            <w:pPr>
              <w:pStyle w:val="ListParagraph"/>
              <w:rPr>
                <w:rFonts w:ascii="Arial" w:eastAsia="Times New Roman" w:hAnsi="Arial" w:cs="Arial"/>
                <w:lang w:val="en"/>
              </w:rPr>
            </w:pPr>
          </w:p>
          <w:p w14:paraId="16554722" w14:textId="77777777" w:rsidR="00542709" w:rsidRPr="005F17A4" w:rsidRDefault="00542709" w:rsidP="005F17A4">
            <w:pPr>
              <w:pStyle w:val="ListParagraph"/>
              <w:numPr>
                <w:ilvl w:val="0"/>
                <w:numId w:val="14"/>
              </w:numPr>
              <w:spacing w:before="240"/>
              <w:rPr>
                <w:rFonts w:ascii="Arial" w:eastAsia="Times New Roman" w:hAnsi="Arial" w:cs="Arial"/>
                <w:lang w:val="en"/>
              </w:rPr>
            </w:pPr>
            <w:r w:rsidRPr="005F17A4">
              <w:rPr>
                <w:rFonts w:ascii="Arial" w:eastAsia="Times New Roman" w:hAnsi="Arial" w:cs="Arial"/>
                <w:lang w:val="en"/>
              </w:rPr>
              <w:t>Ensure their medicines and medical devices are labelled with their full name and date of birth, in the original pharmacy packaging.</w:t>
            </w:r>
          </w:p>
          <w:p w14:paraId="6096933B" w14:textId="77777777" w:rsidR="00542709" w:rsidRPr="005F17A4" w:rsidRDefault="00542709" w:rsidP="005F17A4">
            <w:pPr>
              <w:pStyle w:val="ListParagraph"/>
              <w:rPr>
                <w:rFonts w:ascii="Arial" w:eastAsia="Times New Roman" w:hAnsi="Arial" w:cs="Arial"/>
                <w:lang w:val="en"/>
              </w:rPr>
            </w:pPr>
          </w:p>
          <w:p w14:paraId="0B9B1AE6" w14:textId="77777777" w:rsidR="00542709" w:rsidRPr="005F17A4" w:rsidRDefault="00542709" w:rsidP="005F17A4">
            <w:pPr>
              <w:pStyle w:val="ListParagraph"/>
              <w:numPr>
                <w:ilvl w:val="0"/>
                <w:numId w:val="14"/>
              </w:numPr>
              <w:spacing w:before="240"/>
              <w:rPr>
                <w:rFonts w:ascii="Arial" w:eastAsia="Times New Roman" w:hAnsi="Arial" w:cs="Arial"/>
                <w:lang w:val="en"/>
              </w:rPr>
            </w:pPr>
            <w:r w:rsidRPr="005F17A4">
              <w:rPr>
                <w:rFonts w:ascii="Arial" w:eastAsia="Times New Roman" w:hAnsi="Arial" w:cs="Arial"/>
                <w:lang w:val="en"/>
              </w:rPr>
              <w:t>Ensure that their child’s medicines are within their expiry dates once advised by the school Asthma Champion.</w:t>
            </w:r>
          </w:p>
          <w:p w14:paraId="5863A293" w14:textId="77777777" w:rsidR="00542709" w:rsidRPr="005F17A4" w:rsidRDefault="00542709" w:rsidP="005F17A4">
            <w:pPr>
              <w:pStyle w:val="ListParagraph"/>
              <w:rPr>
                <w:rFonts w:ascii="Arial" w:eastAsia="Times New Roman" w:hAnsi="Arial" w:cs="Arial"/>
                <w:lang w:val="en"/>
              </w:rPr>
            </w:pPr>
          </w:p>
          <w:p w14:paraId="0160C403" w14:textId="77777777" w:rsidR="00542709" w:rsidRPr="005F17A4" w:rsidRDefault="00542709" w:rsidP="005F17A4">
            <w:pPr>
              <w:pStyle w:val="ListParagraph"/>
              <w:numPr>
                <w:ilvl w:val="0"/>
                <w:numId w:val="14"/>
              </w:numPr>
              <w:spacing w:before="240"/>
              <w:rPr>
                <w:rFonts w:ascii="Arial" w:eastAsia="Times New Roman" w:hAnsi="Arial" w:cs="Arial"/>
                <w:lang w:val="en"/>
              </w:rPr>
            </w:pPr>
            <w:r w:rsidRPr="005F17A4">
              <w:rPr>
                <w:rFonts w:ascii="Arial" w:eastAsia="Times New Roman" w:hAnsi="Arial" w:cs="Arial"/>
                <w:lang w:val="en"/>
              </w:rPr>
              <w:t>Ensure that their secondary school student takes their inhaler to school and is confident about telling others if they are feeling unwell and needs to use their inhaler.</w:t>
            </w:r>
          </w:p>
          <w:p w14:paraId="784C5C10" w14:textId="77777777" w:rsidR="00542709" w:rsidRPr="005F17A4" w:rsidRDefault="00542709" w:rsidP="005F17A4">
            <w:pPr>
              <w:pStyle w:val="ListParagraph"/>
              <w:rPr>
                <w:rFonts w:ascii="Arial" w:eastAsia="Times New Roman" w:hAnsi="Arial" w:cs="Arial"/>
                <w:lang w:val="en"/>
              </w:rPr>
            </w:pPr>
          </w:p>
          <w:p w14:paraId="2474BBC4" w14:textId="77777777" w:rsidR="00542709" w:rsidRPr="005F17A4" w:rsidRDefault="00542709" w:rsidP="005F17A4">
            <w:pPr>
              <w:pStyle w:val="ListParagraph"/>
              <w:numPr>
                <w:ilvl w:val="0"/>
                <w:numId w:val="14"/>
              </w:numPr>
              <w:spacing w:before="240"/>
              <w:rPr>
                <w:rFonts w:ascii="Arial" w:eastAsia="Times New Roman" w:hAnsi="Arial" w:cs="Arial"/>
                <w:lang w:val="en"/>
              </w:rPr>
            </w:pPr>
            <w:r w:rsidRPr="005F17A4">
              <w:rPr>
                <w:rFonts w:ascii="Arial" w:eastAsia="Times New Roman" w:hAnsi="Arial" w:cs="Arial"/>
                <w:lang w:val="en"/>
              </w:rPr>
              <w:t xml:space="preserve">If their child is off school, they catch up on any </w:t>
            </w:r>
            <w:proofErr w:type="gramStart"/>
            <w:r w:rsidRPr="005F17A4">
              <w:rPr>
                <w:rFonts w:ascii="Arial" w:eastAsia="Times New Roman" w:hAnsi="Arial" w:cs="Arial"/>
                <w:lang w:val="en"/>
              </w:rPr>
              <w:t>school work</w:t>
            </w:r>
            <w:proofErr w:type="gramEnd"/>
            <w:r w:rsidRPr="005F17A4">
              <w:rPr>
                <w:rFonts w:ascii="Arial" w:eastAsia="Times New Roman" w:hAnsi="Arial" w:cs="Arial"/>
                <w:lang w:val="en"/>
              </w:rPr>
              <w:t xml:space="preserve"> they have missed.</w:t>
            </w:r>
          </w:p>
          <w:p w14:paraId="2D540713" w14:textId="77777777" w:rsidR="00542709" w:rsidRPr="005F17A4" w:rsidRDefault="00542709" w:rsidP="005F17A4">
            <w:pPr>
              <w:pStyle w:val="ListParagraph"/>
              <w:rPr>
                <w:rFonts w:ascii="Arial" w:eastAsia="Times New Roman" w:hAnsi="Arial" w:cs="Arial"/>
                <w:lang w:val="en"/>
              </w:rPr>
            </w:pPr>
          </w:p>
          <w:p w14:paraId="0BA03893" w14:textId="77777777" w:rsidR="00542709" w:rsidRPr="005F17A4" w:rsidRDefault="00542709" w:rsidP="005F17A4">
            <w:pPr>
              <w:pStyle w:val="ListParagraph"/>
              <w:numPr>
                <w:ilvl w:val="0"/>
                <w:numId w:val="14"/>
              </w:numPr>
              <w:spacing w:before="240"/>
              <w:rPr>
                <w:rFonts w:ascii="Arial" w:eastAsia="Times New Roman" w:hAnsi="Arial" w:cs="Arial"/>
                <w:lang w:val="en"/>
              </w:rPr>
            </w:pPr>
            <w:r w:rsidRPr="005F17A4">
              <w:rPr>
                <w:rFonts w:ascii="Arial" w:eastAsia="Times New Roman" w:hAnsi="Arial" w:cs="Arial"/>
                <w:lang w:val="en"/>
              </w:rPr>
              <w:lastRenderedPageBreak/>
              <w:t>Ensure their child has regular reviews (at least annually and after each exacerbation) with their doctor or specialist healthcare professional.</w:t>
            </w:r>
          </w:p>
          <w:p w14:paraId="1CA71C9F" w14:textId="77777777" w:rsidR="00542709" w:rsidRPr="005F17A4" w:rsidRDefault="00542709" w:rsidP="005F17A4">
            <w:pPr>
              <w:pStyle w:val="ListParagraph"/>
              <w:rPr>
                <w:rFonts w:ascii="Arial" w:eastAsia="Times New Roman" w:hAnsi="Arial" w:cs="Arial"/>
                <w:lang w:val="en"/>
              </w:rPr>
            </w:pPr>
          </w:p>
          <w:p w14:paraId="5201C299" w14:textId="77777777" w:rsidR="00542709" w:rsidRPr="005F17A4" w:rsidRDefault="00542709" w:rsidP="005F17A4">
            <w:pPr>
              <w:pStyle w:val="ListParagraph"/>
              <w:numPr>
                <w:ilvl w:val="0"/>
                <w:numId w:val="14"/>
              </w:numPr>
              <w:spacing w:before="240"/>
              <w:rPr>
                <w:rFonts w:ascii="Arial" w:eastAsia="Times New Roman" w:hAnsi="Arial" w:cs="Arial"/>
                <w:lang w:val="en"/>
              </w:rPr>
            </w:pPr>
            <w:r w:rsidRPr="005F17A4">
              <w:rPr>
                <w:rFonts w:ascii="Arial" w:hAnsi="Arial" w:cs="Arial"/>
                <w:lang w:val="en"/>
              </w:rPr>
              <w:t xml:space="preserve">Ensure in date medicines come into school on the first day of the new academic year. Spacers need to be replaced annually if used regularly. </w:t>
            </w:r>
          </w:p>
        </w:tc>
      </w:tr>
      <w:tr w:rsidR="00542709" w:rsidRPr="005F17A4" w14:paraId="5F5175D8" w14:textId="77777777" w:rsidTr="00360324">
        <w:trPr>
          <w:trHeight w:val="1833"/>
        </w:trPr>
        <w:tc>
          <w:tcPr>
            <w:tcW w:w="8839" w:type="dxa"/>
            <w:tcBorders>
              <w:top w:val="nil"/>
              <w:left w:val="nil"/>
              <w:bottom w:val="nil"/>
              <w:right w:val="nil"/>
            </w:tcBorders>
          </w:tcPr>
          <w:p w14:paraId="34641C5B" w14:textId="34ED547B" w:rsidR="00542709" w:rsidRPr="00C416F1" w:rsidRDefault="00542709" w:rsidP="00C416F1">
            <w:pPr>
              <w:pStyle w:val="Heading1"/>
              <w:outlineLvl w:val="0"/>
              <w:rPr>
                <w:rFonts w:ascii="Arial" w:eastAsia="Times New Roman" w:hAnsi="Arial" w:cs="Arial"/>
                <w:b/>
                <w:bCs/>
                <w:color w:val="E32486"/>
                <w:sz w:val="40"/>
                <w:szCs w:val="40"/>
                <w:u w:val="single"/>
                <w:lang w:val="en"/>
              </w:rPr>
            </w:pPr>
            <w:bookmarkStart w:id="5" w:name="_Toc66099994"/>
            <w:r w:rsidRPr="00C416F1">
              <w:rPr>
                <w:rFonts w:ascii="Arial" w:eastAsia="Times New Roman" w:hAnsi="Arial" w:cs="Arial"/>
                <w:b/>
                <w:bCs/>
                <w:color w:val="E32486"/>
                <w:sz w:val="40"/>
                <w:szCs w:val="40"/>
                <w:lang w:val="en"/>
              </w:rPr>
              <w:lastRenderedPageBreak/>
              <w:t>School Management and Teachers’ responsibilities</w:t>
            </w:r>
            <w:bookmarkEnd w:id="5"/>
            <w:r w:rsidRPr="00C416F1">
              <w:rPr>
                <w:rFonts w:ascii="Arial" w:eastAsia="Times New Roman" w:hAnsi="Arial" w:cs="Arial"/>
                <w:b/>
                <w:bCs/>
                <w:color w:val="E32486"/>
                <w:sz w:val="40"/>
                <w:szCs w:val="40"/>
                <w:u w:val="single"/>
                <w:lang w:val="en"/>
              </w:rPr>
              <w:t xml:space="preserve"> </w:t>
            </w:r>
          </w:p>
          <w:p w14:paraId="29068BD1" w14:textId="116D56DA" w:rsidR="00360324" w:rsidRPr="00360324" w:rsidRDefault="00360324" w:rsidP="005F17A4">
            <w:pPr>
              <w:spacing w:before="240"/>
              <w:rPr>
                <w:rFonts w:ascii="Arial" w:eastAsia="Times New Roman" w:hAnsi="Arial" w:cs="Arial"/>
                <w:bCs/>
                <w:color w:val="E32486"/>
                <w:sz w:val="36"/>
                <w:szCs w:val="36"/>
                <w:lang w:val="en"/>
              </w:rPr>
            </w:pPr>
            <w:r w:rsidRPr="00360324">
              <w:rPr>
                <w:rFonts w:ascii="Arial" w:eastAsia="Times New Roman" w:hAnsi="Arial" w:cs="Arial"/>
                <w:bCs/>
                <w:color w:val="E32486"/>
                <w:sz w:val="36"/>
                <w:szCs w:val="36"/>
                <w:lang w:val="en"/>
              </w:rPr>
              <w:t>____________________________________________</w:t>
            </w:r>
          </w:p>
          <w:p w14:paraId="7FA09D5B" w14:textId="77777777" w:rsidR="00542709" w:rsidRPr="005F17A4" w:rsidRDefault="00542709" w:rsidP="005F17A4">
            <w:pPr>
              <w:pStyle w:val="ListParagraph"/>
              <w:numPr>
                <w:ilvl w:val="0"/>
                <w:numId w:val="29"/>
              </w:numPr>
              <w:spacing w:before="240"/>
              <w:rPr>
                <w:rFonts w:ascii="Arial" w:eastAsia="Times New Roman" w:hAnsi="Arial" w:cs="Arial"/>
                <w:lang w:val="en"/>
              </w:rPr>
            </w:pPr>
            <w:r w:rsidRPr="005F17A4">
              <w:rPr>
                <w:rFonts w:ascii="Arial" w:eastAsia="Times New Roman" w:hAnsi="Arial" w:cs="Arial"/>
                <w:lang w:val="en"/>
              </w:rPr>
              <w:t xml:space="preserve">School management team ensure that the school’s asthma policy is read and understood by all members of staff including teachers, teaching assistants, support staff and catering staff </w:t>
            </w:r>
          </w:p>
          <w:p w14:paraId="4FC1A524" w14:textId="77777777" w:rsidR="00542709" w:rsidRPr="005F17A4" w:rsidRDefault="00542709" w:rsidP="005F17A4">
            <w:pPr>
              <w:pStyle w:val="ListParagraph"/>
              <w:spacing w:before="240"/>
              <w:rPr>
                <w:rFonts w:ascii="Arial" w:eastAsia="Times New Roman" w:hAnsi="Arial" w:cs="Arial"/>
                <w:b/>
                <w:sz w:val="4"/>
                <w:szCs w:val="4"/>
                <w:u w:val="single"/>
                <w:lang w:val="en"/>
              </w:rPr>
            </w:pPr>
          </w:p>
          <w:p w14:paraId="52E9444C" w14:textId="77777777" w:rsidR="00542709" w:rsidRPr="005F17A4" w:rsidRDefault="00542709" w:rsidP="005F17A4">
            <w:pPr>
              <w:pStyle w:val="ListParagraph"/>
              <w:numPr>
                <w:ilvl w:val="0"/>
                <w:numId w:val="17"/>
              </w:numPr>
              <w:spacing w:before="240"/>
              <w:rPr>
                <w:rFonts w:ascii="Arial" w:eastAsia="Times New Roman" w:hAnsi="Arial" w:cs="Arial"/>
                <w:b/>
                <w:u w:val="single"/>
                <w:lang w:val="en"/>
              </w:rPr>
            </w:pPr>
            <w:r w:rsidRPr="005F17A4">
              <w:rPr>
                <w:rFonts w:ascii="Arial" w:eastAsia="Times New Roman" w:hAnsi="Arial" w:cs="Arial"/>
                <w:lang w:val="en"/>
              </w:rPr>
              <w:t>Be aware of the potential triggers, signs and symptoms of asthma and know what to do in an emergency</w:t>
            </w:r>
          </w:p>
          <w:p w14:paraId="59EDF8DD" w14:textId="77777777" w:rsidR="00542709" w:rsidRPr="005F17A4" w:rsidRDefault="00542709" w:rsidP="005F17A4">
            <w:pPr>
              <w:pStyle w:val="ListParagraph"/>
              <w:rPr>
                <w:rFonts w:ascii="Arial" w:eastAsia="Times New Roman" w:hAnsi="Arial" w:cs="Arial"/>
                <w:b/>
                <w:u w:val="single"/>
                <w:lang w:val="en"/>
              </w:rPr>
            </w:pPr>
          </w:p>
          <w:p w14:paraId="19712DA6" w14:textId="77777777" w:rsidR="00542709" w:rsidRPr="005F17A4" w:rsidRDefault="00542709" w:rsidP="005F17A4">
            <w:pPr>
              <w:pStyle w:val="ListParagraph"/>
              <w:numPr>
                <w:ilvl w:val="0"/>
                <w:numId w:val="17"/>
              </w:numPr>
              <w:spacing w:before="240"/>
              <w:rPr>
                <w:rFonts w:ascii="Arial" w:eastAsia="Times New Roman" w:hAnsi="Arial" w:cs="Arial"/>
                <w:b/>
                <w:u w:val="single"/>
                <w:lang w:val="en"/>
              </w:rPr>
            </w:pPr>
            <w:r w:rsidRPr="005F17A4">
              <w:rPr>
                <w:rFonts w:ascii="Arial" w:eastAsia="Times New Roman" w:hAnsi="Arial" w:cs="Arial"/>
                <w:lang w:val="en"/>
              </w:rPr>
              <w:t>Know which students have asthma and be familiar with the content of their individual health plan</w:t>
            </w:r>
          </w:p>
          <w:p w14:paraId="25F0FA58" w14:textId="77777777" w:rsidR="00542709" w:rsidRPr="005F17A4" w:rsidRDefault="00542709" w:rsidP="005F17A4">
            <w:pPr>
              <w:pStyle w:val="ListParagraph"/>
              <w:rPr>
                <w:rFonts w:ascii="Arial" w:eastAsia="Times New Roman" w:hAnsi="Arial" w:cs="Arial"/>
                <w:b/>
                <w:u w:val="single"/>
                <w:lang w:val="en"/>
              </w:rPr>
            </w:pPr>
          </w:p>
          <w:p w14:paraId="28C0CEEC" w14:textId="77777777" w:rsidR="00542709" w:rsidRPr="005F17A4" w:rsidRDefault="00542709" w:rsidP="005F17A4">
            <w:pPr>
              <w:pStyle w:val="ListParagraph"/>
              <w:numPr>
                <w:ilvl w:val="0"/>
                <w:numId w:val="17"/>
              </w:numPr>
              <w:spacing w:before="240"/>
              <w:rPr>
                <w:rFonts w:ascii="Arial" w:eastAsia="Times New Roman" w:hAnsi="Arial" w:cs="Arial"/>
                <w:b/>
                <w:u w:val="single"/>
                <w:lang w:val="en"/>
              </w:rPr>
            </w:pPr>
            <w:r w:rsidRPr="005F17A4">
              <w:rPr>
                <w:rFonts w:ascii="Arial" w:eastAsia="Times New Roman" w:hAnsi="Arial" w:cs="Arial"/>
                <w:lang w:val="en"/>
              </w:rPr>
              <w:t>Allow all students to have immediate access to their emergency medicines</w:t>
            </w:r>
          </w:p>
          <w:p w14:paraId="07CEFC1E" w14:textId="77777777" w:rsidR="00542709" w:rsidRPr="005F17A4" w:rsidRDefault="00542709" w:rsidP="005F17A4">
            <w:pPr>
              <w:pStyle w:val="ListParagraph"/>
              <w:rPr>
                <w:rFonts w:ascii="Arial" w:eastAsia="Times New Roman" w:hAnsi="Arial" w:cs="Arial"/>
                <w:b/>
                <w:u w:val="single"/>
                <w:lang w:val="en"/>
              </w:rPr>
            </w:pPr>
          </w:p>
          <w:p w14:paraId="2AAAD035" w14:textId="77777777" w:rsidR="00542709" w:rsidRPr="005F17A4" w:rsidRDefault="00542709" w:rsidP="005F17A4">
            <w:pPr>
              <w:pStyle w:val="ListParagraph"/>
              <w:numPr>
                <w:ilvl w:val="0"/>
                <w:numId w:val="17"/>
              </w:numPr>
              <w:spacing w:before="240"/>
              <w:rPr>
                <w:rFonts w:ascii="Arial" w:eastAsia="Times New Roman" w:hAnsi="Arial" w:cs="Arial"/>
                <w:lang w:val="en"/>
              </w:rPr>
            </w:pPr>
            <w:r w:rsidRPr="005F17A4">
              <w:rPr>
                <w:rFonts w:ascii="Arial" w:eastAsia="Times New Roman" w:hAnsi="Arial" w:cs="Arial"/>
                <w:lang w:val="en"/>
              </w:rPr>
              <w:t>Inform parents if a child uses their inhaler after an exacerbation or in the playground</w:t>
            </w:r>
          </w:p>
          <w:p w14:paraId="76025BC4" w14:textId="77777777" w:rsidR="00542709" w:rsidRPr="005F17A4" w:rsidRDefault="00542709" w:rsidP="005F17A4">
            <w:pPr>
              <w:pStyle w:val="ListParagraph"/>
              <w:rPr>
                <w:rFonts w:ascii="Arial" w:eastAsia="Times New Roman" w:hAnsi="Arial" w:cs="Arial"/>
                <w:lang w:val="en"/>
              </w:rPr>
            </w:pPr>
          </w:p>
          <w:p w14:paraId="5387583A" w14:textId="77777777" w:rsidR="00542709" w:rsidRPr="005F17A4" w:rsidRDefault="00542709" w:rsidP="005F17A4">
            <w:pPr>
              <w:pStyle w:val="ListParagraph"/>
              <w:numPr>
                <w:ilvl w:val="0"/>
                <w:numId w:val="17"/>
              </w:numPr>
              <w:spacing w:before="240"/>
              <w:rPr>
                <w:rFonts w:ascii="Arial" w:eastAsia="Times New Roman" w:hAnsi="Arial" w:cs="Arial"/>
                <w:lang w:val="en"/>
              </w:rPr>
            </w:pPr>
            <w:bookmarkStart w:id="6" w:name="_Hlk60830013"/>
            <w:r w:rsidRPr="005F17A4">
              <w:rPr>
                <w:rFonts w:ascii="Arial" w:eastAsia="Times New Roman" w:hAnsi="Arial" w:cs="Arial"/>
                <w:lang w:val="en"/>
              </w:rPr>
              <w:t xml:space="preserve">Encourage parents to seek a clinical review if a child regularly uses their inhaler at school </w:t>
            </w:r>
          </w:p>
          <w:bookmarkEnd w:id="6"/>
          <w:p w14:paraId="0A5083D0" w14:textId="77777777" w:rsidR="00542709" w:rsidRPr="005F17A4" w:rsidRDefault="00542709" w:rsidP="005F17A4">
            <w:pPr>
              <w:pStyle w:val="ListParagraph"/>
              <w:rPr>
                <w:rFonts w:ascii="Arial" w:eastAsia="Times New Roman" w:hAnsi="Arial" w:cs="Arial"/>
                <w:lang w:val="en"/>
              </w:rPr>
            </w:pPr>
          </w:p>
          <w:p w14:paraId="4DDD74C4" w14:textId="77777777" w:rsidR="00542709" w:rsidRPr="005F17A4" w:rsidRDefault="00542709" w:rsidP="005F17A4">
            <w:pPr>
              <w:pStyle w:val="ListParagraph"/>
              <w:numPr>
                <w:ilvl w:val="0"/>
                <w:numId w:val="17"/>
              </w:numPr>
              <w:spacing w:before="240"/>
              <w:rPr>
                <w:rFonts w:ascii="Arial" w:eastAsia="Times New Roman" w:hAnsi="Arial" w:cs="Arial"/>
                <w:b/>
                <w:u w:val="single"/>
                <w:lang w:val="en"/>
              </w:rPr>
            </w:pPr>
            <w:r w:rsidRPr="005F17A4">
              <w:rPr>
                <w:rFonts w:ascii="Arial" w:eastAsia="Times New Roman" w:hAnsi="Arial" w:cs="Arial"/>
                <w:lang w:val="en"/>
              </w:rPr>
              <w:t>Maintain effective communication with parents including informing them if their child has been unwell at school</w:t>
            </w:r>
          </w:p>
          <w:p w14:paraId="43D55181" w14:textId="77777777" w:rsidR="00542709" w:rsidRPr="005F17A4" w:rsidRDefault="00542709" w:rsidP="005F17A4">
            <w:pPr>
              <w:pStyle w:val="ListParagraph"/>
              <w:rPr>
                <w:rFonts w:ascii="Arial" w:eastAsia="Times New Roman" w:hAnsi="Arial" w:cs="Arial"/>
                <w:b/>
                <w:u w:val="single"/>
                <w:lang w:val="en"/>
              </w:rPr>
            </w:pPr>
          </w:p>
          <w:p w14:paraId="69A49495" w14:textId="77777777" w:rsidR="00542709" w:rsidRPr="005F17A4" w:rsidRDefault="00542709" w:rsidP="005F17A4">
            <w:pPr>
              <w:pStyle w:val="ListParagraph"/>
              <w:numPr>
                <w:ilvl w:val="0"/>
                <w:numId w:val="17"/>
              </w:numPr>
              <w:spacing w:before="240"/>
              <w:rPr>
                <w:rFonts w:ascii="Arial" w:eastAsia="Times New Roman" w:hAnsi="Arial" w:cs="Arial"/>
                <w:b/>
                <w:u w:val="single"/>
                <w:lang w:val="en"/>
              </w:rPr>
            </w:pPr>
            <w:r w:rsidRPr="005F17A4">
              <w:rPr>
                <w:rFonts w:ascii="Arial" w:eastAsia="Times New Roman" w:hAnsi="Arial" w:cs="Arial"/>
                <w:lang w:val="en"/>
              </w:rPr>
              <w:t>Ensure students who carry their medicines with them, have them when they go on a school trip or out of the classroom</w:t>
            </w:r>
          </w:p>
          <w:p w14:paraId="69E50659" w14:textId="77777777" w:rsidR="00542709" w:rsidRPr="005F17A4" w:rsidRDefault="00542709" w:rsidP="005F17A4">
            <w:pPr>
              <w:pStyle w:val="ListParagraph"/>
              <w:rPr>
                <w:rFonts w:ascii="Arial" w:eastAsia="Times New Roman" w:hAnsi="Arial" w:cs="Arial"/>
                <w:b/>
                <w:u w:val="single"/>
                <w:lang w:val="en"/>
              </w:rPr>
            </w:pPr>
          </w:p>
          <w:p w14:paraId="12316598" w14:textId="77777777" w:rsidR="00542709" w:rsidRPr="005F17A4" w:rsidRDefault="00542709" w:rsidP="005F17A4">
            <w:pPr>
              <w:pStyle w:val="ListParagraph"/>
              <w:numPr>
                <w:ilvl w:val="0"/>
                <w:numId w:val="17"/>
              </w:numPr>
              <w:spacing w:before="240"/>
              <w:rPr>
                <w:rFonts w:ascii="Arial" w:eastAsia="Times New Roman" w:hAnsi="Arial" w:cs="Arial"/>
                <w:b/>
                <w:u w:val="single"/>
                <w:lang w:val="en"/>
              </w:rPr>
            </w:pPr>
            <w:r w:rsidRPr="005F17A4">
              <w:rPr>
                <w:rFonts w:ascii="Arial" w:eastAsia="Times New Roman" w:hAnsi="Arial" w:cs="Arial"/>
                <w:lang w:val="en"/>
              </w:rPr>
              <w:t>Be aware that asthma can affect a student’s learning and provide extra help when needed</w:t>
            </w:r>
          </w:p>
          <w:p w14:paraId="0C1322DB" w14:textId="77777777" w:rsidR="00542709" w:rsidRPr="005F17A4" w:rsidRDefault="00542709" w:rsidP="005F17A4">
            <w:pPr>
              <w:pStyle w:val="ListParagraph"/>
              <w:rPr>
                <w:rFonts w:ascii="Arial" w:eastAsia="Times New Roman" w:hAnsi="Arial" w:cs="Arial"/>
                <w:b/>
                <w:u w:val="single"/>
                <w:lang w:val="en"/>
              </w:rPr>
            </w:pPr>
          </w:p>
          <w:p w14:paraId="552CEC98" w14:textId="77777777" w:rsidR="00542709" w:rsidRPr="005F17A4" w:rsidRDefault="00542709" w:rsidP="005F17A4">
            <w:pPr>
              <w:pStyle w:val="ListParagraph"/>
              <w:numPr>
                <w:ilvl w:val="0"/>
                <w:numId w:val="17"/>
              </w:numPr>
              <w:spacing w:before="240"/>
              <w:rPr>
                <w:rFonts w:ascii="Arial" w:eastAsia="Times New Roman" w:hAnsi="Arial" w:cs="Arial"/>
                <w:b/>
                <w:u w:val="single"/>
                <w:lang w:val="en"/>
              </w:rPr>
            </w:pPr>
            <w:r w:rsidRPr="005F17A4">
              <w:rPr>
                <w:rFonts w:ascii="Arial" w:eastAsia="Times New Roman" w:hAnsi="Arial" w:cs="Arial"/>
                <w:lang w:val="en"/>
              </w:rPr>
              <w:t>Be aware of children with asthma who may need extra social support</w:t>
            </w:r>
          </w:p>
          <w:p w14:paraId="377D7689" w14:textId="77777777" w:rsidR="00542709" w:rsidRPr="005F17A4" w:rsidRDefault="00542709" w:rsidP="005F17A4">
            <w:pPr>
              <w:pStyle w:val="ListParagraph"/>
              <w:rPr>
                <w:rFonts w:ascii="Arial" w:eastAsia="Times New Roman" w:hAnsi="Arial" w:cs="Arial"/>
                <w:b/>
                <w:u w:val="single"/>
                <w:lang w:val="en"/>
              </w:rPr>
            </w:pPr>
          </w:p>
          <w:p w14:paraId="63392E26" w14:textId="77777777" w:rsidR="00542709" w:rsidRPr="005F17A4" w:rsidRDefault="00542709" w:rsidP="005F17A4">
            <w:pPr>
              <w:pStyle w:val="ListParagraph"/>
              <w:numPr>
                <w:ilvl w:val="0"/>
                <w:numId w:val="17"/>
              </w:numPr>
              <w:spacing w:before="240"/>
              <w:rPr>
                <w:rFonts w:ascii="Arial" w:eastAsia="Times New Roman" w:hAnsi="Arial" w:cs="Arial"/>
                <w:b/>
                <w:u w:val="single"/>
                <w:lang w:val="en"/>
              </w:rPr>
            </w:pPr>
            <w:r w:rsidRPr="005F17A4">
              <w:rPr>
                <w:rFonts w:ascii="Arial" w:eastAsia="Times New Roman" w:hAnsi="Arial" w:cs="Arial"/>
                <w:lang w:val="en"/>
              </w:rPr>
              <w:t>Liaise with parents, the student’s healthcare professionals, special educational needs co-coordinator and welfare officers if a child is falling behind with their work because of their condition</w:t>
            </w:r>
          </w:p>
          <w:p w14:paraId="23AC537B" w14:textId="77777777" w:rsidR="00542709" w:rsidRPr="005F17A4" w:rsidRDefault="00542709" w:rsidP="005F17A4">
            <w:pPr>
              <w:pStyle w:val="ListParagraph"/>
              <w:rPr>
                <w:rFonts w:ascii="Arial" w:eastAsia="Times New Roman" w:hAnsi="Arial" w:cs="Arial"/>
                <w:b/>
                <w:u w:val="single"/>
                <w:lang w:val="en"/>
              </w:rPr>
            </w:pPr>
          </w:p>
          <w:p w14:paraId="250B49D6" w14:textId="77777777" w:rsidR="00542709" w:rsidRPr="005F17A4" w:rsidRDefault="00542709" w:rsidP="005F17A4">
            <w:pPr>
              <w:pStyle w:val="ListParagraph"/>
              <w:numPr>
                <w:ilvl w:val="0"/>
                <w:numId w:val="17"/>
              </w:numPr>
              <w:spacing w:before="240"/>
              <w:rPr>
                <w:rFonts w:ascii="Arial" w:eastAsia="Times New Roman" w:hAnsi="Arial" w:cs="Arial"/>
                <w:b/>
                <w:u w:val="single"/>
                <w:lang w:val="en"/>
              </w:rPr>
            </w:pPr>
            <w:r w:rsidRPr="005F17A4">
              <w:rPr>
                <w:rFonts w:ascii="Arial" w:eastAsia="Times New Roman" w:hAnsi="Arial" w:cs="Arial"/>
                <w:lang w:val="en"/>
              </w:rPr>
              <w:t xml:space="preserve">Use opportunities such as Personal Social Health &amp; Economic (PSHE) education to raise pupil awareness about asthma (Healthy London Partnership’s website has example </w:t>
            </w:r>
            <w:hyperlink r:id="rId14" w:history="1">
              <w:r w:rsidRPr="005F17A4">
                <w:rPr>
                  <w:rStyle w:val="Hyperlink"/>
                  <w:rFonts w:ascii="Arial" w:eastAsia="Times New Roman" w:hAnsi="Arial" w:cs="Arial"/>
                  <w:lang w:val="en"/>
                </w:rPr>
                <w:t>lesson plans and videos</w:t>
              </w:r>
            </w:hyperlink>
            <w:r w:rsidRPr="005F17A4">
              <w:rPr>
                <w:rFonts w:ascii="Arial" w:eastAsia="Times New Roman" w:hAnsi="Arial" w:cs="Arial"/>
                <w:lang w:val="en"/>
              </w:rPr>
              <w:t xml:space="preserve">) </w:t>
            </w:r>
          </w:p>
          <w:p w14:paraId="3D1C5A67" w14:textId="77777777" w:rsidR="00542709" w:rsidRPr="005F17A4" w:rsidRDefault="00542709" w:rsidP="005F17A4">
            <w:pPr>
              <w:pStyle w:val="ListParagraph"/>
              <w:rPr>
                <w:rFonts w:ascii="Arial" w:eastAsia="Times New Roman" w:hAnsi="Arial" w:cs="Arial"/>
                <w:b/>
                <w:u w:val="single"/>
                <w:lang w:val="en"/>
              </w:rPr>
            </w:pPr>
          </w:p>
          <w:p w14:paraId="03C4FC16" w14:textId="77777777" w:rsidR="00542709" w:rsidRPr="005F17A4" w:rsidRDefault="00542709" w:rsidP="005F17A4">
            <w:pPr>
              <w:pStyle w:val="ListParagraph"/>
              <w:numPr>
                <w:ilvl w:val="0"/>
                <w:numId w:val="17"/>
              </w:numPr>
              <w:spacing w:before="240"/>
              <w:rPr>
                <w:rFonts w:ascii="Arial" w:eastAsia="Times New Roman" w:hAnsi="Arial" w:cs="Arial"/>
                <w:b/>
                <w:u w:val="single"/>
                <w:lang w:val="en"/>
              </w:rPr>
            </w:pPr>
            <w:r w:rsidRPr="005F17A4">
              <w:rPr>
                <w:rFonts w:ascii="Arial" w:eastAsia="Times New Roman" w:hAnsi="Arial" w:cs="Arial"/>
                <w:lang w:val="en"/>
              </w:rPr>
              <w:t>Understand asthma and the impact it can have on students (students should not be forced to take part in an activity if they feel unwell). If school identify a pattern or are concerned about an individual student, they will inform their parent/guardian and seek medical advice.</w:t>
            </w:r>
          </w:p>
          <w:p w14:paraId="3707833A" w14:textId="77777777" w:rsidR="00542709" w:rsidRPr="005F17A4" w:rsidRDefault="00542709" w:rsidP="005F17A4">
            <w:pPr>
              <w:pStyle w:val="ListParagraph"/>
              <w:rPr>
                <w:rFonts w:ascii="Arial" w:eastAsia="Times New Roman" w:hAnsi="Arial" w:cs="Arial"/>
                <w:b/>
                <w:u w:val="single"/>
                <w:lang w:val="en"/>
              </w:rPr>
            </w:pPr>
          </w:p>
          <w:p w14:paraId="36421A7E" w14:textId="676DC8DC" w:rsidR="00542709" w:rsidRDefault="00542709" w:rsidP="005F17A4">
            <w:pPr>
              <w:pStyle w:val="ListParagraph"/>
              <w:numPr>
                <w:ilvl w:val="0"/>
                <w:numId w:val="17"/>
              </w:numPr>
              <w:spacing w:before="240"/>
              <w:rPr>
                <w:rFonts w:ascii="Arial" w:eastAsia="Times New Roman" w:hAnsi="Arial" w:cs="Arial"/>
                <w:lang w:val="en"/>
              </w:rPr>
            </w:pPr>
            <w:r w:rsidRPr="005F17A4">
              <w:rPr>
                <w:rFonts w:ascii="Arial" w:eastAsia="Times New Roman" w:hAnsi="Arial" w:cs="Arial"/>
                <w:lang w:val="en"/>
              </w:rPr>
              <w:t xml:space="preserve">Ensure students with asthma are not excluded from activities in which they wish to take part. </w:t>
            </w:r>
          </w:p>
          <w:p w14:paraId="433E8D89" w14:textId="77777777" w:rsidR="005F17A4" w:rsidRPr="005F17A4" w:rsidRDefault="005F17A4" w:rsidP="005F17A4">
            <w:pPr>
              <w:pStyle w:val="ListParagraph"/>
              <w:rPr>
                <w:rFonts w:ascii="Arial" w:eastAsia="Times New Roman" w:hAnsi="Arial" w:cs="Arial"/>
                <w:lang w:val="en"/>
              </w:rPr>
            </w:pPr>
          </w:p>
          <w:p w14:paraId="20FF261F" w14:textId="77777777" w:rsidR="00542709" w:rsidRPr="005F17A4" w:rsidRDefault="00542709" w:rsidP="005F17A4">
            <w:pPr>
              <w:pStyle w:val="ListParagraph"/>
              <w:rPr>
                <w:rFonts w:ascii="Arial" w:eastAsia="Times New Roman" w:hAnsi="Arial" w:cs="Arial"/>
                <w:sz w:val="4"/>
                <w:szCs w:val="4"/>
                <w:lang w:val="en"/>
              </w:rPr>
            </w:pPr>
          </w:p>
          <w:p w14:paraId="7E40739B" w14:textId="77777777" w:rsidR="005F17A4" w:rsidRDefault="00542709" w:rsidP="005F17A4">
            <w:pPr>
              <w:pStyle w:val="ListParagraph"/>
              <w:numPr>
                <w:ilvl w:val="0"/>
                <w:numId w:val="17"/>
              </w:numPr>
              <w:spacing w:before="240"/>
              <w:rPr>
                <w:rFonts w:ascii="Arial" w:eastAsia="Times New Roman" w:hAnsi="Arial" w:cs="Arial"/>
                <w:lang w:val="en"/>
              </w:rPr>
            </w:pPr>
            <w:r w:rsidRPr="005F17A4">
              <w:rPr>
                <w:rFonts w:ascii="Arial" w:eastAsia="Times New Roman" w:hAnsi="Arial" w:cs="Arial"/>
                <w:lang w:val="en"/>
              </w:rPr>
              <w:t xml:space="preserve">Ensure secondary school students have the appropriate medication with them during activity or exercise and </w:t>
            </w:r>
            <w:proofErr w:type="gramStart"/>
            <w:r w:rsidRPr="005F17A4">
              <w:rPr>
                <w:rFonts w:ascii="Arial" w:eastAsia="Times New Roman" w:hAnsi="Arial" w:cs="Arial"/>
                <w:lang w:val="en"/>
              </w:rPr>
              <w:t>are allowed to</w:t>
            </w:r>
            <w:proofErr w:type="gramEnd"/>
            <w:r w:rsidRPr="005F17A4">
              <w:rPr>
                <w:rFonts w:ascii="Arial" w:eastAsia="Times New Roman" w:hAnsi="Arial" w:cs="Arial"/>
                <w:lang w:val="en"/>
              </w:rPr>
              <w:t xml:space="preserve"> use them when needed </w:t>
            </w:r>
          </w:p>
          <w:p w14:paraId="55EA2664" w14:textId="77777777" w:rsidR="005F17A4" w:rsidRDefault="005F17A4" w:rsidP="005F17A4">
            <w:pPr>
              <w:pStyle w:val="ListParagraph"/>
              <w:spacing w:before="240"/>
              <w:rPr>
                <w:rFonts w:ascii="Arial" w:eastAsia="Times New Roman" w:hAnsi="Arial" w:cs="Arial"/>
                <w:lang w:val="en"/>
              </w:rPr>
            </w:pPr>
          </w:p>
          <w:p w14:paraId="01637378" w14:textId="390E4FB3" w:rsidR="00360324" w:rsidRPr="00360324" w:rsidRDefault="005F17A4" w:rsidP="00360324">
            <w:pPr>
              <w:pStyle w:val="ListParagraph"/>
              <w:numPr>
                <w:ilvl w:val="0"/>
                <w:numId w:val="17"/>
              </w:numPr>
              <w:spacing w:before="240"/>
              <w:rPr>
                <w:rFonts w:ascii="Arial" w:eastAsia="Times New Roman" w:hAnsi="Arial" w:cs="Arial"/>
                <w:lang w:val="en"/>
              </w:rPr>
            </w:pPr>
            <w:r w:rsidRPr="005F17A4">
              <w:rPr>
                <w:rFonts w:ascii="Arial" w:eastAsia="Times New Roman" w:hAnsi="Arial" w:cs="Arial"/>
                <w:lang w:val="en"/>
              </w:rPr>
              <w:t>S</w:t>
            </w:r>
            <w:r w:rsidR="00542709" w:rsidRPr="005F17A4">
              <w:rPr>
                <w:rFonts w:ascii="Arial" w:eastAsia="Times New Roman" w:hAnsi="Arial" w:cs="Arial"/>
                <w:lang w:val="en"/>
              </w:rPr>
              <w:t>chool management review the asthma policy annually and conduct an annual review of the safe management of asthma in the school</w:t>
            </w:r>
          </w:p>
        </w:tc>
      </w:tr>
      <w:tr w:rsidR="00542709" w:rsidRPr="005F17A4" w14:paraId="779058CC" w14:textId="77777777" w:rsidTr="00360324">
        <w:trPr>
          <w:trHeight w:val="80"/>
        </w:trPr>
        <w:tc>
          <w:tcPr>
            <w:tcW w:w="8839" w:type="dxa"/>
            <w:tcBorders>
              <w:top w:val="nil"/>
            </w:tcBorders>
          </w:tcPr>
          <w:p w14:paraId="133BE50C" w14:textId="591DE575" w:rsidR="00542709" w:rsidRPr="00C416F1" w:rsidRDefault="00542709" w:rsidP="005F17A4">
            <w:pPr>
              <w:spacing w:before="240"/>
              <w:rPr>
                <w:rFonts w:ascii="Arial" w:eastAsia="Times New Roman" w:hAnsi="Arial" w:cs="Arial"/>
                <w:b/>
                <w:bCs/>
                <w:color w:val="E32486"/>
                <w:sz w:val="40"/>
                <w:szCs w:val="40"/>
                <w:lang w:val="en"/>
              </w:rPr>
            </w:pPr>
            <w:bookmarkStart w:id="7" w:name="_Toc66099995"/>
            <w:r w:rsidRPr="00C416F1">
              <w:rPr>
                <w:rStyle w:val="Heading1Char"/>
                <w:rFonts w:ascii="Arial" w:hAnsi="Arial" w:cs="Arial"/>
                <w:b/>
                <w:bCs/>
                <w:color w:val="E32486"/>
                <w:sz w:val="40"/>
                <w:szCs w:val="40"/>
              </w:rPr>
              <w:lastRenderedPageBreak/>
              <w:t>Schools’ Asthma Lead /Champions’ responsibilities</w:t>
            </w:r>
            <w:bookmarkEnd w:id="7"/>
          </w:p>
          <w:p w14:paraId="5322C299" w14:textId="7FFE8C3E" w:rsidR="00360324" w:rsidRPr="00360324" w:rsidRDefault="00360324" w:rsidP="005F17A4">
            <w:pPr>
              <w:spacing w:before="240"/>
              <w:rPr>
                <w:rFonts w:ascii="Arial" w:eastAsia="Times New Roman" w:hAnsi="Arial" w:cs="Arial"/>
                <w:color w:val="4472C4" w:themeColor="accent1"/>
                <w:sz w:val="36"/>
                <w:szCs w:val="36"/>
                <w:lang w:val="en"/>
              </w:rPr>
            </w:pPr>
            <w:r w:rsidRPr="00360324">
              <w:rPr>
                <w:rFonts w:ascii="Arial" w:eastAsia="Times New Roman" w:hAnsi="Arial" w:cs="Arial"/>
                <w:color w:val="E32486"/>
                <w:sz w:val="36"/>
                <w:szCs w:val="36"/>
                <w:lang w:val="en"/>
              </w:rPr>
              <w:t>____________________________________________</w:t>
            </w:r>
          </w:p>
        </w:tc>
      </w:tr>
      <w:tr w:rsidR="00542709" w:rsidRPr="005F17A4" w14:paraId="29141AB9" w14:textId="77777777" w:rsidTr="005F17A4">
        <w:tc>
          <w:tcPr>
            <w:tcW w:w="8839" w:type="dxa"/>
          </w:tcPr>
          <w:p w14:paraId="77AB758E" w14:textId="77777777" w:rsidR="00542709" w:rsidRPr="005F17A4" w:rsidRDefault="00542709" w:rsidP="005F17A4">
            <w:pPr>
              <w:spacing w:before="240"/>
              <w:jc w:val="both"/>
              <w:rPr>
                <w:rFonts w:ascii="Arial" w:eastAsia="Times New Roman" w:hAnsi="Arial" w:cs="Arial"/>
                <w:lang w:val="en"/>
              </w:rPr>
            </w:pPr>
            <w:r w:rsidRPr="005F17A4">
              <w:rPr>
                <w:rFonts w:ascii="Arial" w:eastAsia="Times New Roman" w:hAnsi="Arial" w:cs="Arial"/>
                <w:lang w:val="en"/>
              </w:rPr>
              <w:t>The school asthma lead and Asthma Champions</w:t>
            </w:r>
            <w:r w:rsidRPr="005F17A4" w:rsidDel="000A1CC6">
              <w:rPr>
                <w:rFonts w:ascii="Arial" w:eastAsia="Times New Roman" w:hAnsi="Arial" w:cs="Arial"/>
                <w:lang w:val="en"/>
              </w:rPr>
              <w:t xml:space="preserve"> </w:t>
            </w:r>
            <w:r w:rsidRPr="005F17A4">
              <w:rPr>
                <w:rFonts w:ascii="Arial" w:eastAsia="Times New Roman" w:hAnsi="Arial" w:cs="Arial"/>
                <w:lang w:val="en"/>
              </w:rPr>
              <w:t xml:space="preserve">are delegated responsibility by the head teacher and school governors to ensure: </w:t>
            </w:r>
          </w:p>
          <w:p w14:paraId="07C9B4B6" w14:textId="532AE79B" w:rsidR="00542709" w:rsidRDefault="00542709" w:rsidP="005F17A4">
            <w:pPr>
              <w:pStyle w:val="ListParagraph"/>
              <w:numPr>
                <w:ilvl w:val="0"/>
                <w:numId w:val="24"/>
              </w:numPr>
              <w:spacing w:before="240"/>
              <w:jc w:val="both"/>
              <w:rPr>
                <w:rFonts w:ascii="Arial" w:eastAsia="Times New Roman" w:hAnsi="Arial" w:cs="Arial"/>
                <w:lang w:val="en"/>
              </w:rPr>
            </w:pPr>
            <w:r w:rsidRPr="005F17A4">
              <w:rPr>
                <w:rFonts w:ascii="Arial" w:eastAsia="Times New Roman" w:hAnsi="Arial" w:cs="Arial"/>
                <w:lang w:val="en"/>
              </w:rPr>
              <w:t>Schools have an adequate supply of emergency kits and know how to obtain these from their local pharmacy</w:t>
            </w:r>
          </w:p>
          <w:p w14:paraId="3003F675" w14:textId="77777777" w:rsidR="005F17A4" w:rsidRPr="005F17A4" w:rsidRDefault="005F17A4" w:rsidP="005F17A4">
            <w:pPr>
              <w:pStyle w:val="ListParagraph"/>
              <w:spacing w:before="240"/>
              <w:jc w:val="both"/>
              <w:rPr>
                <w:rFonts w:ascii="Arial" w:eastAsia="Times New Roman" w:hAnsi="Arial" w:cs="Arial"/>
                <w:lang w:val="en"/>
              </w:rPr>
            </w:pPr>
          </w:p>
          <w:p w14:paraId="602661CA" w14:textId="77777777" w:rsidR="00542709" w:rsidRPr="005F17A4" w:rsidRDefault="00542709" w:rsidP="005F17A4">
            <w:pPr>
              <w:pStyle w:val="ListParagraph"/>
              <w:numPr>
                <w:ilvl w:val="0"/>
                <w:numId w:val="24"/>
              </w:numPr>
              <w:rPr>
                <w:rFonts w:ascii="Arial" w:eastAsia="Times New Roman" w:hAnsi="Arial" w:cs="Arial"/>
                <w:lang w:val="en"/>
              </w:rPr>
            </w:pPr>
            <w:r w:rsidRPr="005F17A4">
              <w:rPr>
                <w:rFonts w:ascii="Arial" w:eastAsia="Times New Roman" w:hAnsi="Arial" w:cs="Arial"/>
                <w:lang w:val="en"/>
              </w:rPr>
              <w:t>Procedures are followed</w:t>
            </w:r>
          </w:p>
          <w:p w14:paraId="3B825AA6" w14:textId="77777777" w:rsidR="00542709" w:rsidRPr="005F17A4" w:rsidRDefault="00542709" w:rsidP="005F17A4">
            <w:pPr>
              <w:pStyle w:val="ListParagraph"/>
              <w:rPr>
                <w:rFonts w:ascii="Arial" w:eastAsia="Times New Roman" w:hAnsi="Arial" w:cs="Arial"/>
                <w:lang w:val="en"/>
              </w:rPr>
            </w:pPr>
          </w:p>
          <w:p w14:paraId="12DC6B19" w14:textId="77777777" w:rsidR="00542709" w:rsidRPr="005F17A4" w:rsidRDefault="00542709" w:rsidP="005F17A4">
            <w:pPr>
              <w:pStyle w:val="ListParagraph"/>
              <w:numPr>
                <w:ilvl w:val="0"/>
                <w:numId w:val="24"/>
              </w:numPr>
              <w:rPr>
                <w:rFonts w:ascii="Arial" w:eastAsia="Times New Roman" w:hAnsi="Arial" w:cs="Arial"/>
                <w:lang w:val="en"/>
              </w:rPr>
            </w:pPr>
            <w:r w:rsidRPr="005F17A4">
              <w:rPr>
                <w:rFonts w:ascii="Arial" w:eastAsia="Times New Roman" w:hAnsi="Arial" w:cs="Arial"/>
                <w:lang w:val="en"/>
              </w:rPr>
              <w:t>Register is up-to date and accessible to all staff</w:t>
            </w:r>
          </w:p>
          <w:p w14:paraId="2D055AED" w14:textId="77777777" w:rsidR="00542709" w:rsidRPr="005F17A4" w:rsidRDefault="00542709" w:rsidP="005F17A4">
            <w:pPr>
              <w:pStyle w:val="ListParagraph"/>
              <w:rPr>
                <w:rFonts w:ascii="Arial" w:eastAsia="Times New Roman" w:hAnsi="Arial" w:cs="Arial"/>
                <w:lang w:val="en"/>
              </w:rPr>
            </w:pPr>
          </w:p>
          <w:p w14:paraId="417DFC75" w14:textId="77777777" w:rsidR="00542709" w:rsidRPr="005F17A4" w:rsidRDefault="00542709" w:rsidP="005F17A4">
            <w:pPr>
              <w:pStyle w:val="ListParagraph"/>
              <w:numPr>
                <w:ilvl w:val="0"/>
                <w:numId w:val="24"/>
              </w:numPr>
              <w:rPr>
                <w:rFonts w:ascii="Arial" w:eastAsia="Times New Roman" w:hAnsi="Arial" w:cs="Arial"/>
                <w:lang w:val="en"/>
              </w:rPr>
            </w:pPr>
            <w:r w:rsidRPr="005F17A4">
              <w:rPr>
                <w:rFonts w:ascii="Arial" w:eastAsia="Times New Roman" w:hAnsi="Arial" w:cs="Arial"/>
                <w:lang w:val="en"/>
              </w:rPr>
              <w:t xml:space="preserve">All children on the register have consent status recorded, an inhaler, a </w:t>
            </w:r>
            <w:proofErr w:type="gramStart"/>
            <w:r w:rsidRPr="005F17A4">
              <w:rPr>
                <w:rFonts w:ascii="Arial" w:eastAsia="Times New Roman" w:hAnsi="Arial" w:cs="Arial"/>
                <w:lang w:val="en"/>
              </w:rPr>
              <w:t>spacer</w:t>
            </w:r>
            <w:proofErr w:type="gramEnd"/>
            <w:r w:rsidRPr="005F17A4">
              <w:rPr>
                <w:rFonts w:ascii="Arial" w:eastAsia="Times New Roman" w:hAnsi="Arial" w:cs="Arial"/>
                <w:lang w:val="en"/>
              </w:rPr>
              <w:t xml:space="preserve"> and a care plan. </w:t>
            </w:r>
          </w:p>
          <w:p w14:paraId="194ADD7D" w14:textId="77777777" w:rsidR="00542709" w:rsidRPr="005F17A4" w:rsidRDefault="00542709" w:rsidP="005F17A4">
            <w:pPr>
              <w:pStyle w:val="ListParagraph"/>
              <w:rPr>
                <w:rFonts w:ascii="Arial" w:eastAsia="Times New Roman" w:hAnsi="Arial" w:cs="Arial"/>
                <w:lang w:val="en"/>
              </w:rPr>
            </w:pPr>
          </w:p>
          <w:p w14:paraId="681FB4BD" w14:textId="77777777" w:rsidR="00542709" w:rsidRPr="005F17A4" w:rsidRDefault="00542709" w:rsidP="005F17A4">
            <w:pPr>
              <w:pStyle w:val="ListParagraph"/>
              <w:numPr>
                <w:ilvl w:val="0"/>
                <w:numId w:val="24"/>
              </w:numPr>
              <w:rPr>
                <w:rFonts w:ascii="Arial" w:eastAsia="Times New Roman" w:hAnsi="Arial" w:cs="Arial"/>
                <w:color w:val="000000"/>
                <w:sz w:val="24"/>
                <w:szCs w:val="24"/>
              </w:rPr>
            </w:pPr>
            <w:bookmarkStart w:id="8" w:name="_Hlk60830134"/>
            <w:r w:rsidRPr="005F17A4">
              <w:rPr>
                <w:rFonts w:ascii="Arial" w:eastAsia="Times New Roman" w:hAnsi="Arial" w:cs="Arial"/>
                <w:lang w:val="en"/>
              </w:rPr>
              <w:t>That medication use in school is monitored. For any</w:t>
            </w:r>
            <w:r w:rsidRPr="005F17A4">
              <w:rPr>
                <w:rFonts w:ascii="Arial" w:eastAsia="Times New Roman" w:hAnsi="Arial" w:cs="Arial"/>
                <w:color w:val="201F1E"/>
                <w:shd w:val="clear" w:color="auto" w:fill="FFFFFF"/>
              </w:rPr>
              <w:t xml:space="preserve"> salbutamol inhaler use during the school day apart from pre-agreed sport use, </w:t>
            </w:r>
            <w:r w:rsidRPr="005F17A4">
              <w:rPr>
                <w:rFonts w:ascii="Arial" w:eastAsia="Times New Roman" w:hAnsi="Arial" w:cs="Arial"/>
                <w:color w:val="000000"/>
              </w:rPr>
              <w:t>parents should be informed (</w:t>
            </w:r>
            <w:r w:rsidRPr="005F17A4">
              <w:rPr>
                <w:rFonts w:ascii="Arial" w:eastAsia="Times New Roman" w:hAnsi="Arial" w:cs="Arial"/>
                <w:b/>
                <w:bCs/>
                <w:color w:val="000000"/>
              </w:rPr>
              <w:t>Appendix 6</w:t>
            </w:r>
            <w:r w:rsidRPr="005F17A4">
              <w:rPr>
                <w:rFonts w:ascii="Arial" w:eastAsia="Times New Roman" w:hAnsi="Arial" w:cs="Arial"/>
                <w:color w:val="000000"/>
              </w:rPr>
              <w:t xml:space="preserve">). If a pattern of regular use is emerging at school for example, </w:t>
            </w:r>
            <w:r w:rsidRPr="005F17A4">
              <w:rPr>
                <w:rFonts w:ascii="Arial" w:eastAsia="Times New Roman" w:hAnsi="Arial" w:cs="Arial"/>
                <w:color w:val="201F1E"/>
                <w:shd w:val="clear" w:color="auto" w:fill="FFFFFF"/>
              </w:rPr>
              <w:t>if a child was using their rescue inhaler three times a week - the school nurse (or asthma CNS if family already has links) should be informed</w:t>
            </w:r>
            <w:bookmarkEnd w:id="8"/>
            <w:r w:rsidRPr="005F17A4">
              <w:rPr>
                <w:rFonts w:ascii="Arial" w:eastAsia="Times New Roman" w:hAnsi="Arial" w:cs="Arial"/>
                <w:color w:val="201F1E"/>
                <w:shd w:val="clear" w:color="auto" w:fill="FFFFFF"/>
              </w:rPr>
              <w:t>.</w:t>
            </w:r>
          </w:p>
          <w:p w14:paraId="23659692" w14:textId="77777777" w:rsidR="00542709" w:rsidRPr="005F17A4" w:rsidRDefault="00542709" w:rsidP="005F17A4">
            <w:pPr>
              <w:pStyle w:val="ListParagraph"/>
              <w:rPr>
                <w:rFonts w:ascii="Arial" w:eastAsia="Times New Roman" w:hAnsi="Arial" w:cs="Arial"/>
                <w:color w:val="000000"/>
                <w:sz w:val="24"/>
                <w:szCs w:val="24"/>
              </w:rPr>
            </w:pPr>
          </w:p>
          <w:p w14:paraId="0B4E25B3" w14:textId="77777777" w:rsidR="00542709" w:rsidRPr="005F17A4" w:rsidRDefault="00542709" w:rsidP="005F17A4">
            <w:pPr>
              <w:pStyle w:val="ListParagraph"/>
              <w:numPr>
                <w:ilvl w:val="0"/>
                <w:numId w:val="24"/>
              </w:numPr>
              <w:rPr>
                <w:rFonts w:ascii="Arial" w:eastAsia="Times New Roman" w:hAnsi="Arial" w:cs="Arial"/>
                <w:lang w:val="en"/>
              </w:rPr>
            </w:pPr>
            <w:r w:rsidRPr="005F17A4">
              <w:rPr>
                <w:rFonts w:ascii="Arial" w:eastAsia="Times New Roman" w:hAnsi="Arial" w:cs="Arial"/>
                <w:lang w:val="en"/>
              </w:rPr>
              <w:t>Expiry dates are checked at least every half term and impending expiry dates are communicated to parent/guardian.</w:t>
            </w:r>
          </w:p>
          <w:p w14:paraId="50090284" w14:textId="77777777" w:rsidR="00542709" w:rsidRPr="005F17A4" w:rsidRDefault="00542709" w:rsidP="005F17A4">
            <w:pPr>
              <w:pStyle w:val="ListParagraph"/>
              <w:rPr>
                <w:rFonts w:ascii="Arial" w:eastAsia="Times New Roman" w:hAnsi="Arial" w:cs="Arial"/>
                <w:lang w:val="en"/>
              </w:rPr>
            </w:pPr>
          </w:p>
          <w:p w14:paraId="04B26E87" w14:textId="77777777" w:rsidR="00542709" w:rsidRPr="005F17A4" w:rsidRDefault="00542709" w:rsidP="005F17A4">
            <w:pPr>
              <w:pStyle w:val="ListParagraph"/>
              <w:numPr>
                <w:ilvl w:val="0"/>
                <w:numId w:val="24"/>
              </w:numPr>
              <w:rPr>
                <w:rFonts w:ascii="Arial" w:eastAsia="Times New Roman" w:hAnsi="Arial" w:cs="Arial"/>
                <w:lang w:val="en"/>
              </w:rPr>
            </w:pPr>
            <w:r w:rsidRPr="005F17A4">
              <w:rPr>
                <w:rFonts w:ascii="Arial" w:eastAsia="Times New Roman" w:hAnsi="Arial" w:cs="Arial"/>
                <w:lang w:val="en"/>
              </w:rPr>
              <w:t>Replacement inhalers are obtained before the expiry date</w:t>
            </w:r>
          </w:p>
          <w:p w14:paraId="4C46EC16" w14:textId="77777777" w:rsidR="00542709" w:rsidRPr="005F17A4" w:rsidRDefault="00542709" w:rsidP="005F17A4">
            <w:pPr>
              <w:pStyle w:val="ListParagraph"/>
              <w:rPr>
                <w:rFonts w:ascii="Arial" w:eastAsia="Times New Roman" w:hAnsi="Arial" w:cs="Arial"/>
                <w:lang w:val="en"/>
              </w:rPr>
            </w:pPr>
          </w:p>
          <w:p w14:paraId="2A36F142" w14:textId="1103D61D" w:rsidR="00542709" w:rsidRPr="005F17A4" w:rsidRDefault="00542709" w:rsidP="005F17A4">
            <w:pPr>
              <w:pStyle w:val="ListParagraph"/>
              <w:numPr>
                <w:ilvl w:val="0"/>
                <w:numId w:val="24"/>
              </w:numPr>
              <w:rPr>
                <w:rFonts w:ascii="Arial" w:eastAsia="Times New Roman" w:hAnsi="Arial" w:cs="Arial"/>
                <w:lang w:val="en"/>
              </w:rPr>
            </w:pPr>
            <w:r w:rsidRPr="005F17A4">
              <w:rPr>
                <w:rFonts w:ascii="Arial" w:eastAsia="Times New Roman" w:hAnsi="Arial" w:cs="Arial"/>
                <w:lang w:val="en"/>
              </w:rPr>
              <w:t>Empty/out of date inhalers are disposed of appropriately (see section 8)</w:t>
            </w:r>
          </w:p>
          <w:p w14:paraId="18D23EAE" w14:textId="77777777" w:rsidR="00542709" w:rsidRPr="005F17A4" w:rsidRDefault="00542709" w:rsidP="005F17A4">
            <w:pPr>
              <w:pStyle w:val="ListParagraph"/>
              <w:rPr>
                <w:rFonts w:ascii="Arial" w:eastAsia="Times New Roman" w:hAnsi="Arial" w:cs="Arial"/>
                <w:lang w:val="en"/>
              </w:rPr>
            </w:pPr>
          </w:p>
          <w:p w14:paraId="54BB5A8C" w14:textId="77777777" w:rsidR="00542709" w:rsidRPr="005F17A4" w:rsidRDefault="00542709" w:rsidP="005F17A4">
            <w:pPr>
              <w:pStyle w:val="ListParagraph"/>
              <w:numPr>
                <w:ilvl w:val="0"/>
                <w:numId w:val="24"/>
              </w:numPr>
              <w:rPr>
                <w:rFonts w:ascii="Arial" w:eastAsia="Times New Roman" w:hAnsi="Arial" w:cs="Arial"/>
                <w:lang w:val="en"/>
              </w:rPr>
            </w:pPr>
            <w:r w:rsidRPr="005F17A4">
              <w:rPr>
                <w:rFonts w:ascii="Arial" w:eastAsia="Times New Roman" w:hAnsi="Arial" w:cs="Arial"/>
                <w:lang w:val="en"/>
              </w:rPr>
              <w:t xml:space="preserve">Their own training is </w:t>
            </w:r>
            <w:proofErr w:type="gramStart"/>
            <w:r w:rsidRPr="005F17A4">
              <w:rPr>
                <w:rFonts w:ascii="Arial" w:eastAsia="Times New Roman" w:hAnsi="Arial" w:cs="Arial"/>
                <w:lang w:val="en"/>
              </w:rPr>
              <w:t>up-to-date</w:t>
            </w:r>
            <w:proofErr w:type="gramEnd"/>
            <w:r w:rsidRPr="005F17A4">
              <w:rPr>
                <w:rFonts w:ascii="Arial" w:eastAsia="Times New Roman" w:hAnsi="Arial" w:cs="Arial"/>
                <w:lang w:val="en"/>
              </w:rPr>
              <w:t xml:space="preserve"> </w:t>
            </w:r>
          </w:p>
          <w:p w14:paraId="7CB438D5" w14:textId="77777777" w:rsidR="00542709" w:rsidRPr="005F17A4" w:rsidRDefault="00542709" w:rsidP="005F17A4">
            <w:pPr>
              <w:rPr>
                <w:rFonts w:ascii="Arial" w:eastAsia="Times New Roman" w:hAnsi="Arial" w:cs="Arial"/>
                <w:lang w:val="en"/>
              </w:rPr>
            </w:pPr>
          </w:p>
          <w:p w14:paraId="28F5308D" w14:textId="1D980BD3" w:rsidR="00542709" w:rsidRPr="005F17A4" w:rsidRDefault="00542709" w:rsidP="005F17A4">
            <w:pPr>
              <w:pStyle w:val="ListParagraph"/>
              <w:numPr>
                <w:ilvl w:val="0"/>
                <w:numId w:val="24"/>
              </w:numPr>
              <w:rPr>
                <w:rFonts w:ascii="Arial" w:eastAsia="Times New Roman" w:hAnsi="Arial" w:cs="Arial"/>
                <w:lang w:val="en"/>
              </w:rPr>
            </w:pPr>
            <w:r w:rsidRPr="005F17A4">
              <w:rPr>
                <w:rFonts w:ascii="Arial" w:eastAsia="Times New Roman" w:hAnsi="Arial" w:cs="Arial"/>
                <w:lang w:val="en"/>
              </w:rPr>
              <w:t xml:space="preserve">The school’s policy in practice is audited annually. The Asthma Champions/Leads enable the school nurse or CNS to undertake the annual audit </w:t>
            </w:r>
            <w:r w:rsidRPr="005F17A4">
              <w:rPr>
                <w:rFonts w:ascii="Arial" w:eastAsia="Times New Roman" w:hAnsi="Arial" w:cs="Arial"/>
                <w:b/>
                <w:lang w:val="en"/>
              </w:rPr>
              <w:t>(Appendices 12 and 13 audit checklists)</w:t>
            </w:r>
          </w:p>
          <w:p w14:paraId="6D0A5998" w14:textId="77777777" w:rsidR="00FA797D" w:rsidRPr="005F17A4" w:rsidRDefault="00FA797D" w:rsidP="005F17A4">
            <w:pPr>
              <w:rPr>
                <w:rFonts w:ascii="Arial" w:eastAsia="Times New Roman" w:hAnsi="Arial" w:cs="Arial"/>
                <w:lang w:val="en"/>
              </w:rPr>
            </w:pPr>
          </w:p>
          <w:p w14:paraId="1821CBE7" w14:textId="5B39CA4F" w:rsidR="00542709" w:rsidRPr="005F17A4" w:rsidRDefault="00542709" w:rsidP="005F17A4">
            <w:pPr>
              <w:pStyle w:val="ListParagraph"/>
              <w:numPr>
                <w:ilvl w:val="0"/>
                <w:numId w:val="24"/>
              </w:numPr>
              <w:rPr>
                <w:rFonts w:ascii="Arial" w:eastAsia="Times New Roman" w:hAnsi="Arial" w:cs="Arial"/>
                <w:lang w:val="en"/>
              </w:rPr>
            </w:pPr>
            <w:r w:rsidRPr="005F17A4">
              <w:rPr>
                <w:rFonts w:ascii="Arial" w:eastAsia="Times New Roman" w:hAnsi="Arial" w:cs="Arial"/>
                <w:lang w:val="en"/>
              </w:rPr>
              <w:t xml:space="preserve">Ensure inhalers and spacers are washed and checked regularly according to instructions; care should be taken not to muddle the components as this could pose a risk to the allergic child. If the inhaler and spacer have not been used and </w:t>
            </w:r>
            <w:r w:rsidRPr="005F17A4">
              <w:rPr>
                <w:rFonts w:ascii="Arial" w:eastAsia="Times New Roman" w:hAnsi="Arial" w:cs="Arial"/>
                <w:lang w:val="en"/>
              </w:rPr>
              <w:lastRenderedPageBreak/>
              <w:t xml:space="preserve">have been stored correctly in their own sealed </w:t>
            </w:r>
            <w:proofErr w:type="gramStart"/>
            <w:r w:rsidRPr="005F17A4">
              <w:rPr>
                <w:rFonts w:ascii="Arial" w:eastAsia="Times New Roman" w:hAnsi="Arial" w:cs="Arial"/>
                <w:lang w:val="en"/>
              </w:rPr>
              <w:t>packaging</w:t>
            </w:r>
            <w:proofErr w:type="gramEnd"/>
            <w:r w:rsidRPr="005F17A4">
              <w:rPr>
                <w:rFonts w:ascii="Arial" w:eastAsia="Times New Roman" w:hAnsi="Arial" w:cs="Arial"/>
                <w:lang w:val="en"/>
              </w:rPr>
              <w:t xml:space="preserve"> there is no need for them to be washed. </w:t>
            </w:r>
          </w:p>
          <w:p w14:paraId="5313263E" w14:textId="77777777" w:rsidR="00FA797D" w:rsidRPr="005F17A4" w:rsidRDefault="00FA797D" w:rsidP="005F17A4">
            <w:pPr>
              <w:rPr>
                <w:rFonts w:ascii="Arial" w:eastAsia="Times New Roman" w:hAnsi="Arial" w:cs="Arial"/>
                <w:lang w:val="en"/>
              </w:rPr>
            </w:pPr>
          </w:p>
          <w:p w14:paraId="632EB75C" w14:textId="67E1577F" w:rsidR="00542709" w:rsidRPr="005F17A4" w:rsidRDefault="00542709" w:rsidP="005F17A4">
            <w:pPr>
              <w:pStyle w:val="ListParagraph"/>
              <w:numPr>
                <w:ilvl w:val="0"/>
                <w:numId w:val="24"/>
              </w:numPr>
              <w:rPr>
                <w:rFonts w:ascii="Arial" w:eastAsia="Times New Roman" w:hAnsi="Arial" w:cs="Arial"/>
                <w:lang w:val="en"/>
              </w:rPr>
            </w:pPr>
            <w:r w:rsidRPr="005F17A4">
              <w:rPr>
                <w:rFonts w:ascii="Arial" w:eastAsia="Times New Roman" w:hAnsi="Arial" w:cs="Arial"/>
                <w:lang w:val="en"/>
              </w:rPr>
              <w:t xml:space="preserve">Emergency kits are checked </w:t>
            </w:r>
            <w:proofErr w:type="gramStart"/>
            <w:r w:rsidRPr="005F17A4">
              <w:rPr>
                <w:rFonts w:ascii="Arial" w:eastAsia="Times New Roman" w:hAnsi="Arial" w:cs="Arial"/>
                <w:lang w:val="en"/>
              </w:rPr>
              <w:t>regularly</w:t>
            </w:r>
            <w:proofErr w:type="gramEnd"/>
            <w:r w:rsidRPr="005F17A4">
              <w:rPr>
                <w:rFonts w:ascii="Arial" w:eastAsia="Times New Roman" w:hAnsi="Arial" w:cs="Arial"/>
                <w:lang w:val="en"/>
              </w:rPr>
              <w:t xml:space="preserve"> and contents replenished immediately after use</w:t>
            </w:r>
          </w:p>
          <w:p w14:paraId="4AE6A00B" w14:textId="77777777" w:rsidR="00FA797D" w:rsidRPr="005F17A4" w:rsidRDefault="00FA797D" w:rsidP="005F17A4">
            <w:pPr>
              <w:rPr>
                <w:rFonts w:ascii="Arial" w:eastAsia="Times New Roman" w:hAnsi="Arial" w:cs="Arial"/>
                <w:lang w:val="en"/>
              </w:rPr>
            </w:pPr>
          </w:p>
          <w:p w14:paraId="5ED61461" w14:textId="77777777" w:rsidR="00542709" w:rsidRPr="005F17A4" w:rsidRDefault="00542709" w:rsidP="005F17A4">
            <w:pPr>
              <w:pStyle w:val="ListParagraph"/>
              <w:numPr>
                <w:ilvl w:val="0"/>
                <w:numId w:val="24"/>
              </w:numPr>
              <w:rPr>
                <w:rFonts w:ascii="Arial" w:eastAsia="Times New Roman" w:hAnsi="Arial" w:cs="Arial"/>
                <w:lang w:val="en"/>
              </w:rPr>
            </w:pPr>
            <w:r w:rsidRPr="005F17A4">
              <w:rPr>
                <w:rFonts w:ascii="Arial" w:eastAsia="Times New Roman" w:hAnsi="Arial" w:cs="Arial"/>
                <w:lang w:val="en"/>
              </w:rPr>
              <w:t xml:space="preserve">Asthma Leads/ Champions are trained and confident to support in </w:t>
            </w:r>
            <w:proofErr w:type="gramStart"/>
            <w:r w:rsidRPr="005F17A4">
              <w:rPr>
                <w:rFonts w:ascii="Arial" w:eastAsia="Times New Roman" w:hAnsi="Arial" w:cs="Arial"/>
                <w:lang w:val="en"/>
              </w:rPr>
              <w:t>an emergency situation</w:t>
            </w:r>
            <w:proofErr w:type="gramEnd"/>
          </w:p>
          <w:p w14:paraId="655D57FC" w14:textId="31B6134F" w:rsidR="00542709" w:rsidRPr="00C416F1" w:rsidRDefault="00542709" w:rsidP="00C416F1">
            <w:pPr>
              <w:pStyle w:val="Heading1"/>
              <w:outlineLvl w:val="0"/>
              <w:rPr>
                <w:rFonts w:ascii="Arial" w:eastAsia="Times New Roman" w:hAnsi="Arial" w:cs="Arial"/>
                <w:b/>
                <w:bCs/>
                <w:color w:val="E32486"/>
                <w:sz w:val="40"/>
                <w:szCs w:val="40"/>
                <w:lang w:val="en"/>
              </w:rPr>
            </w:pPr>
            <w:r w:rsidRPr="00C416F1">
              <w:rPr>
                <w:rFonts w:ascii="Arial" w:eastAsia="Times New Roman" w:hAnsi="Arial" w:cs="Arial"/>
                <w:b/>
                <w:bCs/>
                <w:color w:val="E32486"/>
                <w:sz w:val="40"/>
                <w:szCs w:val="40"/>
                <w:lang w:val="en"/>
              </w:rPr>
              <w:t> </w:t>
            </w:r>
            <w:bookmarkStart w:id="9" w:name="_Toc66099996"/>
            <w:r w:rsidRPr="00C416F1">
              <w:rPr>
                <w:rFonts w:ascii="Arial" w:eastAsia="Times New Roman" w:hAnsi="Arial" w:cs="Arial"/>
                <w:b/>
                <w:bCs/>
                <w:color w:val="E32486"/>
                <w:sz w:val="40"/>
                <w:szCs w:val="40"/>
                <w:lang w:val="en"/>
              </w:rPr>
              <w:t>All staff responsibilities</w:t>
            </w:r>
            <w:bookmarkEnd w:id="9"/>
          </w:p>
          <w:p w14:paraId="1F47D869" w14:textId="48BC6828" w:rsidR="00360324" w:rsidRPr="00360324" w:rsidRDefault="00360324" w:rsidP="005F17A4">
            <w:pPr>
              <w:spacing w:before="240"/>
              <w:rPr>
                <w:rFonts w:ascii="Arial" w:eastAsia="Times New Roman" w:hAnsi="Arial" w:cs="Arial"/>
                <w:color w:val="E32486"/>
                <w:sz w:val="36"/>
                <w:szCs w:val="36"/>
                <w:lang w:val="en"/>
              </w:rPr>
            </w:pPr>
            <w:r>
              <w:rPr>
                <w:rFonts w:ascii="Arial" w:eastAsia="Times New Roman" w:hAnsi="Arial" w:cs="Arial"/>
                <w:color w:val="E32486"/>
                <w:sz w:val="36"/>
                <w:szCs w:val="36"/>
                <w:lang w:val="en"/>
              </w:rPr>
              <w:t>____________________________________________</w:t>
            </w:r>
          </w:p>
          <w:p w14:paraId="4905548F" w14:textId="6323291C" w:rsidR="00542709" w:rsidRPr="005F17A4" w:rsidRDefault="00542709" w:rsidP="005F17A4">
            <w:pPr>
              <w:pStyle w:val="ListParagraph"/>
              <w:numPr>
                <w:ilvl w:val="0"/>
                <w:numId w:val="24"/>
              </w:numPr>
              <w:spacing w:before="240"/>
              <w:jc w:val="both"/>
              <w:rPr>
                <w:rFonts w:ascii="Arial" w:eastAsia="Times New Roman" w:hAnsi="Arial" w:cs="Arial"/>
                <w:bCs/>
                <w:lang w:val="en"/>
              </w:rPr>
            </w:pPr>
            <w:r w:rsidRPr="005F17A4">
              <w:rPr>
                <w:rFonts w:ascii="Arial" w:eastAsia="Times New Roman" w:hAnsi="Arial" w:cs="Arial"/>
                <w:bCs/>
                <w:lang w:val="en"/>
              </w:rPr>
              <w:t>Attend asthma training yearly</w:t>
            </w:r>
          </w:p>
          <w:p w14:paraId="56ECF6B4" w14:textId="77777777" w:rsidR="00FA797D" w:rsidRPr="005F17A4" w:rsidRDefault="00FA797D" w:rsidP="005F17A4">
            <w:pPr>
              <w:pStyle w:val="ListParagraph"/>
              <w:spacing w:before="240"/>
              <w:jc w:val="both"/>
              <w:rPr>
                <w:rFonts w:ascii="Arial" w:eastAsia="Times New Roman" w:hAnsi="Arial" w:cs="Arial"/>
                <w:bCs/>
                <w:lang w:val="en"/>
              </w:rPr>
            </w:pPr>
          </w:p>
          <w:p w14:paraId="7D10BC5D" w14:textId="62EBB444" w:rsidR="00FA797D" w:rsidRPr="005F17A4" w:rsidRDefault="00542709" w:rsidP="005F17A4">
            <w:pPr>
              <w:pStyle w:val="ListParagraph"/>
              <w:numPr>
                <w:ilvl w:val="0"/>
                <w:numId w:val="24"/>
              </w:numPr>
              <w:spacing w:before="240"/>
              <w:jc w:val="both"/>
              <w:rPr>
                <w:rFonts w:ascii="Arial" w:eastAsia="Times New Roman" w:hAnsi="Arial" w:cs="Arial"/>
                <w:bCs/>
                <w:lang w:val="en"/>
              </w:rPr>
            </w:pPr>
            <w:r w:rsidRPr="005F17A4">
              <w:rPr>
                <w:rFonts w:ascii="Arial" w:eastAsia="Times New Roman" w:hAnsi="Arial" w:cs="Arial"/>
                <w:bCs/>
                <w:lang w:val="en"/>
              </w:rPr>
              <w:t xml:space="preserve">Know what the procedures </w:t>
            </w:r>
            <w:proofErr w:type="gramStart"/>
            <w:r w:rsidRPr="005F17A4">
              <w:rPr>
                <w:rFonts w:ascii="Arial" w:eastAsia="Times New Roman" w:hAnsi="Arial" w:cs="Arial"/>
                <w:bCs/>
                <w:lang w:val="en"/>
              </w:rPr>
              <w:t>are</w:t>
            </w:r>
            <w:proofErr w:type="gramEnd"/>
            <w:r w:rsidRPr="005F17A4">
              <w:rPr>
                <w:rFonts w:ascii="Arial" w:eastAsia="Times New Roman" w:hAnsi="Arial" w:cs="Arial"/>
                <w:bCs/>
                <w:lang w:val="en"/>
              </w:rPr>
              <w:t xml:space="preserve"> and which students have asthma, be familiar with their care plans</w:t>
            </w:r>
          </w:p>
          <w:p w14:paraId="5DFB4219" w14:textId="77777777" w:rsidR="00FA797D" w:rsidRPr="005F17A4" w:rsidRDefault="00FA797D" w:rsidP="005F17A4">
            <w:pPr>
              <w:pStyle w:val="ListParagraph"/>
              <w:rPr>
                <w:rFonts w:ascii="Arial" w:eastAsia="Times New Roman" w:hAnsi="Arial" w:cs="Arial"/>
                <w:bCs/>
                <w:lang w:val="en"/>
              </w:rPr>
            </w:pPr>
          </w:p>
          <w:p w14:paraId="19665F36" w14:textId="082F6E6F" w:rsidR="00542709" w:rsidRPr="005F17A4" w:rsidRDefault="00542709" w:rsidP="005F17A4">
            <w:pPr>
              <w:pStyle w:val="ListParagraph"/>
              <w:numPr>
                <w:ilvl w:val="0"/>
                <w:numId w:val="24"/>
              </w:numPr>
              <w:spacing w:before="240"/>
              <w:jc w:val="both"/>
              <w:rPr>
                <w:rFonts w:ascii="Arial" w:eastAsia="Times New Roman" w:hAnsi="Arial" w:cs="Arial"/>
                <w:lang w:val="en"/>
              </w:rPr>
            </w:pPr>
            <w:r w:rsidRPr="005F17A4">
              <w:rPr>
                <w:rFonts w:ascii="Arial" w:eastAsia="Times New Roman" w:hAnsi="Arial" w:cs="Arial"/>
                <w:bCs/>
                <w:lang w:val="en"/>
              </w:rPr>
              <w:t xml:space="preserve">Communicate parental concerns and updates to the Asthma Lead/Champions </w:t>
            </w:r>
          </w:p>
          <w:p w14:paraId="075F6B3E" w14:textId="77777777" w:rsidR="00542709" w:rsidRPr="005F17A4" w:rsidRDefault="00542709" w:rsidP="005F17A4">
            <w:pPr>
              <w:pStyle w:val="ListParagraph"/>
              <w:rPr>
                <w:rFonts w:ascii="Arial" w:eastAsia="Times New Roman" w:hAnsi="Arial" w:cs="Arial"/>
                <w:lang w:val="en"/>
              </w:rPr>
            </w:pPr>
          </w:p>
          <w:p w14:paraId="49377D2F" w14:textId="241C6FEE" w:rsidR="00542709" w:rsidRPr="005F17A4" w:rsidRDefault="00542709" w:rsidP="005F17A4">
            <w:pPr>
              <w:pStyle w:val="ListParagraph"/>
              <w:numPr>
                <w:ilvl w:val="0"/>
                <w:numId w:val="24"/>
              </w:numPr>
              <w:spacing w:before="240"/>
              <w:jc w:val="both"/>
              <w:rPr>
                <w:rFonts w:ascii="Arial" w:eastAsia="Times New Roman" w:hAnsi="Arial" w:cs="Arial"/>
                <w:lang w:val="en"/>
              </w:rPr>
            </w:pPr>
            <w:r w:rsidRPr="005F17A4">
              <w:rPr>
                <w:rFonts w:ascii="Arial" w:eastAsia="Times New Roman" w:hAnsi="Arial" w:cs="Arial"/>
                <w:bCs/>
                <w:lang w:val="en"/>
              </w:rPr>
              <w:t xml:space="preserve">Inform the Asthma Lead/Champion if a school emergency inhaler has been used </w:t>
            </w:r>
          </w:p>
          <w:p w14:paraId="1EFBBA93" w14:textId="77777777" w:rsidR="00542709" w:rsidRPr="005F17A4" w:rsidRDefault="00542709" w:rsidP="005F17A4">
            <w:pPr>
              <w:pStyle w:val="ListParagraph"/>
              <w:rPr>
                <w:rFonts w:ascii="Arial" w:eastAsia="Times New Roman" w:hAnsi="Arial" w:cs="Arial"/>
                <w:lang w:val="en"/>
              </w:rPr>
            </w:pPr>
          </w:p>
          <w:p w14:paraId="3A315FC3" w14:textId="367AE7D4" w:rsidR="00542709" w:rsidRPr="005F17A4" w:rsidRDefault="00542709" w:rsidP="005F17A4">
            <w:pPr>
              <w:pStyle w:val="ListParagraph"/>
              <w:numPr>
                <w:ilvl w:val="0"/>
                <w:numId w:val="24"/>
              </w:numPr>
              <w:spacing w:after="200"/>
              <w:rPr>
                <w:rFonts w:ascii="Arial" w:hAnsi="Arial" w:cs="Arial"/>
              </w:rPr>
            </w:pPr>
            <w:r w:rsidRPr="005F17A4">
              <w:rPr>
                <w:rFonts w:ascii="Arial" w:eastAsia="Times New Roman" w:hAnsi="Arial" w:cs="Arial"/>
                <w:bCs/>
                <w:iCs/>
                <w:lang w:val="en"/>
              </w:rPr>
              <w:t>Record inhaler usage as per their school system for recording. If recording takes place in more than one location i.e. classroom and office – the record is amalgamated to clearly reflect frequency of use. Ideally there should be one record</w:t>
            </w:r>
          </w:p>
          <w:p w14:paraId="133384D3" w14:textId="77777777" w:rsidR="00542709" w:rsidRPr="005F17A4" w:rsidRDefault="00542709" w:rsidP="005F17A4">
            <w:pPr>
              <w:pStyle w:val="ListParagraph"/>
              <w:rPr>
                <w:rFonts w:ascii="Arial" w:eastAsia="Times New Roman" w:hAnsi="Arial" w:cs="Arial"/>
                <w:bCs/>
                <w:iCs/>
                <w:lang w:val="en"/>
              </w:rPr>
            </w:pPr>
          </w:p>
          <w:p w14:paraId="3A7B42FB" w14:textId="06EFBEE4" w:rsidR="00542709" w:rsidRPr="005F17A4" w:rsidRDefault="00542709" w:rsidP="005F17A4">
            <w:pPr>
              <w:pStyle w:val="ListParagraph"/>
              <w:numPr>
                <w:ilvl w:val="0"/>
                <w:numId w:val="24"/>
              </w:numPr>
              <w:spacing w:before="240"/>
              <w:jc w:val="both"/>
              <w:rPr>
                <w:rFonts w:ascii="Arial" w:eastAsia="Times New Roman" w:hAnsi="Arial" w:cs="Arial"/>
                <w:lang w:val="en"/>
              </w:rPr>
            </w:pPr>
            <w:r w:rsidRPr="005F17A4">
              <w:rPr>
                <w:rFonts w:ascii="Arial" w:eastAsia="Times New Roman" w:hAnsi="Arial" w:cs="Arial"/>
                <w:bCs/>
                <w:iCs/>
                <w:lang w:val="en"/>
              </w:rPr>
              <w:t>Record the usage in the main asthma register located in the school office if the schools’ emergency inhaler has been used</w:t>
            </w:r>
          </w:p>
          <w:p w14:paraId="25C57718" w14:textId="77777777" w:rsidR="00542709" w:rsidRPr="005F17A4" w:rsidRDefault="00542709" w:rsidP="005F17A4">
            <w:pPr>
              <w:pStyle w:val="ListParagraph"/>
              <w:rPr>
                <w:rFonts w:ascii="Arial" w:eastAsia="Times New Roman" w:hAnsi="Arial" w:cs="Arial"/>
                <w:lang w:val="en"/>
              </w:rPr>
            </w:pPr>
          </w:p>
          <w:p w14:paraId="23769A61" w14:textId="77777777" w:rsidR="00542709" w:rsidRPr="005F17A4" w:rsidRDefault="00542709" w:rsidP="005F17A4">
            <w:pPr>
              <w:pStyle w:val="ListParagraph"/>
              <w:numPr>
                <w:ilvl w:val="0"/>
                <w:numId w:val="24"/>
              </w:numPr>
              <w:spacing w:before="240"/>
              <w:jc w:val="both"/>
              <w:rPr>
                <w:rFonts w:ascii="Arial" w:eastAsia="Times New Roman" w:hAnsi="Arial" w:cs="Arial"/>
                <w:color w:val="070606"/>
                <w:lang w:val="en"/>
              </w:rPr>
            </w:pPr>
            <w:r w:rsidRPr="005F17A4">
              <w:rPr>
                <w:rFonts w:ascii="Arial" w:eastAsia="Times New Roman" w:hAnsi="Arial" w:cs="Arial"/>
                <w:lang w:val="en"/>
              </w:rPr>
              <w:t>Ensure all students with asthma have easy access to their reliever inhaler and spacer</w:t>
            </w:r>
          </w:p>
          <w:p w14:paraId="4E6C8124" w14:textId="77777777" w:rsidR="00542709" w:rsidRPr="005F17A4" w:rsidRDefault="00542709" w:rsidP="005F17A4">
            <w:pPr>
              <w:pStyle w:val="ListParagraph"/>
              <w:rPr>
                <w:rFonts w:ascii="Arial" w:eastAsia="Times New Roman" w:hAnsi="Arial" w:cs="Arial"/>
                <w:color w:val="070606"/>
                <w:lang w:val="en"/>
              </w:rPr>
            </w:pPr>
          </w:p>
          <w:p w14:paraId="768DE645" w14:textId="77777777" w:rsidR="00FA797D" w:rsidRPr="005F17A4" w:rsidRDefault="00542709" w:rsidP="005F17A4">
            <w:pPr>
              <w:pStyle w:val="ListParagraph"/>
              <w:numPr>
                <w:ilvl w:val="0"/>
                <w:numId w:val="24"/>
              </w:numPr>
              <w:spacing w:before="240"/>
              <w:jc w:val="both"/>
              <w:rPr>
                <w:rFonts w:ascii="Arial" w:eastAsia="Times New Roman" w:hAnsi="Arial" w:cs="Arial"/>
                <w:lang w:val="en"/>
              </w:rPr>
            </w:pPr>
            <w:r w:rsidRPr="005F17A4">
              <w:rPr>
                <w:rFonts w:ascii="Arial" w:eastAsia="Times New Roman" w:hAnsi="Arial" w:cs="Arial"/>
                <w:lang w:val="en"/>
              </w:rPr>
              <w:t xml:space="preserve">Encourage all students to carry and administer their own inhaler when their parents and health care provider determine they </w:t>
            </w:r>
            <w:proofErr w:type="gramStart"/>
            <w:r w:rsidRPr="005F17A4">
              <w:rPr>
                <w:rFonts w:ascii="Arial" w:eastAsia="Times New Roman" w:hAnsi="Arial" w:cs="Arial"/>
                <w:lang w:val="en"/>
              </w:rPr>
              <w:t>are able to</w:t>
            </w:r>
            <w:proofErr w:type="gramEnd"/>
            <w:r w:rsidRPr="005F17A4">
              <w:rPr>
                <w:rFonts w:ascii="Arial" w:eastAsia="Times New Roman" w:hAnsi="Arial" w:cs="Arial"/>
                <w:lang w:val="en"/>
              </w:rPr>
              <w:t xml:space="preserve"> start taking responsibility for their condition. This is likely to be only secondary school students</w:t>
            </w:r>
          </w:p>
          <w:p w14:paraId="3CC7EE7C" w14:textId="77777777" w:rsidR="00FA797D" w:rsidRPr="005F17A4" w:rsidRDefault="00FA797D" w:rsidP="005F17A4">
            <w:pPr>
              <w:pStyle w:val="ListParagraph"/>
              <w:rPr>
                <w:rFonts w:ascii="Arial" w:eastAsia="Times New Roman" w:hAnsi="Arial" w:cs="Arial"/>
                <w:lang w:val="en"/>
              </w:rPr>
            </w:pPr>
          </w:p>
          <w:p w14:paraId="14952AFC" w14:textId="40FB621D" w:rsidR="00542709" w:rsidRPr="005F17A4" w:rsidRDefault="00542709" w:rsidP="005F17A4">
            <w:pPr>
              <w:pStyle w:val="ListParagraph"/>
              <w:numPr>
                <w:ilvl w:val="0"/>
                <w:numId w:val="24"/>
              </w:numPr>
              <w:spacing w:before="240"/>
              <w:jc w:val="both"/>
              <w:rPr>
                <w:rFonts w:ascii="Arial" w:eastAsia="Times New Roman" w:hAnsi="Arial" w:cs="Arial"/>
                <w:color w:val="000080"/>
                <w:lang w:val="en"/>
              </w:rPr>
            </w:pPr>
            <w:r w:rsidRPr="005F17A4">
              <w:rPr>
                <w:rFonts w:ascii="Arial" w:eastAsia="Times New Roman" w:hAnsi="Arial" w:cs="Arial"/>
                <w:lang w:val="en"/>
              </w:rPr>
              <w:t xml:space="preserve">Ensure students who do not carry and administer their own emergency medication know where their inhalers are stored. </w:t>
            </w:r>
            <w:r w:rsidRPr="005F17A4">
              <w:rPr>
                <w:rFonts w:ascii="Arial" w:hAnsi="Arial" w:cs="Arial"/>
              </w:rPr>
              <w:t xml:space="preserve"> This should preferably be in the classroom and not in the main school office.</w:t>
            </w:r>
            <w:r w:rsidRPr="005F17A4">
              <w:rPr>
                <w:rFonts w:ascii="Arial" w:eastAsia="Times New Roman" w:hAnsi="Arial" w:cs="Arial"/>
                <w:lang w:val="en"/>
              </w:rPr>
              <w:t xml:space="preserve"> This is likely to be for primary school students</w:t>
            </w:r>
          </w:p>
          <w:p w14:paraId="399EBE58" w14:textId="77777777" w:rsidR="00542709" w:rsidRPr="005F17A4" w:rsidRDefault="00542709" w:rsidP="005F17A4">
            <w:pPr>
              <w:pStyle w:val="ListParagraph"/>
              <w:rPr>
                <w:rFonts w:ascii="Arial" w:eastAsia="Times New Roman" w:hAnsi="Arial" w:cs="Arial"/>
                <w:color w:val="000080"/>
                <w:lang w:val="en"/>
              </w:rPr>
            </w:pPr>
          </w:p>
          <w:p w14:paraId="367B5DD2" w14:textId="77777777" w:rsidR="00FA797D" w:rsidRPr="005F17A4" w:rsidRDefault="00542709" w:rsidP="005F17A4">
            <w:pPr>
              <w:pStyle w:val="ListParagraph"/>
              <w:numPr>
                <w:ilvl w:val="0"/>
                <w:numId w:val="24"/>
              </w:numPr>
              <w:spacing w:before="240"/>
              <w:jc w:val="both"/>
              <w:rPr>
                <w:rFonts w:ascii="Arial" w:eastAsia="Times New Roman" w:hAnsi="Arial" w:cs="Arial"/>
                <w:lang w:val="en"/>
              </w:rPr>
            </w:pPr>
            <w:r w:rsidRPr="005F17A4">
              <w:rPr>
                <w:rFonts w:ascii="Arial" w:eastAsia="Times New Roman" w:hAnsi="Arial" w:cs="Arial"/>
                <w:lang w:val="en"/>
              </w:rPr>
              <w:t>Ensure all staff attending off site visits are aware of any students on the visit with asthma and have brought their medication. They should be trained about what to do in an emergency</w:t>
            </w:r>
          </w:p>
          <w:p w14:paraId="35CB21CC" w14:textId="77777777" w:rsidR="00FA797D" w:rsidRPr="005F17A4" w:rsidRDefault="00FA797D" w:rsidP="005F17A4">
            <w:pPr>
              <w:pStyle w:val="ListParagraph"/>
              <w:rPr>
                <w:rFonts w:ascii="Arial" w:eastAsia="Times New Roman" w:hAnsi="Arial" w:cs="Arial"/>
                <w:lang w:val="en"/>
              </w:rPr>
            </w:pPr>
          </w:p>
          <w:p w14:paraId="219E416C" w14:textId="6FD106B6" w:rsidR="00542709" w:rsidRPr="005F17A4" w:rsidRDefault="00542709" w:rsidP="005F17A4">
            <w:pPr>
              <w:pStyle w:val="ListParagraph"/>
              <w:numPr>
                <w:ilvl w:val="0"/>
                <w:numId w:val="24"/>
              </w:numPr>
              <w:spacing w:before="240"/>
              <w:jc w:val="both"/>
              <w:rPr>
                <w:rFonts w:ascii="Arial" w:eastAsia="Times New Roman" w:hAnsi="Arial" w:cs="Arial"/>
                <w:lang w:val="en"/>
              </w:rPr>
            </w:pPr>
            <w:r w:rsidRPr="005F17A4">
              <w:rPr>
                <w:rFonts w:ascii="Arial" w:eastAsia="Times New Roman" w:hAnsi="Arial" w:cs="Arial"/>
                <w:lang w:val="en"/>
              </w:rPr>
              <w:t>Ensure that, if a student misuses medication, either their own or another student, their parents are informed as soon as possible, and they are subject to the school’s usual disciplinary procedures</w:t>
            </w:r>
          </w:p>
          <w:p w14:paraId="4F4080F2" w14:textId="77777777" w:rsidR="00542709" w:rsidRPr="005F17A4" w:rsidRDefault="00542709" w:rsidP="005F17A4">
            <w:pPr>
              <w:pStyle w:val="NormalWeb"/>
              <w:spacing w:before="240"/>
              <w:jc w:val="both"/>
              <w:rPr>
                <w:rFonts w:ascii="Arial" w:hAnsi="Arial" w:cs="Arial"/>
                <w:b/>
                <w:color w:val="4472C4" w:themeColor="accent1"/>
                <w:lang w:val="en"/>
              </w:rPr>
            </w:pPr>
          </w:p>
          <w:p w14:paraId="2063A695" w14:textId="77777777" w:rsidR="00011B1B" w:rsidRDefault="00011B1B" w:rsidP="00C416F1">
            <w:pPr>
              <w:pStyle w:val="Heading1"/>
              <w:outlineLvl w:val="0"/>
              <w:rPr>
                <w:rStyle w:val="Strong"/>
                <w:rFonts w:ascii="Arial" w:hAnsi="Arial" w:cs="Arial"/>
                <w:color w:val="E32486"/>
                <w:sz w:val="40"/>
                <w:szCs w:val="40"/>
              </w:rPr>
            </w:pPr>
          </w:p>
          <w:p w14:paraId="20160402" w14:textId="4914072A" w:rsidR="00542709" w:rsidRPr="00C416F1" w:rsidRDefault="00542709" w:rsidP="00C416F1">
            <w:pPr>
              <w:pStyle w:val="Heading1"/>
              <w:outlineLvl w:val="0"/>
              <w:rPr>
                <w:rStyle w:val="Strong"/>
                <w:rFonts w:ascii="Arial" w:hAnsi="Arial" w:cs="Arial"/>
                <w:color w:val="E32486"/>
                <w:sz w:val="40"/>
                <w:szCs w:val="40"/>
              </w:rPr>
            </w:pPr>
            <w:bookmarkStart w:id="10" w:name="_Toc66099997"/>
            <w:r w:rsidRPr="00C416F1">
              <w:rPr>
                <w:rStyle w:val="Strong"/>
                <w:rFonts w:ascii="Arial" w:hAnsi="Arial" w:cs="Arial"/>
                <w:color w:val="E32486"/>
                <w:sz w:val="40"/>
                <w:szCs w:val="40"/>
              </w:rPr>
              <w:lastRenderedPageBreak/>
              <w:t>Safe storage</w:t>
            </w:r>
            <w:bookmarkEnd w:id="10"/>
            <w:r w:rsidRPr="00C416F1">
              <w:rPr>
                <w:rStyle w:val="Strong"/>
                <w:rFonts w:ascii="Arial" w:hAnsi="Arial" w:cs="Arial"/>
                <w:color w:val="E32486"/>
                <w:sz w:val="40"/>
                <w:szCs w:val="40"/>
              </w:rPr>
              <w:t xml:space="preserve"> </w:t>
            </w:r>
          </w:p>
          <w:p w14:paraId="204375A4" w14:textId="00539A97" w:rsidR="00360324" w:rsidRPr="005F17A4" w:rsidRDefault="00C416F1" w:rsidP="005F17A4">
            <w:pPr>
              <w:pStyle w:val="NormalWeb"/>
              <w:spacing w:before="240"/>
              <w:jc w:val="both"/>
              <w:rPr>
                <w:rStyle w:val="Strong"/>
                <w:rFonts w:ascii="Arial" w:eastAsiaTheme="majorEastAsia" w:hAnsi="Arial" w:cs="Arial"/>
                <w:color w:val="E32486"/>
                <w:lang w:val="en"/>
              </w:rPr>
            </w:pPr>
            <w:r>
              <w:rPr>
                <w:rStyle w:val="Strong"/>
                <w:rFonts w:eastAsiaTheme="majorEastAsia"/>
                <w:color w:val="E32486"/>
              </w:rPr>
              <w:t>_</w:t>
            </w:r>
            <w:r w:rsidR="00360324">
              <w:rPr>
                <w:rStyle w:val="Strong"/>
                <w:rFonts w:eastAsiaTheme="majorEastAsia"/>
                <w:color w:val="E32486"/>
              </w:rPr>
              <w:t>________________________________________________________________________</w:t>
            </w:r>
          </w:p>
          <w:p w14:paraId="07A48597" w14:textId="45B348FA" w:rsidR="00542709" w:rsidRPr="005F17A4" w:rsidRDefault="00542709" w:rsidP="005F17A4">
            <w:pPr>
              <w:pStyle w:val="NormalWeb"/>
              <w:spacing w:before="240"/>
              <w:jc w:val="both"/>
              <w:rPr>
                <w:rStyle w:val="Strong"/>
                <w:rFonts w:ascii="Arial" w:eastAsiaTheme="majorEastAsia" w:hAnsi="Arial" w:cs="Arial"/>
                <w:color w:val="E32486"/>
                <w:lang w:val="en"/>
              </w:rPr>
            </w:pPr>
            <w:r w:rsidRPr="005F17A4">
              <w:rPr>
                <w:rStyle w:val="Strong"/>
                <w:rFonts w:ascii="Arial" w:eastAsiaTheme="majorEastAsia" w:hAnsi="Arial" w:cs="Arial"/>
                <w:color w:val="E32486"/>
                <w:lang w:val="en"/>
              </w:rPr>
              <w:t>General</w:t>
            </w:r>
          </w:p>
          <w:p w14:paraId="4DA5A28F" w14:textId="77777777" w:rsidR="00542709" w:rsidRPr="005F17A4" w:rsidRDefault="00542709" w:rsidP="005F17A4">
            <w:pPr>
              <w:pStyle w:val="NormalWeb"/>
              <w:numPr>
                <w:ilvl w:val="0"/>
                <w:numId w:val="24"/>
              </w:numPr>
              <w:spacing w:before="240"/>
              <w:jc w:val="both"/>
              <w:rPr>
                <w:rFonts w:ascii="Arial" w:hAnsi="Arial" w:cs="Arial"/>
                <w:sz w:val="22"/>
                <w:szCs w:val="22"/>
                <w:lang w:val="en"/>
              </w:rPr>
            </w:pPr>
            <w:r w:rsidRPr="005F17A4">
              <w:rPr>
                <w:rFonts w:ascii="Arial" w:hAnsi="Arial" w:cs="Arial"/>
                <w:sz w:val="22"/>
                <w:szCs w:val="22"/>
                <w:lang w:val="en"/>
              </w:rPr>
              <w:t>All inhalers are supplied and stored, wherever possible, in their original containers. All medication needs to be labelled with the student’s name and date of birth, the name of the medicine, expiry date and the prescriber’s instructions for administration, including dose and frequency.</w:t>
            </w:r>
          </w:p>
          <w:p w14:paraId="665A2455" w14:textId="77777777" w:rsidR="00542709" w:rsidRPr="005F17A4" w:rsidRDefault="00542709" w:rsidP="005F17A4">
            <w:pPr>
              <w:pStyle w:val="NormalWeb"/>
              <w:numPr>
                <w:ilvl w:val="0"/>
                <w:numId w:val="24"/>
              </w:numPr>
              <w:spacing w:before="240"/>
              <w:jc w:val="both"/>
              <w:rPr>
                <w:rFonts w:ascii="Arial" w:hAnsi="Arial" w:cs="Arial"/>
                <w:sz w:val="22"/>
                <w:szCs w:val="22"/>
                <w:lang w:val="en"/>
              </w:rPr>
            </w:pPr>
            <w:r w:rsidRPr="005F17A4">
              <w:rPr>
                <w:rFonts w:ascii="Arial" w:hAnsi="Arial" w:cs="Arial"/>
                <w:sz w:val="22"/>
                <w:szCs w:val="22"/>
                <w:lang w:val="en"/>
              </w:rPr>
              <w:t>Medicines are stored in accordance with instructions at room temperature.</w:t>
            </w:r>
          </w:p>
          <w:p w14:paraId="2B30CFA9" w14:textId="77777777" w:rsidR="00542709" w:rsidRPr="005F17A4" w:rsidRDefault="00542709" w:rsidP="005F17A4">
            <w:pPr>
              <w:pStyle w:val="NormalWeb"/>
              <w:numPr>
                <w:ilvl w:val="0"/>
                <w:numId w:val="24"/>
              </w:numPr>
              <w:spacing w:before="240"/>
              <w:jc w:val="both"/>
              <w:rPr>
                <w:rFonts w:ascii="Arial" w:hAnsi="Arial" w:cs="Arial"/>
                <w:sz w:val="22"/>
                <w:szCs w:val="22"/>
                <w:lang w:val="en"/>
              </w:rPr>
            </w:pPr>
            <w:r w:rsidRPr="005F17A4">
              <w:rPr>
                <w:rFonts w:ascii="Arial" w:hAnsi="Arial" w:cs="Arial"/>
                <w:sz w:val="22"/>
                <w:szCs w:val="22"/>
                <w:lang w:val="en"/>
              </w:rPr>
              <w:t>All inhalers and spacers are sent home with students at the end of the school year. Medications are not stored in school over the summer holidays</w:t>
            </w:r>
          </w:p>
          <w:p w14:paraId="0A9B46C3" w14:textId="77777777" w:rsidR="00542709" w:rsidRPr="005F17A4" w:rsidRDefault="00542709" w:rsidP="005F17A4">
            <w:pPr>
              <w:pStyle w:val="NormalWeb"/>
              <w:spacing w:before="240"/>
              <w:jc w:val="both"/>
              <w:rPr>
                <w:rStyle w:val="Strong"/>
                <w:rFonts w:ascii="Arial" w:eastAsiaTheme="majorEastAsia" w:hAnsi="Arial" w:cs="Arial"/>
                <w:bCs w:val="0"/>
                <w:color w:val="4472C4" w:themeColor="accent1"/>
                <w:lang w:val="en"/>
              </w:rPr>
            </w:pPr>
            <w:r w:rsidRPr="005F17A4">
              <w:rPr>
                <w:rStyle w:val="Strong"/>
                <w:rFonts w:ascii="Arial" w:eastAsiaTheme="majorEastAsia" w:hAnsi="Arial" w:cs="Arial"/>
                <w:color w:val="E32486"/>
                <w:lang w:val="en"/>
              </w:rPr>
              <w:t>Emergency medicine</w:t>
            </w:r>
          </w:p>
          <w:p w14:paraId="01F65B72" w14:textId="77777777" w:rsidR="00542709" w:rsidRPr="005F17A4" w:rsidRDefault="00542709" w:rsidP="005F17A4">
            <w:pPr>
              <w:pStyle w:val="NormalWeb"/>
              <w:numPr>
                <w:ilvl w:val="0"/>
                <w:numId w:val="24"/>
              </w:numPr>
              <w:spacing w:before="240"/>
              <w:jc w:val="both"/>
              <w:rPr>
                <w:rFonts w:ascii="Arial" w:hAnsi="Arial" w:cs="Arial"/>
                <w:sz w:val="22"/>
                <w:szCs w:val="22"/>
                <w:lang w:val="en"/>
              </w:rPr>
            </w:pPr>
            <w:r w:rsidRPr="005F17A4">
              <w:rPr>
                <w:rFonts w:ascii="Arial" w:hAnsi="Arial" w:cs="Arial"/>
                <w:sz w:val="22"/>
                <w:szCs w:val="22"/>
                <w:lang w:val="en"/>
              </w:rPr>
              <w:t xml:space="preserve">Emergency medications are readily available to students who </w:t>
            </w:r>
            <w:proofErr w:type="gramStart"/>
            <w:r w:rsidRPr="005F17A4">
              <w:rPr>
                <w:rFonts w:ascii="Arial" w:hAnsi="Arial" w:cs="Arial"/>
                <w:sz w:val="22"/>
                <w:szCs w:val="22"/>
                <w:lang w:val="en"/>
              </w:rPr>
              <w:t>require them at all times</w:t>
            </w:r>
            <w:proofErr w:type="gramEnd"/>
            <w:r w:rsidRPr="005F17A4">
              <w:rPr>
                <w:rFonts w:ascii="Arial" w:hAnsi="Arial" w:cs="Arial"/>
                <w:sz w:val="22"/>
                <w:szCs w:val="22"/>
                <w:lang w:val="en"/>
              </w:rPr>
              <w:t xml:space="preserve"> during the school day whether they are on or off site.</w:t>
            </w:r>
          </w:p>
          <w:p w14:paraId="631EC528" w14:textId="77777777" w:rsidR="00542709" w:rsidRPr="005F17A4" w:rsidRDefault="00542709" w:rsidP="005F17A4">
            <w:pPr>
              <w:pStyle w:val="NormalWeb"/>
              <w:numPr>
                <w:ilvl w:val="0"/>
                <w:numId w:val="24"/>
              </w:numPr>
              <w:spacing w:before="240"/>
              <w:jc w:val="both"/>
              <w:rPr>
                <w:rFonts w:ascii="Arial" w:hAnsi="Arial" w:cs="Arial"/>
                <w:sz w:val="22"/>
                <w:szCs w:val="22"/>
                <w:lang w:val="en"/>
              </w:rPr>
            </w:pPr>
            <w:r w:rsidRPr="005F17A4">
              <w:rPr>
                <w:rFonts w:ascii="Arial" w:hAnsi="Arial" w:cs="Arial"/>
                <w:sz w:val="22"/>
                <w:szCs w:val="22"/>
                <w:lang w:val="en"/>
              </w:rPr>
              <w:t xml:space="preserve">Secondary school students who are self-managing </w:t>
            </w:r>
            <w:proofErr w:type="gramStart"/>
            <w:r w:rsidRPr="005F17A4">
              <w:rPr>
                <w:rFonts w:ascii="Arial" w:hAnsi="Arial" w:cs="Arial"/>
                <w:sz w:val="22"/>
                <w:szCs w:val="22"/>
                <w:lang w:val="en"/>
              </w:rPr>
              <w:t>are reminded to carry their inhalers and spacers with them at all times</w:t>
            </w:r>
            <w:proofErr w:type="gramEnd"/>
            <w:r w:rsidRPr="005F17A4">
              <w:rPr>
                <w:rFonts w:ascii="Arial" w:hAnsi="Arial" w:cs="Arial"/>
                <w:sz w:val="22"/>
                <w:szCs w:val="22"/>
                <w:lang w:val="en"/>
              </w:rPr>
              <w:t>.</w:t>
            </w:r>
          </w:p>
          <w:p w14:paraId="2E7E77D6" w14:textId="154FC178" w:rsidR="00542709" w:rsidRPr="00C416F1" w:rsidRDefault="00542709" w:rsidP="00C416F1">
            <w:pPr>
              <w:pStyle w:val="Heading1"/>
              <w:outlineLvl w:val="0"/>
              <w:rPr>
                <w:rStyle w:val="Strong"/>
                <w:rFonts w:ascii="Arial" w:hAnsi="Arial" w:cs="Arial"/>
                <w:color w:val="E32486"/>
                <w:sz w:val="40"/>
                <w:szCs w:val="40"/>
              </w:rPr>
            </w:pPr>
            <w:bookmarkStart w:id="11" w:name="_Toc66099998"/>
            <w:r w:rsidRPr="00C416F1">
              <w:rPr>
                <w:rStyle w:val="Strong"/>
                <w:rFonts w:ascii="Arial" w:hAnsi="Arial" w:cs="Arial"/>
                <w:color w:val="E32486"/>
                <w:sz w:val="40"/>
                <w:szCs w:val="40"/>
              </w:rPr>
              <w:t>Safe disposal</w:t>
            </w:r>
            <w:bookmarkEnd w:id="11"/>
            <w:r w:rsidRPr="00C416F1">
              <w:rPr>
                <w:rStyle w:val="Strong"/>
                <w:rFonts w:ascii="Arial" w:hAnsi="Arial" w:cs="Arial"/>
                <w:color w:val="E32486"/>
                <w:sz w:val="40"/>
                <w:szCs w:val="40"/>
              </w:rPr>
              <w:t xml:space="preserve">  </w:t>
            </w:r>
          </w:p>
          <w:p w14:paraId="124DD8EE" w14:textId="79B7C790" w:rsidR="00360324" w:rsidRPr="00360324" w:rsidRDefault="00360324" w:rsidP="005F17A4">
            <w:pPr>
              <w:autoSpaceDE w:val="0"/>
              <w:autoSpaceDN w:val="0"/>
              <w:adjustRightInd w:val="0"/>
              <w:spacing w:before="240"/>
              <w:rPr>
                <w:rFonts w:ascii="Arial" w:hAnsi="Arial" w:cs="Arial"/>
                <w:color w:val="E32486"/>
                <w:sz w:val="36"/>
                <w:szCs w:val="36"/>
              </w:rPr>
            </w:pPr>
            <w:r w:rsidRPr="00360324">
              <w:rPr>
                <w:rFonts w:ascii="Arial" w:hAnsi="Arial" w:cs="Arial"/>
                <w:color w:val="E32486"/>
                <w:sz w:val="36"/>
                <w:szCs w:val="36"/>
                <w:lang w:val="en"/>
              </w:rPr>
              <w:t>____________________________________________</w:t>
            </w:r>
          </w:p>
          <w:p w14:paraId="44C8113A" w14:textId="5FEC0060" w:rsidR="00542709" w:rsidRPr="005F17A4" w:rsidRDefault="00542709" w:rsidP="005F17A4">
            <w:pPr>
              <w:pStyle w:val="NormalWeb"/>
              <w:spacing w:before="240"/>
              <w:jc w:val="both"/>
              <w:rPr>
                <w:rFonts w:ascii="Arial" w:hAnsi="Arial" w:cs="Arial"/>
                <w:sz w:val="22"/>
                <w:szCs w:val="22"/>
                <w:lang w:val="en"/>
              </w:rPr>
            </w:pPr>
            <w:r w:rsidRPr="005F17A4">
              <w:rPr>
                <w:rFonts w:ascii="Arial" w:hAnsi="Arial" w:cs="Arial"/>
                <w:sz w:val="22"/>
                <w:szCs w:val="22"/>
                <w:lang w:val="en"/>
              </w:rPr>
              <w:t>Parents are responsible for collecting out of date medication from school.</w:t>
            </w:r>
          </w:p>
          <w:p w14:paraId="4A49B8A9" w14:textId="77777777" w:rsidR="00542709" w:rsidRPr="005F17A4" w:rsidRDefault="00542709" w:rsidP="005F17A4">
            <w:pPr>
              <w:pStyle w:val="NormalWeb"/>
              <w:spacing w:before="240"/>
              <w:jc w:val="both"/>
              <w:rPr>
                <w:rFonts w:ascii="Arial" w:hAnsi="Arial" w:cs="Arial"/>
                <w:sz w:val="22"/>
                <w:szCs w:val="22"/>
                <w:lang w:val="en"/>
              </w:rPr>
            </w:pPr>
            <w:r w:rsidRPr="005F17A4">
              <w:rPr>
                <w:rFonts w:ascii="Arial" w:hAnsi="Arial" w:cs="Arial"/>
                <w:sz w:val="22"/>
                <w:szCs w:val="22"/>
                <w:lang w:val="en"/>
              </w:rPr>
              <w:t xml:space="preserve">A named member of staff is responsible for checking the dates of medication and arranging for the disposal of those that have expired. </w:t>
            </w:r>
          </w:p>
          <w:p w14:paraId="093DF607" w14:textId="77777777" w:rsidR="00542709" w:rsidRPr="005F17A4" w:rsidRDefault="00542709" w:rsidP="005F17A4">
            <w:pPr>
              <w:autoSpaceDE w:val="0"/>
              <w:autoSpaceDN w:val="0"/>
              <w:adjustRightInd w:val="0"/>
              <w:spacing w:before="240"/>
              <w:rPr>
                <w:rFonts w:ascii="Arial" w:hAnsi="Arial" w:cs="Arial"/>
                <w:b/>
                <w:sz w:val="24"/>
                <w:szCs w:val="24"/>
                <w:u w:val="single"/>
              </w:rPr>
            </w:pPr>
            <w:r w:rsidRPr="005F17A4">
              <w:rPr>
                <w:rFonts w:ascii="Arial" w:hAnsi="Arial" w:cs="Arial"/>
                <w:color w:val="000000"/>
              </w:rPr>
              <w:t>Manufacturers’ guidelines usually recommend that spent inhalers are returned to the pharmacy to be recycled. Schools should be aware that to do this legally, they should register as a lower-tier waste carrier, as a spent inhaler counts as waste for disposal. Registration only takes a few minutes online, is free, and does not usually need to be renewed in future years.</w:t>
            </w:r>
            <w:r w:rsidRPr="005F17A4">
              <w:rPr>
                <w:rFonts w:ascii="Arial" w:hAnsi="Arial" w:cs="Arial"/>
                <w:color w:val="000000"/>
                <w:sz w:val="24"/>
                <w:szCs w:val="24"/>
              </w:rPr>
              <w:t xml:space="preserve"> </w:t>
            </w:r>
            <w:hyperlink r:id="rId15" w:history="1">
              <w:r w:rsidRPr="005F17A4">
                <w:rPr>
                  <w:rStyle w:val="Hyperlink"/>
                  <w:rFonts w:ascii="Arial" w:hAnsi="Arial" w:cs="Arial"/>
                </w:rPr>
                <w:t>https://www.gov.uk/waste-carrier-or-broker-registration</w:t>
              </w:r>
            </w:hyperlink>
          </w:p>
        </w:tc>
      </w:tr>
    </w:tbl>
    <w:p w14:paraId="0351FD2F" w14:textId="7F064BF8" w:rsidR="00542709" w:rsidRPr="00C416F1" w:rsidRDefault="00542709" w:rsidP="00C416F1">
      <w:pPr>
        <w:pStyle w:val="Heading1"/>
        <w:rPr>
          <w:rStyle w:val="Strong"/>
          <w:rFonts w:ascii="Arial" w:hAnsi="Arial" w:cs="Arial"/>
          <w:color w:val="E32486"/>
          <w:sz w:val="40"/>
          <w:szCs w:val="40"/>
        </w:rPr>
      </w:pPr>
      <w:bookmarkStart w:id="12" w:name="_Toc66099999"/>
      <w:r w:rsidRPr="00C416F1">
        <w:rPr>
          <w:rStyle w:val="Strong"/>
          <w:rFonts w:ascii="Arial" w:hAnsi="Arial" w:cs="Arial"/>
          <w:color w:val="E32486"/>
          <w:sz w:val="40"/>
          <w:szCs w:val="40"/>
        </w:rPr>
        <w:lastRenderedPageBreak/>
        <w:t>PE/Activities</w:t>
      </w:r>
      <w:bookmarkEnd w:id="12"/>
    </w:p>
    <w:p w14:paraId="4F1E30E0" w14:textId="7B20509F" w:rsidR="00360324" w:rsidRPr="00360324" w:rsidRDefault="00360324" w:rsidP="00542709">
      <w:pPr>
        <w:spacing w:before="240"/>
        <w:jc w:val="both"/>
        <w:rPr>
          <w:rStyle w:val="Strong"/>
          <w:rFonts w:ascii="Arial" w:hAnsi="Arial" w:cs="Arial"/>
          <w:b w:val="0"/>
          <w:bCs w:val="0"/>
          <w:color w:val="E32486"/>
          <w:sz w:val="36"/>
          <w:szCs w:val="36"/>
          <w:lang w:val="en"/>
        </w:rPr>
      </w:pPr>
      <w:r w:rsidRPr="00360324">
        <w:rPr>
          <w:rStyle w:val="Strong"/>
          <w:rFonts w:ascii="Arial" w:hAnsi="Arial" w:cs="Arial"/>
          <w:b w:val="0"/>
          <w:bCs w:val="0"/>
          <w:color w:val="E32486"/>
          <w:sz w:val="36"/>
          <w:szCs w:val="36"/>
          <w:lang w:val="en"/>
        </w:rPr>
        <w:t>_____________________________________________</w:t>
      </w:r>
    </w:p>
    <w:p w14:paraId="7B6A9C9B" w14:textId="77777777" w:rsidR="00542709" w:rsidRPr="005F17A4" w:rsidRDefault="00542709" w:rsidP="00542709">
      <w:pPr>
        <w:spacing w:before="240"/>
        <w:jc w:val="both"/>
        <w:rPr>
          <w:rFonts w:ascii="Arial" w:hAnsi="Arial" w:cs="Arial"/>
          <w:lang w:val="en"/>
        </w:rPr>
      </w:pPr>
      <w:r w:rsidRPr="005F17A4">
        <w:rPr>
          <w:rFonts w:ascii="Arial" w:hAnsi="Arial" w:cs="Arial"/>
          <w:lang w:val="en"/>
        </w:rPr>
        <w:t xml:space="preserve">The school management and governors need to ensure that the whole school environment, which includes physical, social, </w:t>
      </w:r>
      <w:proofErr w:type="gramStart"/>
      <w:r w:rsidRPr="005F17A4">
        <w:rPr>
          <w:rFonts w:ascii="Arial" w:hAnsi="Arial" w:cs="Arial"/>
          <w:lang w:val="en"/>
        </w:rPr>
        <w:t>sporting</w:t>
      </w:r>
      <w:proofErr w:type="gramEnd"/>
      <w:r w:rsidRPr="005F17A4">
        <w:rPr>
          <w:rFonts w:ascii="Arial" w:hAnsi="Arial" w:cs="Arial"/>
          <w:lang w:val="en"/>
        </w:rPr>
        <w:t xml:space="preserve"> and educational activities, is inclusive and </w:t>
      </w:r>
      <w:proofErr w:type="spellStart"/>
      <w:r w:rsidRPr="005F17A4">
        <w:rPr>
          <w:rFonts w:ascii="Arial" w:hAnsi="Arial" w:cs="Arial"/>
          <w:lang w:val="en"/>
        </w:rPr>
        <w:t>favourable</w:t>
      </w:r>
      <w:proofErr w:type="spellEnd"/>
      <w:r w:rsidRPr="005F17A4">
        <w:rPr>
          <w:rFonts w:ascii="Arial" w:hAnsi="Arial" w:cs="Arial"/>
          <w:lang w:val="en"/>
        </w:rPr>
        <w:t xml:space="preserve"> to students with asthma.</w:t>
      </w:r>
    </w:p>
    <w:p w14:paraId="4406F0C7" w14:textId="77777777" w:rsidR="00542709" w:rsidRPr="005F17A4" w:rsidRDefault="00542709" w:rsidP="00542709">
      <w:pPr>
        <w:pStyle w:val="NormalWeb"/>
        <w:spacing w:before="240"/>
        <w:jc w:val="both"/>
        <w:rPr>
          <w:rFonts w:ascii="Arial" w:hAnsi="Arial" w:cs="Arial"/>
          <w:sz w:val="22"/>
          <w:szCs w:val="22"/>
          <w:lang w:val="en"/>
        </w:rPr>
      </w:pPr>
      <w:r w:rsidRPr="005F17A4">
        <w:rPr>
          <w:rFonts w:ascii="Arial" w:hAnsi="Arial" w:cs="Arial"/>
          <w:sz w:val="22"/>
          <w:szCs w:val="22"/>
          <w:lang w:val="en"/>
        </w:rPr>
        <w:t xml:space="preserve">Physical Education (PE) teachers will be sensitive to students who are struggling with PE and be aware that this may be due to uncontrolled asthma. Parents should be made aware so medical help may be sought. </w:t>
      </w:r>
    </w:p>
    <w:p w14:paraId="594FE69F" w14:textId="77777777" w:rsidR="00542709" w:rsidRPr="005F17A4" w:rsidRDefault="00542709" w:rsidP="00542709">
      <w:pPr>
        <w:pStyle w:val="NormalWeb"/>
        <w:spacing w:before="240"/>
        <w:jc w:val="both"/>
        <w:rPr>
          <w:rFonts w:ascii="Arial" w:hAnsi="Arial" w:cs="Arial"/>
          <w:sz w:val="22"/>
          <w:szCs w:val="22"/>
          <w:lang w:val="en"/>
        </w:rPr>
      </w:pPr>
      <w:r w:rsidRPr="005F17A4">
        <w:rPr>
          <w:rFonts w:ascii="Arial" w:hAnsi="Arial" w:cs="Arial"/>
          <w:sz w:val="22"/>
          <w:szCs w:val="22"/>
          <w:lang w:val="en"/>
        </w:rPr>
        <w:lastRenderedPageBreak/>
        <w:t>This includes out of school visits, which schools ensure are accessible to all students.</w:t>
      </w:r>
    </w:p>
    <w:p w14:paraId="694F43EA" w14:textId="77777777" w:rsidR="00542709" w:rsidRPr="005F17A4" w:rsidRDefault="00542709" w:rsidP="00542709">
      <w:pPr>
        <w:pStyle w:val="NormalWeb"/>
        <w:spacing w:before="240"/>
        <w:jc w:val="both"/>
        <w:rPr>
          <w:rFonts w:ascii="Arial" w:hAnsi="Arial" w:cs="Arial"/>
          <w:sz w:val="22"/>
          <w:szCs w:val="22"/>
          <w:lang w:val="en"/>
        </w:rPr>
      </w:pPr>
      <w:r w:rsidRPr="005F17A4">
        <w:rPr>
          <w:rFonts w:ascii="Arial" w:hAnsi="Arial" w:cs="Arial"/>
          <w:sz w:val="22"/>
          <w:szCs w:val="22"/>
          <w:lang w:val="en"/>
        </w:rPr>
        <w:t>Children and young people with asthma will have equal access to extended school activities, school productions, after school clubs and residential visits.</w:t>
      </w:r>
    </w:p>
    <w:p w14:paraId="20ED6644" w14:textId="77777777" w:rsidR="00542709" w:rsidRPr="005F17A4" w:rsidRDefault="00542709" w:rsidP="00542709">
      <w:pPr>
        <w:pStyle w:val="NormalWeb"/>
        <w:spacing w:before="240"/>
        <w:jc w:val="both"/>
        <w:rPr>
          <w:rFonts w:ascii="Arial" w:hAnsi="Arial" w:cs="Arial"/>
          <w:b/>
          <w:sz w:val="22"/>
          <w:szCs w:val="22"/>
          <w:lang w:val="en"/>
        </w:rPr>
      </w:pPr>
      <w:r w:rsidRPr="005F17A4">
        <w:rPr>
          <w:rFonts w:ascii="Arial" w:hAnsi="Arial" w:cs="Arial"/>
          <w:sz w:val="22"/>
          <w:szCs w:val="22"/>
          <w:lang w:val="en"/>
        </w:rPr>
        <w:t xml:space="preserve">Staff will have training and be aware of the potential social problems that students with asthma may experience. This enables schools to prevent and deal with problems in accordance with the school’s anti bullying and </w:t>
      </w:r>
      <w:proofErr w:type="spellStart"/>
      <w:r w:rsidRPr="005F17A4">
        <w:rPr>
          <w:rFonts w:ascii="Arial" w:hAnsi="Arial" w:cs="Arial"/>
          <w:sz w:val="22"/>
          <w:szCs w:val="22"/>
          <w:lang w:val="en"/>
        </w:rPr>
        <w:t>behaviour</w:t>
      </w:r>
      <w:proofErr w:type="spellEnd"/>
      <w:r w:rsidRPr="005F17A4">
        <w:rPr>
          <w:rFonts w:ascii="Arial" w:hAnsi="Arial" w:cs="Arial"/>
          <w:sz w:val="22"/>
          <w:szCs w:val="22"/>
          <w:lang w:val="en"/>
        </w:rPr>
        <w:t xml:space="preserve"> policies</w:t>
      </w:r>
      <w:r w:rsidRPr="005F17A4">
        <w:rPr>
          <w:rFonts w:ascii="Arial" w:hAnsi="Arial" w:cs="Arial"/>
          <w:b/>
          <w:sz w:val="22"/>
          <w:szCs w:val="22"/>
          <w:lang w:val="en"/>
        </w:rPr>
        <w:t xml:space="preserve">. </w:t>
      </w:r>
    </w:p>
    <w:p w14:paraId="4E78F4A7" w14:textId="77777777" w:rsidR="00542709" w:rsidRPr="005F17A4" w:rsidRDefault="00542709" w:rsidP="00542709">
      <w:pPr>
        <w:pStyle w:val="NormalWeb"/>
        <w:spacing w:before="240"/>
        <w:jc w:val="both"/>
        <w:rPr>
          <w:rFonts w:ascii="Arial" w:hAnsi="Arial" w:cs="Arial"/>
          <w:sz w:val="22"/>
          <w:szCs w:val="22"/>
          <w:lang w:val="en"/>
        </w:rPr>
      </w:pPr>
      <w:r w:rsidRPr="005F17A4">
        <w:rPr>
          <w:rFonts w:ascii="Arial" w:hAnsi="Arial" w:cs="Arial"/>
          <w:sz w:val="22"/>
          <w:szCs w:val="22"/>
          <w:lang w:val="en"/>
        </w:rPr>
        <w:t xml:space="preserve">Staff use opportunities such as Personal, Social Health &amp; Economic (PSHE) education lessons to raise awareness of asthma amongst students and to help create a positive social environment and eliminate stigma. School staff understand that pupils with asthma should not be forced to take part in an activity if they feel unwell. </w:t>
      </w:r>
    </w:p>
    <w:p w14:paraId="114E7C1E" w14:textId="77777777" w:rsidR="00542709" w:rsidRPr="005F17A4" w:rsidRDefault="00542709" w:rsidP="00542709">
      <w:pPr>
        <w:pStyle w:val="NormalWeb"/>
        <w:spacing w:before="240"/>
        <w:jc w:val="both"/>
        <w:rPr>
          <w:rFonts w:ascii="Arial" w:hAnsi="Arial" w:cs="Arial"/>
          <w:sz w:val="22"/>
          <w:szCs w:val="22"/>
          <w:lang w:val="en"/>
        </w:rPr>
      </w:pPr>
      <w:r w:rsidRPr="005F17A4">
        <w:rPr>
          <w:rFonts w:ascii="Arial" w:hAnsi="Arial" w:cs="Arial"/>
          <w:sz w:val="22"/>
          <w:szCs w:val="22"/>
          <w:lang w:val="en"/>
        </w:rPr>
        <w:t xml:space="preserve">Staff are trained to </w:t>
      </w:r>
      <w:proofErr w:type="spellStart"/>
      <w:r w:rsidRPr="005F17A4">
        <w:rPr>
          <w:rFonts w:ascii="Arial" w:hAnsi="Arial" w:cs="Arial"/>
          <w:sz w:val="22"/>
          <w:szCs w:val="22"/>
          <w:lang w:val="en"/>
        </w:rPr>
        <w:t>recognise</w:t>
      </w:r>
      <w:proofErr w:type="spellEnd"/>
      <w:r w:rsidRPr="005F17A4">
        <w:rPr>
          <w:rFonts w:ascii="Arial" w:hAnsi="Arial" w:cs="Arial"/>
          <w:sz w:val="22"/>
          <w:szCs w:val="22"/>
          <w:lang w:val="en"/>
        </w:rPr>
        <w:t xml:space="preserve"> potential triggers for pupil’s asthma when exercising and are aware of ways to </w:t>
      </w:r>
      <w:proofErr w:type="spellStart"/>
      <w:r w:rsidRPr="005F17A4">
        <w:rPr>
          <w:rFonts w:ascii="Arial" w:hAnsi="Arial" w:cs="Arial"/>
          <w:sz w:val="22"/>
          <w:szCs w:val="22"/>
          <w:lang w:val="en"/>
        </w:rPr>
        <w:t>minimise</w:t>
      </w:r>
      <w:proofErr w:type="spellEnd"/>
      <w:r w:rsidRPr="005F17A4">
        <w:rPr>
          <w:rFonts w:ascii="Arial" w:hAnsi="Arial" w:cs="Arial"/>
          <w:sz w:val="22"/>
          <w:szCs w:val="22"/>
          <w:lang w:val="en"/>
        </w:rPr>
        <w:t xml:space="preserve"> exposure to these triggers. </w:t>
      </w:r>
    </w:p>
    <w:p w14:paraId="0AFC4F63" w14:textId="77777777" w:rsidR="00542709" w:rsidRPr="005F17A4" w:rsidRDefault="00542709" w:rsidP="00542709">
      <w:pPr>
        <w:pStyle w:val="NormalWeb"/>
        <w:spacing w:before="240"/>
        <w:jc w:val="both"/>
        <w:rPr>
          <w:rFonts w:ascii="Arial" w:hAnsi="Arial" w:cs="Arial"/>
          <w:sz w:val="22"/>
          <w:szCs w:val="22"/>
          <w:lang w:val="en"/>
        </w:rPr>
      </w:pPr>
      <w:r w:rsidRPr="005F17A4">
        <w:rPr>
          <w:rFonts w:ascii="Arial" w:hAnsi="Arial" w:cs="Arial"/>
          <w:sz w:val="22"/>
          <w:szCs w:val="22"/>
          <w:lang w:val="en"/>
        </w:rPr>
        <w:t xml:space="preserve">PE teachers should make sure students have their inhalers with them during PE and take them when needed as stated in their plan; before, during or after PE. For primary school children this will be the school held inhaler and for secondary school students, their own. </w:t>
      </w:r>
    </w:p>
    <w:p w14:paraId="0C7E3D31" w14:textId="77777777" w:rsidR="00542709" w:rsidRPr="005F17A4" w:rsidRDefault="00542709" w:rsidP="00542709">
      <w:pPr>
        <w:pStyle w:val="NormalWeb"/>
        <w:spacing w:before="240"/>
        <w:jc w:val="both"/>
        <w:rPr>
          <w:rFonts w:ascii="Arial" w:hAnsi="Arial" w:cs="Arial"/>
          <w:sz w:val="22"/>
          <w:szCs w:val="22"/>
          <w:lang w:val="en"/>
        </w:rPr>
      </w:pPr>
      <w:r w:rsidRPr="005F17A4">
        <w:rPr>
          <w:rFonts w:ascii="Arial" w:hAnsi="Arial" w:cs="Arial"/>
          <w:sz w:val="22"/>
          <w:szCs w:val="22"/>
          <w:lang w:val="en"/>
        </w:rPr>
        <w:t>Risk assessments will be carried out</w:t>
      </w:r>
      <w:r w:rsidRPr="005F17A4">
        <w:rPr>
          <w:rFonts w:ascii="Arial" w:hAnsi="Arial" w:cs="Arial"/>
          <w:b/>
          <w:color w:val="FF0000"/>
          <w:sz w:val="22"/>
          <w:szCs w:val="22"/>
          <w:lang w:val="en"/>
        </w:rPr>
        <w:t xml:space="preserve"> </w:t>
      </w:r>
      <w:r w:rsidRPr="005F17A4">
        <w:rPr>
          <w:rFonts w:ascii="Arial" w:hAnsi="Arial" w:cs="Arial"/>
          <w:sz w:val="22"/>
          <w:szCs w:val="22"/>
          <w:lang w:val="en"/>
        </w:rPr>
        <w:t xml:space="preserve">for any out of school visits.  Factors considered include how routine and emergency medicines will be stored and administered and where help could be obtained in an emergency. Schools should </w:t>
      </w:r>
      <w:proofErr w:type="spellStart"/>
      <w:r w:rsidRPr="005F17A4">
        <w:rPr>
          <w:rFonts w:ascii="Arial" w:hAnsi="Arial" w:cs="Arial"/>
          <w:sz w:val="22"/>
          <w:szCs w:val="22"/>
          <w:lang w:val="en"/>
        </w:rPr>
        <w:t>recognise</w:t>
      </w:r>
      <w:proofErr w:type="spellEnd"/>
      <w:r w:rsidRPr="005F17A4">
        <w:rPr>
          <w:rFonts w:ascii="Arial" w:hAnsi="Arial" w:cs="Arial"/>
          <w:sz w:val="22"/>
          <w:szCs w:val="22"/>
          <w:lang w:val="en"/>
        </w:rPr>
        <w:t xml:space="preserve"> there may be additional medication, </w:t>
      </w:r>
      <w:proofErr w:type="gramStart"/>
      <w:r w:rsidRPr="005F17A4">
        <w:rPr>
          <w:rFonts w:ascii="Arial" w:hAnsi="Arial" w:cs="Arial"/>
          <w:sz w:val="22"/>
          <w:szCs w:val="22"/>
          <w:lang w:val="en"/>
        </w:rPr>
        <w:t>equipment</w:t>
      </w:r>
      <w:proofErr w:type="gramEnd"/>
      <w:r w:rsidRPr="005F17A4">
        <w:rPr>
          <w:rFonts w:ascii="Arial" w:hAnsi="Arial" w:cs="Arial"/>
          <w:sz w:val="22"/>
          <w:szCs w:val="22"/>
          <w:lang w:val="en"/>
        </w:rPr>
        <w:t xml:space="preserve"> or factors to consider when planning residential visits. These may be in addition to any medicines, facilities and healthcare plans that are normally available in school.</w:t>
      </w:r>
    </w:p>
    <w:p w14:paraId="61FE4B6D" w14:textId="77777777" w:rsidR="00542709" w:rsidRPr="005F17A4" w:rsidRDefault="00542709" w:rsidP="00542709">
      <w:pPr>
        <w:pStyle w:val="NormalWeb"/>
        <w:spacing w:before="240"/>
        <w:jc w:val="both"/>
        <w:rPr>
          <w:rFonts w:ascii="Arial" w:hAnsi="Arial" w:cs="Arial"/>
          <w:sz w:val="22"/>
          <w:szCs w:val="22"/>
          <w:lang w:val="en"/>
        </w:rPr>
      </w:pPr>
      <w:r w:rsidRPr="005F17A4">
        <w:rPr>
          <w:rFonts w:ascii="Arial" w:hAnsi="Arial" w:cs="Arial"/>
          <w:sz w:val="22"/>
          <w:szCs w:val="22"/>
          <w:lang w:val="en"/>
        </w:rPr>
        <w:t xml:space="preserve">In </w:t>
      </w:r>
      <w:proofErr w:type="gramStart"/>
      <w:r w:rsidRPr="005F17A4">
        <w:rPr>
          <w:rFonts w:ascii="Arial" w:hAnsi="Arial" w:cs="Arial"/>
          <w:sz w:val="22"/>
          <w:szCs w:val="22"/>
          <w:lang w:val="en"/>
        </w:rPr>
        <w:t>an emergency situation</w:t>
      </w:r>
      <w:proofErr w:type="gramEnd"/>
      <w:r w:rsidRPr="005F17A4">
        <w:rPr>
          <w:rFonts w:ascii="Arial" w:hAnsi="Arial" w:cs="Arial"/>
          <w:sz w:val="22"/>
          <w:szCs w:val="22"/>
          <w:lang w:val="en"/>
        </w:rPr>
        <w:t xml:space="preserve"> all members of school staff are required under common law duty of care, to act like any reasonable parent. This may include administering medication. The school management should ensure that there are asthma emergency procedure   posters on display in prominent places e.g., the staff rooms, the school office and reception and gymnasiums. </w:t>
      </w:r>
    </w:p>
    <w:p w14:paraId="73A09180" w14:textId="4C851EDB" w:rsidR="00542709" w:rsidRPr="00C416F1" w:rsidRDefault="00542709" w:rsidP="00C416F1">
      <w:pPr>
        <w:pStyle w:val="Heading1"/>
        <w:rPr>
          <w:rFonts w:ascii="Arial" w:hAnsi="Arial" w:cs="Arial"/>
          <w:b/>
          <w:bCs/>
          <w:color w:val="E32486"/>
          <w:sz w:val="40"/>
          <w:szCs w:val="40"/>
          <w:lang w:val="en"/>
        </w:rPr>
      </w:pPr>
      <w:bookmarkStart w:id="13" w:name="_Toc66100000"/>
      <w:r w:rsidRPr="00C416F1">
        <w:rPr>
          <w:rFonts w:ascii="Arial" w:hAnsi="Arial" w:cs="Arial"/>
          <w:b/>
          <w:bCs/>
          <w:color w:val="E32486"/>
          <w:sz w:val="40"/>
          <w:szCs w:val="40"/>
          <w:lang w:val="en"/>
        </w:rPr>
        <w:t>School environment</w:t>
      </w:r>
      <w:bookmarkEnd w:id="13"/>
    </w:p>
    <w:p w14:paraId="26BAC7D3" w14:textId="51575638" w:rsidR="00360324" w:rsidRPr="00360324" w:rsidRDefault="00360324" w:rsidP="00542709">
      <w:pPr>
        <w:pStyle w:val="NormalWeb"/>
        <w:spacing w:before="240"/>
        <w:jc w:val="both"/>
        <w:rPr>
          <w:rFonts w:ascii="Arial" w:hAnsi="Arial" w:cs="Arial"/>
          <w:bCs/>
          <w:color w:val="E32486"/>
          <w:sz w:val="36"/>
          <w:szCs w:val="36"/>
          <w:lang w:val="en"/>
        </w:rPr>
      </w:pPr>
      <w:r w:rsidRPr="00360324">
        <w:rPr>
          <w:rFonts w:ascii="Arial" w:hAnsi="Arial" w:cs="Arial"/>
          <w:bCs/>
          <w:color w:val="E32486"/>
          <w:sz w:val="36"/>
          <w:szCs w:val="36"/>
          <w:lang w:val="en"/>
        </w:rPr>
        <w:t>_____________________________________________</w:t>
      </w:r>
    </w:p>
    <w:p w14:paraId="71FAD3D5" w14:textId="77777777" w:rsidR="00542709" w:rsidRPr="005F17A4" w:rsidRDefault="00542709" w:rsidP="00542709">
      <w:pPr>
        <w:spacing w:before="240"/>
        <w:jc w:val="both"/>
        <w:rPr>
          <w:rFonts w:ascii="Arial" w:hAnsi="Arial" w:cs="Arial"/>
        </w:rPr>
      </w:pPr>
      <w:r w:rsidRPr="005F17A4">
        <w:rPr>
          <w:rFonts w:ascii="Arial" w:hAnsi="Arial" w:cs="Arial"/>
        </w:rPr>
        <w:t xml:space="preserve">The school environment, as far as possible, is kept free of the most common allergens that may trigger an asthma attack. They should not keep warm blooded pets (for example dogs, </w:t>
      </w:r>
      <w:proofErr w:type="gramStart"/>
      <w:r w:rsidRPr="005F17A4">
        <w:rPr>
          <w:rFonts w:ascii="Arial" w:hAnsi="Arial" w:cs="Arial"/>
        </w:rPr>
        <w:t>rabbits</w:t>
      </w:r>
      <w:proofErr w:type="gramEnd"/>
      <w:r w:rsidRPr="005F17A4">
        <w:rPr>
          <w:rFonts w:ascii="Arial" w:hAnsi="Arial" w:cs="Arial"/>
        </w:rPr>
        <w:t xml:space="preserve"> or guinea pigs) inside the school premises. Smoking is explicitly prohibited on the school site. There are other </w:t>
      </w:r>
      <w:hyperlink r:id="rId16" w:anchor="toptipsindoor" w:history="1">
        <w:r w:rsidRPr="005F17A4">
          <w:rPr>
            <w:rStyle w:val="Hyperlink"/>
            <w:rFonts w:ascii="Arial" w:hAnsi="Arial" w:cs="Arial"/>
          </w:rPr>
          <w:t>asthma triggers</w:t>
        </w:r>
      </w:hyperlink>
      <w:r w:rsidRPr="005F17A4">
        <w:rPr>
          <w:rFonts w:ascii="Arial" w:hAnsi="Arial" w:cs="Arial"/>
        </w:rPr>
        <w:t xml:space="preserve">, for example house dust mites, viruses, damp, mould and </w:t>
      </w:r>
      <w:hyperlink r:id="rId17" w:history="1">
        <w:r w:rsidRPr="005F17A4">
          <w:rPr>
            <w:rStyle w:val="Hyperlink"/>
            <w:rFonts w:ascii="Arial" w:hAnsi="Arial" w:cs="Arial"/>
          </w:rPr>
          <w:t>air pollution</w:t>
        </w:r>
      </w:hyperlink>
      <w:r w:rsidRPr="005F17A4">
        <w:rPr>
          <w:rFonts w:ascii="Arial" w:hAnsi="Arial" w:cs="Arial"/>
        </w:rPr>
        <w:t xml:space="preserve">. </w:t>
      </w:r>
      <w:hyperlink r:id="rId18" w:history="1">
        <w:r w:rsidRPr="005F17A4">
          <w:rPr>
            <w:rStyle w:val="Hyperlink"/>
            <w:rFonts w:ascii="Arial" w:hAnsi="Arial" w:cs="Arial"/>
          </w:rPr>
          <w:t>Idling in cars</w:t>
        </w:r>
      </w:hyperlink>
      <w:r w:rsidRPr="005F17A4">
        <w:rPr>
          <w:rFonts w:ascii="Arial" w:hAnsi="Arial" w:cs="Arial"/>
          <w:color w:val="222222"/>
          <w:shd w:val="clear" w:color="auto" w:fill="FFFFFF"/>
        </w:rPr>
        <w:t>, which means keeping the engine running while stationary when waiting to drop off or pick-up children from school, increases the amount of toxic pollutants in the air which can trigger asthma symptoms. Exposure to these triggers should be limited wherever possible.</w:t>
      </w:r>
    </w:p>
    <w:p w14:paraId="3E9D87CB" w14:textId="77777777" w:rsidR="00542709" w:rsidRPr="005F17A4" w:rsidRDefault="00542709" w:rsidP="00542709">
      <w:pPr>
        <w:spacing w:before="240"/>
        <w:jc w:val="both"/>
        <w:rPr>
          <w:rFonts w:ascii="Arial" w:hAnsi="Arial" w:cs="Arial"/>
        </w:rPr>
      </w:pPr>
      <w:r w:rsidRPr="005F17A4">
        <w:rPr>
          <w:rFonts w:ascii="Arial" w:hAnsi="Arial" w:cs="Arial"/>
        </w:rPr>
        <w:t>Chemicals in science, cookery and art have the potential to trigger an asthma response and teachers and support staff should be aware of any students who may be at risk from these activities</w:t>
      </w:r>
    </w:p>
    <w:p w14:paraId="3C6F4280" w14:textId="77777777" w:rsidR="00542709" w:rsidRPr="005F17A4" w:rsidRDefault="00542709" w:rsidP="00542709">
      <w:pPr>
        <w:spacing w:before="240"/>
        <w:jc w:val="both"/>
        <w:rPr>
          <w:rFonts w:ascii="Arial" w:hAnsi="Arial" w:cs="Arial"/>
        </w:rPr>
      </w:pPr>
      <w:r w:rsidRPr="005F17A4">
        <w:rPr>
          <w:rFonts w:ascii="Arial" w:hAnsi="Arial" w:cs="Arial"/>
        </w:rPr>
        <w:t xml:space="preserve">Students who are known to have specific triggers will not be excluded from any activities and alternative options will be sought if required.  Cleaning and grass cutting should, where possible, be carried out at the end of the school day. </w:t>
      </w:r>
    </w:p>
    <w:p w14:paraId="1356F47B" w14:textId="610A6F2E" w:rsidR="00542709" w:rsidRPr="00C416F1" w:rsidRDefault="00542709" w:rsidP="00C416F1">
      <w:pPr>
        <w:pStyle w:val="Heading1"/>
        <w:rPr>
          <w:rFonts w:ascii="Arial" w:hAnsi="Arial" w:cs="Arial"/>
          <w:b/>
          <w:bCs/>
          <w:color w:val="E32486"/>
          <w:sz w:val="40"/>
          <w:szCs w:val="40"/>
        </w:rPr>
      </w:pPr>
      <w:bookmarkStart w:id="14" w:name="_Toc66100001"/>
      <w:bookmarkStart w:id="15" w:name="_Hlk57806504"/>
      <w:r w:rsidRPr="00C416F1">
        <w:rPr>
          <w:rFonts w:ascii="Arial" w:hAnsi="Arial" w:cs="Arial"/>
          <w:b/>
          <w:bCs/>
          <w:color w:val="E32486"/>
          <w:sz w:val="40"/>
          <w:szCs w:val="40"/>
        </w:rPr>
        <w:lastRenderedPageBreak/>
        <w:t>Students who miss school due to asthma</w:t>
      </w:r>
      <w:bookmarkEnd w:id="14"/>
    </w:p>
    <w:p w14:paraId="1A46B1CD" w14:textId="15851CCB" w:rsidR="00360324" w:rsidRPr="006E4C9D" w:rsidRDefault="00360324" w:rsidP="00542709">
      <w:pPr>
        <w:spacing w:before="240"/>
        <w:jc w:val="both"/>
        <w:rPr>
          <w:rFonts w:ascii="Arial" w:hAnsi="Arial" w:cs="Arial"/>
          <w:bCs/>
          <w:color w:val="E32486"/>
          <w:sz w:val="36"/>
          <w:szCs w:val="36"/>
        </w:rPr>
      </w:pPr>
      <w:r w:rsidRPr="006E4C9D">
        <w:rPr>
          <w:rFonts w:ascii="Arial" w:hAnsi="Arial" w:cs="Arial"/>
          <w:bCs/>
          <w:color w:val="E32486"/>
          <w:sz w:val="36"/>
          <w:szCs w:val="36"/>
        </w:rPr>
        <w:t>_____________________________________________</w:t>
      </w:r>
    </w:p>
    <w:p w14:paraId="2EAE4514" w14:textId="77777777" w:rsidR="00360324" w:rsidRPr="00360324" w:rsidRDefault="00360324" w:rsidP="00542709">
      <w:pPr>
        <w:spacing w:before="240"/>
        <w:jc w:val="both"/>
        <w:rPr>
          <w:rFonts w:ascii="Arial" w:hAnsi="Arial" w:cs="Arial"/>
          <w:b/>
          <w:color w:val="E32486"/>
          <w:sz w:val="36"/>
          <w:szCs w:val="36"/>
        </w:rPr>
      </w:pPr>
    </w:p>
    <w:p w14:paraId="09EDCD35" w14:textId="77777777" w:rsidR="00542709" w:rsidRPr="005F17A4" w:rsidRDefault="00542709" w:rsidP="00542709">
      <w:pPr>
        <w:jc w:val="both"/>
        <w:rPr>
          <w:rFonts w:ascii="Arial" w:hAnsi="Arial" w:cs="Arial"/>
        </w:rPr>
      </w:pPr>
      <w:r w:rsidRPr="005F17A4">
        <w:rPr>
          <w:rFonts w:ascii="Arial" w:hAnsi="Arial" w:cs="Arial"/>
        </w:rPr>
        <w:t xml:space="preserve">The school management should be monitoring students’ absence. For example, if a student is having a lot of time off school due to their asthma, or the student is identified as being constantly tired in school, staff will make contact with the parent to work out how they can be supported. The school may need to speak with the school nurse or other health professional to ensure the student’s asthma control is optimal. </w:t>
      </w:r>
    </w:p>
    <w:p w14:paraId="02E6186A" w14:textId="77777777" w:rsidR="00542709" w:rsidRPr="005F17A4" w:rsidRDefault="00542709" w:rsidP="00542709">
      <w:pPr>
        <w:spacing w:before="240"/>
        <w:jc w:val="both"/>
        <w:rPr>
          <w:rFonts w:ascii="Arial" w:hAnsi="Arial" w:cs="Arial"/>
        </w:rPr>
      </w:pPr>
      <w:r w:rsidRPr="005F17A4">
        <w:rPr>
          <w:rFonts w:ascii="Arial" w:hAnsi="Arial" w:cs="Arial"/>
        </w:rPr>
        <w:t>All schools are now trained in how to manage asthma and there is no reason for a child to miss out on education due to asthma. For more information on training, contact your local school nursing team. Poor asthma control should not be accepted as a reason for missing school or being late, and as such local policy around missing school and referral to educational welfare teams should not be delayed for this reason, however, it must also trigger referral to the school nursing team.</w:t>
      </w:r>
    </w:p>
    <w:p w14:paraId="504349C9" w14:textId="21995249" w:rsidR="00542709" w:rsidRPr="00C416F1" w:rsidRDefault="00542709" w:rsidP="00C416F1">
      <w:pPr>
        <w:pStyle w:val="Heading1"/>
        <w:rPr>
          <w:rFonts w:ascii="Arial" w:hAnsi="Arial" w:cs="Arial"/>
          <w:b/>
          <w:bCs/>
          <w:color w:val="E32486"/>
          <w:sz w:val="40"/>
          <w:szCs w:val="40"/>
        </w:rPr>
      </w:pPr>
      <w:bookmarkStart w:id="16" w:name="_Toc66100002"/>
      <w:bookmarkEnd w:id="15"/>
      <w:r w:rsidRPr="00C416F1">
        <w:rPr>
          <w:rFonts w:ascii="Arial" w:hAnsi="Arial" w:cs="Arial"/>
          <w:b/>
          <w:bCs/>
          <w:color w:val="E32486"/>
          <w:sz w:val="40"/>
          <w:szCs w:val="40"/>
        </w:rPr>
        <w:t>Asthma attacks</w:t>
      </w:r>
      <w:bookmarkEnd w:id="16"/>
    </w:p>
    <w:p w14:paraId="129B5A68" w14:textId="251900E7" w:rsidR="006E4C9D" w:rsidRPr="006E4C9D" w:rsidRDefault="006E4C9D" w:rsidP="00542709">
      <w:pPr>
        <w:spacing w:before="240"/>
        <w:jc w:val="both"/>
        <w:rPr>
          <w:rFonts w:ascii="Arial" w:hAnsi="Arial" w:cs="Arial"/>
          <w:bCs/>
          <w:color w:val="4472C4" w:themeColor="accent1"/>
          <w:sz w:val="36"/>
          <w:szCs w:val="36"/>
          <w:u w:val="single"/>
        </w:rPr>
      </w:pPr>
      <w:r w:rsidRPr="006E4C9D">
        <w:rPr>
          <w:rFonts w:ascii="Arial" w:hAnsi="Arial" w:cs="Arial"/>
          <w:bCs/>
          <w:color w:val="E32486"/>
          <w:sz w:val="36"/>
          <w:szCs w:val="36"/>
        </w:rPr>
        <w:t>_____________________________________________</w:t>
      </w:r>
    </w:p>
    <w:p w14:paraId="40729577" w14:textId="1F82E1C3" w:rsidR="00542709" w:rsidRPr="005F17A4" w:rsidRDefault="00542709" w:rsidP="00542709">
      <w:pPr>
        <w:spacing w:before="240"/>
        <w:jc w:val="both"/>
        <w:rPr>
          <w:rFonts w:ascii="Arial" w:hAnsi="Arial" w:cs="Arial"/>
        </w:rPr>
      </w:pPr>
      <w:r w:rsidRPr="005F17A4">
        <w:rPr>
          <w:rFonts w:ascii="Arial" w:hAnsi="Arial" w:cs="Arial"/>
        </w:rPr>
        <w:t xml:space="preserve">Staff should be trained to recognise an asthma attack and know how to respond. For more information on training please contact your school nursing team. It is good practice to clearly display the procedure to be followed on posters in the staff room and office as a reminder. Please see </w:t>
      </w:r>
      <w:r w:rsidRPr="005F17A4">
        <w:rPr>
          <w:rFonts w:ascii="Arial" w:hAnsi="Arial" w:cs="Arial"/>
          <w:b/>
          <w:bCs/>
        </w:rPr>
        <w:t xml:space="preserve">Appendix </w:t>
      </w:r>
      <w:r w:rsidR="00715E29">
        <w:rPr>
          <w:rFonts w:ascii="Arial" w:hAnsi="Arial" w:cs="Arial"/>
          <w:b/>
          <w:bCs/>
        </w:rPr>
        <w:t>9</w:t>
      </w:r>
      <w:r w:rsidRPr="005F17A4">
        <w:rPr>
          <w:rFonts w:ascii="Arial" w:hAnsi="Arial" w:cs="Arial"/>
        </w:rPr>
        <w:t xml:space="preserve"> for a sample poster and </w:t>
      </w:r>
      <w:r w:rsidRPr="005F17A4">
        <w:rPr>
          <w:rFonts w:ascii="Arial" w:hAnsi="Arial" w:cs="Arial"/>
          <w:b/>
        </w:rPr>
        <w:t>Appendix 14</w:t>
      </w:r>
      <w:r w:rsidRPr="005F17A4">
        <w:rPr>
          <w:rFonts w:ascii="Arial" w:hAnsi="Arial" w:cs="Arial"/>
        </w:rPr>
        <w:t xml:space="preserve"> for example emergency kit. </w:t>
      </w:r>
    </w:p>
    <w:p w14:paraId="06DCC0DD" w14:textId="77777777" w:rsidR="00542709" w:rsidRPr="005F17A4" w:rsidRDefault="00542709" w:rsidP="00542709">
      <w:pPr>
        <w:spacing w:before="240"/>
        <w:jc w:val="both"/>
        <w:rPr>
          <w:rFonts w:ascii="Arial" w:hAnsi="Arial" w:cs="Arial"/>
        </w:rPr>
      </w:pPr>
      <w:r w:rsidRPr="005F17A4">
        <w:rPr>
          <w:rFonts w:ascii="Arial" w:hAnsi="Arial" w:cs="Arial"/>
        </w:rPr>
        <w:t>If a child has an asthma attack in school a member of staff will remain with them throughout and</w:t>
      </w:r>
      <w:r w:rsidRPr="005F17A4">
        <w:rPr>
          <w:rFonts w:ascii="Arial" w:hAnsi="Arial" w:cs="Arial"/>
          <w:color w:val="000000" w:themeColor="text1"/>
        </w:rPr>
        <w:t xml:space="preserve"> </w:t>
      </w:r>
      <w:r w:rsidRPr="005F17A4">
        <w:rPr>
          <w:rFonts w:ascii="Arial" w:hAnsi="Arial" w:cs="Arial"/>
        </w:rPr>
        <w:t xml:space="preserve">administer their inhaler in accordance with the emergency procedure. </w:t>
      </w:r>
      <w:r w:rsidRPr="005F17A4">
        <w:rPr>
          <w:rFonts w:ascii="Arial" w:hAnsi="Arial" w:cs="Arial"/>
          <w:b/>
          <w:bCs/>
          <w:color w:val="000000" w:themeColor="text1"/>
        </w:rPr>
        <w:t xml:space="preserve">No student should ever be sent to get their inhaler in this situation; the inhaler must be brought to the student. </w:t>
      </w:r>
      <w:r w:rsidRPr="005F17A4">
        <w:rPr>
          <w:rFonts w:ascii="Arial" w:hAnsi="Arial" w:cs="Arial"/>
        </w:rPr>
        <w:t xml:space="preserve">Emergency services and parents will be informed. Post attack the school nurse will be informed. S/he can then ensure that others in primary and community care are aware. </w:t>
      </w:r>
    </w:p>
    <w:p w14:paraId="5DDF8E76" w14:textId="77777777" w:rsidR="00542709" w:rsidRPr="005F17A4" w:rsidRDefault="00542709" w:rsidP="00542709">
      <w:pPr>
        <w:spacing w:before="240"/>
        <w:jc w:val="both"/>
        <w:rPr>
          <w:rFonts w:ascii="Arial" w:hAnsi="Arial" w:cs="Arial"/>
          <w:b/>
          <w:color w:val="231F20"/>
          <w:sz w:val="24"/>
          <w:szCs w:val="24"/>
          <w:u w:val="single"/>
        </w:rPr>
      </w:pPr>
      <w:r w:rsidRPr="005F17A4">
        <w:rPr>
          <w:rFonts w:ascii="Arial" w:hAnsi="Arial" w:cs="Arial"/>
        </w:rPr>
        <w:t>A member of staff will accompany the student to hospital until their parent/care giver arrives</w:t>
      </w:r>
      <w:r w:rsidRPr="005F17A4">
        <w:rPr>
          <w:rFonts w:ascii="Arial" w:hAnsi="Arial" w:cs="Arial"/>
          <w:b/>
          <w:bCs/>
          <w:i/>
          <w:iCs/>
        </w:rPr>
        <w:t xml:space="preserve">. </w:t>
      </w:r>
    </w:p>
    <w:p w14:paraId="345DC2CB" w14:textId="77777777" w:rsidR="00542709" w:rsidRPr="005F17A4" w:rsidRDefault="00542709" w:rsidP="00542709">
      <w:pPr>
        <w:rPr>
          <w:rFonts w:ascii="Arial" w:hAnsi="Arial" w:cs="Arial"/>
          <w:b/>
          <w:color w:val="4F81BD"/>
          <w:sz w:val="28"/>
          <w:szCs w:val="28"/>
        </w:rPr>
      </w:pPr>
    </w:p>
    <w:p w14:paraId="3152300E" w14:textId="77777777" w:rsidR="006E4C9D" w:rsidRDefault="006E4C9D" w:rsidP="00542709">
      <w:pPr>
        <w:rPr>
          <w:rFonts w:ascii="Arial" w:hAnsi="Arial" w:cs="Arial"/>
          <w:b/>
          <w:color w:val="E32486"/>
          <w:sz w:val="36"/>
          <w:szCs w:val="36"/>
        </w:rPr>
      </w:pPr>
    </w:p>
    <w:p w14:paraId="5A2981D1" w14:textId="77777777" w:rsidR="006E4C9D" w:rsidRDefault="006E4C9D" w:rsidP="00542709">
      <w:pPr>
        <w:rPr>
          <w:rFonts w:ascii="Arial" w:hAnsi="Arial" w:cs="Arial"/>
          <w:b/>
          <w:color w:val="E32486"/>
          <w:sz w:val="36"/>
          <w:szCs w:val="36"/>
        </w:rPr>
      </w:pPr>
    </w:p>
    <w:p w14:paraId="39A413C2" w14:textId="77777777" w:rsidR="006E4C9D" w:rsidRDefault="006E4C9D" w:rsidP="00542709">
      <w:pPr>
        <w:rPr>
          <w:rFonts w:ascii="Arial" w:hAnsi="Arial" w:cs="Arial"/>
          <w:b/>
          <w:color w:val="E32486"/>
          <w:sz w:val="36"/>
          <w:szCs w:val="36"/>
        </w:rPr>
      </w:pPr>
    </w:p>
    <w:p w14:paraId="441E719F" w14:textId="77777777" w:rsidR="006E4C9D" w:rsidRDefault="006E4C9D" w:rsidP="00542709">
      <w:pPr>
        <w:rPr>
          <w:rFonts w:ascii="Arial" w:hAnsi="Arial" w:cs="Arial"/>
          <w:b/>
          <w:color w:val="E32486"/>
          <w:sz w:val="36"/>
          <w:szCs w:val="36"/>
        </w:rPr>
      </w:pPr>
    </w:p>
    <w:p w14:paraId="2F1F049C" w14:textId="77777777" w:rsidR="006E4C9D" w:rsidRDefault="006E4C9D" w:rsidP="00542709">
      <w:pPr>
        <w:rPr>
          <w:rFonts w:ascii="Arial" w:hAnsi="Arial" w:cs="Arial"/>
          <w:b/>
          <w:color w:val="E32486"/>
          <w:sz w:val="36"/>
          <w:szCs w:val="36"/>
        </w:rPr>
      </w:pPr>
    </w:p>
    <w:p w14:paraId="34963E6A" w14:textId="77777777" w:rsidR="006E4C9D" w:rsidRDefault="006E4C9D" w:rsidP="00542709">
      <w:pPr>
        <w:rPr>
          <w:rFonts w:ascii="Arial" w:hAnsi="Arial" w:cs="Arial"/>
          <w:b/>
          <w:color w:val="E32486"/>
          <w:sz w:val="36"/>
          <w:szCs w:val="36"/>
        </w:rPr>
      </w:pPr>
    </w:p>
    <w:p w14:paraId="30FB38D3" w14:textId="77777777" w:rsidR="006E4C9D" w:rsidRDefault="006E4C9D" w:rsidP="00542709">
      <w:pPr>
        <w:rPr>
          <w:rFonts w:ascii="Arial" w:hAnsi="Arial" w:cs="Arial"/>
          <w:b/>
          <w:color w:val="E32486"/>
          <w:sz w:val="36"/>
          <w:szCs w:val="36"/>
        </w:rPr>
      </w:pPr>
    </w:p>
    <w:p w14:paraId="460264BD" w14:textId="77777777" w:rsidR="006E4C9D" w:rsidRDefault="006E4C9D" w:rsidP="00542709">
      <w:pPr>
        <w:rPr>
          <w:rFonts w:ascii="Arial" w:hAnsi="Arial" w:cs="Arial"/>
          <w:b/>
          <w:color w:val="E32486"/>
          <w:sz w:val="36"/>
          <w:szCs w:val="36"/>
        </w:rPr>
      </w:pPr>
    </w:p>
    <w:p w14:paraId="6C9F4830" w14:textId="77777777" w:rsidR="006E4C9D" w:rsidRDefault="006E4C9D" w:rsidP="00542709">
      <w:pPr>
        <w:rPr>
          <w:rFonts w:ascii="Arial" w:hAnsi="Arial" w:cs="Arial"/>
          <w:b/>
          <w:color w:val="E32486"/>
          <w:sz w:val="36"/>
          <w:szCs w:val="36"/>
        </w:rPr>
      </w:pPr>
    </w:p>
    <w:p w14:paraId="3394C730" w14:textId="64DF7BDA" w:rsidR="00542709" w:rsidRPr="00C416F1" w:rsidRDefault="00542709" w:rsidP="00C416F1">
      <w:pPr>
        <w:pStyle w:val="Heading1"/>
        <w:rPr>
          <w:rFonts w:ascii="Arial" w:hAnsi="Arial" w:cs="Arial"/>
          <w:b/>
          <w:bCs/>
          <w:color w:val="E32486"/>
          <w:sz w:val="40"/>
          <w:szCs w:val="40"/>
        </w:rPr>
      </w:pPr>
      <w:bookmarkStart w:id="17" w:name="_Toc66100003"/>
      <w:r w:rsidRPr="00C416F1">
        <w:rPr>
          <w:rFonts w:ascii="Arial" w:hAnsi="Arial" w:cs="Arial"/>
          <w:b/>
          <w:bCs/>
          <w:color w:val="E32486"/>
          <w:sz w:val="40"/>
          <w:szCs w:val="40"/>
        </w:rPr>
        <w:lastRenderedPageBreak/>
        <w:t>Appendix 1 Asthma Friendly School status example parent information</w:t>
      </w:r>
      <w:bookmarkEnd w:id="17"/>
    </w:p>
    <w:p w14:paraId="6DAA4A36" w14:textId="77777777" w:rsidR="00542709" w:rsidRPr="005F17A4" w:rsidRDefault="00542709" w:rsidP="00542709">
      <w:pPr>
        <w:spacing w:before="240"/>
        <w:rPr>
          <w:rFonts w:ascii="Arial" w:hAnsi="Arial" w:cs="Arial"/>
        </w:rPr>
      </w:pPr>
      <w:r w:rsidRPr="005F17A4">
        <w:rPr>
          <w:rFonts w:ascii="Arial" w:hAnsi="Arial" w:cs="Arial"/>
        </w:rPr>
        <w:t xml:space="preserve">The </w:t>
      </w:r>
      <w:hyperlink r:id="rId19" w:history="1">
        <w:r w:rsidRPr="005F17A4">
          <w:rPr>
            <w:rStyle w:val="Hyperlink"/>
            <w:rFonts w:ascii="Arial" w:hAnsi="Arial" w:cs="Arial"/>
          </w:rPr>
          <w:t>asthma friendly schools (AFS) programme</w:t>
        </w:r>
      </w:hyperlink>
      <w:r w:rsidRPr="005F17A4">
        <w:rPr>
          <w:rFonts w:ascii="Arial" w:hAnsi="Arial" w:cs="Arial"/>
        </w:rPr>
        <w:t xml:space="preserve"> sets out clear, effective partnership arrangements between health, education and local authorities for managing children and young people with asthma at primary and secondary schools.</w:t>
      </w:r>
    </w:p>
    <w:p w14:paraId="38EDE849" w14:textId="77777777" w:rsidR="00542709" w:rsidRPr="005F17A4" w:rsidRDefault="00542709" w:rsidP="00542709">
      <w:pPr>
        <w:spacing w:before="240"/>
        <w:jc w:val="both"/>
        <w:rPr>
          <w:rFonts w:ascii="Arial" w:hAnsi="Arial" w:cs="Arial"/>
        </w:rPr>
      </w:pPr>
      <w:r w:rsidRPr="005F17A4">
        <w:rPr>
          <w:rFonts w:ascii="Arial" w:hAnsi="Arial" w:cs="Arial"/>
        </w:rPr>
        <w:t>We are an asthma friendly school and have gained asthma friendly status for our care of students with asthma. This means we advocate inclusion, are clear on our procedures and have designated asthma leads to ensure these are adhered to. We commit to the audit of our procedures yearly. This policy will be reviewed annually by ________________________</w:t>
      </w:r>
    </w:p>
    <w:p w14:paraId="19F51D4D" w14:textId="77777777" w:rsidR="00542709" w:rsidRPr="005F17A4" w:rsidRDefault="00542709" w:rsidP="00542709">
      <w:pPr>
        <w:spacing w:before="240"/>
        <w:jc w:val="both"/>
        <w:rPr>
          <w:rFonts w:ascii="Arial" w:hAnsi="Arial" w:cs="Arial"/>
          <w:b/>
          <w:u w:val="single"/>
        </w:rPr>
      </w:pPr>
      <w:r w:rsidRPr="005F17A4">
        <w:rPr>
          <w:rFonts w:ascii="Arial" w:hAnsi="Arial" w:cs="Arial"/>
        </w:rPr>
        <w:t xml:space="preserve">We welcome parents and students’ views on how we can continue to improve and build upon our standards. </w:t>
      </w:r>
    </w:p>
    <w:p w14:paraId="6B71D236" w14:textId="77777777" w:rsidR="00542709" w:rsidRPr="005F17A4" w:rsidRDefault="00542709" w:rsidP="00542709">
      <w:pPr>
        <w:spacing w:before="240"/>
        <w:jc w:val="both"/>
        <w:rPr>
          <w:rFonts w:ascii="Arial" w:hAnsi="Arial" w:cs="Arial"/>
        </w:rPr>
      </w:pPr>
      <w:r w:rsidRPr="005F17A4">
        <w:rPr>
          <w:rFonts w:ascii="Arial" w:hAnsi="Arial" w:cs="Arial"/>
        </w:rPr>
        <w:t xml:space="preserve">The school recognises that asthma is a prevalent, serious but manageable condition and we welcome all students with asthma. This policy was drawn up in consultation with parents, students, School Nurses, Local Authority, School </w:t>
      </w:r>
      <w:proofErr w:type="gramStart"/>
      <w:r w:rsidRPr="005F17A4">
        <w:rPr>
          <w:rFonts w:ascii="Arial" w:hAnsi="Arial" w:cs="Arial"/>
        </w:rPr>
        <w:t>Governors</w:t>
      </w:r>
      <w:proofErr w:type="gramEnd"/>
      <w:r w:rsidRPr="005F17A4">
        <w:rPr>
          <w:rFonts w:ascii="Arial" w:hAnsi="Arial" w:cs="Arial"/>
        </w:rPr>
        <w:t xml:space="preserve"> and health colleagues. </w:t>
      </w:r>
    </w:p>
    <w:p w14:paraId="089A4726" w14:textId="77777777" w:rsidR="00542709" w:rsidRPr="005F17A4" w:rsidRDefault="00542709" w:rsidP="00542709">
      <w:pPr>
        <w:spacing w:before="240"/>
        <w:jc w:val="both"/>
        <w:rPr>
          <w:rFonts w:ascii="Arial" w:hAnsi="Arial" w:cs="Arial"/>
        </w:rPr>
      </w:pPr>
      <w:r w:rsidRPr="005F17A4">
        <w:rPr>
          <w:rFonts w:ascii="Arial" w:hAnsi="Arial" w:cs="Arial"/>
        </w:rPr>
        <w:t>We ensure all staff are aware of their duty of care to students. We have a “whole school” approach to regular training so staff are confident in carrying out their duty of care. We have two Asthma Leads, they are called:</w:t>
      </w:r>
    </w:p>
    <w:p w14:paraId="21A83514" w14:textId="77777777" w:rsidR="00542709" w:rsidRPr="005F17A4" w:rsidRDefault="00542709" w:rsidP="00542709">
      <w:pPr>
        <w:spacing w:before="240"/>
        <w:jc w:val="both"/>
        <w:rPr>
          <w:rFonts w:ascii="Arial" w:hAnsi="Arial" w:cs="Arial"/>
        </w:rPr>
      </w:pPr>
      <w:r w:rsidRPr="005F17A4">
        <w:rPr>
          <w:rFonts w:ascii="Arial" w:hAnsi="Arial" w:cs="Arial"/>
        </w:rPr>
        <w:t>1.</w:t>
      </w:r>
    </w:p>
    <w:p w14:paraId="4D09038D" w14:textId="77777777" w:rsidR="00542709" w:rsidRPr="005F17A4" w:rsidRDefault="00542709" w:rsidP="00542709">
      <w:pPr>
        <w:spacing w:before="240"/>
        <w:jc w:val="both"/>
        <w:rPr>
          <w:rFonts w:ascii="Arial" w:hAnsi="Arial" w:cs="Arial"/>
        </w:rPr>
      </w:pPr>
      <w:r w:rsidRPr="005F17A4">
        <w:rPr>
          <w:rFonts w:ascii="Arial" w:hAnsi="Arial" w:cs="Arial"/>
        </w:rPr>
        <w:t xml:space="preserve">2. </w:t>
      </w:r>
    </w:p>
    <w:p w14:paraId="6DDA1668" w14:textId="77777777" w:rsidR="00542709" w:rsidRPr="005F17A4" w:rsidRDefault="00542709" w:rsidP="00542709">
      <w:pPr>
        <w:spacing w:before="240"/>
        <w:jc w:val="both"/>
        <w:rPr>
          <w:rFonts w:ascii="Arial" w:hAnsi="Arial" w:cs="Arial"/>
        </w:rPr>
      </w:pPr>
      <w:r w:rsidRPr="005F17A4">
        <w:rPr>
          <w:rFonts w:ascii="Arial" w:hAnsi="Arial" w:cs="Arial"/>
        </w:rPr>
        <w:t>Asthma Leads ensure procedures are followed and a “whole school” approach to training is delivered.</w:t>
      </w:r>
    </w:p>
    <w:p w14:paraId="0548EC04" w14:textId="29FA712E" w:rsidR="00FA797D" w:rsidRDefault="00FA797D" w:rsidP="00542709">
      <w:pPr>
        <w:autoSpaceDE w:val="0"/>
        <w:autoSpaceDN w:val="0"/>
        <w:adjustRightInd w:val="0"/>
        <w:spacing w:before="240"/>
        <w:rPr>
          <w:rFonts w:ascii="Arial" w:hAnsi="Arial" w:cs="Arial"/>
          <w:b/>
          <w:color w:val="4F81BD"/>
          <w:sz w:val="28"/>
          <w:szCs w:val="28"/>
        </w:rPr>
      </w:pPr>
    </w:p>
    <w:p w14:paraId="07D4BD64" w14:textId="2E3B2708" w:rsidR="00011B1B" w:rsidRDefault="00011B1B" w:rsidP="00542709">
      <w:pPr>
        <w:autoSpaceDE w:val="0"/>
        <w:autoSpaceDN w:val="0"/>
        <w:adjustRightInd w:val="0"/>
        <w:spacing w:before="240"/>
        <w:rPr>
          <w:rFonts w:ascii="Arial" w:hAnsi="Arial" w:cs="Arial"/>
          <w:b/>
          <w:color w:val="4F81BD"/>
          <w:sz w:val="28"/>
          <w:szCs w:val="28"/>
        </w:rPr>
      </w:pPr>
    </w:p>
    <w:p w14:paraId="2E553713" w14:textId="1A22B882" w:rsidR="00011B1B" w:rsidRDefault="00011B1B" w:rsidP="00542709">
      <w:pPr>
        <w:autoSpaceDE w:val="0"/>
        <w:autoSpaceDN w:val="0"/>
        <w:adjustRightInd w:val="0"/>
        <w:spacing w:before="240"/>
        <w:rPr>
          <w:rFonts w:ascii="Arial" w:hAnsi="Arial" w:cs="Arial"/>
          <w:b/>
          <w:color w:val="4F81BD"/>
          <w:sz w:val="28"/>
          <w:szCs w:val="28"/>
        </w:rPr>
      </w:pPr>
    </w:p>
    <w:p w14:paraId="410D1850" w14:textId="46149CC4" w:rsidR="00011B1B" w:rsidRDefault="00011B1B" w:rsidP="00542709">
      <w:pPr>
        <w:autoSpaceDE w:val="0"/>
        <w:autoSpaceDN w:val="0"/>
        <w:adjustRightInd w:val="0"/>
        <w:spacing w:before="240"/>
        <w:rPr>
          <w:rFonts w:ascii="Arial" w:hAnsi="Arial" w:cs="Arial"/>
          <w:b/>
          <w:color w:val="4F81BD"/>
          <w:sz w:val="28"/>
          <w:szCs w:val="28"/>
        </w:rPr>
      </w:pPr>
    </w:p>
    <w:p w14:paraId="1FCEE75E" w14:textId="4A77031A" w:rsidR="00011B1B" w:rsidRDefault="00011B1B" w:rsidP="00542709">
      <w:pPr>
        <w:autoSpaceDE w:val="0"/>
        <w:autoSpaceDN w:val="0"/>
        <w:adjustRightInd w:val="0"/>
        <w:spacing w:before="240"/>
        <w:rPr>
          <w:rFonts w:ascii="Arial" w:hAnsi="Arial" w:cs="Arial"/>
          <w:b/>
          <w:color w:val="4F81BD"/>
          <w:sz w:val="28"/>
          <w:szCs w:val="28"/>
        </w:rPr>
      </w:pPr>
    </w:p>
    <w:p w14:paraId="52BECE1E" w14:textId="6C6E496E" w:rsidR="00011B1B" w:rsidRDefault="00011B1B" w:rsidP="00542709">
      <w:pPr>
        <w:autoSpaceDE w:val="0"/>
        <w:autoSpaceDN w:val="0"/>
        <w:adjustRightInd w:val="0"/>
        <w:spacing w:before="240"/>
        <w:rPr>
          <w:rFonts w:ascii="Arial" w:hAnsi="Arial" w:cs="Arial"/>
          <w:b/>
          <w:color w:val="4F81BD"/>
          <w:sz w:val="28"/>
          <w:szCs w:val="28"/>
        </w:rPr>
      </w:pPr>
    </w:p>
    <w:p w14:paraId="5E03FA32" w14:textId="649BC258" w:rsidR="00011B1B" w:rsidRDefault="00011B1B" w:rsidP="00542709">
      <w:pPr>
        <w:autoSpaceDE w:val="0"/>
        <w:autoSpaceDN w:val="0"/>
        <w:adjustRightInd w:val="0"/>
        <w:spacing w:before="240"/>
        <w:rPr>
          <w:rFonts w:ascii="Arial" w:hAnsi="Arial" w:cs="Arial"/>
          <w:b/>
          <w:color w:val="4F81BD"/>
          <w:sz w:val="28"/>
          <w:szCs w:val="28"/>
        </w:rPr>
      </w:pPr>
    </w:p>
    <w:p w14:paraId="467B8B13" w14:textId="4D17EA50" w:rsidR="00011B1B" w:rsidRDefault="00011B1B" w:rsidP="00542709">
      <w:pPr>
        <w:autoSpaceDE w:val="0"/>
        <w:autoSpaceDN w:val="0"/>
        <w:adjustRightInd w:val="0"/>
        <w:spacing w:before="240"/>
        <w:rPr>
          <w:rFonts w:ascii="Arial" w:hAnsi="Arial" w:cs="Arial"/>
          <w:b/>
          <w:color w:val="4F81BD"/>
          <w:sz w:val="28"/>
          <w:szCs w:val="28"/>
        </w:rPr>
      </w:pPr>
    </w:p>
    <w:p w14:paraId="2984CE7D" w14:textId="3F2F63ED" w:rsidR="00011B1B" w:rsidRDefault="00011B1B" w:rsidP="00542709">
      <w:pPr>
        <w:autoSpaceDE w:val="0"/>
        <w:autoSpaceDN w:val="0"/>
        <w:adjustRightInd w:val="0"/>
        <w:spacing w:before="240"/>
        <w:rPr>
          <w:rFonts w:ascii="Arial" w:hAnsi="Arial" w:cs="Arial"/>
          <w:b/>
          <w:color w:val="4F81BD"/>
          <w:sz w:val="28"/>
          <w:szCs w:val="28"/>
        </w:rPr>
      </w:pPr>
    </w:p>
    <w:p w14:paraId="18196413" w14:textId="77777777" w:rsidR="00011B1B" w:rsidRPr="005F17A4" w:rsidRDefault="00011B1B" w:rsidP="00542709">
      <w:pPr>
        <w:autoSpaceDE w:val="0"/>
        <w:autoSpaceDN w:val="0"/>
        <w:adjustRightInd w:val="0"/>
        <w:spacing w:before="240"/>
        <w:rPr>
          <w:rFonts w:ascii="Arial" w:hAnsi="Arial" w:cs="Arial"/>
          <w:b/>
          <w:color w:val="4F81BD"/>
          <w:sz w:val="28"/>
          <w:szCs w:val="28"/>
        </w:rPr>
      </w:pPr>
    </w:p>
    <w:p w14:paraId="44D874A9" w14:textId="4B445597" w:rsidR="00542709" w:rsidRPr="00C416F1" w:rsidRDefault="00542709" w:rsidP="00C416F1">
      <w:pPr>
        <w:pStyle w:val="Heading1"/>
        <w:rPr>
          <w:rFonts w:ascii="Arial" w:hAnsi="Arial" w:cs="Arial"/>
          <w:b/>
          <w:bCs/>
          <w:color w:val="E32486"/>
          <w:sz w:val="40"/>
          <w:szCs w:val="40"/>
        </w:rPr>
      </w:pPr>
      <w:bookmarkStart w:id="18" w:name="_Toc66100004"/>
      <w:r w:rsidRPr="00C416F1">
        <w:rPr>
          <w:rFonts w:ascii="Arial" w:hAnsi="Arial" w:cs="Arial"/>
          <w:b/>
          <w:bCs/>
          <w:color w:val="E32486"/>
          <w:sz w:val="40"/>
          <w:szCs w:val="40"/>
        </w:rPr>
        <w:lastRenderedPageBreak/>
        <w:t xml:space="preserve">Appendix </w:t>
      </w:r>
      <w:proofErr w:type="gramStart"/>
      <w:r w:rsidRPr="00C416F1">
        <w:rPr>
          <w:rFonts w:ascii="Arial" w:hAnsi="Arial" w:cs="Arial"/>
          <w:b/>
          <w:bCs/>
          <w:color w:val="E32486"/>
          <w:sz w:val="40"/>
          <w:szCs w:val="40"/>
        </w:rPr>
        <w:t>2  Legislation</w:t>
      </w:r>
      <w:bookmarkEnd w:id="18"/>
      <w:proofErr w:type="gramEnd"/>
      <w:r w:rsidRPr="00C416F1">
        <w:rPr>
          <w:rFonts w:ascii="Arial" w:hAnsi="Arial" w:cs="Arial"/>
          <w:b/>
          <w:bCs/>
          <w:color w:val="E32486"/>
          <w:sz w:val="40"/>
          <w:szCs w:val="40"/>
        </w:rPr>
        <w:t xml:space="preserve"> </w:t>
      </w:r>
    </w:p>
    <w:p w14:paraId="3F00616B" w14:textId="77777777" w:rsidR="00542709" w:rsidRPr="005F17A4" w:rsidRDefault="00542709" w:rsidP="00542709">
      <w:pPr>
        <w:autoSpaceDE w:val="0"/>
        <w:autoSpaceDN w:val="0"/>
        <w:adjustRightInd w:val="0"/>
        <w:spacing w:before="240"/>
        <w:rPr>
          <w:rFonts w:ascii="Arial" w:hAnsi="Arial" w:cs="Arial"/>
          <w:b/>
          <w:color w:val="E32486"/>
          <w:sz w:val="10"/>
          <w:szCs w:val="10"/>
        </w:rPr>
      </w:pPr>
    </w:p>
    <w:p w14:paraId="0CA6208A" w14:textId="77777777" w:rsidR="00542709" w:rsidRPr="003A4641" w:rsidRDefault="00542709" w:rsidP="003A4641">
      <w:pPr>
        <w:rPr>
          <w:b/>
          <w:bCs/>
          <w:color w:val="E32486"/>
        </w:rPr>
      </w:pPr>
      <w:r w:rsidRPr="003A4641">
        <w:rPr>
          <w:b/>
          <w:bCs/>
          <w:color w:val="E32486"/>
        </w:rPr>
        <w:t>The Children and Families Act 2014</w:t>
      </w:r>
    </w:p>
    <w:p w14:paraId="5C3AF95D" w14:textId="77777777" w:rsidR="00542709" w:rsidRPr="005F17A4" w:rsidRDefault="00542709" w:rsidP="00542709">
      <w:pPr>
        <w:rPr>
          <w:rStyle w:val="Hyperlink"/>
          <w:rFonts w:ascii="Arial" w:hAnsi="Arial" w:cs="Arial"/>
          <w:b/>
        </w:rPr>
      </w:pPr>
      <w:r w:rsidRPr="005F17A4">
        <w:rPr>
          <w:rFonts w:ascii="Arial" w:hAnsi="Arial" w:cs="Arial"/>
        </w:rPr>
        <w:t xml:space="preserve">Section 100 of the Children and Families Act 2014 introduced a legal duty on schools to look after children with medical conditions. This is inclusive of children with asthma. Schools must make arrangements to support pupils at school with medical conditions and have regard to the statutory guidance: See </w:t>
      </w:r>
      <w:hyperlink r:id="rId20" w:history="1">
        <w:r w:rsidRPr="005F17A4">
          <w:rPr>
            <w:rStyle w:val="Hyperlink"/>
            <w:rFonts w:ascii="Arial" w:hAnsi="Arial" w:cs="Arial"/>
            <w:b/>
          </w:rPr>
          <w:t>Supporting pupils at school with medical conditions</w:t>
        </w:r>
      </w:hyperlink>
    </w:p>
    <w:p w14:paraId="5D7D5D91" w14:textId="77777777" w:rsidR="00542709" w:rsidRPr="005F17A4" w:rsidRDefault="00542709" w:rsidP="00542709">
      <w:pPr>
        <w:rPr>
          <w:rFonts w:ascii="Arial" w:hAnsi="Arial" w:cs="Arial"/>
          <w:b/>
          <w:bCs/>
          <w:color w:val="333333"/>
        </w:rPr>
      </w:pPr>
    </w:p>
    <w:p w14:paraId="2D7B7C63" w14:textId="77777777" w:rsidR="00542709" w:rsidRPr="003A4641" w:rsidRDefault="00542709" w:rsidP="003A4641">
      <w:pPr>
        <w:rPr>
          <w:rFonts w:ascii="Arial" w:hAnsi="Arial" w:cs="Arial"/>
          <w:b/>
          <w:bCs/>
          <w:i/>
          <w:color w:val="E32486"/>
          <w:sz w:val="24"/>
          <w:szCs w:val="24"/>
        </w:rPr>
      </w:pPr>
      <w:r w:rsidRPr="003A4641">
        <w:rPr>
          <w:rFonts w:ascii="Arial" w:hAnsi="Arial" w:cs="Arial"/>
          <w:b/>
          <w:bCs/>
          <w:color w:val="E32486"/>
          <w:sz w:val="24"/>
          <w:szCs w:val="24"/>
        </w:rPr>
        <w:t>The Education Act 2002</w:t>
      </w:r>
    </w:p>
    <w:p w14:paraId="755FAD57" w14:textId="77777777" w:rsidR="00542709" w:rsidRPr="005F17A4" w:rsidRDefault="00542709" w:rsidP="00542709">
      <w:pPr>
        <w:pStyle w:val="NormalWeb"/>
        <w:shd w:val="clear" w:color="auto" w:fill="FFFFFF"/>
        <w:spacing w:after="240"/>
        <w:rPr>
          <w:rFonts w:ascii="Arial" w:hAnsi="Arial" w:cs="Arial"/>
          <w:color w:val="333333"/>
          <w:sz w:val="22"/>
          <w:szCs w:val="22"/>
        </w:rPr>
      </w:pPr>
      <w:r w:rsidRPr="005F17A4">
        <w:rPr>
          <w:rFonts w:ascii="Arial" w:hAnsi="Arial" w:cs="Arial"/>
          <w:color w:val="333333"/>
          <w:sz w:val="22"/>
          <w:szCs w:val="22"/>
        </w:rPr>
        <w:t>Sections 21 and 175 detail how governing bodies of maintained schools must promote the wellbeing of pupils and ensure the safeguarding of children at the school.</w:t>
      </w:r>
    </w:p>
    <w:p w14:paraId="78BA4FF7" w14:textId="77777777" w:rsidR="003A4641" w:rsidRPr="003A4641" w:rsidRDefault="00542709" w:rsidP="003A4641">
      <w:pPr>
        <w:rPr>
          <w:rFonts w:ascii="Arial" w:hAnsi="Arial" w:cs="Arial"/>
          <w:b/>
          <w:bCs/>
          <w:color w:val="E32486"/>
          <w:sz w:val="24"/>
          <w:szCs w:val="24"/>
        </w:rPr>
      </w:pPr>
      <w:r w:rsidRPr="003A4641">
        <w:rPr>
          <w:rFonts w:ascii="Arial" w:hAnsi="Arial" w:cs="Arial"/>
          <w:b/>
          <w:bCs/>
          <w:color w:val="E32486"/>
          <w:sz w:val="24"/>
          <w:szCs w:val="24"/>
        </w:rPr>
        <w:t>Section 3 of the Children Act 1989</w:t>
      </w:r>
    </w:p>
    <w:p w14:paraId="62093F6F" w14:textId="25C103C4" w:rsidR="00542709" w:rsidRPr="003A4641" w:rsidRDefault="00542709" w:rsidP="003A4641">
      <w:pPr>
        <w:pStyle w:val="NormalWeb"/>
        <w:shd w:val="clear" w:color="auto" w:fill="FFFFFF"/>
        <w:spacing w:after="100" w:afterAutospacing="1"/>
        <w:rPr>
          <w:rFonts w:ascii="Arial" w:hAnsi="Arial" w:cs="Arial"/>
          <w:b/>
          <w:bCs/>
          <w:color w:val="E32486"/>
          <w:sz w:val="22"/>
          <w:szCs w:val="22"/>
        </w:rPr>
      </w:pPr>
      <w:r w:rsidRPr="005F17A4">
        <w:rPr>
          <w:rFonts w:ascii="Arial" w:hAnsi="Arial" w:cs="Arial"/>
          <w:color w:val="333333"/>
          <w:sz w:val="22"/>
          <w:szCs w:val="22"/>
        </w:rPr>
        <w:t>This places a duty on a person with the care of a child to do all that is reasonable in the circumstances for the purposes of safeguarding and promoting the child’s wellbeing. With relation to a child with asthma, this will mean knowing what to do in the event of an emergency and doing it.</w:t>
      </w:r>
    </w:p>
    <w:p w14:paraId="17D36F6D" w14:textId="77777777" w:rsidR="00542709" w:rsidRPr="003A4641" w:rsidRDefault="00542709" w:rsidP="003A4641">
      <w:pPr>
        <w:rPr>
          <w:rFonts w:ascii="Arial" w:hAnsi="Arial" w:cs="Arial"/>
          <w:b/>
          <w:bCs/>
          <w:i/>
          <w:color w:val="E32486"/>
          <w:sz w:val="24"/>
          <w:szCs w:val="24"/>
        </w:rPr>
      </w:pPr>
      <w:r w:rsidRPr="003A4641">
        <w:rPr>
          <w:rFonts w:ascii="Arial" w:hAnsi="Arial" w:cs="Arial"/>
          <w:b/>
          <w:bCs/>
          <w:color w:val="E32486"/>
          <w:sz w:val="24"/>
          <w:szCs w:val="24"/>
        </w:rPr>
        <w:t>Legal duties on local authorities</w:t>
      </w:r>
    </w:p>
    <w:p w14:paraId="256663DE" w14:textId="77777777" w:rsidR="00542709" w:rsidRPr="005F17A4" w:rsidRDefault="00542709" w:rsidP="00542709">
      <w:pPr>
        <w:pStyle w:val="NormalWeb"/>
        <w:shd w:val="clear" w:color="auto" w:fill="FFFFFF"/>
        <w:spacing w:after="240"/>
        <w:rPr>
          <w:rFonts w:ascii="Arial" w:hAnsi="Arial" w:cs="Arial"/>
          <w:color w:val="333333"/>
          <w:sz w:val="22"/>
          <w:szCs w:val="22"/>
        </w:rPr>
      </w:pPr>
      <w:r w:rsidRPr="005F17A4">
        <w:rPr>
          <w:rFonts w:ascii="Arial" w:hAnsi="Arial" w:cs="Arial"/>
          <w:color w:val="333333"/>
          <w:sz w:val="22"/>
          <w:szCs w:val="22"/>
        </w:rPr>
        <w:t>Local authorities have legal responsibilities to help make sure schools can meet the duties relating to children with asthma. These duties refer to all children in the local authority and they do not depend on the kind of school the child attends.</w:t>
      </w:r>
    </w:p>
    <w:p w14:paraId="6412091F" w14:textId="77777777" w:rsidR="00542709" w:rsidRPr="003A4641" w:rsidRDefault="00542709" w:rsidP="003A4641">
      <w:pPr>
        <w:rPr>
          <w:rFonts w:ascii="Arial" w:hAnsi="Arial" w:cs="Arial"/>
          <w:b/>
          <w:bCs/>
          <w:i/>
          <w:color w:val="E32486"/>
          <w:sz w:val="24"/>
          <w:szCs w:val="24"/>
        </w:rPr>
      </w:pPr>
      <w:r w:rsidRPr="003A4641">
        <w:rPr>
          <w:rFonts w:ascii="Arial" w:hAnsi="Arial" w:cs="Arial"/>
          <w:b/>
          <w:bCs/>
          <w:color w:val="E32486"/>
          <w:sz w:val="24"/>
          <w:szCs w:val="24"/>
        </w:rPr>
        <w:t>Section 10 of the Children Act 2004</w:t>
      </w:r>
    </w:p>
    <w:p w14:paraId="22F4E36C" w14:textId="77777777" w:rsidR="00542709" w:rsidRPr="005F17A4" w:rsidRDefault="00542709" w:rsidP="00542709">
      <w:pPr>
        <w:pStyle w:val="NormalWeb"/>
        <w:shd w:val="clear" w:color="auto" w:fill="FFFFFF"/>
        <w:spacing w:after="240"/>
        <w:rPr>
          <w:rFonts w:ascii="Arial" w:hAnsi="Arial" w:cs="Arial"/>
          <w:color w:val="333333"/>
          <w:sz w:val="22"/>
          <w:szCs w:val="22"/>
        </w:rPr>
      </w:pPr>
      <w:r w:rsidRPr="005F17A4">
        <w:rPr>
          <w:rFonts w:ascii="Arial" w:hAnsi="Arial" w:cs="Arial"/>
          <w:color w:val="333333"/>
          <w:sz w:val="22"/>
          <w:szCs w:val="22"/>
        </w:rPr>
        <w:t xml:space="preserve">This is a particularly important piece of </w:t>
      </w:r>
      <w:hyperlink r:id="rId21" w:history="1">
        <w:r w:rsidRPr="005F17A4">
          <w:rPr>
            <w:rStyle w:val="Hyperlink"/>
            <w:rFonts w:ascii="Arial" w:hAnsi="Arial" w:cs="Arial"/>
            <w:sz w:val="22"/>
            <w:szCs w:val="22"/>
          </w:rPr>
          <w:t>legislation</w:t>
        </w:r>
      </w:hyperlink>
      <w:r w:rsidRPr="005F17A4">
        <w:rPr>
          <w:rFonts w:ascii="Arial" w:hAnsi="Arial" w:cs="Arial"/>
          <w:color w:val="333333"/>
          <w:sz w:val="22"/>
          <w:szCs w:val="22"/>
        </w:rPr>
        <w:t xml:space="preserve"> if schools are struggling to get the support and training they need to allow them to look after a child with asthma properly.</w:t>
      </w:r>
    </w:p>
    <w:p w14:paraId="27C57510" w14:textId="77777777" w:rsidR="00542709" w:rsidRPr="005F17A4" w:rsidRDefault="00542709" w:rsidP="00542709">
      <w:pPr>
        <w:pStyle w:val="NormalWeb"/>
        <w:shd w:val="clear" w:color="auto" w:fill="FFFFFF"/>
        <w:spacing w:after="240"/>
        <w:rPr>
          <w:rFonts w:ascii="Arial" w:hAnsi="Arial" w:cs="Arial"/>
          <w:color w:val="333333"/>
          <w:sz w:val="22"/>
          <w:szCs w:val="22"/>
        </w:rPr>
      </w:pPr>
      <w:r w:rsidRPr="005F17A4">
        <w:rPr>
          <w:rFonts w:ascii="Arial" w:hAnsi="Arial" w:cs="Arial"/>
          <w:color w:val="333333"/>
          <w:sz w:val="22"/>
          <w:szCs w:val="22"/>
        </w:rPr>
        <w:t xml:space="preserve">Section 10 essentially means the local authority must </w:t>
      </w:r>
      <w:proofErr w:type="gramStart"/>
      <w:r w:rsidRPr="005F17A4">
        <w:rPr>
          <w:rFonts w:ascii="Arial" w:hAnsi="Arial" w:cs="Arial"/>
          <w:color w:val="333333"/>
          <w:sz w:val="22"/>
          <w:szCs w:val="22"/>
        </w:rPr>
        <w:t>make arrangements</w:t>
      </w:r>
      <w:proofErr w:type="gramEnd"/>
      <w:r w:rsidRPr="005F17A4">
        <w:rPr>
          <w:rFonts w:ascii="Arial" w:hAnsi="Arial" w:cs="Arial"/>
          <w:color w:val="333333"/>
          <w:sz w:val="22"/>
          <w:szCs w:val="22"/>
        </w:rPr>
        <w:t xml:space="preserve"> to promote cooperation between the authority and relevant partners. Relevant partners include the governing body of a maintained school, the proprietor of an academy, clinical commissioning groups and the NHS Commissioning Board. They must </w:t>
      </w:r>
      <w:proofErr w:type="gramStart"/>
      <w:r w:rsidRPr="005F17A4">
        <w:rPr>
          <w:rFonts w:ascii="Arial" w:hAnsi="Arial" w:cs="Arial"/>
          <w:color w:val="333333"/>
          <w:sz w:val="22"/>
          <w:szCs w:val="22"/>
        </w:rPr>
        <w:t>make arrangements</w:t>
      </w:r>
      <w:proofErr w:type="gramEnd"/>
      <w:r w:rsidRPr="005F17A4">
        <w:rPr>
          <w:rFonts w:ascii="Arial" w:hAnsi="Arial" w:cs="Arial"/>
          <w:color w:val="333333"/>
          <w:sz w:val="22"/>
          <w:szCs w:val="22"/>
        </w:rPr>
        <w:t xml:space="preserve"> with a view to improving the wellbeing of children, including their physical and mental health, protection from harm and neglect, and education.</w:t>
      </w:r>
    </w:p>
    <w:p w14:paraId="5D289D95" w14:textId="77777777" w:rsidR="00542709" w:rsidRPr="003A4641" w:rsidRDefault="00542709" w:rsidP="003A4641">
      <w:pPr>
        <w:rPr>
          <w:rFonts w:ascii="Arial" w:hAnsi="Arial" w:cs="Arial"/>
          <w:b/>
          <w:bCs/>
          <w:i/>
          <w:color w:val="E32486"/>
          <w:sz w:val="24"/>
          <w:szCs w:val="24"/>
        </w:rPr>
      </w:pPr>
      <w:r w:rsidRPr="003A4641">
        <w:rPr>
          <w:rFonts w:ascii="Arial" w:hAnsi="Arial" w:cs="Arial"/>
          <w:b/>
          <w:bCs/>
          <w:color w:val="E32486"/>
          <w:sz w:val="24"/>
          <w:szCs w:val="24"/>
        </w:rPr>
        <w:t>Section 17 of the Children Act</w:t>
      </w:r>
    </w:p>
    <w:p w14:paraId="7A3254DC" w14:textId="77777777" w:rsidR="00542709" w:rsidRPr="005F17A4" w:rsidRDefault="00542709" w:rsidP="00542709">
      <w:pPr>
        <w:pStyle w:val="NormalWeb"/>
        <w:shd w:val="clear" w:color="auto" w:fill="FFFFFF"/>
        <w:spacing w:after="240"/>
        <w:rPr>
          <w:rFonts w:ascii="Arial" w:hAnsi="Arial" w:cs="Arial"/>
          <w:color w:val="333333"/>
          <w:sz w:val="22"/>
          <w:szCs w:val="22"/>
        </w:rPr>
      </w:pPr>
      <w:r w:rsidRPr="005F17A4">
        <w:rPr>
          <w:rFonts w:ascii="Arial" w:hAnsi="Arial" w:cs="Arial"/>
          <w:color w:val="333333"/>
          <w:sz w:val="22"/>
          <w:szCs w:val="22"/>
        </w:rPr>
        <w:t>This gives local authorities a general duty to safeguard and promote the welfare of children in need in their area. If a school is looking after a child with asthma so poorly that the child is put in danger, the local authority must step in.</w:t>
      </w:r>
    </w:p>
    <w:p w14:paraId="149DD80C" w14:textId="77777777" w:rsidR="00542709" w:rsidRPr="003A4641" w:rsidRDefault="00542709" w:rsidP="003A4641">
      <w:pPr>
        <w:rPr>
          <w:rFonts w:ascii="Arial" w:hAnsi="Arial" w:cs="Arial"/>
          <w:b/>
          <w:bCs/>
          <w:i/>
          <w:color w:val="E32486"/>
          <w:sz w:val="24"/>
          <w:szCs w:val="24"/>
        </w:rPr>
      </w:pPr>
      <w:r w:rsidRPr="003A4641">
        <w:rPr>
          <w:rFonts w:ascii="Arial" w:hAnsi="Arial" w:cs="Arial"/>
          <w:b/>
          <w:bCs/>
          <w:color w:val="E32486"/>
          <w:sz w:val="24"/>
          <w:szCs w:val="24"/>
        </w:rPr>
        <w:t>Legal duties on the NHS</w:t>
      </w:r>
    </w:p>
    <w:p w14:paraId="0675EF4C" w14:textId="77777777" w:rsidR="00542709" w:rsidRPr="003A4641" w:rsidRDefault="00542709" w:rsidP="003A4641">
      <w:pPr>
        <w:rPr>
          <w:rFonts w:ascii="Arial" w:hAnsi="Arial" w:cs="Arial"/>
          <w:b/>
          <w:bCs/>
          <w:color w:val="E32486"/>
          <w:sz w:val="24"/>
          <w:szCs w:val="24"/>
        </w:rPr>
      </w:pPr>
    </w:p>
    <w:p w14:paraId="3586E4DE" w14:textId="4A026405" w:rsidR="005F17A4" w:rsidRPr="003A4641" w:rsidRDefault="00542709" w:rsidP="005F17A4">
      <w:pPr>
        <w:rPr>
          <w:rFonts w:ascii="Arial" w:hAnsi="Arial" w:cs="Arial"/>
          <w:b/>
          <w:bCs/>
          <w:color w:val="E32486"/>
          <w:sz w:val="24"/>
          <w:szCs w:val="24"/>
        </w:rPr>
      </w:pPr>
      <w:r w:rsidRPr="003A4641">
        <w:rPr>
          <w:rFonts w:ascii="Arial" w:hAnsi="Arial" w:cs="Arial"/>
          <w:b/>
          <w:bCs/>
          <w:color w:val="E32486"/>
          <w:sz w:val="24"/>
          <w:szCs w:val="24"/>
        </w:rPr>
        <w:t>Section 3 of the NHS Act 2006</w:t>
      </w:r>
    </w:p>
    <w:p w14:paraId="7BBBFA5C" w14:textId="77777777" w:rsidR="00542709" w:rsidRPr="005F17A4" w:rsidRDefault="00542709" w:rsidP="00542709">
      <w:pPr>
        <w:pStyle w:val="NormalWeb"/>
        <w:shd w:val="clear" w:color="auto" w:fill="FFFFFF"/>
        <w:spacing w:after="240"/>
        <w:rPr>
          <w:rFonts w:ascii="Arial" w:hAnsi="Arial" w:cs="Arial"/>
          <w:color w:val="333333"/>
          <w:sz w:val="22"/>
          <w:szCs w:val="22"/>
        </w:rPr>
      </w:pPr>
      <w:r w:rsidRPr="005F17A4">
        <w:rPr>
          <w:rFonts w:ascii="Arial" w:hAnsi="Arial" w:cs="Arial"/>
          <w:color w:val="333333"/>
          <w:sz w:val="22"/>
          <w:szCs w:val="22"/>
        </w:rPr>
        <w:t xml:space="preserve">This gives Integrated Care Systems (ICSs) a duty to arrange for the provision of health services to the extent they </w:t>
      </w:r>
      <w:proofErr w:type="gramStart"/>
      <w:r w:rsidRPr="005F17A4">
        <w:rPr>
          <w:rFonts w:ascii="Arial" w:hAnsi="Arial" w:cs="Arial"/>
          <w:color w:val="333333"/>
          <w:sz w:val="22"/>
          <w:szCs w:val="22"/>
        </w:rPr>
        <w:t>considers</w:t>
      </w:r>
      <w:proofErr w:type="gramEnd"/>
      <w:r w:rsidRPr="005F17A4">
        <w:rPr>
          <w:rFonts w:ascii="Arial" w:hAnsi="Arial" w:cs="Arial"/>
          <w:color w:val="333333"/>
          <w:sz w:val="22"/>
          <w:szCs w:val="22"/>
        </w:rPr>
        <w:t xml:space="preserve"> it necessary to meet the reasonable needs of the people for whom it is responsible. This means ICSs should provide the healthcare the people in its area </w:t>
      </w:r>
      <w:proofErr w:type="gramStart"/>
      <w:r w:rsidRPr="005F17A4">
        <w:rPr>
          <w:rFonts w:ascii="Arial" w:hAnsi="Arial" w:cs="Arial"/>
          <w:color w:val="333333"/>
          <w:sz w:val="22"/>
          <w:szCs w:val="22"/>
        </w:rPr>
        <w:t>need, if</w:t>
      </w:r>
      <w:proofErr w:type="gramEnd"/>
      <w:r w:rsidRPr="005F17A4">
        <w:rPr>
          <w:rFonts w:ascii="Arial" w:hAnsi="Arial" w:cs="Arial"/>
          <w:color w:val="333333"/>
          <w:sz w:val="22"/>
          <w:szCs w:val="22"/>
        </w:rPr>
        <w:t xml:space="preserve"> these needs are reasonable. </w:t>
      </w:r>
    </w:p>
    <w:p w14:paraId="75808BBD" w14:textId="77777777" w:rsidR="00542709" w:rsidRPr="005F17A4" w:rsidRDefault="00542709" w:rsidP="00542709">
      <w:pPr>
        <w:pStyle w:val="NormalWeb"/>
        <w:shd w:val="clear" w:color="auto" w:fill="FFFFFF"/>
        <w:spacing w:after="240"/>
        <w:rPr>
          <w:rFonts w:ascii="Arial" w:hAnsi="Arial" w:cs="Arial"/>
          <w:color w:val="333333"/>
          <w:sz w:val="22"/>
          <w:szCs w:val="22"/>
        </w:rPr>
      </w:pPr>
      <w:r w:rsidRPr="005F17A4">
        <w:rPr>
          <w:rFonts w:ascii="Arial" w:hAnsi="Arial" w:cs="Arial"/>
          <w:color w:val="333333"/>
          <w:sz w:val="22"/>
          <w:szCs w:val="22"/>
        </w:rPr>
        <w:t xml:space="preserve">This section also provides for ICSs to arrange such services as it considers appropriate to secure improvements in physical and mental health, and in the prevention, </w:t>
      </w:r>
      <w:proofErr w:type="gramStart"/>
      <w:r w:rsidRPr="005F17A4">
        <w:rPr>
          <w:rFonts w:ascii="Arial" w:hAnsi="Arial" w:cs="Arial"/>
          <w:color w:val="333333"/>
          <w:sz w:val="22"/>
          <w:szCs w:val="22"/>
        </w:rPr>
        <w:t>diagnosis</w:t>
      </w:r>
      <w:proofErr w:type="gramEnd"/>
      <w:r w:rsidRPr="005F17A4">
        <w:rPr>
          <w:rFonts w:ascii="Arial" w:hAnsi="Arial" w:cs="Arial"/>
          <w:color w:val="333333"/>
          <w:sz w:val="22"/>
          <w:szCs w:val="22"/>
        </w:rPr>
        <w:t xml:space="preserve"> and treatment of illness, in people for whom it is responsible</w:t>
      </w:r>
    </w:p>
    <w:p w14:paraId="5F7DB64A" w14:textId="77777777" w:rsidR="00542709" w:rsidRPr="005F17A4" w:rsidRDefault="00542709" w:rsidP="00542709">
      <w:pPr>
        <w:pStyle w:val="NormalWeb"/>
        <w:shd w:val="clear" w:color="auto" w:fill="FFFFFF"/>
        <w:spacing w:after="240"/>
        <w:rPr>
          <w:rFonts w:ascii="Arial" w:hAnsi="Arial" w:cs="Arial"/>
          <w:sz w:val="22"/>
          <w:szCs w:val="22"/>
        </w:rPr>
      </w:pPr>
      <w:r w:rsidRPr="005F17A4">
        <w:rPr>
          <w:rFonts w:ascii="Arial" w:hAnsi="Arial" w:cs="Arial"/>
          <w:sz w:val="22"/>
          <w:szCs w:val="22"/>
        </w:rPr>
        <w:t xml:space="preserve">In relation to children with asthma, this means that an ICS should, within reason, make sure support and health care is in place to improve their health or at least keep them healthy. </w:t>
      </w:r>
      <w:r w:rsidRPr="005F17A4">
        <w:rPr>
          <w:rFonts w:ascii="Arial" w:hAnsi="Arial" w:cs="Arial"/>
          <w:sz w:val="22"/>
          <w:szCs w:val="22"/>
        </w:rPr>
        <w:lastRenderedPageBreak/>
        <w:t xml:space="preserve">Poor management of asthma at school will obviously affect the health of a child. If a school is unable to get the </w:t>
      </w:r>
      <w:proofErr w:type="gramStart"/>
      <w:r w:rsidRPr="005F17A4">
        <w:rPr>
          <w:rFonts w:ascii="Arial" w:hAnsi="Arial" w:cs="Arial"/>
          <w:sz w:val="22"/>
          <w:szCs w:val="22"/>
        </w:rPr>
        <w:t>support</w:t>
      </w:r>
      <w:proofErr w:type="gramEnd"/>
      <w:r w:rsidRPr="005F17A4">
        <w:rPr>
          <w:rFonts w:ascii="Arial" w:hAnsi="Arial" w:cs="Arial"/>
          <w:sz w:val="22"/>
          <w:szCs w:val="22"/>
        </w:rPr>
        <w:t xml:space="preserve"> it needs to help manage a child’s asthma successfully then both the local authority and the local ICS have a responsibility to the child’s health and welfare.</w:t>
      </w:r>
    </w:p>
    <w:p w14:paraId="74C70C9F" w14:textId="03ECC21E" w:rsidR="00542709" w:rsidRPr="003A4641" w:rsidRDefault="00542709" w:rsidP="003A4641">
      <w:pPr>
        <w:rPr>
          <w:rFonts w:ascii="Arial" w:hAnsi="Arial" w:cs="Arial"/>
          <w:b/>
          <w:bCs/>
          <w:color w:val="E32486"/>
          <w:sz w:val="24"/>
          <w:szCs w:val="24"/>
        </w:rPr>
      </w:pPr>
      <w:r w:rsidRPr="003A4641">
        <w:rPr>
          <w:rFonts w:ascii="Arial" w:hAnsi="Arial" w:cs="Arial"/>
          <w:b/>
          <w:bCs/>
          <w:color w:val="E32486"/>
          <w:sz w:val="24"/>
          <w:szCs w:val="24"/>
        </w:rPr>
        <w:t>Equality Act (2010)</w:t>
      </w:r>
    </w:p>
    <w:p w14:paraId="133C2481" w14:textId="77777777" w:rsidR="00542709" w:rsidRPr="005F17A4" w:rsidRDefault="00542709" w:rsidP="00542709">
      <w:pPr>
        <w:rPr>
          <w:rFonts w:ascii="Arial" w:hAnsi="Arial" w:cs="Arial"/>
        </w:rPr>
      </w:pPr>
      <w:r w:rsidRPr="005F17A4">
        <w:rPr>
          <w:rFonts w:ascii="Arial" w:hAnsi="Arial" w:cs="Arial"/>
        </w:rPr>
        <w:t>This states that types of discrimination are illegal, defining discrimination as when a person with a disability is treated less favourably, because of his or her disability, than a person who does not have a disability. The Equality Act 2010 defines a disability as a 'physical or mental impairment' that has 'a substantial and long-term adverse effect' on an individual’s ability to carry out 'normal day-to-day activities'. A substantial adverse effect is a negative effect that is more than trivial, and the effect is long-term if it has lasted or is expected to last for more than twelve months. Whilst only a court or tribunal can decide whether a person with asthma is covered by the definition, in many cases asthma is covered by the definition of the Act.</w:t>
      </w:r>
    </w:p>
    <w:p w14:paraId="7B0E0F75" w14:textId="77777777" w:rsidR="006E4C9D" w:rsidRDefault="00542709" w:rsidP="006E4C9D">
      <w:pPr>
        <w:rPr>
          <w:rFonts w:ascii="Arial" w:hAnsi="Arial" w:cs="Arial"/>
        </w:rPr>
      </w:pPr>
      <w:r w:rsidRPr="005F17A4">
        <w:rPr>
          <w:rFonts w:ascii="Arial" w:hAnsi="Arial" w:cs="Arial"/>
        </w:rPr>
        <w:t xml:space="preserve">Education and early years providers have a duty to make reasonable adjustment for people with disabilities and failure to make reasonable adjustments is a form of discrimination. The Act covers all schools and providers of early years settings that are covered by the early </w:t>
      </w:r>
      <w:proofErr w:type="gramStart"/>
      <w:r w:rsidRPr="005F17A4">
        <w:rPr>
          <w:rFonts w:ascii="Arial" w:hAnsi="Arial" w:cs="Arial"/>
        </w:rPr>
        <w:t>years</w:t>
      </w:r>
      <w:proofErr w:type="gramEnd"/>
      <w:r w:rsidRPr="005F17A4">
        <w:rPr>
          <w:rFonts w:ascii="Arial" w:hAnsi="Arial" w:cs="Arial"/>
        </w:rPr>
        <w:t xml:space="preserve"> framework in England, including maintained (non-fee paying) and fee-paying schools.</w:t>
      </w:r>
    </w:p>
    <w:p w14:paraId="2A5EA507" w14:textId="77777777" w:rsidR="006E4C9D" w:rsidRDefault="006E4C9D" w:rsidP="006E4C9D">
      <w:pPr>
        <w:rPr>
          <w:rFonts w:ascii="Arial" w:hAnsi="Arial" w:cs="Arial"/>
        </w:rPr>
      </w:pPr>
    </w:p>
    <w:p w14:paraId="3AE8E4C1" w14:textId="750EAD3E" w:rsidR="006E4C9D" w:rsidRDefault="006E4C9D" w:rsidP="006E4C9D">
      <w:pPr>
        <w:rPr>
          <w:rFonts w:ascii="Arial" w:hAnsi="Arial" w:cs="Arial"/>
        </w:rPr>
      </w:pPr>
    </w:p>
    <w:p w14:paraId="4F19272C" w14:textId="35DF1174" w:rsidR="00011B1B" w:rsidRDefault="00011B1B" w:rsidP="006E4C9D">
      <w:pPr>
        <w:rPr>
          <w:rFonts w:ascii="Arial" w:hAnsi="Arial" w:cs="Arial"/>
        </w:rPr>
      </w:pPr>
    </w:p>
    <w:p w14:paraId="49AD52BA" w14:textId="37EC5448" w:rsidR="00011B1B" w:rsidRDefault="00011B1B" w:rsidP="006E4C9D">
      <w:pPr>
        <w:rPr>
          <w:rFonts w:ascii="Arial" w:hAnsi="Arial" w:cs="Arial"/>
        </w:rPr>
      </w:pPr>
    </w:p>
    <w:p w14:paraId="006A2408" w14:textId="69EEF46E" w:rsidR="00011B1B" w:rsidRDefault="00011B1B" w:rsidP="006E4C9D">
      <w:pPr>
        <w:rPr>
          <w:rFonts w:ascii="Arial" w:hAnsi="Arial" w:cs="Arial"/>
        </w:rPr>
      </w:pPr>
    </w:p>
    <w:p w14:paraId="0F242263" w14:textId="398CA731" w:rsidR="00011B1B" w:rsidRDefault="00011B1B" w:rsidP="006E4C9D">
      <w:pPr>
        <w:rPr>
          <w:rFonts w:ascii="Arial" w:hAnsi="Arial" w:cs="Arial"/>
        </w:rPr>
      </w:pPr>
    </w:p>
    <w:p w14:paraId="63F6D957" w14:textId="206DE1E2" w:rsidR="00011B1B" w:rsidRDefault="00011B1B" w:rsidP="006E4C9D">
      <w:pPr>
        <w:rPr>
          <w:rFonts w:ascii="Arial" w:hAnsi="Arial" w:cs="Arial"/>
        </w:rPr>
      </w:pPr>
    </w:p>
    <w:p w14:paraId="327F685B" w14:textId="6A952A3D" w:rsidR="00011B1B" w:rsidRDefault="00011B1B" w:rsidP="006E4C9D">
      <w:pPr>
        <w:rPr>
          <w:rFonts w:ascii="Arial" w:hAnsi="Arial" w:cs="Arial"/>
        </w:rPr>
      </w:pPr>
    </w:p>
    <w:p w14:paraId="77826875" w14:textId="22B768D6" w:rsidR="00011B1B" w:rsidRDefault="00011B1B" w:rsidP="006E4C9D">
      <w:pPr>
        <w:rPr>
          <w:rFonts w:ascii="Arial" w:hAnsi="Arial" w:cs="Arial"/>
        </w:rPr>
      </w:pPr>
    </w:p>
    <w:p w14:paraId="713DADBC" w14:textId="3F3CB5B2" w:rsidR="00011B1B" w:rsidRDefault="00011B1B" w:rsidP="006E4C9D">
      <w:pPr>
        <w:rPr>
          <w:rFonts w:ascii="Arial" w:hAnsi="Arial" w:cs="Arial"/>
        </w:rPr>
      </w:pPr>
    </w:p>
    <w:p w14:paraId="17133F90" w14:textId="4F8F8B41" w:rsidR="00011B1B" w:rsidRDefault="00011B1B" w:rsidP="006E4C9D">
      <w:pPr>
        <w:rPr>
          <w:rFonts w:ascii="Arial" w:hAnsi="Arial" w:cs="Arial"/>
        </w:rPr>
      </w:pPr>
    </w:p>
    <w:p w14:paraId="50DE2EF4" w14:textId="76BC2785" w:rsidR="003A4641" w:rsidRDefault="003A4641" w:rsidP="006E4C9D">
      <w:pPr>
        <w:rPr>
          <w:rFonts w:ascii="Arial" w:hAnsi="Arial" w:cs="Arial"/>
        </w:rPr>
      </w:pPr>
    </w:p>
    <w:p w14:paraId="2B451433" w14:textId="1424BE2C" w:rsidR="003A4641" w:rsidRDefault="003A4641" w:rsidP="006E4C9D">
      <w:pPr>
        <w:rPr>
          <w:rFonts w:ascii="Arial" w:hAnsi="Arial" w:cs="Arial"/>
        </w:rPr>
      </w:pPr>
    </w:p>
    <w:p w14:paraId="60A06910" w14:textId="04EB64CE" w:rsidR="003A4641" w:rsidRDefault="003A4641" w:rsidP="006E4C9D">
      <w:pPr>
        <w:rPr>
          <w:rFonts w:ascii="Arial" w:hAnsi="Arial" w:cs="Arial"/>
        </w:rPr>
      </w:pPr>
    </w:p>
    <w:p w14:paraId="5586EC15" w14:textId="341BB2C7" w:rsidR="003A4641" w:rsidRDefault="003A4641" w:rsidP="006E4C9D">
      <w:pPr>
        <w:rPr>
          <w:rFonts w:ascii="Arial" w:hAnsi="Arial" w:cs="Arial"/>
        </w:rPr>
      </w:pPr>
    </w:p>
    <w:p w14:paraId="25A64B45" w14:textId="77A25AC6" w:rsidR="003A4641" w:rsidRDefault="003A4641" w:rsidP="006E4C9D">
      <w:pPr>
        <w:rPr>
          <w:rFonts w:ascii="Arial" w:hAnsi="Arial" w:cs="Arial"/>
        </w:rPr>
      </w:pPr>
    </w:p>
    <w:p w14:paraId="2A814D6D" w14:textId="3D840CDD" w:rsidR="003A4641" w:rsidRDefault="003A4641" w:rsidP="006E4C9D">
      <w:pPr>
        <w:rPr>
          <w:rFonts w:ascii="Arial" w:hAnsi="Arial" w:cs="Arial"/>
        </w:rPr>
      </w:pPr>
    </w:p>
    <w:p w14:paraId="0DEE51F4" w14:textId="0ACAC50D" w:rsidR="003A4641" w:rsidRDefault="003A4641" w:rsidP="006E4C9D">
      <w:pPr>
        <w:rPr>
          <w:rFonts w:ascii="Arial" w:hAnsi="Arial" w:cs="Arial"/>
        </w:rPr>
      </w:pPr>
    </w:p>
    <w:p w14:paraId="1FF63B2C" w14:textId="4448CA58" w:rsidR="003A4641" w:rsidRDefault="003A4641" w:rsidP="006E4C9D">
      <w:pPr>
        <w:rPr>
          <w:rFonts w:ascii="Arial" w:hAnsi="Arial" w:cs="Arial"/>
        </w:rPr>
      </w:pPr>
    </w:p>
    <w:p w14:paraId="3787771F" w14:textId="62F1C257" w:rsidR="003A4641" w:rsidRDefault="003A4641" w:rsidP="006E4C9D">
      <w:pPr>
        <w:rPr>
          <w:rFonts w:ascii="Arial" w:hAnsi="Arial" w:cs="Arial"/>
        </w:rPr>
      </w:pPr>
    </w:p>
    <w:p w14:paraId="6FB97AE4" w14:textId="39AC5D43" w:rsidR="003A4641" w:rsidRDefault="003A4641" w:rsidP="006E4C9D">
      <w:pPr>
        <w:rPr>
          <w:rFonts w:ascii="Arial" w:hAnsi="Arial" w:cs="Arial"/>
        </w:rPr>
      </w:pPr>
    </w:p>
    <w:p w14:paraId="2482A47D" w14:textId="42ED1E62" w:rsidR="003A4641" w:rsidRDefault="003A4641" w:rsidP="006E4C9D">
      <w:pPr>
        <w:rPr>
          <w:rFonts w:ascii="Arial" w:hAnsi="Arial" w:cs="Arial"/>
        </w:rPr>
      </w:pPr>
    </w:p>
    <w:p w14:paraId="1DB380AD" w14:textId="0A5C35FB" w:rsidR="003A4641" w:rsidRDefault="003A4641" w:rsidP="006E4C9D">
      <w:pPr>
        <w:rPr>
          <w:rFonts w:ascii="Arial" w:hAnsi="Arial" w:cs="Arial"/>
        </w:rPr>
      </w:pPr>
    </w:p>
    <w:p w14:paraId="0E8F9C74" w14:textId="3671BF72" w:rsidR="003A4641" w:rsidRDefault="003A4641" w:rsidP="006E4C9D">
      <w:pPr>
        <w:rPr>
          <w:rFonts w:ascii="Arial" w:hAnsi="Arial" w:cs="Arial"/>
        </w:rPr>
      </w:pPr>
    </w:p>
    <w:p w14:paraId="44CA3FD2" w14:textId="1DFF391A" w:rsidR="003A4641" w:rsidRDefault="003A4641" w:rsidP="006E4C9D">
      <w:pPr>
        <w:rPr>
          <w:rFonts w:ascii="Arial" w:hAnsi="Arial" w:cs="Arial"/>
        </w:rPr>
      </w:pPr>
    </w:p>
    <w:p w14:paraId="633E5DCE" w14:textId="6AA18CFD" w:rsidR="003A4641" w:rsidRDefault="003A4641" w:rsidP="006E4C9D">
      <w:pPr>
        <w:rPr>
          <w:rFonts w:ascii="Arial" w:hAnsi="Arial" w:cs="Arial"/>
        </w:rPr>
      </w:pPr>
    </w:p>
    <w:p w14:paraId="52AAA7FE" w14:textId="77FB8C31" w:rsidR="003A4641" w:rsidRDefault="003A4641" w:rsidP="006E4C9D">
      <w:pPr>
        <w:rPr>
          <w:rFonts w:ascii="Arial" w:hAnsi="Arial" w:cs="Arial"/>
        </w:rPr>
      </w:pPr>
    </w:p>
    <w:p w14:paraId="083E3A9A" w14:textId="565AD0BA" w:rsidR="003A4641" w:rsidRDefault="003A4641" w:rsidP="006E4C9D">
      <w:pPr>
        <w:rPr>
          <w:rFonts w:ascii="Arial" w:hAnsi="Arial" w:cs="Arial"/>
        </w:rPr>
      </w:pPr>
    </w:p>
    <w:p w14:paraId="750664E8" w14:textId="115A035B" w:rsidR="003A4641" w:rsidRDefault="003A4641" w:rsidP="006E4C9D">
      <w:pPr>
        <w:rPr>
          <w:rFonts w:ascii="Arial" w:hAnsi="Arial" w:cs="Arial"/>
        </w:rPr>
      </w:pPr>
    </w:p>
    <w:p w14:paraId="453F8343" w14:textId="309B8CF0" w:rsidR="003A4641" w:rsidRDefault="003A4641" w:rsidP="006E4C9D">
      <w:pPr>
        <w:rPr>
          <w:rFonts w:ascii="Arial" w:hAnsi="Arial" w:cs="Arial"/>
        </w:rPr>
      </w:pPr>
    </w:p>
    <w:p w14:paraId="5A7AA6BB" w14:textId="2E5B4214" w:rsidR="003A4641" w:rsidRDefault="003A4641" w:rsidP="006E4C9D">
      <w:pPr>
        <w:rPr>
          <w:rFonts w:ascii="Arial" w:hAnsi="Arial" w:cs="Arial"/>
        </w:rPr>
      </w:pPr>
    </w:p>
    <w:p w14:paraId="7E02D38D" w14:textId="4D7AC3B4" w:rsidR="003A4641" w:rsidRDefault="003A4641" w:rsidP="006E4C9D">
      <w:pPr>
        <w:rPr>
          <w:rFonts w:ascii="Arial" w:hAnsi="Arial" w:cs="Arial"/>
        </w:rPr>
      </w:pPr>
    </w:p>
    <w:p w14:paraId="79B2B76A" w14:textId="58335458" w:rsidR="003A4641" w:rsidRDefault="003A4641" w:rsidP="006E4C9D">
      <w:pPr>
        <w:rPr>
          <w:rFonts w:ascii="Arial" w:hAnsi="Arial" w:cs="Arial"/>
        </w:rPr>
      </w:pPr>
    </w:p>
    <w:p w14:paraId="4437911B" w14:textId="77777777" w:rsidR="003A4641" w:rsidRDefault="003A4641" w:rsidP="006E4C9D">
      <w:pPr>
        <w:rPr>
          <w:rFonts w:ascii="Arial" w:hAnsi="Arial" w:cs="Arial"/>
        </w:rPr>
      </w:pPr>
    </w:p>
    <w:p w14:paraId="42DD68E7" w14:textId="74DEAA07" w:rsidR="00011B1B" w:rsidRDefault="00011B1B" w:rsidP="006E4C9D">
      <w:pPr>
        <w:rPr>
          <w:rFonts w:ascii="Arial" w:hAnsi="Arial" w:cs="Arial"/>
        </w:rPr>
      </w:pPr>
    </w:p>
    <w:p w14:paraId="6BDC1948" w14:textId="43D4A375" w:rsidR="00542709" w:rsidRPr="00C416F1" w:rsidRDefault="003A4641" w:rsidP="003A4641">
      <w:pPr>
        <w:pStyle w:val="Heading1"/>
        <w:rPr>
          <w:rFonts w:ascii="Arial" w:eastAsia="Calibri" w:hAnsi="Arial" w:cs="Arial"/>
          <w:b/>
          <w:bCs/>
          <w:color w:val="E32486"/>
          <w:sz w:val="40"/>
          <w:szCs w:val="40"/>
        </w:rPr>
      </w:pPr>
      <w:bookmarkStart w:id="19" w:name="_Toc66100005"/>
      <w:r>
        <w:rPr>
          <w:rFonts w:ascii="Arial" w:hAnsi="Arial" w:cs="Arial"/>
          <w:b/>
          <w:bCs/>
          <w:color w:val="E32486"/>
          <w:sz w:val="40"/>
          <w:szCs w:val="40"/>
        </w:rPr>
        <w:lastRenderedPageBreak/>
        <w:t>Ap</w:t>
      </w:r>
      <w:r w:rsidR="00542709" w:rsidRPr="00C416F1">
        <w:rPr>
          <w:rFonts w:ascii="Arial" w:hAnsi="Arial" w:cs="Arial"/>
          <w:b/>
          <w:bCs/>
          <w:color w:val="E32486"/>
          <w:sz w:val="40"/>
          <w:szCs w:val="40"/>
        </w:rPr>
        <w:t>pendix 3 Specimen parent asthma letter</w:t>
      </w:r>
      <w:bookmarkEnd w:id="19"/>
    </w:p>
    <w:p w14:paraId="778EF10C" w14:textId="77777777" w:rsidR="006E4C9D" w:rsidRDefault="006E4C9D" w:rsidP="00542709">
      <w:pPr>
        <w:rPr>
          <w:rFonts w:ascii="Arial" w:eastAsia="Calibri" w:hAnsi="Arial" w:cs="Arial"/>
        </w:rPr>
      </w:pPr>
    </w:p>
    <w:p w14:paraId="75C2D2EB" w14:textId="139C8B0B" w:rsidR="00542709" w:rsidRPr="005F17A4" w:rsidRDefault="00542709" w:rsidP="00542709">
      <w:pPr>
        <w:rPr>
          <w:rFonts w:ascii="Arial" w:eastAsia="Calibri" w:hAnsi="Arial" w:cs="Arial"/>
        </w:rPr>
      </w:pPr>
      <w:r w:rsidRPr="005F17A4">
        <w:rPr>
          <w:rFonts w:ascii="Arial" w:eastAsia="Calibri" w:hAnsi="Arial" w:cs="Arial"/>
        </w:rPr>
        <w:t>Dear Parent/Guardian</w:t>
      </w:r>
    </w:p>
    <w:p w14:paraId="4E2273A3" w14:textId="77777777" w:rsidR="00542709" w:rsidRPr="005F17A4" w:rsidRDefault="00542709" w:rsidP="00542709">
      <w:pPr>
        <w:pStyle w:val="BodyText"/>
        <w:tabs>
          <w:tab w:val="left" w:pos="8505"/>
        </w:tabs>
        <w:spacing w:line="264" w:lineRule="exact"/>
        <w:ind w:left="0" w:right="565"/>
        <w:rPr>
          <w:rFonts w:ascii="Arial" w:hAnsi="Arial" w:cs="Arial"/>
        </w:rPr>
      </w:pPr>
      <w:r w:rsidRPr="005F17A4">
        <w:rPr>
          <w:rFonts w:ascii="Arial" w:hAnsi="Arial" w:cs="Arial"/>
        </w:rPr>
        <w:t xml:space="preserve">We are currently reviewing our asthma policy. Please would you update the information regarding your child so we can ensure our school records are accurate. </w:t>
      </w:r>
    </w:p>
    <w:p w14:paraId="1ABB0E35" w14:textId="77777777" w:rsidR="00542709" w:rsidRPr="005F17A4" w:rsidRDefault="00542709" w:rsidP="00542709">
      <w:pPr>
        <w:pStyle w:val="BodyText"/>
        <w:tabs>
          <w:tab w:val="left" w:pos="8505"/>
        </w:tabs>
        <w:spacing w:line="264" w:lineRule="exact"/>
        <w:ind w:left="0" w:right="565"/>
        <w:rPr>
          <w:rFonts w:ascii="Arial" w:hAnsi="Arial" w:cs="Arial"/>
        </w:rPr>
      </w:pPr>
    </w:p>
    <w:p w14:paraId="151CC081" w14:textId="77777777" w:rsidR="00542709" w:rsidRPr="005F17A4" w:rsidRDefault="00542709" w:rsidP="00542709">
      <w:pPr>
        <w:pStyle w:val="BodyText"/>
        <w:tabs>
          <w:tab w:val="left" w:pos="8505"/>
        </w:tabs>
        <w:spacing w:line="264" w:lineRule="exact"/>
        <w:ind w:left="0" w:right="565"/>
        <w:rPr>
          <w:rFonts w:ascii="Arial" w:hAnsi="Arial" w:cs="Arial"/>
        </w:rPr>
      </w:pPr>
      <w:r w:rsidRPr="005F17A4">
        <w:rPr>
          <w:rFonts w:ascii="Arial" w:hAnsi="Arial" w:cs="Arial"/>
        </w:rPr>
        <w:t xml:space="preserve">Our updated asthma policy means we will have an </w:t>
      </w:r>
      <w:r w:rsidRPr="005F17A4">
        <w:rPr>
          <w:rFonts w:ascii="Arial" w:hAnsi="Arial" w:cs="Arial"/>
          <w:b/>
          <w:u w:val="single"/>
        </w:rPr>
        <w:t>emergency</w:t>
      </w:r>
      <w:r w:rsidRPr="005F17A4">
        <w:rPr>
          <w:rFonts w:ascii="Arial" w:hAnsi="Arial" w:cs="Arial"/>
        </w:rPr>
        <w:t xml:space="preserve"> salbutamol reliever inhaler on site. This is a precautionary measure. You still need to provide your child with their own inhaler and spacer as prescribed. If you </w:t>
      </w:r>
      <w:r w:rsidRPr="005F17A4">
        <w:rPr>
          <w:rFonts w:ascii="Arial" w:hAnsi="Arial" w:cs="Arial"/>
          <w:b/>
          <w:u w:val="single" w:color="414042"/>
        </w:rPr>
        <w:t xml:space="preserve">do not </w:t>
      </w:r>
      <w:r w:rsidRPr="005F17A4">
        <w:rPr>
          <w:rFonts w:ascii="Arial" w:hAnsi="Arial" w:cs="Arial"/>
        </w:rPr>
        <w:t xml:space="preserve">wish for us to use the schools’ inhaler in an emergency, please fill in the details below and return to school as soon as possible. </w:t>
      </w:r>
    </w:p>
    <w:p w14:paraId="0B11BFA7" w14:textId="77777777" w:rsidR="00542709" w:rsidRPr="005F17A4" w:rsidRDefault="00542709" w:rsidP="00542709">
      <w:pPr>
        <w:pStyle w:val="BodyText"/>
        <w:tabs>
          <w:tab w:val="left" w:pos="8505"/>
        </w:tabs>
        <w:spacing w:line="264" w:lineRule="exact"/>
        <w:ind w:left="0" w:right="565"/>
        <w:rPr>
          <w:rFonts w:ascii="Arial" w:hAnsi="Arial" w:cs="Arial"/>
        </w:rPr>
      </w:pPr>
    </w:p>
    <w:p w14:paraId="42F21247" w14:textId="77777777" w:rsidR="00542709" w:rsidRPr="005F17A4" w:rsidRDefault="00542709" w:rsidP="00542709">
      <w:pPr>
        <w:pStyle w:val="BodyText"/>
        <w:tabs>
          <w:tab w:val="left" w:pos="8505"/>
        </w:tabs>
        <w:spacing w:line="264" w:lineRule="exact"/>
        <w:ind w:left="0" w:right="565"/>
        <w:jc w:val="both"/>
        <w:rPr>
          <w:rFonts w:ascii="Arial" w:hAnsi="Arial" w:cs="Arial"/>
        </w:rPr>
      </w:pPr>
      <w:r w:rsidRPr="005F17A4">
        <w:rPr>
          <w:rFonts w:ascii="Arial" w:hAnsi="Arial" w:cs="Arial"/>
        </w:rPr>
        <w:t xml:space="preserve">Please note that everyone with asthma should use a spacer with their inhaler </w:t>
      </w:r>
      <w:proofErr w:type="gramStart"/>
      <w:r w:rsidRPr="005F17A4">
        <w:rPr>
          <w:rFonts w:ascii="Arial" w:hAnsi="Arial" w:cs="Arial"/>
        </w:rPr>
        <w:t>in order to</w:t>
      </w:r>
      <w:proofErr w:type="gramEnd"/>
      <w:r w:rsidRPr="005F17A4">
        <w:rPr>
          <w:rFonts w:ascii="Arial" w:hAnsi="Arial" w:cs="Arial"/>
        </w:rPr>
        <w:t xml:space="preserve"> deliver maximum benefit to the lungs (unless your child has a breath actuated inhaler). If your child does not have a spacer or has not had an asthma review in the past 12 months, please book an appointment with your GP as soon as possible. For more information on reasons for and how to use a spacer see Asthma UK </w:t>
      </w:r>
      <w:hyperlink r:id="rId22" w:history="1">
        <w:r w:rsidRPr="005F17A4">
          <w:rPr>
            <w:rStyle w:val="Hyperlink"/>
            <w:rFonts w:ascii="Arial" w:hAnsi="Arial" w:cs="Arial"/>
          </w:rPr>
          <w:t>www.asthma.org.uk</w:t>
        </w:r>
      </w:hyperlink>
    </w:p>
    <w:p w14:paraId="5BB418DD" w14:textId="77777777" w:rsidR="00542709" w:rsidRPr="005F17A4" w:rsidRDefault="00542709" w:rsidP="00542709">
      <w:pPr>
        <w:pStyle w:val="BodyText"/>
        <w:tabs>
          <w:tab w:val="left" w:pos="8505"/>
        </w:tabs>
        <w:spacing w:line="264" w:lineRule="exact"/>
        <w:ind w:left="426" w:right="565"/>
        <w:jc w:val="both"/>
        <w:rPr>
          <w:rFonts w:ascii="Arial" w:hAnsi="Arial" w:cs="Arial"/>
        </w:rPr>
      </w:pPr>
    </w:p>
    <w:p w14:paraId="272AC5C8" w14:textId="77777777" w:rsidR="00542709" w:rsidRPr="005F17A4" w:rsidRDefault="00542709" w:rsidP="00542709">
      <w:pPr>
        <w:spacing w:before="2"/>
        <w:rPr>
          <w:rFonts w:ascii="Arial" w:eastAsia="Calibri" w:hAnsi="Arial" w:cs="Arial"/>
        </w:rPr>
      </w:pPr>
      <w:r w:rsidRPr="005F17A4">
        <w:rPr>
          <w:rFonts w:ascii="Arial" w:eastAsia="Calibri" w:hAnsi="Arial" w:cs="Arial"/>
        </w:rPr>
        <w:t>Please complete the information below and return to school</w:t>
      </w:r>
    </w:p>
    <w:p w14:paraId="2EF247EC" w14:textId="77777777" w:rsidR="00542709" w:rsidRPr="005F17A4" w:rsidRDefault="00542709" w:rsidP="00542709">
      <w:pPr>
        <w:spacing w:before="2"/>
        <w:rPr>
          <w:rFonts w:ascii="Arial" w:eastAsia="Calibri" w:hAnsi="Arial" w:cs="Arial"/>
        </w:rPr>
      </w:pPr>
    </w:p>
    <w:p w14:paraId="1FBE0067" w14:textId="77777777" w:rsidR="00542709" w:rsidRPr="005F17A4" w:rsidRDefault="00542709" w:rsidP="00542709">
      <w:pPr>
        <w:spacing w:before="2"/>
        <w:rPr>
          <w:rFonts w:ascii="Arial" w:eastAsia="Calibri" w:hAnsi="Arial" w:cs="Arial"/>
        </w:rPr>
      </w:pPr>
      <w:r w:rsidRPr="005F17A4">
        <w:rPr>
          <w:rFonts w:ascii="Arial" w:eastAsia="Calibri" w:hAnsi="Arial" w:cs="Arial"/>
        </w:rPr>
        <w:t>Yours sincerely</w:t>
      </w:r>
    </w:p>
    <w:p w14:paraId="572236D3" w14:textId="77777777" w:rsidR="00542709" w:rsidRPr="005F17A4" w:rsidRDefault="00542709" w:rsidP="00542709">
      <w:pPr>
        <w:spacing w:before="2"/>
        <w:rPr>
          <w:rFonts w:ascii="Arial" w:eastAsia="Calibri" w:hAnsi="Arial" w:cs="Arial"/>
        </w:rPr>
      </w:pPr>
    </w:p>
    <w:p w14:paraId="569E1A76" w14:textId="77777777" w:rsidR="00542709" w:rsidRPr="005F17A4" w:rsidRDefault="00542709" w:rsidP="00542709">
      <w:pPr>
        <w:spacing w:before="2"/>
        <w:rPr>
          <w:rFonts w:ascii="Arial" w:eastAsia="Calibri" w:hAnsi="Arial" w:cs="Arial"/>
        </w:rPr>
      </w:pPr>
    </w:p>
    <w:p w14:paraId="0A6A0A98" w14:textId="77777777" w:rsidR="00542709" w:rsidRPr="005F17A4" w:rsidRDefault="00542709" w:rsidP="00542709">
      <w:pPr>
        <w:widowControl w:val="0"/>
        <w:numPr>
          <w:ilvl w:val="1"/>
          <w:numId w:val="25"/>
        </w:numPr>
        <w:tabs>
          <w:tab w:val="left" w:pos="1287"/>
        </w:tabs>
        <w:ind w:hanging="700"/>
        <w:rPr>
          <w:rFonts w:ascii="Arial" w:eastAsia="Calibri" w:hAnsi="Arial" w:cs="Arial"/>
        </w:rPr>
      </w:pPr>
      <w:r w:rsidRPr="005F17A4">
        <w:rPr>
          <w:rFonts w:ascii="Arial" w:eastAsia="Calibri" w:hAnsi="Arial" w:cs="Arial"/>
          <w:noProof/>
        </w:rPr>
        <mc:AlternateContent>
          <mc:Choice Requires="wpg">
            <w:drawing>
              <wp:anchor distT="0" distB="0" distL="114300" distR="114300" simplePos="0" relativeHeight="251672576" behindDoc="0" locked="0" layoutInCell="1" allowOverlap="1" wp14:anchorId="0323B6A7" wp14:editId="0C22E017">
                <wp:simplePos x="0" y="0"/>
                <wp:positionH relativeFrom="page">
                  <wp:posOffset>6474460</wp:posOffset>
                </wp:positionH>
                <wp:positionV relativeFrom="paragraph">
                  <wp:posOffset>34925</wp:posOffset>
                </wp:positionV>
                <wp:extent cx="192405" cy="192405"/>
                <wp:effectExtent l="6985" t="6350" r="10160" b="10795"/>
                <wp:wrapNone/>
                <wp:docPr id="252"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 cy="192405"/>
                          <a:chOff x="10196" y="55"/>
                          <a:chExt cx="303" cy="303"/>
                        </a:xfrm>
                      </wpg:grpSpPr>
                      <wps:wsp>
                        <wps:cNvPr id="253" name="Freeform 198"/>
                        <wps:cNvSpPr>
                          <a:spLocks/>
                        </wps:cNvSpPr>
                        <wps:spPr bwMode="auto">
                          <a:xfrm>
                            <a:off x="10196" y="55"/>
                            <a:ext cx="303" cy="303"/>
                          </a:xfrm>
                          <a:custGeom>
                            <a:avLst/>
                            <a:gdLst>
                              <a:gd name="T0" fmla="+- 0 10196 10196"/>
                              <a:gd name="T1" fmla="*/ T0 w 303"/>
                              <a:gd name="T2" fmla="+- 0 357 55"/>
                              <a:gd name="T3" fmla="*/ 357 h 303"/>
                              <a:gd name="T4" fmla="+- 0 10498 10196"/>
                              <a:gd name="T5" fmla="*/ T4 w 303"/>
                              <a:gd name="T6" fmla="+- 0 357 55"/>
                              <a:gd name="T7" fmla="*/ 357 h 303"/>
                              <a:gd name="T8" fmla="+- 0 10498 10196"/>
                              <a:gd name="T9" fmla="*/ T8 w 303"/>
                              <a:gd name="T10" fmla="+- 0 55 55"/>
                              <a:gd name="T11" fmla="*/ 55 h 303"/>
                              <a:gd name="T12" fmla="+- 0 10196 10196"/>
                              <a:gd name="T13" fmla="*/ T12 w 303"/>
                              <a:gd name="T14" fmla="+- 0 55 55"/>
                              <a:gd name="T15" fmla="*/ 55 h 303"/>
                              <a:gd name="T16" fmla="+- 0 10196 10196"/>
                              <a:gd name="T17" fmla="*/ T16 w 303"/>
                              <a:gd name="T18" fmla="+- 0 357 55"/>
                              <a:gd name="T19" fmla="*/ 357 h 303"/>
                            </a:gdLst>
                            <a:ahLst/>
                            <a:cxnLst>
                              <a:cxn ang="0">
                                <a:pos x="T1" y="T3"/>
                              </a:cxn>
                              <a:cxn ang="0">
                                <a:pos x="T5" y="T7"/>
                              </a:cxn>
                              <a:cxn ang="0">
                                <a:pos x="T9" y="T11"/>
                              </a:cxn>
                              <a:cxn ang="0">
                                <a:pos x="T13" y="T15"/>
                              </a:cxn>
                              <a:cxn ang="0">
                                <a:pos x="T17" y="T19"/>
                              </a:cxn>
                            </a:cxnLst>
                            <a:rect l="0" t="0" r="r" b="b"/>
                            <a:pathLst>
                              <a:path w="303" h="303">
                                <a:moveTo>
                                  <a:pt x="0" y="302"/>
                                </a:moveTo>
                                <a:lnTo>
                                  <a:pt x="302" y="302"/>
                                </a:lnTo>
                                <a:lnTo>
                                  <a:pt x="302" y="0"/>
                                </a:lnTo>
                                <a:lnTo>
                                  <a:pt x="0" y="0"/>
                                </a:lnTo>
                                <a:lnTo>
                                  <a:pt x="0" y="30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FEED31" id="Group 197" o:spid="_x0000_s1026" style="position:absolute;margin-left:509.8pt;margin-top:2.75pt;width:15.15pt;height:15.15pt;z-index:251672576;mso-position-horizontal-relative:page" coordorigin="10196,55" coordsize="303,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">
                <v:shape id="Freeform 198" o:spid="_x0000_s1027" style="position:absolute;left:10196;top:55;width:303;height:303;visibility:visible;mso-wrap-style:square;v-text-anchor:top" coordsize="303,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" path="m,302r302,l302,,,,,302xe" filled="f" strokeweight="1pt">
                  <v:path arrowok="t" o:connecttype="custom" o:connectlocs="0,357;302,357;302,55;0,55;0,357" o:connectangles="0,0,0,0,0"/>
                </v:shape>
                <w10:wrap anchorx="page"/>
              </v:group>
            </w:pict>
          </mc:Fallback>
        </mc:AlternateContent>
      </w:r>
      <w:r w:rsidRPr="005F17A4">
        <w:rPr>
          <w:rFonts w:ascii="Arial" w:eastAsia="Calibri" w:hAnsi="Arial" w:cs="Arial"/>
        </w:rPr>
        <w:t>I confirm that my child has been diagnosed with asthma</w:t>
      </w:r>
    </w:p>
    <w:p w14:paraId="21252803" w14:textId="77777777" w:rsidR="00542709" w:rsidRPr="005F17A4" w:rsidRDefault="00542709" w:rsidP="00542709">
      <w:pPr>
        <w:spacing w:before="3"/>
        <w:rPr>
          <w:rFonts w:ascii="Arial" w:eastAsia="Calibri" w:hAnsi="Arial" w:cs="Arial"/>
        </w:rPr>
      </w:pPr>
    </w:p>
    <w:p w14:paraId="297CB6CF" w14:textId="77777777" w:rsidR="00542709" w:rsidRPr="005F17A4" w:rsidRDefault="00542709" w:rsidP="00542709">
      <w:pPr>
        <w:widowControl w:val="0"/>
        <w:numPr>
          <w:ilvl w:val="1"/>
          <w:numId w:val="25"/>
        </w:numPr>
        <w:tabs>
          <w:tab w:val="left" w:pos="1287"/>
        </w:tabs>
        <w:ind w:left="1287"/>
        <w:rPr>
          <w:rFonts w:ascii="Arial" w:eastAsia="Calibri" w:hAnsi="Arial" w:cs="Arial"/>
        </w:rPr>
      </w:pPr>
      <w:r w:rsidRPr="005F17A4">
        <w:rPr>
          <w:rFonts w:ascii="Arial" w:eastAsia="Calibri" w:hAnsi="Arial" w:cs="Arial"/>
          <w:noProof/>
        </w:rPr>
        <mc:AlternateContent>
          <mc:Choice Requires="wpg">
            <w:drawing>
              <wp:anchor distT="0" distB="0" distL="114300" distR="114300" simplePos="0" relativeHeight="251673600" behindDoc="0" locked="0" layoutInCell="1" allowOverlap="1" wp14:anchorId="30FB8769" wp14:editId="3C868254">
                <wp:simplePos x="0" y="0"/>
                <wp:positionH relativeFrom="page">
                  <wp:posOffset>6474460</wp:posOffset>
                </wp:positionH>
                <wp:positionV relativeFrom="paragraph">
                  <wp:posOffset>41275</wp:posOffset>
                </wp:positionV>
                <wp:extent cx="192405" cy="192405"/>
                <wp:effectExtent l="6985" t="10160" r="10160" b="6985"/>
                <wp:wrapNone/>
                <wp:docPr id="250"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 cy="192405"/>
                          <a:chOff x="10196" y="65"/>
                          <a:chExt cx="303" cy="303"/>
                        </a:xfrm>
                      </wpg:grpSpPr>
                      <wps:wsp>
                        <wps:cNvPr id="251" name="Freeform 196"/>
                        <wps:cNvSpPr>
                          <a:spLocks/>
                        </wps:cNvSpPr>
                        <wps:spPr bwMode="auto">
                          <a:xfrm>
                            <a:off x="10196" y="65"/>
                            <a:ext cx="303" cy="303"/>
                          </a:xfrm>
                          <a:custGeom>
                            <a:avLst/>
                            <a:gdLst>
                              <a:gd name="T0" fmla="+- 0 10196 10196"/>
                              <a:gd name="T1" fmla="*/ T0 w 303"/>
                              <a:gd name="T2" fmla="+- 0 367 65"/>
                              <a:gd name="T3" fmla="*/ 367 h 303"/>
                              <a:gd name="T4" fmla="+- 0 10498 10196"/>
                              <a:gd name="T5" fmla="*/ T4 w 303"/>
                              <a:gd name="T6" fmla="+- 0 367 65"/>
                              <a:gd name="T7" fmla="*/ 367 h 303"/>
                              <a:gd name="T8" fmla="+- 0 10498 10196"/>
                              <a:gd name="T9" fmla="*/ T8 w 303"/>
                              <a:gd name="T10" fmla="+- 0 65 65"/>
                              <a:gd name="T11" fmla="*/ 65 h 303"/>
                              <a:gd name="T12" fmla="+- 0 10196 10196"/>
                              <a:gd name="T13" fmla="*/ T12 w 303"/>
                              <a:gd name="T14" fmla="+- 0 65 65"/>
                              <a:gd name="T15" fmla="*/ 65 h 303"/>
                              <a:gd name="T16" fmla="+- 0 10196 10196"/>
                              <a:gd name="T17" fmla="*/ T16 w 303"/>
                              <a:gd name="T18" fmla="+- 0 367 65"/>
                              <a:gd name="T19" fmla="*/ 367 h 303"/>
                            </a:gdLst>
                            <a:ahLst/>
                            <a:cxnLst>
                              <a:cxn ang="0">
                                <a:pos x="T1" y="T3"/>
                              </a:cxn>
                              <a:cxn ang="0">
                                <a:pos x="T5" y="T7"/>
                              </a:cxn>
                              <a:cxn ang="0">
                                <a:pos x="T9" y="T11"/>
                              </a:cxn>
                              <a:cxn ang="0">
                                <a:pos x="T13" y="T15"/>
                              </a:cxn>
                              <a:cxn ang="0">
                                <a:pos x="T17" y="T19"/>
                              </a:cxn>
                            </a:cxnLst>
                            <a:rect l="0" t="0" r="r" b="b"/>
                            <a:pathLst>
                              <a:path w="303" h="303">
                                <a:moveTo>
                                  <a:pt x="0" y="302"/>
                                </a:moveTo>
                                <a:lnTo>
                                  <a:pt x="302" y="302"/>
                                </a:lnTo>
                                <a:lnTo>
                                  <a:pt x="302" y="0"/>
                                </a:lnTo>
                                <a:lnTo>
                                  <a:pt x="0" y="0"/>
                                </a:lnTo>
                                <a:lnTo>
                                  <a:pt x="0" y="30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6168F0" id="Group 195" o:spid="_x0000_s1026" style="position:absolute;margin-left:509.8pt;margin-top:3.25pt;width:15.15pt;height:15.15pt;z-index:251673600;mso-position-horizontal-relative:page" coordorigin="10196,65" coordsize="303,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">
                <v:shape id="Freeform 196" o:spid="_x0000_s1027" style="position:absolute;left:10196;top:65;width:303;height:303;visibility:visible;mso-wrap-style:square;v-text-anchor:top" coordsize="303,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" path="m,302r302,l302,,,,,302xe" filled="f" strokeweight="1pt">
                  <v:path arrowok="t" o:connecttype="custom" o:connectlocs="0,367;302,367;302,65;0,65;0,367" o:connectangles="0,0,0,0,0"/>
                </v:shape>
                <w10:wrap anchorx="page"/>
              </v:group>
            </w:pict>
          </mc:Fallback>
        </mc:AlternateContent>
      </w:r>
      <w:r w:rsidRPr="005F17A4">
        <w:rPr>
          <w:rFonts w:ascii="Arial" w:eastAsia="Calibri" w:hAnsi="Arial" w:cs="Arial"/>
        </w:rPr>
        <w:t>I confirm my child has been prescribed an inhaler</w:t>
      </w:r>
    </w:p>
    <w:p w14:paraId="307DF420" w14:textId="77777777" w:rsidR="00542709" w:rsidRPr="005F17A4" w:rsidRDefault="00542709" w:rsidP="00542709">
      <w:pPr>
        <w:spacing w:before="1"/>
        <w:rPr>
          <w:rFonts w:ascii="Arial" w:eastAsia="Calibri" w:hAnsi="Arial" w:cs="Arial"/>
        </w:rPr>
      </w:pPr>
    </w:p>
    <w:p w14:paraId="6B0B29B1" w14:textId="77777777" w:rsidR="00542709" w:rsidRPr="005F17A4" w:rsidRDefault="00542709" w:rsidP="00542709">
      <w:pPr>
        <w:widowControl w:val="0"/>
        <w:numPr>
          <w:ilvl w:val="1"/>
          <w:numId w:val="25"/>
        </w:numPr>
        <w:tabs>
          <w:tab w:val="left" w:pos="1267"/>
        </w:tabs>
        <w:spacing w:line="264" w:lineRule="exact"/>
        <w:ind w:right="1110" w:hanging="700"/>
        <w:rPr>
          <w:rFonts w:ascii="Arial" w:eastAsia="Calibri" w:hAnsi="Arial" w:cs="Arial"/>
        </w:rPr>
      </w:pPr>
      <w:r w:rsidRPr="005F17A4">
        <w:rPr>
          <w:rFonts w:ascii="Arial" w:eastAsia="Calibri" w:hAnsi="Arial" w:cs="Arial"/>
          <w:noProof/>
        </w:rPr>
        <mc:AlternateContent>
          <mc:Choice Requires="wpg">
            <w:drawing>
              <wp:anchor distT="0" distB="0" distL="114300" distR="114300" simplePos="0" relativeHeight="251674624" behindDoc="0" locked="0" layoutInCell="1" allowOverlap="1" wp14:anchorId="0F42AE24" wp14:editId="0C1F602A">
                <wp:simplePos x="0" y="0"/>
                <wp:positionH relativeFrom="page">
                  <wp:posOffset>6474460</wp:posOffset>
                </wp:positionH>
                <wp:positionV relativeFrom="paragraph">
                  <wp:posOffset>48260</wp:posOffset>
                </wp:positionV>
                <wp:extent cx="192405" cy="192405"/>
                <wp:effectExtent l="6985" t="13335" r="10160" b="13335"/>
                <wp:wrapNone/>
                <wp:docPr id="248"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 cy="192405"/>
                          <a:chOff x="10196" y="76"/>
                          <a:chExt cx="303" cy="303"/>
                        </a:xfrm>
                      </wpg:grpSpPr>
                      <wps:wsp>
                        <wps:cNvPr id="249" name="Freeform 194"/>
                        <wps:cNvSpPr>
                          <a:spLocks/>
                        </wps:cNvSpPr>
                        <wps:spPr bwMode="auto">
                          <a:xfrm>
                            <a:off x="10196" y="76"/>
                            <a:ext cx="303" cy="303"/>
                          </a:xfrm>
                          <a:custGeom>
                            <a:avLst/>
                            <a:gdLst>
                              <a:gd name="T0" fmla="+- 0 10196 10196"/>
                              <a:gd name="T1" fmla="*/ T0 w 303"/>
                              <a:gd name="T2" fmla="+- 0 379 76"/>
                              <a:gd name="T3" fmla="*/ 379 h 303"/>
                              <a:gd name="T4" fmla="+- 0 10498 10196"/>
                              <a:gd name="T5" fmla="*/ T4 w 303"/>
                              <a:gd name="T6" fmla="+- 0 379 76"/>
                              <a:gd name="T7" fmla="*/ 379 h 303"/>
                              <a:gd name="T8" fmla="+- 0 10498 10196"/>
                              <a:gd name="T9" fmla="*/ T8 w 303"/>
                              <a:gd name="T10" fmla="+- 0 76 76"/>
                              <a:gd name="T11" fmla="*/ 76 h 303"/>
                              <a:gd name="T12" fmla="+- 0 10196 10196"/>
                              <a:gd name="T13" fmla="*/ T12 w 303"/>
                              <a:gd name="T14" fmla="+- 0 76 76"/>
                              <a:gd name="T15" fmla="*/ 76 h 303"/>
                              <a:gd name="T16" fmla="+- 0 10196 10196"/>
                              <a:gd name="T17" fmla="*/ T16 w 303"/>
                              <a:gd name="T18" fmla="+- 0 379 76"/>
                              <a:gd name="T19" fmla="*/ 379 h 303"/>
                            </a:gdLst>
                            <a:ahLst/>
                            <a:cxnLst>
                              <a:cxn ang="0">
                                <a:pos x="T1" y="T3"/>
                              </a:cxn>
                              <a:cxn ang="0">
                                <a:pos x="T5" y="T7"/>
                              </a:cxn>
                              <a:cxn ang="0">
                                <a:pos x="T9" y="T11"/>
                              </a:cxn>
                              <a:cxn ang="0">
                                <a:pos x="T13" y="T15"/>
                              </a:cxn>
                              <a:cxn ang="0">
                                <a:pos x="T17" y="T19"/>
                              </a:cxn>
                            </a:cxnLst>
                            <a:rect l="0" t="0" r="r" b="b"/>
                            <a:pathLst>
                              <a:path w="303" h="303">
                                <a:moveTo>
                                  <a:pt x="0" y="303"/>
                                </a:moveTo>
                                <a:lnTo>
                                  <a:pt x="302" y="303"/>
                                </a:lnTo>
                                <a:lnTo>
                                  <a:pt x="302" y="0"/>
                                </a:lnTo>
                                <a:lnTo>
                                  <a:pt x="0" y="0"/>
                                </a:lnTo>
                                <a:lnTo>
                                  <a:pt x="0" y="303"/>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93D5A2" id="Group 193" o:spid="_x0000_s1026" style="position:absolute;margin-left:509.8pt;margin-top:3.8pt;width:15.15pt;height:15.15pt;z-index:251674624;mso-position-horizontal-relative:page" coordorigin="10196,76" coordsize="303,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">
                <v:shape id="Freeform 194" o:spid="_x0000_s1027" style="position:absolute;left:10196;top:76;width:303;height:303;visibility:visible;mso-wrap-style:square;v-text-anchor:top" coordsize="303,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" path="m,303r302,l302,,,,,303xe" filled="f" strokeweight="1pt">
                  <v:path arrowok="t" o:connecttype="custom" o:connectlocs="0,379;302,379;302,76;0,76;0,379" o:connectangles="0,0,0,0,0"/>
                </v:shape>
                <w10:wrap anchorx="page"/>
              </v:group>
            </w:pict>
          </mc:Fallback>
        </mc:AlternateContent>
      </w:r>
      <w:r w:rsidRPr="005F17A4">
        <w:rPr>
          <w:rFonts w:ascii="Arial" w:eastAsia="Calibri" w:hAnsi="Arial" w:cs="Arial"/>
        </w:rPr>
        <w:t>My child has a working, in-date inhaler, and spacer clearly labelled with their name, which they will have with them at school every day.</w:t>
      </w:r>
    </w:p>
    <w:p w14:paraId="264B62BD" w14:textId="77777777" w:rsidR="00542709" w:rsidRPr="005F17A4" w:rsidRDefault="00542709" w:rsidP="00542709">
      <w:pPr>
        <w:pStyle w:val="ListParagraph"/>
        <w:rPr>
          <w:rFonts w:ascii="Arial" w:eastAsia="Calibri" w:hAnsi="Arial" w:cs="Arial"/>
        </w:rPr>
      </w:pPr>
    </w:p>
    <w:p w14:paraId="3517B4D1" w14:textId="77777777" w:rsidR="00542709" w:rsidRPr="005F17A4" w:rsidRDefault="00542709" w:rsidP="00542709">
      <w:pPr>
        <w:widowControl w:val="0"/>
        <w:numPr>
          <w:ilvl w:val="1"/>
          <w:numId w:val="25"/>
        </w:numPr>
        <w:tabs>
          <w:tab w:val="left" w:pos="1267"/>
        </w:tabs>
        <w:spacing w:line="264" w:lineRule="exact"/>
        <w:ind w:right="1677" w:hanging="700"/>
        <w:rPr>
          <w:rFonts w:ascii="Arial" w:eastAsia="Calibri" w:hAnsi="Arial" w:cs="Arial"/>
        </w:rPr>
      </w:pPr>
      <w:r w:rsidRPr="005F17A4">
        <w:rPr>
          <w:rFonts w:ascii="Arial" w:hAnsi="Arial" w:cs="Arial"/>
          <w:noProof/>
        </w:rPr>
        <mc:AlternateContent>
          <mc:Choice Requires="wpg">
            <w:drawing>
              <wp:anchor distT="0" distB="0" distL="114300" distR="114300" simplePos="0" relativeHeight="251675648" behindDoc="0" locked="0" layoutInCell="1" allowOverlap="1" wp14:anchorId="2AB8F0DE" wp14:editId="13FD44AD">
                <wp:simplePos x="0" y="0"/>
                <wp:positionH relativeFrom="page">
                  <wp:posOffset>6474460</wp:posOffset>
                </wp:positionH>
                <wp:positionV relativeFrom="paragraph">
                  <wp:posOffset>49530</wp:posOffset>
                </wp:positionV>
                <wp:extent cx="192405" cy="192405"/>
                <wp:effectExtent l="0" t="0" r="17145" b="17145"/>
                <wp:wrapNone/>
                <wp:docPr id="16"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 cy="192405"/>
                          <a:chOff x="10196" y="68"/>
                          <a:chExt cx="303" cy="303"/>
                        </a:xfrm>
                      </wpg:grpSpPr>
                      <wps:wsp>
                        <wps:cNvPr id="17" name="Freeform 192"/>
                        <wps:cNvSpPr>
                          <a:spLocks/>
                        </wps:cNvSpPr>
                        <wps:spPr bwMode="auto">
                          <a:xfrm>
                            <a:off x="10196" y="68"/>
                            <a:ext cx="303" cy="303"/>
                          </a:xfrm>
                          <a:custGeom>
                            <a:avLst/>
                            <a:gdLst>
                              <a:gd name="T0" fmla="+- 0 10196 10196"/>
                              <a:gd name="T1" fmla="*/ T0 w 303"/>
                              <a:gd name="T2" fmla="+- 0 370 68"/>
                              <a:gd name="T3" fmla="*/ 370 h 303"/>
                              <a:gd name="T4" fmla="+- 0 10498 10196"/>
                              <a:gd name="T5" fmla="*/ T4 w 303"/>
                              <a:gd name="T6" fmla="+- 0 370 68"/>
                              <a:gd name="T7" fmla="*/ 370 h 303"/>
                              <a:gd name="T8" fmla="+- 0 10498 10196"/>
                              <a:gd name="T9" fmla="*/ T8 w 303"/>
                              <a:gd name="T10" fmla="+- 0 68 68"/>
                              <a:gd name="T11" fmla="*/ 68 h 303"/>
                              <a:gd name="T12" fmla="+- 0 10196 10196"/>
                              <a:gd name="T13" fmla="*/ T12 w 303"/>
                              <a:gd name="T14" fmla="+- 0 68 68"/>
                              <a:gd name="T15" fmla="*/ 68 h 303"/>
                              <a:gd name="T16" fmla="+- 0 10196 10196"/>
                              <a:gd name="T17" fmla="*/ T16 w 303"/>
                              <a:gd name="T18" fmla="+- 0 370 68"/>
                              <a:gd name="T19" fmla="*/ 370 h 303"/>
                            </a:gdLst>
                            <a:ahLst/>
                            <a:cxnLst>
                              <a:cxn ang="0">
                                <a:pos x="T1" y="T3"/>
                              </a:cxn>
                              <a:cxn ang="0">
                                <a:pos x="T5" y="T7"/>
                              </a:cxn>
                              <a:cxn ang="0">
                                <a:pos x="T9" y="T11"/>
                              </a:cxn>
                              <a:cxn ang="0">
                                <a:pos x="T13" y="T15"/>
                              </a:cxn>
                              <a:cxn ang="0">
                                <a:pos x="T17" y="T19"/>
                              </a:cxn>
                            </a:cxnLst>
                            <a:rect l="0" t="0" r="r" b="b"/>
                            <a:pathLst>
                              <a:path w="303" h="303">
                                <a:moveTo>
                                  <a:pt x="0" y="302"/>
                                </a:moveTo>
                                <a:lnTo>
                                  <a:pt x="302" y="302"/>
                                </a:lnTo>
                                <a:lnTo>
                                  <a:pt x="302" y="0"/>
                                </a:lnTo>
                                <a:lnTo>
                                  <a:pt x="0" y="0"/>
                                </a:lnTo>
                                <a:lnTo>
                                  <a:pt x="0" y="30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8FD15D" id="Group 191" o:spid="_x0000_s1026" style="position:absolute;margin-left:509.8pt;margin-top:3.9pt;width:15.15pt;height:15.15pt;z-index:251675648;mso-position-horizontal-relative:page" coordorigin="10196,68" coordsize="303,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">
                <v:shape id="Freeform 192" o:spid="_x0000_s1027" style="position:absolute;left:10196;top:68;width:303;height:303;visibility:visible;mso-wrap-style:square;v-text-anchor:top" coordsize="303,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" path="m,302r302,l302,,,,,302xe" filled="f" strokeweight="1pt">
                  <v:path arrowok="t" o:connecttype="custom" o:connectlocs="0,370;302,370;302,68;0,68;0,370" o:connectangles="0,0,0,0,0"/>
                </v:shape>
                <w10:wrap anchorx="page"/>
              </v:group>
            </w:pict>
          </mc:Fallback>
        </mc:AlternateContent>
      </w:r>
      <w:r w:rsidRPr="005F17A4">
        <w:rPr>
          <w:rFonts w:ascii="Arial" w:eastAsia="Calibri" w:hAnsi="Arial" w:cs="Arial"/>
        </w:rPr>
        <w:t xml:space="preserve">Please tick if you </w:t>
      </w:r>
      <w:r w:rsidRPr="005F17A4">
        <w:rPr>
          <w:rFonts w:ascii="Arial" w:eastAsia="Calibri" w:hAnsi="Arial" w:cs="Arial"/>
          <w:b/>
          <w:u w:val="single"/>
        </w:rPr>
        <w:t>DO NOT</w:t>
      </w:r>
      <w:r w:rsidRPr="005F17A4">
        <w:rPr>
          <w:rFonts w:ascii="Arial" w:eastAsia="Calibri" w:hAnsi="Arial" w:cs="Arial"/>
        </w:rPr>
        <w:t xml:space="preserve"> wish the school to use the schools’ inhaler in an emergency</w:t>
      </w:r>
    </w:p>
    <w:p w14:paraId="69808CB1" w14:textId="77777777" w:rsidR="00542709" w:rsidRPr="005F17A4" w:rsidRDefault="00542709" w:rsidP="00542709">
      <w:pPr>
        <w:pStyle w:val="ListParagraph"/>
        <w:rPr>
          <w:rFonts w:ascii="Arial" w:eastAsia="Calibri" w:hAnsi="Arial" w:cs="Arial"/>
        </w:rPr>
      </w:pPr>
    </w:p>
    <w:p w14:paraId="03A2492E" w14:textId="77777777" w:rsidR="00542709" w:rsidRPr="005F17A4" w:rsidRDefault="00542709" w:rsidP="00542709">
      <w:pPr>
        <w:tabs>
          <w:tab w:val="left" w:pos="2059"/>
          <w:tab w:val="left" w:pos="6519"/>
        </w:tabs>
        <w:spacing w:before="135"/>
        <w:ind w:left="566"/>
        <w:rPr>
          <w:rFonts w:ascii="Arial" w:eastAsia="Calibri" w:hAnsi="Arial" w:cs="Arial"/>
        </w:rPr>
      </w:pPr>
      <w:r w:rsidRPr="005F17A4">
        <w:rPr>
          <w:rFonts w:ascii="Arial" w:eastAsia="Calibri" w:hAnsi="Arial" w:cs="Arial"/>
        </w:rPr>
        <w:t>Signed:</w:t>
      </w:r>
      <w:r w:rsidRPr="005F17A4">
        <w:rPr>
          <w:rFonts w:ascii="Arial" w:eastAsia="Calibri" w:hAnsi="Arial" w:cs="Arial"/>
        </w:rPr>
        <w:tab/>
      </w:r>
      <w:r w:rsidRPr="005F17A4">
        <w:rPr>
          <w:rFonts w:ascii="Arial" w:eastAsia="Calibri" w:hAnsi="Arial" w:cs="Arial"/>
          <w:u w:val="single" w:color="000000"/>
        </w:rPr>
        <w:t xml:space="preserve"> </w:t>
      </w:r>
      <w:r w:rsidRPr="005F17A4">
        <w:rPr>
          <w:rFonts w:ascii="Arial" w:eastAsia="Calibri" w:hAnsi="Arial" w:cs="Arial"/>
          <w:u w:val="single" w:color="000000"/>
        </w:rPr>
        <w:tab/>
      </w:r>
    </w:p>
    <w:p w14:paraId="03DE2C40" w14:textId="77777777" w:rsidR="00542709" w:rsidRPr="005F17A4" w:rsidRDefault="00542709" w:rsidP="00542709">
      <w:pPr>
        <w:tabs>
          <w:tab w:val="left" w:pos="2059"/>
          <w:tab w:val="left" w:pos="6519"/>
        </w:tabs>
        <w:spacing w:before="176"/>
        <w:ind w:left="566"/>
        <w:rPr>
          <w:rFonts w:ascii="Arial" w:eastAsia="Calibri" w:hAnsi="Arial" w:cs="Arial"/>
        </w:rPr>
      </w:pPr>
      <w:r w:rsidRPr="005F17A4">
        <w:rPr>
          <w:rFonts w:ascii="Arial" w:eastAsia="Calibri" w:hAnsi="Arial" w:cs="Arial"/>
        </w:rPr>
        <w:t>Date:</w:t>
      </w:r>
      <w:r w:rsidRPr="005F17A4">
        <w:rPr>
          <w:rFonts w:ascii="Arial" w:eastAsia="Calibri" w:hAnsi="Arial" w:cs="Arial"/>
        </w:rPr>
        <w:tab/>
      </w:r>
      <w:r w:rsidRPr="005F17A4">
        <w:rPr>
          <w:rFonts w:ascii="Arial" w:eastAsia="Calibri" w:hAnsi="Arial" w:cs="Arial"/>
          <w:u w:val="single" w:color="000000"/>
        </w:rPr>
        <w:t xml:space="preserve"> </w:t>
      </w:r>
      <w:r w:rsidRPr="005F17A4">
        <w:rPr>
          <w:rFonts w:ascii="Arial" w:eastAsia="Calibri" w:hAnsi="Arial" w:cs="Arial"/>
          <w:u w:val="single" w:color="000000"/>
        </w:rPr>
        <w:tab/>
      </w:r>
    </w:p>
    <w:p w14:paraId="7D54521D" w14:textId="77777777" w:rsidR="00542709" w:rsidRPr="005F17A4" w:rsidRDefault="00542709" w:rsidP="00542709">
      <w:pPr>
        <w:tabs>
          <w:tab w:val="left" w:pos="2059"/>
          <w:tab w:val="left" w:pos="6519"/>
        </w:tabs>
        <w:spacing w:before="176"/>
        <w:ind w:left="566"/>
        <w:rPr>
          <w:rFonts w:ascii="Arial" w:eastAsia="Calibri" w:hAnsi="Arial" w:cs="Arial"/>
        </w:rPr>
      </w:pPr>
      <w:r w:rsidRPr="005F17A4">
        <w:rPr>
          <w:rFonts w:ascii="Arial" w:eastAsia="Calibri" w:hAnsi="Arial" w:cs="Arial"/>
        </w:rPr>
        <w:t>Print name:</w:t>
      </w:r>
      <w:r w:rsidRPr="005F17A4">
        <w:rPr>
          <w:rFonts w:ascii="Arial" w:eastAsia="Calibri" w:hAnsi="Arial" w:cs="Arial"/>
        </w:rPr>
        <w:tab/>
      </w:r>
      <w:r w:rsidRPr="005F17A4">
        <w:rPr>
          <w:rFonts w:ascii="Arial" w:eastAsia="Calibri" w:hAnsi="Arial" w:cs="Arial"/>
          <w:u w:val="single" w:color="000000"/>
        </w:rPr>
        <w:t xml:space="preserve"> </w:t>
      </w:r>
      <w:r w:rsidRPr="005F17A4">
        <w:rPr>
          <w:rFonts w:ascii="Arial" w:eastAsia="Calibri" w:hAnsi="Arial" w:cs="Arial"/>
          <w:u w:val="single" w:color="000000"/>
        </w:rPr>
        <w:tab/>
      </w:r>
    </w:p>
    <w:p w14:paraId="26DF0B96" w14:textId="77777777" w:rsidR="00542709" w:rsidRPr="005F17A4" w:rsidRDefault="00542709" w:rsidP="00542709">
      <w:pPr>
        <w:tabs>
          <w:tab w:val="left" w:pos="2059"/>
          <w:tab w:val="left" w:pos="6519"/>
        </w:tabs>
        <w:spacing w:before="176"/>
        <w:ind w:left="566"/>
        <w:rPr>
          <w:rFonts w:ascii="Arial" w:eastAsia="Calibri" w:hAnsi="Arial" w:cs="Arial"/>
        </w:rPr>
      </w:pPr>
      <w:r w:rsidRPr="005F17A4">
        <w:rPr>
          <w:rFonts w:ascii="Arial" w:eastAsia="Calibri" w:hAnsi="Arial" w:cs="Arial"/>
        </w:rPr>
        <w:t>Child’s name:</w:t>
      </w:r>
      <w:r w:rsidRPr="005F17A4">
        <w:rPr>
          <w:rFonts w:ascii="Arial" w:eastAsia="Calibri" w:hAnsi="Arial" w:cs="Arial"/>
        </w:rPr>
        <w:tab/>
        <w:t xml:space="preserve"> </w:t>
      </w:r>
      <w:r w:rsidRPr="005F17A4">
        <w:rPr>
          <w:rFonts w:ascii="Arial" w:eastAsia="Calibri" w:hAnsi="Arial" w:cs="Arial"/>
          <w:u w:val="single" w:color="000000"/>
        </w:rPr>
        <w:tab/>
      </w:r>
      <w:r w:rsidRPr="005F17A4">
        <w:rPr>
          <w:rFonts w:ascii="Arial" w:eastAsia="Calibri" w:hAnsi="Arial" w:cs="Arial"/>
        </w:rPr>
        <w:tab/>
      </w:r>
    </w:p>
    <w:p w14:paraId="55CC4671" w14:textId="77777777" w:rsidR="00542709" w:rsidRPr="005F17A4" w:rsidRDefault="00542709" w:rsidP="003A4641">
      <w:pPr>
        <w:tabs>
          <w:tab w:val="left" w:pos="2059"/>
          <w:tab w:val="left" w:pos="6519"/>
        </w:tabs>
        <w:spacing w:before="176"/>
        <w:ind w:left="566"/>
        <w:rPr>
          <w:rFonts w:ascii="Arial" w:eastAsia="Calibri" w:hAnsi="Arial" w:cs="Arial"/>
          <w:u w:val="single" w:color="000000"/>
        </w:rPr>
      </w:pPr>
      <w:r w:rsidRPr="005F17A4">
        <w:rPr>
          <w:rFonts w:ascii="Arial" w:eastAsia="Calibri" w:hAnsi="Arial" w:cs="Arial"/>
        </w:rPr>
        <w:t>Class:</w:t>
      </w:r>
      <w:r w:rsidRPr="005F17A4">
        <w:rPr>
          <w:rFonts w:ascii="Arial" w:eastAsia="Calibri" w:hAnsi="Arial" w:cs="Arial"/>
        </w:rPr>
        <w:tab/>
      </w:r>
      <w:r w:rsidRPr="005F17A4">
        <w:rPr>
          <w:rFonts w:ascii="Arial" w:eastAsia="Calibri" w:hAnsi="Arial" w:cs="Arial"/>
          <w:u w:val="single" w:color="000000"/>
        </w:rPr>
        <w:t xml:space="preserve"> </w:t>
      </w:r>
      <w:r w:rsidRPr="005F17A4">
        <w:rPr>
          <w:rFonts w:ascii="Arial" w:eastAsia="Calibri" w:hAnsi="Arial" w:cs="Arial"/>
          <w:u w:val="single" w:color="000000"/>
        </w:rPr>
        <w:tab/>
      </w:r>
    </w:p>
    <w:p w14:paraId="3395619E" w14:textId="2EE93237" w:rsidR="00011B1B" w:rsidRDefault="00011B1B" w:rsidP="003A4641">
      <w:pPr>
        <w:pStyle w:val="Heading1"/>
        <w:rPr>
          <w:rFonts w:ascii="Arial" w:hAnsi="Arial" w:cs="Arial"/>
          <w:b/>
          <w:bCs/>
          <w:color w:val="E32486"/>
          <w:sz w:val="40"/>
          <w:szCs w:val="40"/>
        </w:rPr>
      </w:pPr>
      <w:bookmarkStart w:id="20" w:name="_Hlk63164703"/>
    </w:p>
    <w:p w14:paraId="43382CEA" w14:textId="5D1FEB0B" w:rsidR="003A4641" w:rsidRDefault="003A4641" w:rsidP="003A4641"/>
    <w:p w14:paraId="2C88DD43" w14:textId="10103186" w:rsidR="003A4641" w:rsidRDefault="003A4641" w:rsidP="003A4641"/>
    <w:p w14:paraId="5848AAA9" w14:textId="46A54F93" w:rsidR="003A4641" w:rsidRDefault="003A4641" w:rsidP="003A4641"/>
    <w:p w14:paraId="4EEA9F55" w14:textId="23CAEED3" w:rsidR="003A4641" w:rsidRDefault="003A4641" w:rsidP="003A4641"/>
    <w:p w14:paraId="3B38C9ED" w14:textId="28FD711D" w:rsidR="003A4641" w:rsidRDefault="003A4641" w:rsidP="003A4641"/>
    <w:p w14:paraId="1DE9297F" w14:textId="77777777" w:rsidR="003A4641" w:rsidRPr="003A4641" w:rsidRDefault="003A4641" w:rsidP="003A4641"/>
    <w:p w14:paraId="18B74BCC" w14:textId="1C8BA067" w:rsidR="00542709" w:rsidRDefault="00542709" w:rsidP="00C416F1">
      <w:pPr>
        <w:pStyle w:val="Heading1"/>
        <w:rPr>
          <w:rFonts w:ascii="Arial" w:hAnsi="Arial" w:cs="Arial"/>
          <w:b/>
          <w:bCs/>
          <w:color w:val="E32486"/>
          <w:sz w:val="40"/>
          <w:szCs w:val="40"/>
        </w:rPr>
      </w:pPr>
      <w:bookmarkStart w:id="21" w:name="_Toc66100006"/>
      <w:r w:rsidRPr="00C416F1">
        <w:rPr>
          <w:rFonts w:ascii="Arial" w:hAnsi="Arial" w:cs="Arial"/>
          <w:b/>
          <w:bCs/>
          <w:color w:val="E32486"/>
          <w:sz w:val="40"/>
          <w:szCs w:val="40"/>
        </w:rPr>
        <w:lastRenderedPageBreak/>
        <w:t>Appendix 4 Definition of roles</w:t>
      </w:r>
      <w:bookmarkEnd w:id="21"/>
      <w:r w:rsidRPr="00C416F1">
        <w:rPr>
          <w:rFonts w:ascii="Arial" w:hAnsi="Arial" w:cs="Arial"/>
          <w:b/>
          <w:bCs/>
          <w:color w:val="E32486"/>
          <w:sz w:val="40"/>
          <w:szCs w:val="40"/>
        </w:rPr>
        <w:t xml:space="preserve"> </w:t>
      </w:r>
    </w:p>
    <w:p w14:paraId="0D4557B1" w14:textId="77777777" w:rsidR="00C416F1" w:rsidRPr="00C416F1" w:rsidRDefault="00C416F1" w:rsidP="00C416F1"/>
    <w:p w14:paraId="4AE3966B" w14:textId="77777777" w:rsidR="00542709" w:rsidRPr="005F17A4" w:rsidRDefault="00542709" w:rsidP="00542709">
      <w:pPr>
        <w:rPr>
          <w:rFonts w:ascii="Arial" w:eastAsia="Calibri" w:hAnsi="Arial" w:cs="Arial"/>
          <w:sz w:val="24"/>
          <w:szCs w:val="24"/>
        </w:rPr>
      </w:pPr>
      <w:r w:rsidRPr="005F17A4">
        <w:rPr>
          <w:rFonts w:ascii="Arial" w:eastAsia="Calibri" w:hAnsi="Arial" w:cs="Arial"/>
          <w:b/>
          <w:bCs/>
          <w:sz w:val="24"/>
          <w:szCs w:val="24"/>
        </w:rPr>
        <w:t>Asthma Champion</w:t>
      </w:r>
      <w:r w:rsidRPr="005F17A4">
        <w:rPr>
          <w:rFonts w:ascii="Arial" w:eastAsia="Calibri" w:hAnsi="Arial" w:cs="Arial"/>
          <w:sz w:val="24"/>
          <w:szCs w:val="24"/>
        </w:rPr>
        <w:t xml:space="preserve"> – </w:t>
      </w:r>
      <w:r w:rsidRPr="005F17A4">
        <w:rPr>
          <w:rFonts w:ascii="Arial" w:hAnsi="Arial" w:cs="Arial"/>
          <w:sz w:val="24"/>
          <w:szCs w:val="24"/>
        </w:rPr>
        <w:t>A school Asthma Champion is a non-clinical member of staff who takes an active role supporting the school with the practical implementation of their asthma policy. They should link with others outside the school for support e.g. asthma clinical nurse specialist (CNS), a local GP and local community asthma team. An Asthma Champion is usually a member of staff at the school - the welfare officer is ideally placed or a staff member with an interest in children’s asthma and they may be part of a local asthma network.</w:t>
      </w:r>
    </w:p>
    <w:p w14:paraId="180E6163" w14:textId="77777777" w:rsidR="00542709" w:rsidRPr="005F17A4" w:rsidRDefault="00542709" w:rsidP="00542709">
      <w:pPr>
        <w:rPr>
          <w:rFonts w:ascii="Arial" w:eastAsia="Calibri" w:hAnsi="Arial" w:cs="Arial"/>
          <w:sz w:val="24"/>
          <w:szCs w:val="24"/>
        </w:rPr>
      </w:pPr>
    </w:p>
    <w:p w14:paraId="7ABAD69F" w14:textId="77777777" w:rsidR="00542709" w:rsidRPr="005F17A4" w:rsidRDefault="00542709" w:rsidP="00542709">
      <w:pPr>
        <w:pStyle w:val="NormalWeb"/>
        <w:shd w:val="clear" w:color="auto" w:fill="FFFFFF"/>
        <w:spacing w:after="300"/>
        <w:textAlignment w:val="baseline"/>
        <w:rPr>
          <w:rFonts w:ascii="Arial" w:hAnsi="Arial" w:cs="Arial"/>
          <w:color w:val="000000"/>
        </w:rPr>
      </w:pPr>
      <w:r w:rsidRPr="005F17A4">
        <w:rPr>
          <w:rFonts w:ascii="Arial" w:eastAsia="Calibri" w:hAnsi="Arial" w:cs="Arial"/>
          <w:b/>
          <w:bCs/>
        </w:rPr>
        <w:t>Asthma CNS</w:t>
      </w:r>
      <w:r w:rsidRPr="005F17A4">
        <w:rPr>
          <w:rFonts w:ascii="Arial" w:eastAsia="Calibri" w:hAnsi="Arial" w:cs="Arial"/>
        </w:rPr>
        <w:t xml:space="preserve"> (clinical nurse specialist) - </w:t>
      </w:r>
      <w:hyperlink r:id="rId23" w:anchor="Paediatricasthmanurses" w:history="1">
        <w:r w:rsidRPr="005F17A4">
          <w:rPr>
            <w:rStyle w:val="Hyperlink"/>
            <w:rFonts w:ascii="Arial" w:eastAsia="Calibri" w:hAnsi="Arial" w:cs="Arial"/>
          </w:rPr>
          <w:t>Asthma CNSs</w:t>
        </w:r>
      </w:hyperlink>
      <w:r w:rsidRPr="005F17A4">
        <w:rPr>
          <w:rFonts w:ascii="Arial" w:eastAsia="Calibri" w:hAnsi="Arial" w:cs="Arial"/>
        </w:rPr>
        <w:t xml:space="preserve"> are h</w:t>
      </w:r>
      <w:r w:rsidRPr="005F17A4">
        <w:rPr>
          <w:rFonts w:ascii="Arial" w:hAnsi="Arial" w:cs="Arial"/>
          <w:color w:val="000000"/>
        </w:rPr>
        <w:t>ealthcare professionals trained in paediatric respiratory medicine who specialise in helping children who have breathing conditions or problems with their lungs. These nurses specialise in supporting children with a range of conditions, including asthma. Their skills, knowledge and expertise are particularly geared towards helping children and their families from childhood through to young adulthood </w:t>
      </w:r>
      <w:hyperlink r:id="rId24" w:tgtFrame="_blank" w:history="1">
        <w:r w:rsidRPr="005F17A4">
          <w:rPr>
            <w:rStyle w:val="Hyperlink"/>
            <w:rFonts w:ascii="Arial" w:hAnsi="Arial" w:cs="Arial"/>
            <w:color w:val="782B90"/>
            <w:bdr w:val="none" w:sz="0" w:space="0" w:color="auto" w:frame="1"/>
          </w:rPr>
          <w:t>when they move into adult services</w:t>
        </w:r>
      </w:hyperlink>
      <w:r w:rsidRPr="005F17A4">
        <w:rPr>
          <w:rFonts w:ascii="Arial" w:hAnsi="Arial" w:cs="Arial"/>
          <w:color w:val="000000"/>
        </w:rPr>
        <w:t>.</w:t>
      </w:r>
    </w:p>
    <w:p w14:paraId="6CC892C9" w14:textId="77777777" w:rsidR="00542709" w:rsidRPr="005F17A4" w:rsidRDefault="00542709" w:rsidP="00542709">
      <w:pPr>
        <w:rPr>
          <w:rFonts w:ascii="Arial" w:eastAsia="Calibri" w:hAnsi="Arial" w:cs="Arial"/>
          <w:sz w:val="24"/>
          <w:szCs w:val="24"/>
        </w:rPr>
      </w:pPr>
    </w:p>
    <w:p w14:paraId="65B42121" w14:textId="77777777" w:rsidR="00542709" w:rsidRPr="005F17A4" w:rsidRDefault="00542709" w:rsidP="00542709">
      <w:pPr>
        <w:rPr>
          <w:rFonts w:ascii="Arial" w:hAnsi="Arial" w:cs="Arial"/>
          <w:sz w:val="24"/>
          <w:szCs w:val="24"/>
        </w:rPr>
      </w:pPr>
      <w:r w:rsidRPr="005F17A4">
        <w:rPr>
          <w:rFonts w:ascii="Arial" w:eastAsia="Calibri" w:hAnsi="Arial" w:cs="Arial"/>
          <w:b/>
          <w:bCs/>
          <w:sz w:val="24"/>
          <w:szCs w:val="24"/>
        </w:rPr>
        <w:t>Asthma Lead</w:t>
      </w:r>
      <w:r w:rsidRPr="005F17A4">
        <w:rPr>
          <w:rFonts w:ascii="Arial" w:eastAsia="Calibri" w:hAnsi="Arial" w:cs="Arial"/>
          <w:sz w:val="24"/>
          <w:szCs w:val="24"/>
        </w:rPr>
        <w:t xml:space="preserve"> – </w:t>
      </w:r>
      <w:r w:rsidRPr="005F17A4">
        <w:rPr>
          <w:rFonts w:ascii="Arial" w:hAnsi="Arial" w:cs="Arial"/>
          <w:sz w:val="24"/>
          <w:szCs w:val="24"/>
        </w:rPr>
        <w:t>A school Asthma Lead is a member of school staff who takes a lead role within the school to ensure the asthma policy is implemented. They should be part of the Senior Leadership Team within the school and support the Asthma Champion's role within the school.</w:t>
      </w:r>
    </w:p>
    <w:p w14:paraId="4A67CF6C" w14:textId="77777777" w:rsidR="00542709" w:rsidRPr="005F17A4" w:rsidRDefault="00542709" w:rsidP="00542709">
      <w:pPr>
        <w:rPr>
          <w:rFonts w:ascii="Arial" w:eastAsia="Calibri" w:hAnsi="Arial" w:cs="Arial"/>
          <w:sz w:val="24"/>
          <w:szCs w:val="24"/>
        </w:rPr>
      </w:pPr>
    </w:p>
    <w:p w14:paraId="0B8D334F" w14:textId="77777777" w:rsidR="00542709" w:rsidRPr="005F17A4" w:rsidRDefault="00542709" w:rsidP="00542709">
      <w:pPr>
        <w:rPr>
          <w:rFonts w:ascii="Arial" w:eastAsia="Calibri" w:hAnsi="Arial" w:cs="Arial"/>
          <w:sz w:val="24"/>
          <w:szCs w:val="24"/>
        </w:rPr>
      </w:pPr>
    </w:p>
    <w:p w14:paraId="42F625B5" w14:textId="77777777" w:rsidR="00542709" w:rsidRPr="005F17A4" w:rsidRDefault="00542709" w:rsidP="00542709">
      <w:pPr>
        <w:pStyle w:val="NormalWeb"/>
        <w:shd w:val="clear" w:color="auto" w:fill="FFFFFF"/>
        <w:spacing w:after="300"/>
        <w:textAlignment w:val="baseline"/>
        <w:rPr>
          <w:rFonts w:ascii="Arial" w:eastAsia="Calibri" w:hAnsi="Arial" w:cs="Arial"/>
        </w:rPr>
      </w:pPr>
      <w:r w:rsidRPr="005F17A4">
        <w:rPr>
          <w:rFonts w:ascii="Arial" w:eastAsia="Calibri" w:hAnsi="Arial" w:cs="Arial"/>
          <w:b/>
          <w:bCs/>
        </w:rPr>
        <w:t>School nurse</w:t>
      </w:r>
      <w:r w:rsidRPr="005F17A4">
        <w:rPr>
          <w:rFonts w:ascii="Arial" w:eastAsia="Calibri" w:hAnsi="Arial" w:cs="Arial"/>
        </w:rPr>
        <w:t xml:space="preserve"> – </w:t>
      </w:r>
      <w:r w:rsidRPr="005F17A4">
        <w:rPr>
          <w:rFonts w:ascii="Arial" w:hAnsi="Arial" w:cs="Arial"/>
          <w:color w:val="000000"/>
          <w:shd w:val="clear" w:color="auto" w:fill="FFFFFF"/>
        </w:rPr>
        <w:t xml:space="preserve">A </w:t>
      </w:r>
      <w:hyperlink r:id="rId25" w:anchor="schoolnurse" w:history="1">
        <w:r w:rsidRPr="005F17A4">
          <w:rPr>
            <w:rStyle w:val="Hyperlink"/>
            <w:rFonts w:ascii="Arial" w:hAnsi="Arial" w:cs="Arial"/>
            <w:shd w:val="clear" w:color="auto" w:fill="FFFFFF"/>
          </w:rPr>
          <w:t>school nurse</w:t>
        </w:r>
      </w:hyperlink>
      <w:r w:rsidRPr="005F17A4">
        <w:rPr>
          <w:rFonts w:ascii="Arial" w:hAnsi="Arial" w:cs="Arial"/>
          <w:color w:val="000000"/>
          <w:shd w:val="clear" w:color="auto" w:fill="FFFFFF"/>
        </w:rPr>
        <w:t xml:space="preserve"> is a registered nurse who has experience and training in public and child health. A school won’t normally have a full-time nurse but may share a nurse with </w:t>
      </w:r>
      <w:proofErr w:type="gramStart"/>
      <w:r w:rsidRPr="005F17A4">
        <w:rPr>
          <w:rFonts w:ascii="Arial" w:hAnsi="Arial" w:cs="Arial"/>
          <w:color w:val="000000"/>
          <w:shd w:val="clear" w:color="auto" w:fill="FFFFFF"/>
        </w:rPr>
        <w:t>a number of</w:t>
      </w:r>
      <w:proofErr w:type="gramEnd"/>
      <w:r w:rsidRPr="005F17A4">
        <w:rPr>
          <w:rFonts w:ascii="Arial" w:hAnsi="Arial" w:cs="Arial"/>
          <w:color w:val="000000"/>
          <w:shd w:val="clear" w:color="auto" w:fill="FFFFFF"/>
        </w:rPr>
        <w:t xml:space="preserve"> other local schools. </w:t>
      </w:r>
      <w:r w:rsidRPr="005F17A4">
        <w:rPr>
          <w:rFonts w:ascii="Arial" w:hAnsi="Arial" w:cs="Arial"/>
          <w:color w:val="000000"/>
        </w:rPr>
        <w:t>School nurses provide health-promotion services in schools and weekly drop-in sessions or one-to-one appointments for students or parents to discuss any concerns they may have.</w:t>
      </w:r>
    </w:p>
    <w:p w14:paraId="78115995" w14:textId="77777777" w:rsidR="00542709" w:rsidRPr="005F17A4" w:rsidRDefault="00542709" w:rsidP="00542709">
      <w:pPr>
        <w:rPr>
          <w:rFonts w:ascii="Arial" w:eastAsia="Times New Roman" w:hAnsi="Arial" w:cs="Arial"/>
          <w:color w:val="000000"/>
          <w:sz w:val="24"/>
          <w:szCs w:val="24"/>
        </w:rPr>
      </w:pPr>
    </w:p>
    <w:p w14:paraId="4CA6983F" w14:textId="77777777" w:rsidR="00542709" w:rsidRPr="005F17A4" w:rsidRDefault="00542709" w:rsidP="00542709">
      <w:pPr>
        <w:rPr>
          <w:rFonts w:ascii="Arial" w:eastAsia="Times New Roman" w:hAnsi="Arial" w:cs="Arial"/>
          <w:color w:val="000000"/>
          <w:sz w:val="24"/>
          <w:szCs w:val="24"/>
        </w:rPr>
      </w:pPr>
      <w:r w:rsidRPr="005F17A4">
        <w:rPr>
          <w:rFonts w:ascii="Arial" w:eastAsia="Times New Roman" w:hAnsi="Arial" w:cs="Arial"/>
          <w:b/>
          <w:bCs/>
          <w:color w:val="000000"/>
          <w:sz w:val="24"/>
          <w:szCs w:val="24"/>
        </w:rPr>
        <w:t>School support staff</w:t>
      </w:r>
      <w:r w:rsidRPr="005F17A4">
        <w:rPr>
          <w:rFonts w:ascii="Arial" w:eastAsia="Times New Roman" w:hAnsi="Arial" w:cs="Arial"/>
          <w:color w:val="000000"/>
          <w:sz w:val="24"/>
          <w:szCs w:val="24"/>
        </w:rPr>
        <w:t xml:space="preserve"> - There are many types of support staff that help children learn: teaching and classroom assistants; learning support assistants; learning mentors; librarians; science technicians; ICT technicians; food technicians; and design and technology technicians. They help the school run smoothly and also include school business managers; cover supervisors; examination officers; school attendance officers; admin assistants; finance officers; and secretaries.  </w:t>
      </w:r>
    </w:p>
    <w:bookmarkEnd w:id="20"/>
    <w:p w14:paraId="2E2B911D" w14:textId="1E52FD45" w:rsidR="00542709" w:rsidRDefault="00542709" w:rsidP="00542709">
      <w:pPr>
        <w:rPr>
          <w:rFonts w:ascii="Arial" w:eastAsia="Calibri" w:hAnsi="Arial" w:cs="Arial"/>
          <w:sz w:val="24"/>
          <w:szCs w:val="24"/>
        </w:rPr>
      </w:pPr>
    </w:p>
    <w:p w14:paraId="70CB0453" w14:textId="3771D033" w:rsidR="003A4641" w:rsidRDefault="003A4641" w:rsidP="00542709">
      <w:pPr>
        <w:rPr>
          <w:rFonts w:ascii="Arial" w:eastAsia="Calibri" w:hAnsi="Arial" w:cs="Arial"/>
          <w:sz w:val="24"/>
          <w:szCs w:val="24"/>
        </w:rPr>
      </w:pPr>
    </w:p>
    <w:p w14:paraId="244D0BAC" w14:textId="07A6AC24" w:rsidR="003A4641" w:rsidRDefault="003A4641" w:rsidP="00542709">
      <w:pPr>
        <w:rPr>
          <w:rFonts w:ascii="Arial" w:eastAsia="Calibri" w:hAnsi="Arial" w:cs="Arial"/>
          <w:sz w:val="24"/>
          <w:szCs w:val="24"/>
        </w:rPr>
      </w:pPr>
    </w:p>
    <w:p w14:paraId="20269229" w14:textId="4A7D0BE3" w:rsidR="003A4641" w:rsidRDefault="003A4641" w:rsidP="00542709">
      <w:pPr>
        <w:rPr>
          <w:rFonts w:ascii="Arial" w:eastAsia="Calibri" w:hAnsi="Arial" w:cs="Arial"/>
          <w:sz w:val="24"/>
          <w:szCs w:val="24"/>
        </w:rPr>
      </w:pPr>
    </w:p>
    <w:p w14:paraId="3A3DE3D3" w14:textId="7C80BFC3" w:rsidR="003A4641" w:rsidRDefault="003A4641" w:rsidP="00542709">
      <w:pPr>
        <w:rPr>
          <w:rFonts w:ascii="Arial" w:eastAsia="Calibri" w:hAnsi="Arial" w:cs="Arial"/>
          <w:sz w:val="24"/>
          <w:szCs w:val="24"/>
        </w:rPr>
      </w:pPr>
    </w:p>
    <w:p w14:paraId="72498E7A" w14:textId="77777777" w:rsidR="003A4641" w:rsidRPr="005F17A4" w:rsidRDefault="003A4641" w:rsidP="00542709">
      <w:pPr>
        <w:rPr>
          <w:rFonts w:ascii="Arial" w:eastAsia="Calibri" w:hAnsi="Arial" w:cs="Arial"/>
          <w:sz w:val="24"/>
          <w:szCs w:val="24"/>
        </w:rPr>
      </w:pPr>
    </w:p>
    <w:p w14:paraId="586AD269" w14:textId="544C852A" w:rsidR="00542709" w:rsidRPr="00C416F1" w:rsidRDefault="00542709" w:rsidP="00C416F1">
      <w:pPr>
        <w:pStyle w:val="Heading1"/>
        <w:rPr>
          <w:rFonts w:ascii="Arial" w:eastAsia="Times New Roman" w:hAnsi="Arial" w:cs="Arial"/>
          <w:b/>
          <w:bCs/>
          <w:color w:val="E32486"/>
          <w:sz w:val="40"/>
          <w:szCs w:val="40"/>
        </w:rPr>
      </w:pPr>
      <w:bookmarkStart w:id="22" w:name="_Toc66100007"/>
      <w:r w:rsidRPr="00C416F1">
        <w:rPr>
          <w:rFonts w:ascii="Arial" w:eastAsia="Times New Roman" w:hAnsi="Arial" w:cs="Arial"/>
          <w:b/>
          <w:bCs/>
          <w:color w:val="E32486"/>
          <w:sz w:val="40"/>
          <w:szCs w:val="40"/>
        </w:rPr>
        <w:lastRenderedPageBreak/>
        <w:t>Appendix 5 Record of inhaler administered to</w:t>
      </w:r>
      <w:r w:rsidR="006E4C9D" w:rsidRPr="00C416F1">
        <w:rPr>
          <w:rFonts w:ascii="Arial" w:eastAsia="Times New Roman" w:hAnsi="Arial" w:cs="Arial"/>
          <w:b/>
          <w:bCs/>
          <w:color w:val="E32486"/>
          <w:sz w:val="40"/>
          <w:szCs w:val="40"/>
        </w:rPr>
        <w:t xml:space="preserve"> </w:t>
      </w:r>
      <w:r w:rsidRPr="00C416F1">
        <w:rPr>
          <w:rFonts w:ascii="Arial" w:eastAsia="Times New Roman" w:hAnsi="Arial" w:cs="Arial"/>
          <w:b/>
          <w:bCs/>
          <w:color w:val="E32486"/>
          <w:sz w:val="40"/>
          <w:szCs w:val="40"/>
        </w:rPr>
        <w:t>children in primary school</w:t>
      </w:r>
      <w:bookmarkEnd w:id="22"/>
      <w:r w:rsidRPr="00C416F1">
        <w:rPr>
          <w:rFonts w:ascii="Arial" w:eastAsia="Times New Roman" w:hAnsi="Arial" w:cs="Arial"/>
          <w:b/>
          <w:bCs/>
          <w:color w:val="E32486"/>
          <w:sz w:val="40"/>
          <w:szCs w:val="4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0"/>
        <w:gridCol w:w="7474"/>
      </w:tblGrid>
      <w:tr w:rsidR="00542709" w:rsidRPr="005F17A4" w14:paraId="70546565" w14:textId="77777777" w:rsidTr="00542709">
        <w:trPr>
          <w:trHeight w:val="359"/>
        </w:trPr>
        <w:tc>
          <w:tcPr>
            <w:tcW w:w="1780" w:type="dxa"/>
            <w:tcBorders>
              <w:top w:val="nil"/>
              <w:left w:val="nil"/>
              <w:bottom w:val="nil"/>
              <w:right w:val="single" w:sz="4" w:space="0" w:color="auto"/>
            </w:tcBorders>
            <w:shd w:val="clear" w:color="auto" w:fill="auto"/>
            <w:tcMar>
              <w:top w:w="57" w:type="dxa"/>
              <w:bottom w:w="57" w:type="dxa"/>
            </w:tcMar>
          </w:tcPr>
          <w:p w14:paraId="1516EDEC" w14:textId="77777777" w:rsidR="00542709" w:rsidRPr="005F17A4" w:rsidRDefault="00542709" w:rsidP="00542709">
            <w:pPr>
              <w:rPr>
                <w:rFonts w:ascii="Arial" w:eastAsia="Times New Roman" w:hAnsi="Arial" w:cs="Arial"/>
              </w:rPr>
            </w:pPr>
            <w:r w:rsidRPr="005F17A4">
              <w:rPr>
                <w:rFonts w:ascii="Arial" w:eastAsia="Times New Roman" w:hAnsi="Arial" w:cs="Arial"/>
              </w:rPr>
              <w:t>Name of school/setting</w:t>
            </w:r>
          </w:p>
        </w:tc>
        <w:tc>
          <w:tcPr>
            <w:tcW w:w="7474" w:type="dxa"/>
            <w:tcBorders>
              <w:left w:val="single" w:sz="4" w:space="0" w:color="auto"/>
            </w:tcBorders>
            <w:shd w:val="clear" w:color="auto" w:fill="auto"/>
            <w:tcMar>
              <w:top w:w="57" w:type="dxa"/>
              <w:bottom w:w="57" w:type="dxa"/>
            </w:tcMar>
          </w:tcPr>
          <w:p w14:paraId="2BB2402A" w14:textId="77777777" w:rsidR="00542709" w:rsidRPr="005F17A4" w:rsidRDefault="00542709" w:rsidP="00542709">
            <w:pPr>
              <w:rPr>
                <w:rFonts w:ascii="Arial" w:eastAsia="Times New Roman" w:hAnsi="Arial" w:cs="Arial"/>
                <w:sz w:val="24"/>
                <w:szCs w:val="24"/>
              </w:rPr>
            </w:pPr>
          </w:p>
        </w:tc>
      </w:tr>
    </w:tbl>
    <w:p w14:paraId="70C2C13C" w14:textId="77777777" w:rsidR="00542709" w:rsidRPr="005F17A4" w:rsidRDefault="00542709" w:rsidP="00542709">
      <w:pPr>
        <w:rPr>
          <w:rFonts w:ascii="Arial" w:eastAsia="Times New Roman" w:hAnsi="Arial" w:cs="Arial"/>
          <w:sz w:val="24"/>
          <w:szCs w:val="24"/>
        </w:rPr>
      </w:pPr>
    </w:p>
    <w:p w14:paraId="7A7C0A36" w14:textId="77777777" w:rsidR="00542709" w:rsidRPr="005F17A4" w:rsidRDefault="00542709" w:rsidP="00542709">
      <w:pPr>
        <w:tabs>
          <w:tab w:val="center" w:pos="936"/>
          <w:tab w:val="center" w:pos="2652"/>
          <w:tab w:val="center" w:pos="4368"/>
          <w:tab w:val="center" w:pos="6240"/>
          <w:tab w:val="center" w:pos="7956"/>
          <w:tab w:val="center" w:pos="9750"/>
          <w:tab w:val="center" w:pos="11544"/>
          <w:tab w:val="center" w:pos="13260"/>
        </w:tabs>
        <w:rPr>
          <w:rFonts w:ascii="Arial" w:eastAsia="Times New Roman" w:hAnsi="Arial" w:cs="Arial"/>
          <w:noProof/>
          <w:sz w:val="24"/>
          <w:szCs w:val="24"/>
        </w:rPr>
      </w:pPr>
      <w:r w:rsidRPr="005F17A4">
        <w:rPr>
          <w:rFonts w:ascii="Arial" w:eastAsia="Times New Roman" w:hAnsi="Arial" w:cs="Arial"/>
          <w:noProof/>
          <w:sz w:val="24"/>
          <w:szCs w:val="24"/>
        </w:rPr>
        <w:tab/>
      </w:r>
      <w:r w:rsidRPr="005F17A4">
        <w:rPr>
          <w:rFonts w:ascii="Arial" w:eastAsia="Times New Roman" w:hAnsi="Arial" w:cs="Arial"/>
          <w:noProof/>
          <w:sz w:val="24"/>
          <w:szCs w:val="24"/>
        </w:rPr>
        <w:tab/>
      </w:r>
      <w:r w:rsidRPr="005F17A4">
        <w:rPr>
          <w:rFonts w:ascii="Arial" w:eastAsia="Times New Roman" w:hAnsi="Arial" w:cs="Arial"/>
          <w:noProof/>
          <w:sz w:val="24"/>
          <w:szCs w:val="24"/>
        </w:rPr>
        <w:tab/>
      </w:r>
      <w:r w:rsidRPr="005F17A4">
        <w:rPr>
          <w:rFonts w:ascii="Arial" w:eastAsia="Times New Roman" w:hAnsi="Arial" w:cs="Arial"/>
          <w:noProof/>
          <w:sz w:val="24"/>
          <w:szCs w:val="24"/>
        </w:rPr>
        <w:tab/>
      </w:r>
      <w:r w:rsidRPr="005F17A4">
        <w:rPr>
          <w:rFonts w:ascii="Arial" w:eastAsia="Times New Roman" w:hAnsi="Arial" w:cs="Arial"/>
          <w:noProof/>
          <w:sz w:val="24"/>
          <w:szCs w:val="24"/>
        </w:rPr>
        <w:tab/>
      </w:r>
    </w:p>
    <w:p w14:paraId="03A0BDB8" w14:textId="77777777" w:rsidR="00542709" w:rsidRPr="005F17A4" w:rsidRDefault="00542709" w:rsidP="00542709">
      <w:pPr>
        <w:tabs>
          <w:tab w:val="center" w:pos="936"/>
          <w:tab w:val="center" w:pos="2652"/>
          <w:tab w:val="center" w:pos="4368"/>
          <w:tab w:val="center" w:pos="6240"/>
          <w:tab w:val="center" w:pos="7956"/>
          <w:tab w:val="center" w:pos="9750"/>
          <w:tab w:val="center" w:pos="11544"/>
          <w:tab w:val="center" w:pos="13260"/>
        </w:tabs>
        <w:rPr>
          <w:rFonts w:ascii="Arial" w:eastAsia="Times New Roman" w:hAnsi="Arial" w:cs="Arial"/>
          <w:noProof/>
          <w:sz w:val="24"/>
          <w:szCs w:val="24"/>
        </w:rPr>
      </w:pPr>
      <w:r w:rsidRPr="005F17A4">
        <w:rPr>
          <w:rFonts w:ascii="Arial" w:eastAsia="Times New Roman" w:hAnsi="Arial" w:cs="Arial"/>
          <w:noProof/>
          <w:sz w:val="24"/>
          <w:szCs w:val="24"/>
        </w:rPr>
        <w:tab/>
      </w:r>
      <w:r w:rsidRPr="005F17A4">
        <w:rPr>
          <w:rFonts w:ascii="Arial" w:eastAsia="Times New Roman" w:hAnsi="Arial" w:cs="Arial"/>
          <w:noProof/>
          <w:sz w:val="24"/>
          <w:szCs w:val="24"/>
        </w:rPr>
        <w:tab/>
      </w:r>
      <w:r w:rsidRPr="005F17A4">
        <w:rPr>
          <w:rFonts w:ascii="Arial" w:eastAsia="Times New Roman" w:hAnsi="Arial" w:cs="Arial"/>
          <w:noProof/>
          <w:sz w:val="24"/>
          <w:szCs w:val="24"/>
        </w:rPr>
        <w:tab/>
      </w:r>
      <w:r w:rsidRPr="005F17A4">
        <w:rPr>
          <w:rFonts w:ascii="Arial" w:eastAsia="Times New Roman" w:hAnsi="Arial" w:cs="Arial"/>
          <w:noProof/>
          <w:sz w:val="24"/>
          <w:szCs w:val="24"/>
        </w:rPr>
        <w:tab/>
      </w:r>
      <w:r w:rsidRPr="005F17A4">
        <w:rPr>
          <w:rFonts w:ascii="Arial" w:eastAsia="Times New Roman" w:hAnsi="Arial" w:cs="Arial"/>
          <w:noProof/>
          <w:sz w:val="24"/>
          <w:szCs w:val="24"/>
        </w:rPr>
        <w:tab/>
      </w:r>
      <w:r w:rsidRPr="005F17A4">
        <w:rPr>
          <w:rFonts w:ascii="Arial" w:eastAsia="Times New Roman" w:hAnsi="Arial" w:cs="Arial"/>
          <w:noProof/>
          <w:sz w:val="24"/>
          <w:szCs w:val="24"/>
        </w:rPr>
        <w:tab/>
      </w:r>
    </w:p>
    <w:tbl>
      <w:tblPr>
        <w:tblpPr w:leftFromText="180" w:rightFromText="180" w:vertAnchor="text" w:horzAnchor="margin" w:tblpXSpec="center" w:tblpY="-61"/>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1701"/>
        <w:gridCol w:w="992"/>
        <w:gridCol w:w="1386"/>
        <w:gridCol w:w="1165"/>
        <w:gridCol w:w="1276"/>
        <w:gridCol w:w="1276"/>
        <w:gridCol w:w="1984"/>
      </w:tblGrid>
      <w:tr w:rsidR="00542709" w:rsidRPr="005F17A4" w14:paraId="01C253D9" w14:textId="77777777" w:rsidTr="00542709">
        <w:trPr>
          <w:trHeight w:val="287"/>
        </w:trPr>
        <w:tc>
          <w:tcPr>
            <w:tcW w:w="1419" w:type="dxa"/>
            <w:shd w:val="clear" w:color="auto" w:fill="auto"/>
            <w:tcMar>
              <w:top w:w="57" w:type="dxa"/>
              <w:bottom w:w="57" w:type="dxa"/>
            </w:tcMar>
            <w:vAlign w:val="center"/>
          </w:tcPr>
          <w:p w14:paraId="078BCD0A" w14:textId="77777777" w:rsidR="00542709" w:rsidRPr="005F17A4" w:rsidRDefault="00542709" w:rsidP="00542709">
            <w:pPr>
              <w:tabs>
                <w:tab w:val="left" w:pos="675"/>
                <w:tab w:val="left" w:pos="1264"/>
              </w:tabs>
              <w:ind w:left="85"/>
              <w:rPr>
                <w:rFonts w:ascii="Arial" w:eastAsia="Times New Roman" w:hAnsi="Arial" w:cs="Arial"/>
                <w:sz w:val="20"/>
                <w:szCs w:val="20"/>
              </w:rPr>
            </w:pPr>
            <w:r w:rsidRPr="005F17A4">
              <w:rPr>
                <w:rFonts w:ascii="Arial" w:eastAsia="Times New Roman" w:hAnsi="Arial" w:cs="Arial"/>
                <w:noProof/>
                <w:sz w:val="24"/>
                <w:szCs w:val="24"/>
              </w:rPr>
              <w:t>Date</w:t>
            </w:r>
          </w:p>
        </w:tc>
        <w:tc>
          <w:tcPr>
            <w:tcW w:w="1701" w:type="dxa"/>
            <w:shd w:val="clear" w:color="auto" w:fill="auto"/>
            <w:tcMar>
              <w:top w:w="57" w:type="dxa"/>
              <w:bottom w:w="57" w:type="dxa"/>
            </w:tcMar>
          </w:tcPr>
          <w:p w14:paraId="1945AC43" w14:textId="77777777" w:rsidR="00542709" w:rsidRPr="005F17A4" w:rsidRDefault="00542709" w:rsidP="00542709">
            <w:pPr>
              <w:rPr>
                <w:rFonts w:ascii="Arial" w:eastAsia="Times New Roman" w:hAnsi="Arial" w:cs="Arial"/>
                <w:sz w:val="20"/>
                <w:szCs w:val="20"/>
              </w:rPr>
            </w:pPr>
            <w:r w:rsidRPr="005F17A4">
              <w:rPr>
                <w:rFonts w:ascii="Arial" w:eastAsia="Times New Roman" w:hAnsi="Arial" w:cs="Arial"/>
                <w:noProof/>
                <w:sz w:val="24"/>
                <w:szCs w:val="24"/>
              </w:rPr>
              <w:t>Child’s name</w:t>
            </w:r>
          </w:p>
        </w:tc>
        <w:tc>
          <w:tcPr>
            <w:tcW w:w="992" w:type="dxa"/>
            <w:shd w:val="clear" w:color="auto" w:fill="auto"/>
            <w:tcMar>
              <w:top w:w="57" w:type="dxa"/>
              <w:bottom w:w="57" w:type="dxa"/>
            </w:tcMar>
          </w:tcPr>
          <w:p w14:paraId="20EE3F96" w14:textId="77777777" w:rsidR="00542709" w:rsidRPr="005F17A4" w:rsidRDefault="00542709" w:rsidP="00542709">
            <w:pPr>
              <w:rPr>
                <w:rFonts w:ascii="Arial" w:eastAsia="Times New Roman" w:hAnsi="Arial" w:cs="Arial"/>
                <w:sz w:val="20"/>
                <w:szCs w:val="20"/>
              </w:rPr>
            </w:pPr>
            <w:r w:rsidRPr="005F17A4">
              <w:rPr>
                <w:rFonts w:ascii="Arial" w:eastAsia="Times New Roman" w:hAnsi="Arial" w:cs="Arial"/>
                <w:noProof/>
                <w:sz w:val="24"/>
                <w:szCs w:val="24"/>
              </w:rPr>
              <w:t>Time</w:t>
            </w:r>
          </w:p>
        </w:tc>
        <w:tc>
          <w:tcPr>
            <w:tcW w:w="1386" w:type="dxa"/>
            <w:shd w:val="clear" w:color="auto" w:fill="auto"/>
            <w:tcMar>
              <w:top w:w="57" w:type="dxa"/>
              <w:bottom w:w="57" w:type="dxa"/>
            </w:tcMar>
          </w:tcPr>
          <w:p w14:paraId="6F0A2EA3" w14:textId="77777777" w:rsidR="00542709" w:rsidRPr="005F17A4" w:rsidRDefault="00542709" w:rsidP="00542709">
            <w:pPr>
              <w:rPr>
                <w:rFonts w:ascii="Arial" w:eastAsia="Times New Roman" w:hAnsi="Arial" w:cs="Arial"/>
                <w:sz w:val="20"/>
                <w:szCs w:val="20"/>
              </w:rPr>
            </w:pPr>
            <w:r w:rsidRPr="005F17A4">
              <w:rPr>
                <w:rFonts w:ascii="Arial" w:eastAsia="Times New Roman" w:hAnsi="Arial" w:cs="Arial"/>
                <w:noProof/>
                <w:sz w:val="24"/>
                <w:szCs w:val="24"/>
              </w:rPr>
              <w:t>Name of medicine</w:t>
            </w:r>
          </w:p>
        </w:tc>
        <w:tc>
          <w:tcPr>
            <w:tcW w:w="1165" w:type="dxa"/>
            <w:shd w:val="clear" w:color="auto" w:fill="auto"/>
            <w:tcMar>
              <w:top w:w="57" w:type="dxa"/>
              <w:bottom w:w="57" w:type="dxa"/>
            </w:tcMar>
          </w:tcPr>
          <w:p w14:paraId="74AC188D" w14:textId="77777777" w:rsidR="00542709" w:rsidRPr="005F17A4" w:rsidRDefault="00542709" w:rsidP="00542709">
            <w:pPr>
              <w:rPr>
                <w:rFonts w:ascii="Arial" w:eastAsia="Times New Roman" w:hAnsi="Arial" w:cs="Arial"/>
                <w:sz w:val="20"/>
                <w:szCs w:val="20"/>
              </w:rPr>
            </w:pPr>
            <w:r w:rsidRPr="005F17A4">
              <w:rPr>
                <w:rFonts w:ascii="Arial" w:eastAsia="Times New Roman" w:hAnsi="Arial" w:cs="Arial"/>
                <w:noProof/>
                <w:sz w:val="24"/>
                <w:szCs w:val="24"/>
              </w:rPr>
              <w:t>Dose given</w:t>
            </w:r>
          </w:p>
        </w:tc>
        <w:tc>
          <w:tcPr>
            <w:tcW w:w="1276" w:type="dxa"/>
            <w:shd w:val="clear" w:color="auto" w:fill="auto"/>
            <w:tcMar>
              <w:top w:w="57" w:type="dxa"/>
              <w:bottom w:w="57" w:type="dxa"/>
            </w:tcMar>
          </w:tcPr>
          <w:p w14:paraId="0936C473" w14:textId="77777777" w:rsidR="00542709" w:rsidRPr="005F17A4" w:rsidRDefault="00542709" w:rsidP="00542709">
            <w:pPr>
              <w:rPr>
                <w:rFonts w:ascii="Arial" w:eastAsia="Times New Roman" w:hAnsi="Arial" w:cs="Arial"/>
                <w:sz w:val="20"/>
                <w:szCs w:val="20"/>
              </w:rPr>
            </w:pPr>
            <w:r w:rsidRPr="005F17A4">
              <w:rPr>
                <w:rFonts w:ascii="Arial" w:eastAsia="Times New Roman" w:hAnsi="Arial" w:cs="Arial"/>
                <w:noProof/>
                <w:sz w:val="24"/>
                <w:szCs w:val="24"/>
              </w:rPr>
              <w:t>Spacer cleaned</w:t>
            </w:r>
          </w:p>
        </w:tc>
        <w:tc>
          <w:tcPr>
            <w:tcW w:w="1276" w:type="dxa"/>
            <w:shd w:val="clear" w:color="auto" w:fill="auto"/>
            <w:tcMar>
              <w:top w:w="57" w:type="dxa"/>
              <w:bottom w:w="57" w:type="dxa"/>
            </w:tcMar>
          </w:tcPr>
          <w:p w14:paraId="151B208F" w14:textId="77777777" w:rsidR="00542709" w:rsidRPr="005F17A4" w:rsidRDefault="00542709" w:rsidP="00542709">
            <w:pPr>
              <w:rPr>
                <w:rFonts w:ascii="Arial" w:eastAsia="Times New Roman" w:hAnsi="Arial" w:cs="Arial"/>
                <w:sz w:val="20"/>
                <w:szCs w:val="20"/>
              </w:rPr>
            </w:pPr>
            <w:r w:rsidRPr="005F17A4">
              <w:rPr>
                <w:rFonts w:ascii="Arial" w:eastAsia="Times New Roman" w:hAnsi="Arial" w:cs="Arial"/>
                <w:noProof/>
                <w:sz w:val="24"/>
                <w:szCs w:val="24"/>
              </w:rPr>
              <w:t>Signature of staff</w:t>
            </w:r>
          </w:p>
        </w:tc>
        <w:tc>
          <w:tcPr>
            <w:tcW w:w="1984" w:type="dxa"/>
            <w:shd w:val="clear" w:color="auto" w:fill="auto"/>
            <w:tcMar>
              <w:top w:w="57" w:type="dxa"/>
              <w:bottom w:w="57" w:type="dxa"/>
            </w:tcMar>
          </w:tcPr>
          <w:p w14:paraId="4CBCCAF1" w14:textId="77777777" w:rsidR="00542709" w:rsidRPr="005F17A4" w:rsidRDefault="00542709" w:rsidP="00542709">
            <w:pPr>
              <w:rPr>
                <w:rFonts w:ascii="Arial" w:eastAsia="Times New Roman" w:hAnsi="Arial" w:cs="Arial"/>
                <w:sz w:val="20"/>
                <w:szCs w:val="20"/>
              </w:rPr>
            </w:pPr>
            <w:r w:rsidRPr="005F17A4">
              <w:rPr>
                <w:rFonts w:ascii="Arial" w:eastAsia="Times New Roman" w:hAnsi="Arial" w:cs="Arial"/>
                <w:noProof/>
                <w:sz w:val="24"/>
                <w:szCs w:val="24"/>
              </w:rPr>
              <w:t>Print name</w:t>
            </w:r>
          </w:p>
        </w:tc>
      </w:tr>
      <w:tr w:rsidR="00542709" w:rsidRPr="005F17A4" w14:paraId="1A22F1BA" w14:textId="77777777" w:rsidTr="00542709">
        <w:trPr>
          <w:trHeight w:val="287"/>
        </w:trPr>
        <w:tc>
          <w:tcPr>
            <w:tcW w:w="1419" w:type="dxa"/>
            <w:shd w:val="clear" w:color="auto" w:fill="auto"/>
            <w:tcMar>
              <w:top w:w="57" w:type="dxa"/>
              <w:bottom w:w="57" w:type="dxa"/>
            </w:tcMar>
            <w:vAlign w:val="center"/>
          </w:tcPr>
          <w:p w14:paraId="17176C93" w14:textId="77777777" w:rsidR="00542709" w:rsidRPr="005F17A4" w:rsidRDefault="00542709" w:rsidP="00542709">
            <w:pPr>
              <w:tabs>
                <w:tab w:val="left" w:pos="675"/>
                <w:tab w:val="left" w:pos="1264"/>
              </w:tabs>
              <w:ind w:left="85"/>
              <w:rPr>
                <w:rFonts w:ascii="Arial" w:eastAsia="Times New Roman" w:hAnsi="Arial" w:cs="Arial"/>
                <w:sz w:val="20"/>
                <w:szCs w:val="20"/>
              </w:rPr>
            </w:pPr>
          </w:p>
        </w:tc>
        <w:tc>
          <w:tcPr>
            <w:tcW w:w="1701" w:type="dxa"/>
            <w:shd w:val="clear" w:color="auto" w:fill="auto"/>
            <w:tcMar>
              <w:top w:w="57" w:type="dxa"/>
              <w:bottom w:w="57" w:type="dxa"/>
            </w:tcMar>
          </w:tcPr>
          <w:p w14:paraId="78ACF47B" w14:textId="77777777" w:rsidR="00542709" w:rsidRPr="005F17A4" w:rsidRDefault="00542709" w:rsidP="00542709">
            <w:pPr>
              <w:rPr>
                <w:rFonts w:ascii="Arial" w:eastAsia="Times New Roman" w:hAnsi="Arial" w:cs="Arial"/>
                <w:sz w:val="20"/>
                <w:szCs w:val="20"/>
              </w:rPr>
            </w:pPr>
          </w:p>
        </w:tc>
        <w:tc>
          <w:tcPr>
            <w:tcW w:w="992" w:type="dxa"/>
            <w:shd w:val="clear" w:color="auto" w:fill="auto"/>
            <w:tcMar>
              <w:top w:w="57" w:type="dxa"/>
              <w:bottom w:w="57" w:type="dxa"/>
            </w:tcMar>
          </w:tcPr>
          <w:p w14:paraId="1E2C028E" w14:textId="77777777" w:rsidR="00542709" w:rsidRPr="005F17A4" w:rsidRDefault="00542709" w:rsidP="00542709">
            <w:pPr>
              <w:rPr>
                <w:rFonts w:ascii="Arial" w:eastAsia="Times New Roman" w:hAnsi="Arial" w:cs="Arial"/>
                <w:sz w:val="20"/>
                <w:szCs w:val="20"/>
              </w:rPr>
            </w:pPr>
          </w:p>
        </w:tc>
        <w:tc>
          <w:tcPr>
            <w:tcW w:w="1386" w:type="dxa"/>
            <w:shd w:val="clear" w:color="auto" w:fill="auto"/>
            <w:tcMar>
              <w:top w:w="57" w:type="dxa"/>
              <w:bottom w:w="57" w:type="dxa"/>
            </w:tcMar>
          </w:tcPr>
          <w:p w14:paraId="196ABC68" w14:textId="77777777" w:rsidR="00542709" w:rsidRPr="005F17A4" w:rsidRDefault="00542709" w:rsidP="00542709">
            <w:pPr>
              <w:rPr>
                <w:rFonts w:ascii="Arial" w:eastAsia="Times New Roman" w:hAnsi="Arial" w:cs="Arial"/>
                <w:sz w:val="20"/>
                <w:szCs w:val="20"/>
              </w:rPr>
            </w:pPr>
          </w:p>
        </w:tc>
        <w:tc>
          <w:tcPr>
            <w:tcW w:w="1165" w:type="dxa"/>
            <w:shd w:val="clear" w:color="auto" w:fill="auto"/>
            <w:tcMar>
              <w:top w:w="57" w:type="dxa"/>
              <w:bottom w:w="57" w:type="dxa"/>
            </w:tcMar>
          </w:tcPr>
          <w:p w14:paraId="2ECAABD0"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302E0FB9"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721DF8C8" w14:textId="77777777" w:rsidR="00542709" w:rsidRPr="005F17A4" w:rsidRDefault="00542709" w:rsidP="00542709">
            <w:pPr>
              <w:rPr>
                <w:rFonts w:ascii="Arial" w:eastAsia="Times New Roman" w:hAnsi="Arial" w:cs="Arial"/>
                <w:sz w:val="20"/>
                <w:szCs w:val="20"/>
              </w:rPr>
            </w:pPr>
          </w:p>
        </w:tc>
        <w:tc>
          <w:tcPr>
            <w:tcW w:w="1984" w:type="dxa"/>
            <w:shd w:val="clear" w:color="auto" w:fill="auto"/>
            <w:tcMar>
              <w:top w:w="57" w:type="dxa"/>
              <w:bottom w:w="57" w:type="dxa"/>
            </w:tcMar>
          </w:tcPr>
          <w:p w14:paraId="02DE02ED" w14:textId="77777777" w:rsidR="00542709" w:rsidRPr="005F17A4" w:rsidRDefault="00542709" w:rsidP="00542709">
            <w:pPr>
              <w:rPr>
                <w:rFonts w:ascii="Arial" w:eastAsia="Times New Roman" w:hAnsi="Arial" w:cs="Arial"/>
                <w:sz w:val="20"/>
                <w:szCs w:val="20"/>
              </w:rPr>
            </w:pPr>
          </w:p>
        </w:tc>
      </w:tr>
      <w:tr w:rsidR="00542709" w:rsidRPr="005F17A4" w14:paraId="46B289CC" w14:textId="77777777" w:rsidTr="00542709">
        <w:trPr>
          <w:trHeight w:val="269"/>
        </w:trPr>
        <w:tc>
          <w:tcPr>
            <w:tcW w:w="1419" w:type="dxa"/>
            <w:shd w:val="clear" w:color="auto" w:fill="auto"/>
            <w:tcMar>
              <w:top w:w="57" w:type="dxa"/>
              <w:bottom w:w="57" w:type="dxa"/>
            </w:tcMar>
            <w:vAlign w:val="center"/>
          </w:tcPr>
          <w:p w14:paraId="49A025D1" w14:textId="77777777" w:rsidR="00542709" w:rsidRPr="005F17A4" w:rsidRDefault="00542709" w:rsidP="00542709">
            <w:pPr>
              <w:tabs>
                <w:tab w:val="left" w:pos="675"/>
                <w:tab w:val="left" w:pos="1264"/>
              </w:tabs>
              <w:ind w:left="85"/>
              <w:rPr>
                <w:rFonts w:ascii="Arial" w:eastAsia="Times New Roman" w:hAnsi="Arial" w:cs="Arial"/>
                <w:sz w:val="20"/>
                <w:szCs w:val="20"/>
              </w:rPr>
            </w:pPr>
          </w:p>
        </w:tc>
        <w:tc>
          <w:tcPr>
            <w:tcW w:w="1701" w:type="dxa"/>
            <w:shd w:val="clear" w:color="auto" w:fill="auto"/>
            <w:tcMar>
              <w:top w:w="57" w:type="dxa"/>
              <w:bottom w:w="57" w:type="dxa"/>
            </w:tcMar>
          </w:tcPr>
          <w:p w14:paraId="1FD7AB14" w14:textId="77777777" w:rsidR="00542709" w:rsidRPr="005F17A4" w:rsidRDefault="00542709" w:rsidP="00542709">
            <w:pPr>
              <w:rPr>
                <w:rFonts w:ascii="Arial" w:eastAsia="Times New Roman" w:hAnsi="Arial" w:cs="Arial"/>
                <w:sz w:val="20"/>
                <w:szCs w:val="20"/>
              </w:rPr>
            </w:pPr>
          </w:p>
        </w:tc>
        <w:tc>
          <w:tcPr>
            <w:tcW w:w="992" w:type="dxa"/>
            <w:shd w:val="clear" w:color="auto" w:fill="auto"/>
            <w:tcMar>
              <w:top w:w="57" w:type="dxa"/>
              <w:bottom w:w="57" w:type="dxa"/>
            </w:tcMar>
          </w:tcPr>
          <w:p w14:paraId="2FCAE42D" w14:textId="77777777" w:rsidR="00542709" w:rsidRPr="005F17A4" w:rsidRDefault="00542709" w:rsidP="00542709">
            <w:pPr>
              <w:rPr>
                <w:rFonts w:ascii="Arial" w:eastAsia="Times New Roman" w:hAnsi="Arial" w:cs="Arial"/>
                <w:sz w:val="20"/>
                <w:szCs w:val="20"/>
              </w:rPr>
            </w:pPr>
          </w:p>
        </w:tc>
        <w:tc>
          <w:tcPr>
            <w:tcW w:w="1386" w:type="dxa"/>
            <w:shd w:val="clear" w:color="auto" w:fill="auto"/>
            <w:tcMar>
              <w:top w:w="57" w:type="dxa"/>
              <w:bottom w:w="57" w:type="dxa"/>
            </w:tcMar>
          </w:tcPr>
          <w:p w14:paraId="15A057E2" w14:textId="77777777" w:rsidR="00542709" w:rsidRPr="005F17A4" w:rsidRDefault="00542709" w:rsidP="00542709">
            <w:pPr>
              <w:rPr>
                <w:rFonts w:ascii="Arial" w:eastAsia="Times New Roman" w:hAnsi="Arial" w:cs="Arial"/>
                <w:sz w:val="20"/>
                <w:szCs w:val="20"/>
              </w:rPr>
            </w:pPr>
          </w:p>
        </w:tc>
        <w:tc>
          <w:tcPr>
            <w:tcW w:w="1165" w:type="dxa"/>
            <w:shd w:val="clear" w:color="auto" w:fill="auto"/>
            <w:tcMar>
              <w:top w:w="57" w:type="dxa"/>
              <w:bottom w:w="57" w:type="dxa"/>
            </w:tcMar>
          </w:tcPr>
          <w:p w14:paraId="43584228"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2BEED631"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049BF198" w14:textId="77777777" w:rsidR="00542709" w:rsidRPr="005F17A4" w:rsidRDefault="00542709" w:rsidP="00542709">
            <w:pPr>
              <w:rPr>
                <w:rFonts w:ascii="Arial" w:eastAsia="Times New Roman" w:hAnsi="Arial" w:cs="Arial"/>
                <w:sz w:val="20"/>
                <w:szCs w:val="20"/>
              </w:rPr>
            </w:pPr>
          </w:p>
        </w:tc>
        <w:tc>
          <w:tcPr>
            <w:tcW w:w="1984" w:type="dxa"/>
            <w:shd w:val="clear" w:color="auto" w:fill="auto"/>
            <w:tcMar>
              <w:top w:w="57" w:type="dxa"/>
              <w:bottom w:w="57" w:type="dxa"/>
            </w:tcMar>
          </w:tcPr>
          <w:p w14:paraId="6D8FF4E3" w14:textId="77777777" w:rsidR="00542709" w:rsidRPr="005F17A4" w:rsidRDefault="00542709" w:rsidP="00542709">
            <w:pPr>
              <w:rPr>
                <w:rFonts w:ascii="Arial" w:eastAsia="Times New Roman" w:hAnsi="Arial" w:cs="Arial"/>
                <w:sz w:val="20"/>
                <w:szCs w:val="20"/>
              </w:rPr>
            </w:pPr>
          </w:p>
        </w:tc>
      </w:tr>
      <w:tr w:rsidR="00542709" w:rsidRPr="005F17A4" w14:paraId="4BC02460" w14:textId="77777777" w:rsidTr="00542709">
        <w:trPr>
          <w:trHeight w:val="287"/>
        </w:trPr>
        <w:tc>
          <w:tcPr>
            <w:tcW w:w="1419" w:type="dxa"/>
            <w:shd w:val="clear" w:color="auto" w:fill="auto"/>
            <w:tcMar>
              <w:top w:w="57" w:type="dxa"/>
              <w:bottom w:w="57" w:type="dxa"/>
            </w:tcMar>
            <w:vAlign w:val="center"/>
          </w:tcPr>
          <w:p w14:paraId="4A5D2F26" w14:textId="77777777" w:rsidR="00542709" w:rsidRPr="005F17A4" w:rsidRDefault="00542709" w:rsidP="00542709">
            <w:pPr>
              <w:tabs>
                <w:tab w:val="left" w:pos="675"/>
                <w:tab w:val="left" w:pos="1264"/>
              </w:tabs>
              <w:ind w:left="85"/>
              <w:rPr>
                <w:rFonts w:ascii="Arial" w:eastAsia="Times New Roman" w:hAnsi="Arial" w:cs="Arial"/>
                <w:sz w:val="20"/>
                <w:szCs w:val="20"/>
              </w:rPr>
            </w:pPr>
          </w:p>
        </w:tc>
        <w:tc>
          <w:tcPr>
            <w:tcW w:w="1701" w:type="dxa"/>
            <w:shd w:val="clear" w:color="auto" w:fill="auto"/>
            <w:tcMar>
              <w:top w:w="57" w:type="dxa"/>
              <w:bottom w:w="57" w:type="dxa"/>
            </w:tcMar>
          </w:tcPr>
          <w:p w14:paraId="73E6AF0D" w14:textId="77777777" w:rsidR="00542709" w:rsidRPr="005F17A4" w:rsidRDefault="00542709" w:rsidP="00542709">
            <w:pPr>
              <w:rPr>
                <w:rFonts w:ascii="Arial" w:eastAsia="Times New Roman" w:hAnsi="Arial" w:cs="Arial"/>
                <w:sz w:val="20"/>
                <w:szCs w:val="20"/>
              </w:rPr>
            </w:pPr>
          </w:p>
        </w:tc>
        <w:tc>
          <w:tcPr>
            <w:tcW w:w="992" w:type="dxa"/>
            <w:shd w:val="clear" w:color="auto" w:fill="auto"/>
            <w:tcMar>
              <w:top w:w="57" w:type="dxa"/>
              <w:bottom w:w="57" w:type="dxa"/>
            </w:tcMar>
          </w:tcPr>
          <w:p w14:paraId="73D6754A" w14:textId="77777777" w:rsidR="00542709" w:rsidRPr="005F17A4" w:rsidRDefault="00542709" w:rsidP="00542709">
            <w:pPr>
              <w:rPr>
                <w:rFonts w:ascii="Arial" w:eastAsia="Times New Roman" w:hAnsi="Arial" w:cs="Arial"/>
                <w:sz w:val="20"/>
                <w:szCs w:val="20"/>
              </w:rPr>
            </w:pPr>
          </w:p>
        </w:tc>
        <w:tc>
          <w:tcPr>
            <w:tcW w:w="1386" w:type="dxa"/>
            <w:shd w:val="clear" w:color="auto" w:fill="auto"/>
            <w:tcMar>
              <w:top w:w="57" w:type="dxa"/>
              <w:bottom w:w="57" w:type="dxa"/>
            </w:tcMar>
          </w:tcPr>
          <w:p w14:paraId="055E838F" w14:textId="77777777" w:rsidR="00542709" w:rsidRPr="005F17A4" w:rsidRDefault="00542709" w:rsidP="00542709">
            <w:pPr>
              <w:rPr>
                <w:rFonts w:ascii="Arial" w:eastAsia="Times New Roman" w:hAnsi="Arial" w:cs="Arial"/>
                <w:sz w:val="20"/>
                <w:szCs w:val="20"/>
              </w:rPr>
            </w:pPr>
          </w:p>
        </w:tc>
        <w:tc>
          <w:tcPr>
            <w:tcW w:w="1165" w:type="dxa"/>
            <w:shd w:val="clear" w:color="auto" w:fill="auto"/>
            <w:tcMar>
              <w:top w:w="57" w:type="dxa"/>
              <w:bottom w:w="57" w:type="dxa"/>
            </w:tcMar>
          </w:tcPr>
          <w:p w14:paraId="15E9B92D"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4271BDFA"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2091F65D" w14:textId="77777777" w:rsidR="00542709" w:rsidRPr="005F17A4" w:rsidRDefault="00542709" w:rsidP="00542709">
            <w:pPr>
              <w:rPr>
                <w:rFonts w:ascii="Arial" w:eastAsia="Times New Roman" w:hAnsi="Arial" w:cs="Arial"/>
                <w:sz w:val="20"/>
                <w:szCs w:val="20"/>
              </w:rPr>
            </w:pPr>
          </w:p>
        </w:tc>
        <w:tc>
          <w:tcPr>
            <w:tcW w:w="1984" w:type="dxa"/>
            <w:shd w:val="clear" w:color="auto" w:fill="auto"/>
            <w:tcMar>
              <w:top w:w="57" w:type="dxa"/>
              <w:bottom w:w="57" w:type="dxa"/>
            </w:tcMar>
          </w:tcPr>
          <w:p w14:paraId="1AA51FC2" w14:textId="77777777" w:rsidR="00542709" w:rsidRPr="005F17A4" w:rsidRDefault="00542709" w:rsidP="00542709">
            <w:pPr>
              <w:rPr>
                <w:rFonts w:ascii="Arial" w:eastAsia="Times New Roman" w:hAnsi="Arial" w:cs="Arial"/>
                <w:sz w:val="20"/>
                <w:szCs w:val="20"/>
              </w:rPr>
            </w:pPr>
          </w:p>
        </w:tc>
      </w:tr>
      <w:tr w:rsidR="00542709" w:rsidRPr="005F17A4" w14:paraId="61EDE9D1" w14:textId="77777777" w:rsidTr="00542709">
        <w:trPr>
          <w:trHeight w:val="269"/>
        </w:trPr>
        <w:tc>
          <w:tcPr>
            <w:tcW w:w="1419" w:type="dxa"/>
            <w:shd w:val="clear" w:color="auto" w:fill="auto"/>
            <w:tcMar>
              <w:top w:w="57" w:type="dxa"/>
              <w:bottom w:w="57" w:type="dxa"/>
            </w:tcMar>
            <w:vAlign w:val="center"/>
          </w:tcPr>
          <w:p w14:paraId="25405AFB" w14:textId="77777777" w:rsidR="00542709" w:rsidRPr="005F17A4" w:rsidRDefault="00542709" w:rsidP="00542709">
            <w:pPr>
              <w:tabs>
                <w:tab w:val="left" w:pos="675"/>
                <w:tab w:val="left" w:pos="1264"/>
              </w:tabs>
              <w:ind w:left="85"/>
              <w:rPr>
                <w:rFonts w:ascii="Arial" w:eastAsia="Times New Roman" w:hAnsi="Arial" w:cs="Arial"/>
                <w:sz w:val="20"/>
                <w:szCs w:val="20"/>
              </w:rPr>
            </w:pPr>
          </w:p>
        </w:tc>
        <w:tc>
          <w:tcPr>
            <w:tcW w:w="1701" w:type="dxa"/>
            <w:shd w:val="clear" w:color="auto" w:fill="auto"/>
            <w:tcMar>
              <w:top w:w="57" w:type="dxa"/>
              <w:bottom w:w="57" w:type="dxa"/>
            </w:tcMar>
          </w:tcPr>
          <w:p w14:paraId="30EF1C70" w14:textId="77777777" w:rsidR="00542709" w:rsidRPr="005F17A4" w:rsidRDefault="00542709" w:rsidP="00542709">
            <w:pPr>
              <w:rPr>
                <w:rFonts w:ascii="Arial" w:eastAsia="Times New Roman" w:hAnsi="Arial" w:cs="Arial"/>
                <w:sz w:val="20"/>
                <w:szCs w:val="20"/>
              </w:rPr>
            </w:pPr>
          </w:p>
        </w:tc>
        <w:tc>
          <w:tcPr>
            <w:tcW w:w="992" w:type="dxa"/>
            <w:shd w:val="clear" w:color="auto" w:fill="auto"/>
            <w:tcMar>
              <w:top w:w="57" w:type="dxa"/>
              <w:bottom w:w="57" w:type="dxa"/>
            </w:tcMar>
          </w:tcPr>
          <w:p w14:paraId="6022B294" w14:textId="77777777" w:rsidR="00542709" w:rsidRPr="005F17A4" w:rsidRDefault="00542709" w:rsidP="00542709">
            <w:pPr>
              <w:rPr>
                <w:rFonts w:ascii="Arial" w:eastAsia="Times New Roman" w:hAnsi="Arial" w:cs="Arial"/>
                <w:sz w:val="20"/>
                <w:szCs w:val="20"/>
              </w:rPr>
            </w:pPr>
          </w:p>
        </w:tc>
        <w:tc>
          <w:tcPr>
            <w:tcW w:w="1386" w:type="dxa"/>
            <w:shd w:val="clear" w:color="auto" w:fill="auto"/>
            <w:tcMar>
              <w:top w:w="57" w:type="dxa"/>
              <w:bottom w:w="57" w:type="dxa"/>
            </w:tcMar>
          </w:tcPr>
          <w:p w14:paraId="2E29B2F4" w14:textId="77777777" w:rsidR="00542709" w:rsidRPr="005F17A4" w:rsidRDefault="00542709" w:rsidP="00542709">
            <w:pPr>
              <w:rPr>
                <w:rFonts w:ascii="Arial" w:eastAsia="Times New Roman" w:hAnsi="Arial" w:cs="Arial"/>
                <w:sz w:val="20"/>
                <w:szCs w:val="20"/>
              </w:rPr>
            </w:pPr>
          </w:p>
        </w:tc>
        <w:tc>
          <w:tcPr>
            <w:tcW w:w="1165" w:type="dxa"/>
            <w:shd w:val="clear" w:color="auto" w:fill="auto"/>
            <w:tcMar>
              <w:top w:w="57" w:type="dxa"/>
              <w:bottom w:w="57" w:type="dxa"/>
            </w:tcMar>
          </w:tcPr>
          <w:p w14:paraId="10C316A8"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2748E09B"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31DD6F47" w14:textId="77777777" w:rsidR="00542709" w:rsidRPr="005F17A4" w:rsidRDefault="00542709" w:rsidP="00542709">
            <w:pPr>
              <w:rPr>
                <w:rFonts w:ascii="Arial" w:eastAsia="Times New Roman" w:hAnsi="Arial" w:cs="Arial"/>
                <w:sz w:val="20"/>
                <w:szCs w:val="20"/>
              </w:rPr>
            </w:pPr>
          </w:p>
        </w:tc>
        <w:tc>
          <w:tcPr>
            <w:tcW w:w="1984" w:type="dxa"/>
            <w:shd w:val="clear" w:color="auto" w:fill="auto"/>
            <w:tcMar>
              <w:top w:w="57" w:type="dxa"/>
              <w:bottom w:w="57" w:type="dxa"/>
            </w:tcMar>
          </w:tcPr>
          <w:p w14:paraId="1702CFE3" w14:textId="77777777" w:rsidR="00542709" w:rsidRPr="005F17A4" w:rsidRDefault="00542709" w:rsidP="00542709">
            <w:pPr>
              <w:rPr>
                <w:rFonts w:ascii="Arial" w:eastAsia="Times New Roman" w:hAnsi="Arial" w:cs="Arial"/>
                <w:sz w:val="20"/>
                <w:szCs w:val="20"/>
              </w:rPr>
            </w:pPr>
          </w:p>
        </w:tc>
      </w:tr>
      <w:tr w:rsidR="00542709" w:rsidRPr="005F17A4" w14:paraId="152F8967" w14:textId="77777777" w:rsidTr="00542709">
        <w:trPr>
          <w:trHeight w:val="287"/>
        </w:trPr>
        <w:tc>
          <w:tcPr>
            <w:tcW w:w="1419" w:type="dxa"/>
            <w:shd w:val="clear" w:color="auto" w:fill="auto"/>
            <w:tcMar>
              <w:top w:w="57" w:type="dxa"/>
              <w:bottom w:w="57" w:type="dxa"/>
            </w:tcMar>
            <w:vAlign w:val="center"/>
          </w:tcPr>
          <w:p w14:paraId="7F2FD329" w14:textId="77777777" w:rsidR="00542709" w:rsidRPr="005F17A4" w:rsidRDefault="00542709" w:rsidP="00542709">
            <w:pPr>
              <w:tabs>
                <w:tab w:val="left" w:pos="675"/>
                <w:tab w:val="left" w:pos="1264"/>
              </w:tabs>
              <w:ind w:left="85"/>
              <w:rPr>
                <w:rFonts w:ascii="Arial" w:eastAsia="Times New Roman" w:hAnsi="Arial" w:cs="Arial"/>
                <w:sz w:val="20"/>
                <w:szCs w:val="20"/>
              </w:rPr>
            </w:pPr>
          </w:p>
        </w:tc>
        <w:tc>
          <w:tcPr>
            <w:tcW w:w="1701" w:type="dxa"/>
            <w:shd w:val="clear" w:color="auto" w:fill="auto"/>
            <w:tcMar>
              <w:top w:w="57" w:type="dxa"/>
              <w:bottom w:w="57" w:type="dxa"/>
            </w:tcMar>
          </w:tcPr>
          <w:p w14:paraId="68C4BCBC" w14:textId="77777777" w:rsidR="00542709" w:rsidRPr="005F17A4" w:rsidRDefault="00542709" w:rsidP="00542709">
            <w:pPr>
              <w:rPr>
                <w:rFonts w:ascii="Arial" w:eastAsia="Times New Roman" w:hAnsi="Arial" w:cs="Arial"/>
                <w:sz w:val="20"/>
                <w:szCs w:val="20"/>
              </w:rPr>
            </w:pPr>
          </w:p>
        </w:tc>
        <w:tc>
          <w:tcPr>
            <w:tcW w:w="992" w:type="dxa"/>
            <w:shd w:val="clear" w:color="auto" w:fill="auto"/>
            <w:tcMar>
              <w:top w:w="57" w:type="dxa"/>
              <w:bottom w:w="57" w:type="dxa"/>
            </w:tcMar>
          </w:tcPr>
          <w:p w14:paraId="5E89676A" w14:textId="77777777" w:rsidR="00542709" w:rsidRPr="005F17A4" w:rsidRDefault="00542709" w:rsidP="00542709">
            <w:pPr>
              <w:rPr>
                <w:rFonts w:ascii="Arial" w:eastAsia="Times New Roman" w:hAnsi="Arial" w:cs="Arial"/>
                <w:sz w:val="20"/>
                <w:szCs w:val="20"/>
              </w:rPr>
            </w:pPr>
          </w:p>
        </w:tc>
        <w:tc>
          <w:tcPr>
            <w:tcW w:w="1386" w:type="dxa"/>
            <w:shd w:val="clear" w:color="auto" w:fill="auto"/>
            <w:tcMar>
              <w:top w:w="57" w:type="dxa"/>
              <w:bottom w:w="57" w:type="dxa"/>
            </w:tcMar>
          </w:tcPr>
          <w:p w14:paraId="585135A8" w14:textId="77777777" w:rsidR="00542709" w:rsidRPr="005F17A4" w:rsidRDefault="00542709" w:rsidP="00542709">
            <w:pPr>
              <w:rPr>
                <w:rFonts w:ascii="Arial" w:eastAsia="Times New Roman" w:hAnsi="Arial" w:cs="Arial"/>
                <w:sz w:val="20"/>
                <w:szCs w:val="20"/>
              </w:rPr>
            </w:pPr>
          </w:p>
        </w:tc>
        <w:tc>
          <w:tcPr>
            <w:tcW w:w="1165" w:type="dxa"/>
            <w:shd w:val="clear" w:color="auto" w:fill="auto"/>
            <w:tcMar>
              <w:top w:w="57" w:type="dxa"/>
              <w:bottom w:w="57" w:type="dxa"/>
            </w:tcMar>
          </w:tcPr>
          <w:p w14:paraId="3E845A4E"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768927DE"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06CB5F12" w14:textId="77777777" w:rsidR="00542709" w:rsidRPr="005F17A4" w:rsidRDefault="00542709" w:rsidP="00542709">
            <w:pPr>
              <w:rPr>
                <w:rFonts w:ascii="Arial" w:eastAsia="Times New Roman" w:hAnsi="Arial" w:cs="Arial"/>
                <w:sz w:val="20"/>
                <w:szCs w:val="20"/>
              </w:rPr>
            </w:pPr>
          </w:p>
        </w:tc>
        <w:tc>
          <w:tcPr>
            <w:tcW w:w="1984" w:type="dxa"/>
            <w:shd w:val="clear" w:color="auto" w:fill="auto"/>
            <w:tcMar>
              <w:top w:w="57" w:type="dxa"/>
              <w:bottom w:w="57" w:type="dxa"/>
            </w:tcMar>
          </w:tcPr>
          <w:p w14:paraId="430AECE9" w14:textId="77777777" w:rsidR="00542709" w:rsidRPr="005F17A4" w:rsidRDefault="00542709" w:rsidP="00542709">
            <w:pPr>
              <w:rPr>
                <w:rFonts w:ascii="Arial" w:eastAsia="Times New Roman" w:hAnsi="Arial" w:cs="Arial"/>
                <w:sz w:val="20"/>
                <w:szCs w:val="20"/>
              </w:rPr>
            </w:pPr>
          </w:p>
        </w:tc>
      </w:tr>
      <w:tr w:rsidR="00542709" w:rsidRPr="005F17A4" w14:paraId="6419BDCB" w14:textId="77777777" w:rsidTr="00542709">
        <w:trPr>
          <w:trHeight w:val="287"/>
        </w:trPr>
        <w:tc>
          <w:tcPr>
            <w:tcW w:w="1419" w:type="dxa"/>
            <w:shd w:val="clear" w:color="auto" w:fill="auto"/>
            <w:tcMar>
              <w:top w:w="57" w:type="dxa"/>
              <w:bottom w:w="57" w:type="dxa"/>
            </w:tcMar>
            <w:vAlign w:val="center"/>
          </w:tcPr>
          <w:p w14:paraId="5BB6F754" w14:textId="77777777" w:rsidR="00542709" w:rsidRPr="005F17A4" w:rsidRDefault="00542709" w:rsidP="00542709">
            <w:pPr>
              <w:tabs>
                <w:tab w:val="left" w:pos="675"/>
                <w:tab w:val="left" w:pos="1264"/>
              </w:tabs>
              <w:ind w:left="85"/>
              <w:rPr>
                <w:rFonts w:ascii="Arial" w:eastAsia="Times New Roman" w:hAnsi="Arial" w:cs="Arial"/>
                <w:sz w:val="20"/>
                <w:szCs w:val="20"/>
              </w:rPr>
            </w:pPr>
          </w:p>
        </w:tc>
        <w:tc>
          <w:tcPr>
            <w:tcW w:w="1701" w:type="dxa"/>
            <w:shd w:val="clear" w:color="auto" w:fill="auto"/>
            <w:tcMar>
              <w:top w:w="57" w:type="dxa"/>
              <w:bottom w:w="57" w:type="dxa"/>
            </w:tcMar>
          </w:tcPr>
          <w:p w14:paraId="153B333A" w14:textId="77777777" w:rsidR="00542709" w:rsidRPr="005F17A4" w:rsidRDefault="00542709" w:rsidP="00542709">
            <w:pPr>
              <w:rPr>
                <w:rFonts w:ascii="Arial" w:eastAsia="Times New Roman" w:hAnsi="Arial" w:cs="Arial"/>
                <w:sz w:val="20"/>
                <w:szCs w:val="20"/>
              </w:rPr>
            </w:pPr>
          </w:p>
        </w:tc>
        <w:tc>
          <w:tcPr>
            <w:tcW w:w="992" w:type="dxa"/>
            <w:shd w:val="clear" w:color="auto" w:fill="auto"/>
            <w:tcMar>
              <w:top w:w="57" w:type="dxa"/>
              <w:bottom w:w="57" w:type="dxa"/>
            </w:tcMar>
          </w:tcPr>
          <w:p w14:paraId="1B28E627" w14:textId="77777777" w:rsidR="00542709" w:rsidRPr="005F17A4" w:rsidRDefault="00542709" w:rsidP="00542709">
            <w:pPr>
              <w:rPr>
                <w:rFonts w:ascii="Arial" w:eastAsia="Times New Roman" w:hAnsi="Arial" w:cs="Arial"/>
                <w:sz w:val="20"/>
                <w:szCs w:val="20"/>
              </w:rPr>
            </w:pPr>
          </w:p>
        </w:tc>
        <w:tc>
          <w:tcPr>
            <w:tcW w:w="1386" w:type="dxa"/>
            <w:shd w:val="clear" w:color="auto" w:fill="auto"/>
            <w:tcMar>
              <w:top w:w="57" w:type="dxa"/>
              <w:bottom w:w="57" w:type="dxa"/>
            </w:tcMar>
          </w:tcPr>
          <w:p w14:paraId="0B1234D9" w14:textId="77777777" w:rsidR="00542709" w:rsidRPr="005F17A4" w:rsidRDefault="00542709" w:rsidP="00542709">
            <w:pPr>
              <w:rPr>
                <w:rFonts w:ascii="Arial" w:eastAsia="Times New Roman" w:hAnsi="Arial" w:cs="Arial"/>
                <w:sz w:val="20"/>
                <w:szCs w:val="20"/>
              </w:rPr>
            </w:pPr>
          </w:p>
        </w:tc>
        <w:tc>
          <w:tcPr>
            <w:tcW w:w="1165" w:type="dxa"/>
            <w:shd w:val="clear" w:color="auto" w:fill="auto"/>
            <w:tcMar>
              <w:top w:w="57" w:type="dxa"/>
              <w:bottom w:w="57" w:type="dxa"/>
            </w:tcMar>
          </w:tcPr>
          <w:p w14:paraId="548211AB"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1CECA6BD"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3DC55D6D" w14:textId="77777777" w:rsidR="00542709" w:rsidRPr="005F17A4" w:rsidRDefault="00542709" w:rsidP="00542709">
            <w:pPr>
              <w:rPr>
                <w:rFonts w:ascii="Arial" w:eastAsia="Times New Roman" w:hAnsi="Arial" w:cs="Arial"/>
                <w:sz w:val="20"/>
                <w:szCs w:val="20"/>
              </w:rPr>
            </w:pPr>
          </w:p>
        </w:tc>
        <w:tc>
          <w:tcPr>
            <w:tcW w:w="1984" w:type="dxa"/>
            <w:shd w:val="clear" w:color="auto" w:fill="auto"/>
            <w:tcMar>
              <w:top w:w="57" w:type="dxa"/>
              <w:bottom w:w="57" w:type="dxa"/>
            </w:tcMar>
          </w:tcPr>
          <w:p w14:paraId="579E0459" w14:textId="77777777" w:rsidR="00542709" w:rsidRPr="005F17A4" w:rsidRDefault="00542709" w:rsidP="00542709">
            <w:pPr>
              <w:rPr>
                <w:rFonts w:ascii="Arial" w:eastAsia="Times New Roman" w:hAnsi="Arial" w:cs="Arial"/>
                <w:sz w:val="20"/>
                <w:szCs w:val="20"/>
              </w:rPr>
            </w:pPr>
          </w:p>
        </w:tc>
      </w:tr>
      <w:tr w:rsidR="00542709" w:rsidRPr="005F17A4" w14:paraId="2AA4C8C1" w14:textId="77777777" w:rsidTr="00542709">
        <w:trPr>
          <w:trHeight w:val="269"/>
        </w:trPr>
        <w:tc>
          <w:tcPr>
            <w:tcW w:w="1419" w:type="dxa"/>
            <w:shd w:val="clear" w:color="auto" w:fill="auto"/>
            <w:tcMar>
              <w:top w:w="57" w:type="dxa"/>
              <w:bottom w:w="57" w:type="dxa"/>
            </w:tcMar>
            <w:vAlign w:val="center"/>
          </w:tcPr>
          <w:p w14:paraId="4A93116D" w14:textId="77777777" w:rsidR="00542709" w:rsidRPr="005F17A4" w:rsidRDefault="00542709" w:rsidP="00542709">
            <w:pPr>
              <w:tabs>
                <w:tab w:val="left" w:pos="675"/>
                <w:tab w:val="left" w:pos="1264"/>
              </w:tabs>
              <w:ind w:left="85"/>
              <w:rPr>
                <w:rFonts w:ascii="Arial" w:eastAsia="Times New Roman" w:hAnsi="Arial" w:cs="Arial"/>
                <w:sz w:val="20"/>
                <w:szCs w:val="20"/>
              </w:rPr>
            </w:pPr>
          </w:p>
        </w:tc>
        <w:tc>
          <w:tcPr>
            <w:tcW w:w="1701" w:type="dxa"/>
            <w:shd w:val="clear" w:color="auto" w:fill="auto"/>
            <w:tcMar>
              <w:top w:w="57" w:type="dxa"/>
              <w:bottom w:w="57" w:type="dxa"/>
            </w:tcMar>
          </w:tcPr>
          <w:p w14:paraId="07106608" w14:textId="77777777" w:rsidR="00542709" w:rsidRPr="005F17A4" w:rsidRDefault="00542709" w:rsidP="00542709">
            <w:pPr>
              <w:rPr>
                <w:rFonts w:ascii="Arial" w:eastAsia="Times New Roman" w:hAnsi="Arial" w:cs="Arial"/>
                <w:sz w:val="20"/>
                <w:szCs w:val="20"/>
              </w:rPr>
            </w:pPr>
          </w:p>
        </w:tc>
        <w:tc>
          <w:tcPr>
            <w:tcW w:w="992" w:type="dxa"/>
            <w:shd w:val="clear" w:color="auto" w:fill="auto"/>
            <w:tcMar>
              <w:top w:w="57" w:type="dxa"/>
              <w:bottom w:w="57" w:type="dxa"/>
            </w:tcMar>
          </w:tcPr>
          <w:p w14:paraId="1B26F5CF" w14:textId="77777777" w:rsidR="00542709" w:rsidRPr="005F17A4" w:rsidRDefault="00542709" w:rsidP="00542709">
            <w:pPr>
              <w:rPr>
                <w:rFonts w:ascii="Arial" w:eastAsia="Times New Roman" w:hAnsi="Arial" w:cs="Arial"/>
                <w:sz w:val="20"/>
                <w:szCs w:val="20"/>
              </w:rPr>
            </w:pPr>
          </w:p>
        </w:tc>
        <w:tc>
          <w:tcPr>
            <w:tcW w:w="1386" w:type="dxa"/>
            <w:shd w:val="clear" w:color="auto" w:fill="auto"/>
            <w:tcMar>
              <w:top w:w="57" w:type="dxa"/>
              <w:bottom w:w="57" w:type="dxa"/>
            </w:tcMar>
          </w:tcPr>
          <w:p w14:paraId="40B0C2D1" w14:textId="77777777" w:rsidR="00542709" w:rsidRPr="005F17A4" w:rsidRDefault="00542709" w:rsidP="00542709">
            <w:pPr>
              <w:rPr>
                <w:rFonts w:ascii="Arial" w:eastAsia="Times New Roman" w:hAnsi="Arial" w:cs="Arial"/>
                <w:sz w:val="20"/>
                <w:szCs w:val="20"/>
              </w:rPr>
            </w:pPr>
          </w:p>
        </w:tc>
        <w:tc>
          <w:tcPr>
            <w:tcW w:w="1165" w:type="dxa"/>
            <w:shd w:val="clear" w:color="auto" w:fill="auto"/>
            <w:tcMar>
              <w:top w:w="57" w:type="dxa"/>
              <w:bottom w:w="57" w:type="dxa"/>
            </w:tcMar>
          </w:tcPr>
          <w:p w14:paraId="582EA3BE"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104C855F"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62A53CB7" w14:textId="77777777" w:rsidR="00542709" w:rsidRPr="005F17A4" w:rsidRDefault="00542709" w:rsidP="00542709">
            <w:pPr>
              <w:rPr>
                <w:rFonts w:ascii="Arial" w:eastAsia="Times New Roman" w:hAnsi="Arial" w:cs="Arial"/>
                <w:sz w:val="20"/>
                <w:szCs w:val="20"/>
              </w:rPr>
            </w:pPr>
          </w:p>
        </w:tc>
        <w:tc>
          <w:tcPr>
            <w:tcW w:w="1984" w:type="dxa"/>
            <w:shd w:val="clear" w:color="auto" w:fill="auto"/>
            <w:tcMar>
              <w:top w:w="57" w:type="dxa"/>
              <w:bottom w:w="57" w:type="dxa"/>
            </w:tcMar>
          </w:tcPr>
          <w:p w14:paraId="781722F3" w14:textId="77777777" w:rsidR="00542709" w:rsidRPr="005F17A4" w:rsidRDefault="00542709" w:rsidP="00542709">
            <w:pPr>
              <w:rPr>
                <w:rFonts w:ascii="Arial" w:eastAsia="Times New Roman" w:hAnsi="Arial" w:cs="Arial"/>
                <w:sz w:val="20"/>
                <w:szCs w:val="20"/>
              </w:rPr>
            </w:pPr>
          </w:p>
        </w:tc>
      </w:tr>
      <w:tr w:rsidR="00542709" w:rsidRPr="005F17A4" w14:paraId="74971A1D" w14:textId="77777777" w:rsidTr="00542709">
        <w:trPr>
          <w:trHeight w:val="287"/>
        </w:trPr>
        <w:tc>
          <w:tcPr>
            <w:tcW w:w="1419" w:type="dxa"/>
            <w:shd w:val="clear" w:color="auto" w:fill="auto"/>
            <w:tcMar>
              <w:top w:w="57" w:type="dxa"/>
              <w:bottom w:w="57" w:type="dxa"/>
            </w:tcMar>
            <w:vAlign w:val="center"/>
          </w:tcPr>
          <w:p w14:paraId="0EB64CFD" w14:textId="77777777" w:rsidR="00542709" w:rsidRPr="005F17A4" w:rsidRDefault="00542709" w:rsidP="00542709">
            <w:pPr>
              <w:tabs>
                <w:tab w:val="left" w:pos="675"/>
                <w:tab w:val="left" w:pos="1264"/>
              </w:tabs>
              <w:ind w:left="85"/>
              <w:rPr>
                <w:rFonts w:ascii="Arial" w:eastAsia="Times New Roman" w:hAnsi="Arial" w:cs="Arial"/>
                <w:sz w:val="20"/>
                <w:szCs w:val="20"/>
              </w:rPr>
            </w:pPr>
          </w:p>
        </w:tc>
        <w:tc>
          <w:tcPr>
            <w:tcW w:w="1701" w:type="dxa"/>
            <w:shd w:val="clear" w:color="auto" w:fill="auto"/>
            <w:tcMar>
              <w:top w:w="57" w:type="dxa"/>
              <w:bottom w:w="57" w:type="dxa"/>
            </w:tcMar>
          </w:tcPr>
          <w:p w14:paraId="02B43438" w14:textId="77777777" w:rsidR="00542709" w:rsidRPr="005F17A4" w:rsidRDefault="00542709" w:rsidP="00542709">
            <w:pPr>
              <w:rPr>
                <w:rFonts w:ascii="Arial" w:eastAsia="Times New Roman" w:hAnsi="Arial" w:cs="Arial"/>
                <w:sz w:val="20"/>
                <w:szCs w:val="20"/>
              </w:rPr>
            </w:pPr>
          </w:p>
        </w:tc>
        <w:tc>
          <w:tcPr>
            <w:tcW w:w="992" w:type="dxa"/>
            <w:shd w:val="clear" w:color="auto" w:fill="auto"/>
            <w:tcMar>
              <w:top w:w="57" w:type="dxa"/>
              <w:bottom w:w="57" w:type="dxa"/>
            </w:tcMar>
          </w:tcPr>
          <w:p w14:paraId="5644058F" w14:textId="77777777" w:rsidR="00542709" w:rsidRPr="005F17A4" w:rsidRDefault="00542709" w:rsidP="00542709">
            <w:pPr>
              <w:rPr>
                <w:rFonts w:ascii="Arial" w:eastAsia="Times New Roman" w:hAnsi="Arial" w:cs="Arial"/>
                <w:sz w:val="20"/>
                <w:szCs w:val="20"/>
              </w:rPr>
            </w:pPr>
          </w:p>
        </w:tc>
        <w:tc>
          <w:tcPr>
            <w:tcW w:w="1386" w:type="dxa"/>
            <w:shd w:val="clear" w:color="auto" w:fill="auto"/>
            <w:tcMar>
              <w:top w:w="57" w:type="dxa"/>
              <w:bottom w:w="57" w:type="dxa"/>
            </w:tcMar>
          </w:tcPr>
          <w:p w14:paraId="0A962828" w14:textId="77777777" w:rsidR="00542709" w:rsidRPr="005F17A4" w:rsidRDefault="00542709" w:rsidP="00542709">
            <w:pPr>
              <w:rPr>
                <w:rFonts w:ascii="Arial" w:eastAsia="Times New Roman" w:hAnsi="Arial" w:cs="Arial"/>
                <w:sz w:val="20"/>
                <w:szCs w:val="20"/>
              </w:rPr>
            </w:pPr>
          </w:p>
        </w:tc>
        <w:tc>
          <w:tcPr>
            <w:tcW w:w="1165" w:type="dxa"/>
            <w:shd w:val="clear" w:color="auto" w:fill="auto"/>
            <w:tcMar>
              <w:top w:w="57" w:type="dxa"/>
              <w:bottom w:w="57" w:type="dxa"/>
            </w:tcMar>
          </w:tcPr>
          <w:p w14:paraId="3D8F2B8C"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3886695C"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1784BD8D" w14:textId="77777777" w:rsidR="00542709" w:rsidRPr="005F17A4" w:rsidRDefault="00542709" w:rsidP="00542709">
            <w:pPr>
              <w:rPr>
                <w:rFonts w:ascii="Arial" w:eastAsia="Times New Roman" w:hAnsi="Arial" w:cs="Arial"/>
                <w:sz w:val="20"/>
                <w:szCs w:val="20"/>
              </w:rPr>
            </w:pPr>
          </w:p>
        </w:tc>
        <w:tc>
          <w:tcPr>
            <w:tcW w:w="1984" w:type="dxa"/>
            <w:shd w:val="clear" w:color="auto" w:fill="auto"/>
            <w:tcMar>
              <w:top w:w="57" w:type="dxa"/>
              <w:bottom w:w="57" w:type="dxa"/>
            </w:tcMar>
          </w:tcPr>
          <w:p w14:paraId="5A687681" w14:textId="77777777" w:rsidR="00542709" w:rsidRPr="005F17A4" w:rsidRDefault="00542709" w:rsidP="00542709">
            <w:pPr>
              <w:rPr>
                <w:rFonts w:ascii="Arial" w:eastAsia="Times New Roman" w:hAnsi="Arial" w:cs="Arial"/>
                <w:sz w:val="20"/>
                <w:szCs w:val="20"/>
              </w:rPr>
            </w:pPr>
          </w:p>
        </w:tc>
      </w:tr>
      <w:tr w:rsidR="00542709" w:rsidRPr="005F17A4" w14:paraId="567EAF11" w14:textId="77777777" w:rsidTr="00542709">
        <w:trPr>
          <w:trHeight w:val="269"/>
        </w:trPr>
        <w:tc>
          <w:tcPr>
            <w:tcW w:w="1419" w:type="dxa"/>
            <w:shd w:val="clear" w:color="auto" w:fill="auto"/>
            <w:tcMar>
              <w:top w:w="57" w:type="dxa"/>
              <w:bottom w:w="57" w:type="dxa"/>
            </w:tcMar>
            <w:vAlign w:val="center"/>
          </w:tcPr>
          <w:p w14:paraId="63D1AFE9" w14:textId="77777777" w:rsidR="00542709" w:rsidRPr="005F17A4" w:rsidRDefault="00542709" w:rsidP="00542709">
            <w:pPr>
              <w:tabs>
                <w:tab w:val="left" w:pos="675"/>
                <w:tab w:val="left" w:pos="1264"/>
              </w:tabs>
              <w:ind w:left="85"/>
              <w:rPr>
                <w:rFonts w:ascii="Arial" w:eastAsia="Times New Roman" w:hAnsi="Arial" w:cs="Arial"/>
                <w:sz w:val="20"/>
                <w:szCs w:val="20"/>
              </w:rPr>
            </w:pPr>
          </w:p>
        </w:tc>
        <w:tc>
          <w:tcPr>
            <w:tcW w:w="1701" w:type="dxa"/>
            <w:shd w:val="clear" w:color="auto" w:fill="auto"/>
            <w:tcMar>
              <w:top w:w="57" w:type="dxa"/>
              <w:bottom w:w="57" w:type="dxa"/>
            </w:tcMar>
          </w:tcPr>
          <w:p w14:paraId="7E5674B4" w14:textId="77777777" w:rsidR="00542709" w:rsidRPr="005F17A4" w:rsidRDefault="00542709" w:rsidP="00542709">
            <w:pPr>
              <w:rPr>
                <w:rFonts w:ascii="Arial" w:eastAsia="Times New Roman" w:hAnsi="Arial" w:cs="Arial"/>
                <w:sz w:val="20"/>
                <w:szCs w:val="20"/>
              </w:rPr>
            </w:pPr>
          </w:p>
        </w:tc>
        <w:tc>
          <w:tcPr>
            <w:tcW w:w="992" w:type="dxa"/>
            <w:shd w:val="clear" w:color="auto" w:fill="auto"/>
            <w:tcMar>
              <w:top w:w="57" w:type="dxa"/>
              <w:bottom w:w="57" w:type="dxa"/>
            </w:tcMar>
          </w:tcPr>
          <w:p w14:paraId="55C80F48" w14:textId="77777777" w:rsidR="00542709" w:rsidRPr="005F17A4" w:rsidRDefault="00542709" w:rsidP="00542709">
            <w:pPr>
              <w:rPr>
                <w:rFonts w:ascii="Arial" w:eastAsia="Times New Roman" w:hAnsi="Arial" w:cs="Arial"/>
                <w:sz w:val="20"/>
                <w:szCs w:val="20"/>
              </w:rPr>
            </w:pPr>
          </w:p>
        </w:tc>
        <w:tc>
          <w:tcPr>
            <w:tcW w:w="1386" w:type="dxa"/>
            <w:shd w:val="clear" w:color="auto" w:fill="auto"/>
            <w:tcMar>
              <w:top w:w="57" w:type="dxa"/>
              <w:bottom w:w="57" w:type="dxa"/>
            </w:tcMar>
          </w:tcPr>
          <w:p w14:paraId="76FF1A97" w14:textId="77777777" w:rsidR="00542709" w:rsidRPr="005F17A4" w:rsidRDefault="00542709" w:rsidP="00542709">
            <w:pPr>
              <w:rPr>
                <w:rFonts w:ascii="Arial" w:eastAsia="Times New Roman" w:hAnsi="Arial" w:cs="Arial"/>
                <w:sz w:val="20"/>
                <w:szCs w:val="20"/>
              </w:rPr>
            </w:pPr>
          </w:p>
        </w:tc>
        <w:tc>
          <w:tcPr>
            <w:tcW w:w="1165" w:type="dxa"/>
            <w:shd w:val="clear" w:color="auto" w:fill="auto"/>
            <w:tcMar>
              <w:top w:w="57" w:type="dxa"/>
              <w:bottom w:w="57" w:type="dxa"/>
            </w:tcMar>
          </w:tcPr>
          <w:p w14:paraId="33AC001A"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688CB8FD"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79A1B00D" w14:textId="77777777" w:rsidR="00542709" w:rsidRPr="005F17A4" w:rsidRDefault="00542709" w:rsidP="00542709">
            <w:pPr>
              <w:rPr>
                <w:rFonts w:ascii="Arial" w:eastAsia="Times New Roman" w:hAnsi="Arial" w:cs="Arial"/>
                <w:sz w:val="20"/>
                <w:szCs w:val="20"/>
              </w:rPr>
            </w:pPr>
          </w:p>
        </w:tc>
        <w:tc>
          <w:tcPr>
            <w:tcW w:w="1984" w:type="dxa"/>
            <w:shd w:val="clear" w:color="auto" w:fill="auto"/>
            <w:tcMar>
              <w:top w:w="57" w:type="dxa"/>
              <w:bottom w:w="57" w:type="dxa"/>
            </w:tcMar>
          </w:tcPr>
          <w:p w14:paraId="4AEBE360" w14:textId="77777777" w:rsidR="00542709" w:rsidRPr="005F17A4" w:rsidRDefault="00542709" w:rsidP="00542709">
            <w:pPr>
              <w:rPr>
                <w:rFonts w:ascii="Arial" w:eastAsia="Times New Roman" w:hAnsi="Arial" w:cs="Arial"/>
                <w:sz w:val="20"/>
                <w:szCs w:val="20"/>
              </w:rPr>
            </w:pPr>
          </w:p>
        </w:tc>
      </w:tr>
      <w:tr w:rsidR="00542709" w:rsidRPr="005F17A4" w14:paraId="3697F74C" w14:textId="77777777" w:rsidTr="00542709">
        <w:trPr>
          <w:trHeight w:val="287"/>
        </w:trPr>
        <w:tc>
          <w:tcPr>
            <w:tcW w:w="1419" w:type="dxa"/>
            <w:shd w:val="clear" w:color="auto" w:fill="auto"/>
            <w:tcMar>
              <w:top w:w="57" w:type="dxa"/>
              <w:bottom w:w="57" w:type="dxa"/>
            </w:tcMar>
            <w:vAlign w:val="center"/>
          </w:tcPr>
          <w:p w14:paraId="550F0D2B" w14:textId="77777777" w:rsidR="00542709" w:rsidRPr="005F17A4" w:rsidRDefault="00542709" w:rsidP="00542709">
            <w:pPr>
              <w:tabs>
                <w:tab w:val="left" w:pos="675"/>
                <w:tab w:val="left" w:pos="1264"/>
              </w:tabs>
              <w:ind w:left="85"/>
              <w:rPr>
                <w:rFonts w:ascii="Arial" w:eastAsia="Times New Roman" w:hAnsi="Arial" w:cs="Arial"/>
                <w:sz w:val="20"/>
                <w:szCs w:val="20"/>
              </w:rPr>
            </w:pPr>
          </w:p>
        </w:tc>
        <w:tc>
          <w:tcPr>
            <w:tcW w:w="1701" w:type="dxa"/>
            <w:shd w:val="clear" w:color="auto" w:fill="auto"/>
            <w:tcMar>
              <w:top w:w="57" w:type="dxa"/>
              <w:bottom w:w="57" w:type="dxa"/>
            </w:tcMar>
          </w:tcPr>
          <w:p w14:paraId="3D791D56" w14:textId="77777777" w:rsidR="00542709" w:rsidRPr="005F17A4" w:rsidRDefault="00542709" w:rsidP="00542709">
            <w:pPr>
              <w:rPr>
                <w:rFonts w:ascii="Arial" w:eastAsia="Times New Roman" w:hAnsi="Arial" w:cs="Arial"/>
                <w:sz w:val="20"/>
                <w:szCs w:val="20"/>
              </w:rPr>
            </w:pPr>
          </w:p>
        </w:tc>
        <w:tc>
          <w:tcPr>
            <w:tcW w:w="992" w:type="dxa"/>
            <w:shd w:val="clear" w:color="auto" w:fill="auto"/>
            <w:tcMar>
              <w:top w:w="57" w:type="dxa"/>
              <w:bottom w:w="57" w:type="dxa"/>
            </w:tcMar>
          </w:tcPr>
          <w:p w14:paraId="6A67499A" w14:textId="77777777" w:rsidR="00542709" w:rsidRPr="005F17A4" w:rsidRDefault="00542709" w:rsidP="00542709">
            <w:pPr>
              <w:rPr>
                <w:rFonts w:ascii="Arial" w:eastAsia="Times New Roman" w:hAnsi="Arial" w:cs="Arial"/>
                <w:sz w:val="20"/>
                <w:szCs w:val="20"/>
              </w:rPr>
            </w:pPr>
          </w:p>
        </w:tc>
        <w:tc>
          <w:tcPr>
            <w:tcW w:w="1386" w:type="dxa"/>
            <w:shd w:val="clear" w:color="auto" w:fill="auto"/>
            <w:tcMar>
              <w:top w:w="57" w:type="dxa"/>
              <w:bottom w:w="57" w:type="dxa"/>
            </w:tcMar>
          </w:tcPr>
          <w:p w14:paraId="177F7F3A" w14:textId="77777777" w:rsidR="00542709" w:rsidRPr="005F17A4" w:rsidRDefault="00542709" w:rsidP="00542709">
            <w:pPr>
              <w:rPr>
                <w:rFonts w:ascii="Arial" w:eastAsia="Times New Roman" w:hAnsi="Arial" w:cs="Arial"/>
                <w:sz w:val="20"/>
                <w:szCs w:val="20"/>
              </w:rPr>
            </w:pPr>
          </w:p>
        </w:tc>
        <w:tc>
          <w:tcPr>
            <w:tcW w:w="1165" w:type="dxa"/>
            <w:shd w:val="clear" w:color="auto" w:fill="auto"/>
            <w:tcMar>
              <w:top w:w="57" w:type="dxa"/>
              <w:bottom w:w="57" w:type="dxa"/>
            </w:tcMar>
          </w:tcPr>
          <w:p w14:paraId="1140853A"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7343BB8A"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087E8330" w14:textId="77777777" w:rsidR="00542709" w:rsidRPr="005F17A4" w:rsidRDefault="00542709" w:rsidP="00542709">
            <w:pPr>
              <w:rPr>
                <w:rFonts w:ascii="Arial" w:eastAsia="Times New Roman" w:hAnsi="Arial" w:cs="Arial"/>
                <w:sz w:val="20"/>
                <w:szCs w:val="20"/>
              </w:rPr>
            </w:pPr>
          </w:p>
        </w:tc>
        <w:tc>
          <w:tcPr>
            <w:tcW w:w="1984" w:type="dxa"/>
            <w:shd w:val="clear" w:color="auto" w:fill="auto"/>
            <w:tcMar>
              <w:top w:w="57" w:type="dxa"/>
              <w:bottom w:w="57" w:type="dxa"/>
            </w:tcMar>
          </w:tcPr>
          <w:p w14:paraId="787B8B32" w14:textId="77777777" w:rsidR="00542709" w:rsidRPr="005F17A4" w:rsidRDefault="00542709" w:rsidP="00542709">
            <w:pPr>
              <w:rPr>
                <w:rFonts w:ascii="Arial" w:eastAsia="Times New Roman" w:hAnsi="Arial" w:cs="Arial"/>
                <w:sz w:val="20"/>
                <w:szCs w:val="20"/>
              </w:rPr>
            </w:pPr>
          </w:p>
        </w:tc>
      </w:tr>
      <w:tr w:rsidR="00542709" w:rsidRPr="005F17A4" w14:paraId="3DF2C52C" w14:textId="77777777" w:rsidTr="00542709">
        <w:trPr>
          <w:trHeight w:val="287"/>
        </w:trPr>
        <w:tc>
          <w:tcPr>
            <w:tcW w:w="1419" w:type="dxa"/>
            <w:shd w:val="clear" w:color="auto" w:fill="auto"/>
            <w:tcMar>
              <w:top w:w="57" w:type="dxa"/>
              <w:bottom w:w="57" w:type="dxa"/>
            </w:tcMar>
            <w:vAlign w:val="center"/>
          </w:tcPr>
          <w:p w14:paraId="7EF6FB71" w14:textId="77777777" w:rsidR="00542709" w:rsidRPr="005F17A4" w:rsidRDefault="00542709" w:rsidP="00542709">
            <w:pPr>
              <w:tabs>
                <w:tab w:val="left" w:pos="675"/>
                <w:tab w:val="left" w:pos="1264"/>
              </w:tabs>
              <w:ind w:left="85"/>
              <w:rPr>
                <w:rFonts w:ascii="Arial" w:eastAsia="Times New Roman" w:hAnsi="Arial" w:cs="Arial"/>
                <w:sz w:val="20"/>
                <w:szCs w:val="20"/>
              </w:rPr>
            </w:pPr>
          </w:p>
        </w:tc>
        <w:tc>
          <w:tcPr>
            <w:tcW w:w="1701" w:type="dxa"/>
            <w:shd w:val="clear" w:color="auto" w:fill="auto"/>
            <w:tcMar>
              <w:top w:w="57" w:type="dxa"/>
              <w:bottom w:w="57" w:type="dxa"/>
            </w:tcMar>
          </w:tcPr>
          <w:p w14:paraId="64192046" w14:textId="77777777" w:rsidR="00542709" w:rsidRPr="005F17A4" w:rsidRDefault="00542709" w:rsidP="00542709">
            <w:pPr>
              <w:rPr>
                <w:rFonts w:ascii="Arial" w:eastAsia="Times New Roman" w:hAnsi="Arial" w:cs="Arial"/>
                <w:sz w:val="20"/>
                <w:szCs w:val="20"/>
              </w:rPr>
            </w:pPr>
          </w:p>
        </w:tc>
        <w:tc>
          <w:tcPr>
            <w:tcW w:w="992" w:type="dxa"/>
            <w:shd w:val="clear" w:color="auto" w:fill="auto"/>
            <w:tcMar>
              <w:top w:w="57" w:type="dxa"/>
              <w:bottom w:w="57" w:type="dxa"/>
            </w:tcMar>
          </w:tcPr>
          <w:p w14:paraId="32F811F2" w14:textId="77777777" w:rsidR="00542709" w:rsidRPr="005F17A4" w:rsidRDefault="00542709" w:rsidP="00542709">
            <w:pPr>
              <w:rPr>
                <w:rFonts w:ascii="Arial" w:eastAsia="Times New Roman" w:hAnsi="Arial" w:cs="Arial"/>
                <w:sz w:val="20"/>
                <w:szCs w:val="20"/>
              </w:rPr>
            </w:pPr>
          </w:p>
        </w:tc>
        <w:tc>
          <w:tcPr>
            <w:tcW w:w="1386" w:type="dxa"/>
            <w:shd w:val="clear" w:color="auto" w:fill="auto"/>
            <w:tcMar>
              <w:top w:w="57" w:type="dxa"/>
              <w:bottom w:w="57" w:type="dxa"/>
            </w:tcMar>
          </w:tcPr>
          <w:p w14:paraId="71D535B2" w14:textId="77777777" w:rsidR="00542709" w:rsidRPr="005F17A4" w:rsidRDefault="00542709" w:rsidP="00542709">
            <w:pPr>
              <w:rPr>
                <w:rFonts w:ascii="Arial" w:eastAsia="Times New Roman" w:hAnsi="Arial" w:cs="Arial"/>
                <w:sz w:val="20"/>
                <w:szCs w:val="20"/>
              </w:rPr>
            </w:pPr>
          </w:p>
        </w:tc>
        <w:tc>
          <w:tcPr>
            <w:tcW w:w="1165" w:type="dxa"/>
            <w:shd w:val="clear" w:color="auto" w:fill="auto"/>
            <w:tcMar>
              <w:top w:w="57" w:type="dxa"/>
              <w:bottom w:w="57" w:type="dxa"/>
            </w:tcMar>
          </w:tcPr>
          <w:p w14:paraId="1B79E421"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2E318035"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3C105043" w14:textId="77777777" w:rsidR="00542709" w:rsidRPr="005F17A4" w:rsidRDefault="00542709" w:rsidP="00542709">
            <w:pPr>
              <w:rPr>
                <w:rFonts w:ascii="Arial" w:eastAsia="Times New Roman" w:hAnsi="Arial" w:cs="Arial"/>
                <w:sz w:val="20"/>
                <w:szCs w:val="20"/>
              </w:rPr>
            </w:pPr>
          </w:p>
        </w:tc>
        <w:tc>
          <w:tcPr>
            <w:tcW w:w="1984" w:type="dxa"/>
            <w:shd w:val="clear" w:color="auto" w:fill="auto"/>
            <w:tcMar>
              <w:top w:w="57" w:type="dxa"/>
              <w:bottom w:w="57" w:type="dxa"/>
            </w:tcMar>
          </w:tcPr>
          <w:p w14:paraId="58E40077" w14:textId="77777777" w:rsidR="00542709" w:rsidRPr="005F17A4" w:rsidRDefault="00542709" w:rsidP="00542709">
            <w:pPr>
              <w:rPr>
                <w:rFonts w:ascii="Arial" w:eastAsia="Times New Roman" w:hAnsi="Arial" w:cs="Arial"/>
                <w:sz w:val="20"/>
                <w:szCs w:val="20"/>
              </w:rPr>
            </w:pPr>
          </w:p>
        </w:tc>
      </w:tr>
      <w:tr w:rsidR="00542709" w:rsidRPr="005F17A4" w14:paraId="2D1F20B6" w14:textId="77777777" w:rsidTr="00542709">
        <w:trPr>
          <w:trHeight w:val="269"/>
        </w:trPr>
        <w:tc>
          <w:tcPr>
            <w:tcW w:w="1419" w:type="dxa"/>
            <w:shd w:val="clear" w:color="auto" w:fill="auto"/>
            <w:tcMar>
              <w:top w:w="57" w:type="dxa"/>
              <w:bottom w:w="57" w:type="dxa"/>
            </w:tcMar>
            <w:vAlign w:val="center"/>
          </w:tcPr>
          <w:p w14:paraId="25831110" w14:textId="77777777" w:rsidR="00542709" w:rsidRPr="005F17A4" w:rsidRDefault="00542709" w:rsidP="00542709">
            <w:pPr>
              <w:tabs>
                <w:tab w:val="left" w:pos="675"/>
                <w:tab w:val="left" w:pos="1264"/>
              </w:tabs>
              <w:ind w:left="85"/>
              <w:rPr>
                <w:rFonts w:ascii="Arial" w:eastAsia="Times New Roman" w:hAnsi="Arial" w:cs="Arial"/>
                <w:sz w:val="20"/>
                <w:szCs w:val="20"/>
              </w:rPr>
            </w:pPr>
          </w:p>
        </w:tc>
        <w:tc>
          <w:tcPr>
            <w:tcW w:w="1701" w:type="dxa"/>
            <w:shd w:val="clear" w:color="auto" w:fill="auto"/>
            <w:tcMar>
              <w:top w:w="57" w:type="dxa"/>
              <w:bottom w:w="57" w:type="dxa"/>
            </w:tcMar>
          </w:tcPr>
          <w:p w14:paraId="303251C1" w14:textId="77777777" w:rsidR="00542709" w:rsidRPr="005F17A4" w:rsidRDefault="00542709" w:rsidP="00542709">
            <w:pPr>
              <w:rPr>
                <w:rFonts w:ascii="Arial" w:eastAsia="Times New Roman" w:hAnsi="Arial" w:cs="Arial"/>
                <w:sz w:val="20"/>
                <w:szCs w:val="20"/>
              </w:rPr>
            </w:pPr>
          </w:p>
        </w:tc>
        <w:tc>
          <w:tcPr>
            <w:tcW w:w="992" w:type="dxa"/>
            <w:shd w:val="clear" w:color="auto" w:fill="auto"/>
            <w:tcMar>
              <w:top w:w="57" w:type="dxa"/>
              <w:bottom w:w="57" w:type="dxa"/>
            </w:tcMar>
          </w:tcPr>
          <w:p w14:paraId="157722C5" w14:textId="77777777" w:rsidR="00542709" w:rsidRPr="005F17A4" w:rsidRDefault="00542709" w:rsidP="00542709">
            <w:pPr>
              <w:rPr>
                <w:rFonts w:ascii="Arial" w:eastAsia="Times New Roman" w:hAnsi="Arial" w:cs="Arial"/>
                <w:sz w:val="20"/>
                <w:szCs w:val="20"/>
              </w:rPr>
            </w:pPr>
          </w:p>
        </w:tc>
        <w:tc>
          <w:tcPr>
            <w:tcW w:w="1386" w:type="dxa"/>
            <w:shd w:val="clear" w:color="auto" w:fill="auto"/>
            <w:tcMar>
              <w:top w:w="57" w:type="dxa"/>
              <w:bottom w:w="57" w:type="dxa"/>
            </w:tcMar>
          </w:tcPr>
          <w:p w14:paraId="167DA840" w14:textId="77777777" w:rsidR="00542709" w:rsidRPr="005F17A4" w:rsidRDefault="00542709" w:rsidP="00542709">
            <w:pPr>
              <w:rPr>
                <w:rFonts w:ascii="Arial" w:eastAsia="Times New Roman" w:hAnsi="Arial" w:cs="Arial"/>
                <w:sz w:val="20"/>
                <w:szCs w:val="20"/>
              </w:rPr>
            </w:pPr>
          </w:p>
        </w:tc>
        <w:tc>
          <w:tcPr>
            <w:tcW w:w="1165" w:type="dxa"/>
            <w:shd w:val="clear" w:color="auto" w:fill="auto"/>
            <w:tcMar>
              <w:top w:w="57" w:type="dxa"/>
              <w:bottom w:w="57" w:type="dxa"/>
            </w:tcMar>
          </w:tcPr>
          <w:p w14:paraId="6DAC5A11"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08082E92"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3CEF5C33" w14:textId="77777777" w:rsidR="00542709" w:rsidRPr="005F17A4" w:rsidRDefault="00542709" w:rsidP="00542709">
            <w:pPr>
              <w:rPr>
                <w:rFonts w:ascii="Arial" w:eastAsia="Times New Roman" w:hAnsi="Arial" w:cs="Arial"/>
                <w:sz w:val="20"/>
                <w:szCs w:val="20"/>
              </w:rPr>
            </w:pPr>
          </w:p>
        </w:tc>
        <w:tc>
          <w:tcPr>
            <w:tcW w:w="1984" w:type="dxa"/>
            <w:shd w:val="clear" w:color="auto" w:fill="auto"/>
            <w:tcMar>
              <w:top w:w="57" w:type="dxa"/>
              <w:bottom w:w="57" w:type="dxa"/>
            </w:tcMar>
          </w:tcPr>
          <w:p w14:paraId="45B0DD1B" w14:textId="77777777" w:rsidR="00542709" w:rsidRPr="005F17A4" w:rsidRDefault="00542709" w:rsidP="00542709">
            <w:pPr>
              <w:rPr>
                <w:rFonts w:ascii="Arial" w:eastAsia="Times New Roman" w:hAnsi="Arial" w:cs="Arial"/>
                <w:sz w:val="20"/>
                <w:szCs w:val="20"/>
              </w:rPr>
            </w:pPr>
          </w:p>
        </w:tc>
      </w:tr>
      <w:tr w:rsidR="00542709" w:rsidRPr="005F17A4" w14:paraId="1FFA26CF" w14:textId="77777777" w:rsidTr="00542709">
        <w:trPr>
          <w:trHeight w:val="269"/>
        </w:trPr>
        <w:tc>
          <w:tcPr>
            <w:tcW w:w="1419" w:type="dxa"/>
            <w:shd w:val="clear" w:color="auto" w:fill="auto"/>
            <w:tcMar>
              <w:top w:w="57" w:type="dxa"/>
              <w:bottom w:w="57" w:type="dxa"/>
            </w:tcMar>
            <w:vAlign w:val="center"/>
          </w:tcPr>
          <w:p w14:paraId="1E36C009" w14:textId="77777777" w:rsidR="00542709" w:rsidRPr="005F17A4" w:rsidRDefault="00542709" w:rsidP="00542709">
            <w:pPr>
              <w:tabs>
                <w:tab w:val="left" w:pos="675"/>
                <w:tab w:val="left" w:pos="1264"/>
              </w:tabs>
              <w:ind w:left="85"/>
              <w:rPr>
                <w:rFonts w:ascii="Arial" w:eastAsia="Times New Roman" w:hAnsi="Arial" w:cs="Arial"/>
                <w:sz w:val="20"/>
                <w:szCs w:val="20"/>
              </w:rPr>
            </w:pPr>
          </w:p>
        </w:tc>
        <w:tc>
          <w:tcPr>
            <w:tcW w:w="1701" w:type="dxa"/>
            <w:shd w:val="clear" w:color="auto" w:fill="auto"/>
            <w:tcMar>
              <w:top w:w="57" w:type="dxa"/>
              <w:bottom w:w="57" w:type="dxa"/>
            </w:tcMar>
          </w:tcPr>
          <w:p w14:paraId="3571CB8C" w14:textId="77777777" w:rsidR="00542709" w:rsidRPr="005F17A4" w:rsidRDefault="00542709" w:rsidP="00542709">
            <w:pPr>
              <w:rPr>
                <w:rFonts w:ascii="Arial" w:eastAsia="Times New Roman" w:hAnsi="Arial" w:cs="Arial"/>
                <w:sz w:val="20"/>
                <w:szCs w:val="20"/>
              </w:rPr>
            </w:pPr>
          </w:p>
        </w:tc>
        <w:tc>
          <w:tcPr>
            <w:tcW w:w="992" w:type="dxa"/>
            <w:shd w:val="clear" w:color="auto" w:fill="auto"/>
            <w:tcMar>
              <w:top w:w="57" w:type="dxa"/>
              <w:bottom w:w="57" w:type="dxa"/>
            </w:tcMar>
          </w:tcPr>
          <w:p w14:paraId="699A8F20" w14:textId="77777777" w:rsidR="00542709" w:rsidRPr="005F17A4" w:rsidRDefault="00542709" w:rsidP="00542709">
            <w:pPr>
              <w:rPr>
                <w:rFonts w:ascii="Arial" w:eastAsia="Times New Roman" w:hAnsi="Arial" w:cs="Arial"/>
                <w:sz w:val="20"/>
                <w:szCs w:val="20"/>
              </w:rPr>
            </w:pPr>
          </w:p>
        </w:tc>
        <w:tc>
          <w:tcPr>
            <w:tcW w:w="1386" w:type="dxa"/>
            <w:shd w:val="clear" w:color="auto" w:fill="auto"/>
            <w:tcMar>
              <w:top w:w="57" w:type="dxa"/>
              <w:bottom w:w="57" w:type="dxa"/>
            </w:tcMar>
          </w:tcPr>
          <w:p w14:paraId="6971B396" w14:textId="77777777" w:rsidR="00542709" w:rsidRPr="005F17A4" w:rsidRDefault="00542709" w:rsidP="00542709">
            <w:pPr>
              <w:rPr>
                <w:rFonts w:ascii="Arial" w:eastAsia="Times New Roman" w:hAnsi="Arial" w:cs="Arial"/>
                <w:sz w:val="20"/>
                <w:szCs w:val="20"/>
              </w:rPr>
            </w:pPr>
          </w:p>
        </w:tc>
        <w:tc>
          <w:tcPr>
            <w:tcW w:w="1165" w:type="dxa"/>
            <w:shd w:val="clear" w:color="auto" w:fill="auto"/>
            <w:tcMar>
              <w:top w:w="57" w:type="dxa"/>
              <w:bottom w:w="57" w:type="dxa"/>
            </w:tcMar>
          </w:tcPr>
          <w:p w14:paraId="4A037016"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00EFD9BB" w14:textId="77777777" w:rsidR="00542709" w:rsidRPr="005F17A4" w:rsidRDefault="00542709" w:rsidP="00542709">
            <w:pPr>
              <w:rPr>
                <w:rFonts w:ascii="Arial" w:eastAsia="Times New Roman" w:hAnsi="Arial" w:cs="Arial"/>
                <w:sz w:val="20"/>
                <w:szCs w:val="20"/>
              </w:rPr>
            </w:pPr>
          </w:p>
        </w:tc>
        <w:tc>
          <w:tcPr>
            <w:tcW w:w="1276" w:type="dxa"/>
            <w:shd w:val="clear" w:color="auto" w:fill="auto"/>
            <w:tcMar>
              <w:top w:w="57" w:type="dxa"/>
              <w:bottom w:w="57" w:type="dxa"/>
            </w:tcMar>
          </w:tcPr>
          <w:p w14:paraId="0C809754" w14:textId="77777777" w:rsidR="00542709" w:rsidRPr="005F17A4" w:rsidRDefault="00542709" w:rsidP="00542709">
            <w:pPr>
              <w:rPr>
                <w:rFonts w:ascii="Arial" w:eastAsia="Times New Roman" w:hAnsi="Arial" w:cs="Arial"/>
                <w:sz w:val="20"/>
                <w:szCs w:val="20"/>
              </w:rPr>
            </w:pPr>
          </w:p>
        </w:tc>
        <w:tc>
          <w:tcPr>
            <w:tcW w:w="1984" w:type="dxa"/>
            <w:shd w:val="clear" w:color="auto" w:fill="auto"/>
            <w:tcMar>
              <w:top w:w="57" w:type="dxa"/>
              <w:bottom w:w="57" w:type="dxa"/>
            </w:tcMar>
          </w:tcPr>
          <w:p w14:paraId="3C3A346E" w14:textId="77777777" w:rsidR="00542709" w:rsidRPr="005F17A4" w:rsidRDefault="00542709" w:rsidP="00542709">
            <w:pPr>
              <w:rPr>
                <w:rFonts w:ascii="Arial" w:eastAsia="Times New Roman" w:hAnsi="Arial" w:cs="Arial"/>
                <w:sz w:val="20"/>
                <w:szCs w:val="20"/>
              </w:rPr>
            </w:pPr>
          </w:p>
        </w:tc>
      </w:tr>
    </w:tbl>
    <w:p w14:paraId="489AF850" w14:textId="77777777" w:rsidR="00542709" w:rsidRPr="005F17A4" w:rsidRDefault="00542709" w:rsidP="00542709">
      <w:pPr>
        <w:rPr>
          <w:rFonts w:ascii="Arial" w:eastAsia="Times New Roman" w:hAnsi="Arial" w:cs="Arial"/>
          <w:sz w:val="2"/>
          <w:szCs w:val="2"/>
        </w:rPr>
      </w:pPr>
    </w:p>
    <w:p w14:paraId="6E51FE25" w14:textId="77777777" w:rsidR="00542709" w:rsidRPr="005F17A4" w:rsidRDefault="00542709" w:rsidP="00542709">
      <w:pPr>
        <w:rPr>
          <w:rFonts w:ascii="Arial" w:eastAsia="Times New Roman" w:hAnsi="Arial" w:cs="Arial"/>
          <w:sz w:val="16"/>
          <w:szCs w:val="16"/>
        </w:rPr>
      </w:pPr>
    </w:p>
    <w:p w14:paraId="5A8FD2FE" w14:textId="77777777" w:rsidR="00542709" w:rsidRPr="005F17A4" w:rsidRDefault="00542709" w:rsidP="00542709">
      <w:pPr>
        <w:spacing w:after="160" w:line="288" w:lineRule="auto"/>
        <w:rPr>
          <w:rFonts w:ascii="Arial" w:hAnsi="Arial" w:cs="Arial"/>
          <w:sz w:val="24"/>
        </w:rPr>
      </w:pPr>
      <w:r w:rsidRPr="005F17A4">
        <w:rPr>
          <w:rFonts w:ascii="Arial" w:hAnsi="Arial" w:cs="Arial"/>
          <w:sz w:val="24"/>
        </w:rPr>
        <w:t xml:space="preserve">Parents should be notified on every occasion if a student is using their inhaler except for agreed pre-sport use. </w:t>
      </w:r>
    </w:p>
    <w:p w14:paraId="5A9E365C" w14:textId="77777777" w:rsidR="00542709" w:rsidRPr="005F17A4" w:rsidRDefault="00542709" w:rsidP="00542709">
      <w:pPr>
        <w:spacing w:after="160" w:line="288" w:lineRule="auto"/>
        <w:rPr>
          <w:rFonts w:ascii="Arial" w:hAnsi="Arial" w:cs="Arial"/>
          <w:sz w:val="24"/>
        </w:rPr>
      </w:pPr>
      <w:r w:rsidRPr="005F17A4">
        <w:rPr>
          <w:rFonts w:ascii="Arial" w:hAnsi="Arial" w:cs="Arial"/>
          <w:b/>
          <w:iCs/>
          <w:sz w:val="24"/>
        </w:rPr>
        <w:t>Please be aware of those students who carry their own inhaler and self-medicate</w:t>
      </w:r>
      <w:r w:rsidRPr="005F17A4">
        <w:rPr>
          <w:rFonts w:ascii="Arial" w:hAnsi="Arial" w:cs="Arial"/>
          <w:iCs/>
          <w:sz w:val="24"/>
        </w:rPr>
        <w:t xml:space="preserve">.  </w:t>
      </w:r>
      <w:r w:rsidRPr="005F17A4">
        <w:rPr>
          <w:rFonts w:ascii="Arial" w:hAnsi="Arial" w:cs="Arial"/>
          <w:sz w:val="24"/>
        </w:rPr>
        <w:t xml:space="preserve">A record of such use should be kept. Under the Data Protection Act 1998 (DPA), schools are responsible for ensuring that the collation, retention, storage and security of all personal information they </w:t>
      </w:r>
      <w:proofErr w:type="gramStart"/>
      <w:r w:rsidRPr="005F17A4">
        <w:rPr>
          <w:rFonts w:ascii="Arial" w:hAnsi="Arial" w:cs="Arial"/>
          <w:sz w:val="24"/>
        </w:rPr>
        <w:t>produce</w:t>
      </w:r>
      <w:proofErr w:type="gramEnd"/>
      <w:r w:rsidRPr="005F17A4">
        <w:rPr>
          <w:rFonts w:ascii="Arial" w:hAnsi="Arial" w:cs="Arial"/>
          <w:sz w:val="24"/>
        </w:rPr>
        <w:t xml:space="preserve"> and hold meets the provisions of the DPA</w:t>
      </w:r>
      <w:r w:rsidRPr="005F17A4">
        <w:rPr>
          <w:rStyle w:val="FootnoteReference"/>
          <w:rFonts w:ascii="Arial" w:hAnsi="Arial" w:cs="Arial"/>
          <w:sz w:val="24"/>
        </w:rPr>
        <w:footnoteReference w:id="3"/>
      </w:r>
      <w:r w:rsidRPr="005F17A4">
        <w:rPr>
          <w:rFonts w:ascii="Arial" w:hAnsi="Arial" w:cs="Arial"/>
          <w:sz w:val="24"/>
        </w:rPr>
        <w:t xml:space="preserve">. </w:t>
      </w:r>
    </w:p>
    <w:p w14:paraId="2768495D" w14:textId="6D89AF52" w:rsidR="00542709" w:rsidRDefault="00542709" w:rsidP="00542709">
      <w:pPr>
        <w:spacing w:after="160" w:line="288" w:lineRule="auto"/>
        <w:rPr>
          <w:rFonts w:ascii="Arial" w:hAnsi="Arial" w:cs="Arial"/>
          <w:sz w:val="24"/>
        </w:rPr>
      </w:pPr>
    </w:p>
    <w:p w14:paraId="5617D7F8" w14:textId="6BC5369C" w:rsidR="00C416F1" w:rsidRDefault="00C416F1" w:rsidP="00542709">
      <w:pPr>
        <w:spacing w:after="160" w:line="288" w:lineRule="auto"/>
        <w:rPr>
          <w:rFonts w:ascii="Arial" w:hAnsi="Arial" w:cs="Arial"/>
          <w:sz w:val="24"/>
        </w:rPr>
      </w:pPr>
    </w:p>
    <w:p w14:paraId="07CCDFA2" w14:textId="59ABFF20" w:rsidR="00C416F1" w:rsidRDefault="00C416F1" w:rsidP="00542709">
      <w:pPr>
        <w:spacing w:after="160" w:line="288" w:lineRule="auto"/>
        <w:rPr>
          <w:rFonts w:ascii="Arial" w:hAnsi="Arial" w:cs="Arial"/>
          <w:sz w:val="24"/>
        </w:rPr>
      </w:pPr>
    </w:p>
    <w:p w14:paraId="66D34E40" w14:textId="169D8037" w:rsidR="00542709" w:rsidRPr="00C416F1" w:rsidRDefault="00542709" w:rsidP="00C416F1">
      <w:pPr>
        <w:pStyle w:val="Heading1"/>
        <w:rPr>
          <w:rFonts w:ascii="Arial" w:hAnsi="Arial" w:cs="Arial"/>
          <w:b/>
          <w:bCs/>
          <w:color w:val="E32486"/>
          <w:sz w:val="40"/>
          <w:szCs w:val="40"/>
        </w:rPr>
      </w:pPr>
      <w:bookmarkStart w:id="23" w:name="_Toc66100008"/>
      <w:r w:rsidRPr="00C416F1">
        <w:rPr>
          <w:rFonts w:ascii="Arial" w:hAnsi="Arial" w:cs="Arial"/>
          <w:b/>
          <w:bCs/>
          <w:color w:val="E32486"/>
          <w:sz w:val="40"/>
          <w:szCs w:val="40"/>
        </w:rPr>
        <w:lastRenderedPageBreak/>
        <w:t xml:space="preserve">Appendix </w:t>
      </w:r>
      <w:proofErr w:type="gramStart"/>
      <w:r w:rsidRPr="00C416F1">
        <w:rPr>
          <w:rFonts w:ascii="Arial" w:hAnsi="Arial" w:cs="Arial"/>
          <w:b/>
          <w:bCs/>
          <w:color w:val="E32486"/>
          <w:sz w:val="40"/>
          <w:szCs w:val="40"/>
        </w:rPr>
        <w:t>6  Specimen</w:t>
      </w:r>
      <w:proofErr w:type="gramEnd"/>
      <w:r w:rsidRPr="00C416F1">
        <w:rPr>
          <w:rFonts w:ascii="Arial" w:hAnsi="Arial" w:cs="Arial"/>
          <w:b/>
          <w:bCs/>
          <w:color w:val="E32486"/>
          <w:sz w:val="40"/>
          <w:szCs w:val="40"/>
        </w:rPr>
        <w:t xml:space="preserve"> parent letter of salbutamol inhaler use except for pre-agreed sport use</w:t>
      </w:r>
      <w:bookmarkEnd w:id="23"/>
    </w:p>
    <w:p w14:paraId="536DD972" w14:textId="77777777" w:rsidR="00542709" w:rsidRPr="005F17A4" w:rsidRDefault="00542709" w:rsidP="00542709">
      <w:pPr>
        <w:rPr>
          <w:rFonts w:ascii="Arial" w:hAnsi="Arial" w:cs="Arial"/>
        </w:rPr>
      </w:pPr>
    </w:p>
    <w:p w14:paraId="383BCF58" w14:textId="77777777" w:rsidR="00542709" w:rsidRPr="005F17A4" w:rsidRDefault="00542709" w:rsidP="00542709">
      <w:pPr>
        <w:rPr>
          <w:rFonts w:ascii="Arial" w:hAnsi="Arial" w:cs="Arial"/>
        </w:rPr>
      </w:pPr>
      <w:r w:rsidRPr="005F17A4">
        <w:rPr>
          <w:rFonts w:ascii="Arial" w:hAnsi="Arial" w:cs="Arial"/>
        </w:rPr>
        <w:t>SCHOOL NAME HERE</w:t>
      </w:r>
    </w:p>
    <w:p w14:paraId="698E3025" w14:textId="77777777" w:rsidR="00542709" w:rsidRPr="005F17A4" w:rsidRDefault="00542709" w:rsidP="00542709">
      <w:pPr>
        <w:rPr>
          <w:rFonts w:ascii="Arial" w:hAnsi="Arial" w:cs="Arial"/>
        </w:rPr>
      </w:pPr>
    </w:p>
    <w:p w14:paraId="0ED9D8BB" w14:textId="77777777" w:rsidR="00542709" w:rsidRPr="005F17A4" w:rsidRDefault="00542709" w:rsidP="00542709">
      <w:pPr>
        <w:rPr>
          <w:rFonts w:ascii="Arial" w:hAnsi="Arial" w:cs="Arial"/>
        </w:rPr>
      </w:pPr>
      <w:r w:rsidRPr="005F17A4">
        <w:rPr>
          <w:rFonts w:ascii="Arial" w:hAnsi="Arial" w:cs="Arial"/>
        </w:rPr>
        <w:t>Child’s name: ...................................................</w:t>
      </w:r>
    </w:p>
    <w:p w14:paraId="565C36E1" w14:textId="77777777" w:rsidR="00542709" w:rsidRPr="005F17A4" w:rsidRDefault="00542709" w:rsidP="00542709">
      <w:pPr>
        <w:rPr>
          <w:rFonts w:ascii="Arial" w:hAnsi="Arial" w:cs="Arial"/>
        </w:rPr>
      </w:pPr>
    </w:p>
    <w:p w14:paraId="2AB23161" w14:textId="77777777" w:rsidR="00542709" w:rsidRPr="005F17A4" w:rsidRDefault="00542709" w:rsidP="00542709">
      <w:pPr>
        <w:rPr>
          <w:rFonts w:ascii="Arial" w:hAnsi="Arial" w:cs="Arial"/>
        </w:rPr>
      </w:pPr>
      <w:r w:rsidRPr="005F17A4">
        <w:rPr>
          <w:rFonts w:ascii="Arial" w:hAnsi="Arial" w:cs="Arial"/>
        </w:rPr>
        <w:t>Class: ..................................................</w:t>
      </w:r>
    </w:p>
    <w:p w14:paraId="111D0F56" w14:textId="77777777" w:rsidR="00542709" w:rsidRPr="005F17A4" w:rsidRDefault="00542709" w:rsidP="00542709">
      <w:pPr>
        <w:rPr>
          <w:rFonts w:ascii="Arial" w:hAnsi="Arial" w:cs="Arial"/>
        </w:rPr>
      </w:pPr>
    </w:p>
    <w:p w14:paraId="22E21974" w14:textId="77777777" w:rsidR="00542709" w:rsidRPr="005F17A4" w:rsidRDefault="00542709" w:rsidP="00542709">
      <w:pPr>
        <w:rPr>
          <w:rFonts w:ascii="Arial" w:hAnsi="Arial" w:cs="Arial"/>
        </w:rPr>
      </w:pPr>
      <w:r w:rsidRPr="005F17A4">
        <w:rPr>
          <w:rFonts w:ascii="Arial" w:hAnsi="Arial" w:cs="Arial"/>
        </w:rPr>
        <w:t>Date:   ...................................................</w:t>
      </w:r>
    </w:p>
    <w:p w14:paraId="56F74E5B" w14:textId="77777777" w:rsidR="00542709" w:rsidRPr="005F17A4" w:rsidRDefault="00542709" w:rsidP="00542709">
      <w:pPr>
        <w:rPr>
          <w:rFonts w:ascii="Arial" w:hAnsi="Arial" w:cs="Arial"/>
        </w:rPr>
      </w:pPr>
    </w:p>
    <w:p w14:paraId="6885E361" w14:textId="77777777" w:rsidR="00542709" w:rsidRPr="005F17A4" w:rsidRDefault="00542709" w:rsidP="00542709">
      <w:pPr>
        <w:rPr>
          <w:rFonts w:ascii="Arial" w:hAnsi="Arial" w:cs="Arial"/>
        </w:rPr>
      </w:pPr>
      <w:r w:rsidRPr="005F17A4">
        <w:rPr>
          <w:rFonts w:ascii="Arial" w:hAnsi="Arial" w:cs="Arial"/>
        </w:rPr>
        <w:t>Dear    ...................................................</w:t>
      </w:r>
    </w:p>
    <w:p w14:paraId="7370F6C6" w14:textId="77777777" w:rsidR="00542709" w:rsidRPr="005F17A4" w:rsidRDefault="00542709" w:rsidP="00542709">
      <w:pPr>
        <w:rPr>
          <w:rFonts w:ascii="Arial" w:hAnsi="Arial" w:cs="Arial"/>
        </w:rPr>
      </w:pPr>
    </w:p>
    <w:p w14:paraId="4FB7F168" w14:textId="77777777" w:rsidR="00542709" w:rsidRPr="005F17A4" w:rsidRDefault="00542709" w:rsidP="00542709">
      <w:pPr>
        <w:spacing w:after="200"/>
        <w:rPr>
          <w:rFonts w:ascii="Arial" w:hAnsi="Arial" w:cs="Arial"/>
        </w:rPr>
      </w:pPr>
      <w:r w:rsidRPr="005F17A4">
        <w:rPr>
          <w:rFonts w:ascii="Arial" w:hAnsi="Arial" w:cs="Arial"/>
        </w:rPr>
        <w:t>This letter is to formally notify you that………………………………</w:t>
      </w:r>
      <w:proofErr w:type="gramStart"/>
      <w:r w:rsidRPr="005F17A4">
        <w:rPr>
          <w:rFonts w:ascii="Arial" w:hAnsi="Arial" w:cs="Arial"/>
        </w:rPr>
        <w:t>….has</w:t>
      </w:r>
      <w:proofErr w:type="gramEnd"/>
      <w:r w:rsidRPr="005F17A4">
        <w:rPr>
          <w:rFonts w:ascii="Arial" w:hAnsi="Arial" w:cs="Arial"/>
        </w:rPr>
        <w:t xml:space="preserve"> had problems with their breathing today and required their reliever (rescue) inhaler. ……. number of puffs were given at ……………</w:t>
      </w:r>
      <w:proofErr w:type="gramStart"/>
      <w:r w:rsidRPr="005F17A4">
        <w:rPr>
          <w:rFonts w:ascii="Arial" w:hAnsi="Arial" w:cs="Arial"/>
        </w:rPr>
        <w:t>…..</w:t>
      </w:r>
      <w:proofErr w:type="gramEnd"/>
      <w:r w:rsidRPr="005F17A4">
        <w:rPr>
          <w:rFonts w:ascii="Arial" w:hAnsi="Arial" w:cs="Arial"/>
        </w:rPr>
        <w:t xml:space="preserve"> &lt;insert time and date&gt;.</w:t>
      </w:r>
    </w:p>
    <w:p w14:paraId="5EB4F6C6" w14:textId="77777777" w:rsidR="00542709" w:rsidRPr="005F17A4" w:rsidRDefault="00542709" w:rsidP="00542709">
      <w:pPr>
        <w:rPr>
          <w:rFonts w:ascii="Arial" w:hAnsi="Arial" w:cs="Arial"/>
        </w:rPr>
      </w:pPr>
      <w:r w:rsidRPr="005F17A4">
        <w:rPr>
          <w:rFonts w:ascii="Arial" w:hAnsi="Arial" w:cs="Arial"/>
        </w:rPr>
        <w:t xml:space="preserve">If your child has been using their rescue inhaler at home as well, we encourage you to contact your doctor’s surgery for a clinical review.  </w:t>
      </w:r>
    </w:p>
    <w:p w14:paraId="5F6BFB85" w14:textId="77777777" w:rsidR="00542709" w:rsidRPr="005F17A4" w:rsidRDefault="00542709" w:rsidP="00542709">
      <w:pPr>
        <w:rPr>
          <w:rFonts w:ascii="Arial" w:hAnsi="Arial" w:cs="Arial"/>
        </w:rPr>
      </w:pPr>
    </w:p>
    <w:p w14:paraId="4C9D053E" w14:textId="77777777" w:rsidR="00542709" w:rsidRPr="005F17A4" w:rsidRDefault="00542709" w:rsidP="00542709">
      <w:pPr>
        <w:rPr>
          <w:rFonts w:ascii="Arial" w:hAnsi="Arial" w:cs="Arial"/>
        </w:rPr>
      </w:pPr>
      <w:r w:rsidRPr="005F17A4">
        <w:rPr>
          <w:rFonts w:ascii="Arial" w:hAnsi="Arial" w:cs="Arial"/>
        </w:rPr>
        <w:t>Yours sincerely,</w:t>
      </w:r>
    </w:p>
    <w:p w14:paraId="3EDEF2E4" w14:textId="77777777" w:rsidR="00542709" w:rsidRPr="005F17A4" w:rsidRDefault="00542709" w:rsidP="00542709">
      <w:pPr>
        <w:pStyle w:val="Heading2"/>
        <w:rPr>
          <w:rFonts w:ascii="Arial" w:hAnsi="Arial" w:cs="Arial"/>
          <w:sz w:val="22"/>
          <w:szCs w:val="22"/>
        </w:rPr>
      </w:pPr>
    </w:p>
    <w:p w14:paraId="0A18E6BA" w14:textId="77777777" w:rsidR="00542709" w:rsidRPr="005F17A4" w:rsidRDefault="00542709" w:rsidP="00542709">
      <w:pPr>
        <w:spacing w:after="200"/>
        <w:rPr>
          <w:rFonts w:ascii="Arial" w:hAnsi="Arial" w:cs="Arial"/>
        </w:rPr>
      </w:pPr>
    </w:p>
    <w:p w14:paraId="78583580" w14:textId="77777777" w:rsidR="00542709" w:rsidRPr="005F17A4" w:rsidRDefault="00542709" w:rsidP="00542709">
      <w:pPr>
        <w:spacing w:after="200"/>
        <w:rPr>
          <w:rFonts w:ascii="Arial" w:hAnsi="Arial" w:cs="Arial"/>
        </w:rPr>
      </w:pPr>
    </w:p>
    <w:tbl>
      <w:tblPr>
        <w:tblStyle w:val="TableGrid"/>
        <w:tblpPr w:leftFromText="180" w:rightFromText="180" w:vertAnchor="page" w:horzAnchor="margin" w:tblpXSpec="center" w:tblpY="1574"/>
        <w:tblW w:w="10314" w:type="dxa"/>
        <w:tblLook w:val="04A0" w:firstRow="1" w:lastRow="0" w:firstColumn="1" w:lastColumn="0" w:noHBand="0" w:noVBand="1"/>
      </w:tblPr>
      <w:tblGrid>
        <w:gridCol w:w="3354"/>
        <w:gridCol w:w="1603"/>
        <w:gridCol w:w="1799"/>
        <w:gridCol w:w="2175"/>
        <w:gridCol w:w="1383"/>
      </w:tblGrid>
      <w:tr w:rsidR="00542709" w:rsidRPr="005F17A4" w14:paraId="27FF70AB" w14:textId="77777777" w:rsidTr="00542709">
        <w:trPr>
          <w:trHeight w:val="570"/>
        </w:trPr>
        <w:tc>
          <w:tcPr>
            <w:tcW w:w="8931" w:type="dxa"/>
            <w:gridSpan w:val="4"/>
            <w:tcBorders>
              <w:top w:val="nil"/>
              <w:left w:val="nil"/>
              <w:bottom w:val="single" w:sz="4" w:space="0" w:color="auto"/>
              <w:right w:val="nil"/>
            </w:tcBorders>
            <w:noWrap/>
          </w:tcPr>
          <w:p w14:paraId="6B0957B9" w14:textId="186F92BF" w:rsidR="00542709" w:rsidRPr="00C416F1" w:rsidRDefault="00542709" w:rsidP="00C416F1">
            <w:pPr>
              <w:pStyle w:val="Heading1"/>
              <w:outlineLvl w:val="0"/>
              <w:rPr>
                <w:rFonts w:ascii="Arial" w:hAnsi="Arial" w:cs="Arial"/>
                <w:b/>
                <w:bCs/>
                <w:color w:val="E32486"/>
                <w:sz w:val="40"/>
                <w:szCs w:val="40"/>
              </w:rPr>
            </w:pPr>
            <w:bookmarkStart w:id="24" w:name="_Toc66100009"/>
            <w:r w:rsidRPr="00C416F1">
              <w:rPr>
                <w:rFonts w:ascii="Arial" w:hAnsi="Arial" w:cs="Arial"/>
                <w:b/>
                <w:bCs/>
                <w:color w:val="E32486"/>
                <w:sz w:val="40"/>
                <w:szCs w:val="40"/>
              </w:rPr>
              <w:lastRenderedPageBreak/>
              <w:t xml:space="preserve">Appendix </w:t>
            </w:r>
            <w:proofErr w:type="gramStart"/>
            <w:r w:rsidRPr="00C416F1">
              <w:rPr>
                <w:rFonts w:ascii="Arial" w:hAnsi="Arial" w:cs="Arial"/>
                <w:b/>
                <w:bCs/>
                <w:color w:val="E32486"/>
                <w:sz w:val="40"/>
                <w:szCs w:val="40"/>
              </w:rPr>
              <w:t>7  School</w:t>
            </w:r>
            <w:proofErr w:type="gramEnd"/>
            <w:r w:rsidRPr="00C416F1">
              <w:rPr>
                <w:rFonts w:ascii="Arial" w:hAnsi="Arial" w:cs="Arial"/>
                <w:b/>
                <w:bCs/>
                <w:color w:val="E32486"/>
                <w:sz w:val="40"/>
                <w:szCs w:val="40"/>
              </w:rPr>
              <w:t xml:space="preserve"> asthma register template</w:t>
            </w:r>
            <w:bookmarkEnd w:id="24"/>
            <w:r w:rsidRPr="00C416F1">
              <w:rPr>
                <w:rFonts w:ascii="Arial" w:hAnsi="Arial" w:cs="Arial"/>
                <w:b/>
                <w:bCs/>
                <w:color w:val="E32486"/>
                <w:sz w:val="40"/>
                <w:szCs w:val="40"/>
              </w:rPr>
              <w:t xml:space="preserve"> </w:t>
            </w:r>
          </w:p>
          <w:p w14:paraId="60774785" w14:textId="77777777" w:rsidR="00542709" w:rsidRPr="005F17A4" w:rsidRDefault="00542709" w:rsidP="00542709">
            <w:pPr>
              <w:rPr>
                <w:rFonts w:ascii="Arial" w:hAnsi="Arial" w:cs="Arial"/>
                <w:bCs/>
                <w:color w:val="4472C4" w:themeColor="accent1"/>
                <w:sz w:val="24"/>
                <w:szCs w:val="24"/>
              </w:rPr>
            </w:pPr>
            <w:r w:rsidRPr="005F17A4">
              <w:rPr>
                <w:rFonts w:ascii="Arial" w:hAnsi="Arial" w:cs="Arial"/>
                <w:bCs/>
                <w:color w:val="4472C4" w:themeColor="accent1"/>
                <w:sz w:val="24"/>
                <w:szCs w:val="24"/>
              </w:rPr>
              <w:t xml:space="preserve">The HLP website includes an </w:t>
            </w:r>
            <w:hyperlink r:id="rId26" w:history="1">
              <w:r w:rsidRPr="005F17A4">
                <w:rPr>
                  <w:rStyle w:val="Hyperlink"/>
                  <w:rFonts w:ascii="Arial" w:hAnsi="Arial" w:cs="Arial"/>
                  <w:bCs/>
                  <w:sz w:val="24"/>
                  <w:szCs w:val="24"/>
                </w:rPr>
                <w:t>excel spreadsheet</w:t>
              </w:r>
            </w:hyperlink>
            <w:r w:rsidRPr="005F17A4">
              <w:rPr>
                <w:rFonts w:ascii="Arial" w:hAnsi="Arial" w:cs="Arial"/>
                <w:bCs/>
                <w:color w:val="4472C4" w:themeColor="accent1"/>
                <w:sz w:val="24"/>
                <w:szCs w:val="24"/>
              </w:rPr>
              <w:t xml:space="preserve"> which red flags when medication is out of date </w:t>
            </w:r>
          </w:p>
          <w:p w14:paraId="5AFFA822" w14:textId="77777777" w:rsidR="00542709" w:rsidRPr="005F17A4" w:rsidRDefault="00542709" w:rsidP="00542709">
            <w:pPr>
              <w:jc w:val="center"/>
              <w:rPr>
                <w:rFonts w:ascii="Arial" w:hAnsi="Arial" w:cs="Arial"/>
                <w:b/>
                <w:color w:val="4472C4" w:themeColor="accent1"/>
                <w:sz w:val="28"/>
              </w:rPr>
            </w:pPr>
          </w:p>
        </w:tc>
        <w:tc>
          <w:tcPr>
            <w:tcW w:w="1383" w:type="dxa"/>
            <w:tcBorders>
              <w:top w:val="nil"/>
              <w:left w:val="nil"/>
              <w:bottom w:val="single" w:sz="4" w:space="0" w:color="auto"/>
              <w:right w:val="nil"/>
            </w:tcBorders>
            <w:noWrap/>
          </w:tcPr>
          <w:p w14:paraId="1CE212FF" w14:textId="77777777" w:rsidR="00542709" w:rsidRPr="005F17A4" w:rsidRDefault="00542709" w:rsidP="00542709">
            <w:pPr>
              <w:rPr>
                <w:rFonts w:ascii="Arial" w:eastAsia="Times New Roman" w:hAnsi="Arial" w:cs="Arial"/>
                <w:b/>
                <w:bCs/>
              </w:rPr>
            </w:pPr>
          </w:p>
        </w:tc>
      </w:tr>
      <w:tr w:rsidR="00542709" w:rsidRPr="005F17A4" w14:paraId="4475BA28" w14:textId="77777777" w:rsidTr="00542709">
        <w:trPr>
          <w:trHeight w:val="570"/>
        </w:trPr>
        <w:tc>
          <w:tcPr>
            <w:tcW w:w="3354" w:type="dxa"/>
            <w:tcBorders>
              <w:top w:val="single" w:sz="4" w:space="0" w:color="auto"/>
            </w:tcBorders>
            <w:noWrap/>
            <w:hideMark/>
          </w:tcPr>
          <w:p w14:paraId="0D921429" w14:textId="77777777" w:rsidR="00542709" w:rsidRPr="005F17A4" w:rsidRDefault="00542709" w:rsidP="00542709">
            <w:pPr>
              <w:jc w:val="center"/>
              <w:rPr>
                <w:rFonts w:ascii="Arial" w:eastAsia="Times New Roman" w:hAnsi="Arial" w:cs="Arial"/>
                <w:b/>
                <w:bCs/>
              </w:rPr>
            </w:pPr>
            <w:r w:rsidRPr="005F17A4">
              <w:rPr>
                <w:rFonts w:ascii="Arial" w:eastAsia="Times New Roman" w:hAnsi="Arial" w:cs="Arial"/>
                <w:b/>
                <w:bCs/>
              </w:rPr>
              <w:t xml:space="preserve">Name </w:t>
            </w:r>
          </w:p>
        </w:tc>
        <w:tc>
          <w:tcPr>
            <w:tcW w:w="1603" w:type="dxa"/>
            <w:tcBorders>
              <w:top w:val="single" w:sz="4" w:space="0" w:color="auto"/>
            </w:tcBorders>
            <w:noWrap/>
            <w:hideMark/>
          </w:tcPr>
          <w:p w14:paraId="381C19AC" w14:textId="77777777" w:rsidR="00542709" w:rsidRPr="005F17A4" w:rsidRDefault="00542709" w:rsidP="00542709">
            <w:pPr>
              <w:jc w:val="center"/>
              <w:rPr>
                <w:rFonts w:ascii="Arial" w:eastAsia="Times New Roman" w:hAnsi="Arial" w:cs="Arial"/>
                <w:b/>
                <w:bCs/>
              </w:rPr>
            </w:pPr>
            <w:r w:rsidRPr="005F17A4">
              <w:rPr>
                <w:rFonts w:ascii="Arial" w:eastAsia="Times New Roman" w:hAnsi="Arial" w:cs="Arial"/>
                <w:b/>
                <w:bCs/>
              </w:rPr>
              <w:t>Class</w:t>
            </w:r>
          </w:p>
        </w:tc>
        <w:tc>
          <w:tcPr>
            <w:tcW w:w="1799" w:type="dxa"/>
            <w:tcBorders>
              <w:top w:val="single" w:sz="4" w:space="0" w:color="auto"/>
            </w:tcBorders>
            <w:noWrap/>
            <w:hideMark/>
          </w:tcPr>
          <w:p w14:paraId="2911BED7" w14:textId="77777777" w:rsidR="00542709" w:rsidRPr="005F17A4" w:rsidRDefault="00542709" w:rsidP="00542709">
            <w:pPr>
              <w:jc w:val="center"/>
              <w:rPr>
                <w:rFonts w:ascii="Arial" w:eastAsia="Times New Roman" w:hAnsi="Arial" w:cs="Arial"/>
                <w:b/>
                <w:bCs/>
              </w:rPr>
            </w:pPr>
            <w:r w:rsidRPr="005F17A4">
              <w:rPr>
                <w:rFonts w:ascii="Arial" w:eastAsia="Times New Roman" w:hAnsi="Arial" w:cs="Arial"/>
                <w:b/>
                <w:bCs/>
              </w:rPr>
              <w:t>DOB</w:t>
            </w:r>
          </w:p>
        </w:tc>
        <w:tc>
          <w:tcPr>
            <w:tcW w:w="3558" w:type="dxa"/>
            <w:gridSpan w:val="2"/>
            <w:tcBorders>
              <w:top w:val="single" w:sz="4" w:space="0" w:color="auto"/>
            </w:tcBorders>
            <w:hideMark/>
          </w:tcPr>
          <w:p w14:paraId="28D31267" w14:textId="77777777" w:rsidR="00542709" w:rsidRPr="005F17A4" w:rsidRDefault="00542709" w:rsidP="00542709">
            <w:pPr>
              <w:jc w:val="center"/>
              <w:rPr>
                <w:rFonts w:ascii="Arial" w:eastAsia="Times New Roman" w:hAnsi="Arial" w:cs="Arial"/>
                <w:b/>
                <w:bCs/>
              </w:rPr>
            </w:pPr>
            <w:r w:rsidRPr="005F17A4">
              <w:rPr>
                <w:rFonts w:ascii="Arial" w:eastAsia="Times New Roman" w:hAnsi="Arial" w:cs="Arial"/>
                <w:b/>
                <w:bCs/>
              </w:rPr>
              <w:t>Consent to use emergency inhaler</w:t>
            </w:r>
          </w:p>
        </w:tc>
      </w:tr>
      <w:tr w:rsidR="00542709" w:rsidRPr="005F17A4" w14:paraId="3D2C473B" w14:textId="77777777" w:rsidTr="00542709">
        <w:trPr>
          <w:trHeight w:val="538"/>
        </w:trPr>
        <w:tc>
          <w:tcPr>
            <w:tcW w:w="3354" w:type="dxa"/>
          </w:tcPr>
          <w:p w14:paraId="737367F8" w14:textId="77777777" w:rsidR="00542709" w:rsidRPr="005F17A4" w:rsidRDefault="00542709" w:rsidP="00542709">
            <w:pPr>
              <w:rPr>
                <w:rFonts w:ascii="Arial" w:hAnsi="Arial" w:cs="Arial"/>
              </w:rPr>
            </w:pPr>
          </w:p>
        </w:tc>
        <w:tc>
          <w:tcPr>
            <w:tcW w:w="1603" w:type="dxa"/>
          </w:tcPr>
          <w:p w14:paraId="2D689453" w14:textId="77777777" w:rsidR="00542709" w:rsidRPr="005F17A4" w:rsidRDefault="00542709" w:rsidP="00542709">
            <w:pPr>
              <w:rPr>
                <w:rFonts w:ascii="Arial" w:hAnsi="Arial" w:cs="Arial"/>
              </w:rPr>
            </w:pPr>
          </w:p>
        </w:tc>
        <w:tc>
          <w:tcPr>
            <w:tcW w:w="1799" w:type="dxa"/>
          </w:tcPr>
          <w:p w14:paraId="200EF81D" w14:textId="77777777" w:rsidR="00542709" w:rsidRPr="005F17A4" w:rsidRDefault="00542709" w:rsidP="00542709">
            <w:pPr>
              <w:rPr>
                <w:rFonts w:ascii="Arial" w:hAnsi="Arial" w:cs="Arial"/>
              </w:rPr>
            </w:pPr>
          </w:p>
        </w:tc>
        <w:tc>
          <w:tcPr>
            <w:tcW w:w="3558" w:type="dxa"/>
            <w:gridSpan w:val="2"/>
          </w:tcPr>
          <w:p w14:paraId="795140B5" w14:textId="77777777" w:rsidR="00542709" w:rsidRPr="005F17A4" w:rsidRDefault="00542709" w:rsidP="00542709">
            <w:pPr>
              <w:rPr>
                <w:rFonts w:ascii="Arial" w:hAnsi="Arial" w:cs="Arial"/>
              </w:rPr>
            </w:pPr>
          </w:p>
        </w:tc>
      </w:tr>
      <w:tr w:rsidR="00542709" w:rsidRPr="005F17A4" w14:paraId="363D4F37" w14:textId="77777777" w:rsidTr="00542709">
        <w:trPr>
          <w:trHeight w:val="574"/>
        </w:trPr>
        <w:tc>
          <w:tcPr>
            <w:tcW w:w="3354" w:type="dxa"/>
          </w:tcPr>
          <w:p w14:paraId="66B5766D" w14:textId="77777777" w:rsidR="00542709" w:rsidRPr="005F17A4" w:rsidRDefault="00542709" w:rsidP="00542709">
            <w:pPr>
              <w:rPr>
                <w:rFonts w:ascii="Arial" w:hAnsi="Arial" w:cs="Arial"/>
              </w:rPr>
            </w:pPr>
          </w:p>
        </w:tc>
        <w:tc>
          <w:tcPr>
            <w:tcW w:w="1603" w:type="dxa"/>
          </w:tcPr>
          <w:p w14:paraId="5A8D2530" w14:textId="77777777" w:rsidR="00542709" w:rsidRPr="005F17A4" w:rsidRDefault="00542709" w:rsidP="00542709">
            <w:pPr>
              <w:rPr>
                <w:rFonts w:ascii="Arial" w:hAnsi="Arial" w:cs="Arial"/>
              </w:rPr>
            </w:pPr>
          </w:p>
        </w:tc>
        <w:tc>
          <w:tcPr>
            <w:tcW w:w="1799" w:type="dxa"/>
          </w:tcPr>
          <w:p w14:paraId="73D88A5C" w14:textId="77777777" w:rsidR="00542709" w:rsidRPr="005F17A4" w:rsidRDefault="00542709" w:rsidP="00542709">
            <w:pPr>
              <w:rPr>
                <w:rFonts w:ascii="Arial" w:hAnsi="Arial" w:cs="Arial"/>
              </w:rPr>
            </w:pPr>
          </w:p>
        </w:tc>
        <w:tc>
          <w:tcPr>
            <w:tcW w:w="3558" w:type="dxa"/>
            <w:gridSpan w:val="2"/>
          </w:tcPr>
          <w:p w14:paraId="5540E927" w14:textId="77777777" w:rsidR="00542709" w:rsidRPr="005F17A4" w:rsidRDefault="00542709" w:rsidP="00542709">
            <w:pPr>
              <w:rPr>
                <w:rFonts w:ascii="Arial" w:hAnsi="Arial" w:cs="Arial"/>
              </w:rPr>
            </w:pPr>
          </w:p>
        </w:tc>
      </w:tr>
      <w:tr w:rsidR="00542709" w:rsidRPr="005F17A4" w14:paraId="5BDBCB96" w14:textId="77777777" w:rsidTr="00542709">
        <w:trPr>
          <w:trHeight w:val="553"/>
        </w:trPr>
        <w:tc>
          <w:tcPr>
            <w:tcW w:w="3354" w:type="dxa"/>
          </w:tcPr>
          <w:p w14:paraId="6914C6D9" w14:textId="77777777" w:rsidR="00542709" w:rsidRPr="005F17A4" w:rsidRDefault="00542709" w:rsidP="00542709">
            <w:pPr>
              <w:rPr>
                <w:rFonts w:ascii="Arial" w:hAnsi="Arial" w:cs="Arial"/>
              </w:rPr>
            </w:pPr>
          </w:p>
        </w:tc>
        <w:tc>
          <w:tcPr>
            <w:tcW w:w="1603" w:type="dxa"/>
          </w:tcPr>
          <w:p w14:paraId="5D1D52D0" w14:textId="77777777" w:rsidR="00542709" w:rsidRPr="005F17A4" w:rsidRDefault="00542709" w:rsidP="00542709">
            <w:pPr>
              <w:rPr>
                <w:rFonts w:ascii="Arial" w:hAnsi="Arial" w:cs="Arial"/>
              </w:rPr>
            </w:pPr>
          </w:p>
        </w:tc>
        <w:tc>
          <w:tcPr>
            <w:tcW w:w="1799" w:type="dxa"/>
          </w:tcPr>
          <w:p w14:paraId="48FEE98D" w14:textId="77777777" w:rsidR="00542709" w:rsidRPr="005F17A4" w:rsidRDefault="00542709" w:rsidP="00542709">
            <w:pPr>
              <w:rPr>
                <w:rFonts w:ascii="Arial" w:hAnsi="Arial" w:cs="Arial"/>
              </w:rPr>
            </w:pPr>
          </w:p>
        </w:tc>
        <w:tc>
          <w:tcPr>
            <w:tcW w:w="3558" w:type="dxa"/>
            <w:gridSpan w:val="2"/>
          </w:tcPr>
          <w:p w14:paraId="7652A6F4" w14:textId="77777777" w:rsidR="00542709" w:rsidRPr="005F17A4" w:rsidRDefault="00542709" w:rsidP="00542709">
            <w:pPr>
              <w:rPr>
                <w:rFonts w:ascii="Arial" w:hAnsi="Arial" w:cs="Arial"/>
              </w:rPr>
            </w:pPr>
          </w:p>
        </w:tc>
      </w:tr>
      <w:tr w:rsidR="00542709" w:rsidRPr="005F17A4" w14:paraId="0CF866C2" w14:textId="77777777" w:rsidTr="00542709">
        <w:trPr>
          <w:trHeight w:val="547"/>
        </w:trPr>
        <w:tc>
          <w:tcPr>
            <w:tcW w:w="3354" w:type="dxa"/>
          </w:tcPr>
          <w:p w14:paraId="1A1E1788" w14:textId="77777777" w:rsidR="00542709" w:rsidRPr="005F17A4" w:rsidRDefault="00542709" w:rsidP="00542709">
            <w:pPr>
              <w:rPr>
                <w:rFonts w:ascii="Arial" w:hAnsi="Arial" w:cs="Arial"/>
              </w:rPr>
            </w:pPr>
          </w:p>
        </w:tc>
        <w:tc>
          <w:tcPr>
            <w:tcW w:w="1603" w:type="dxa"/>
          </w:tcPr>
          <w:p w14:paraId="0F796E50" w14:textId="77777777" w:rsidR="00542709" w:rsidRPr="005F17A4" w:rsidRDefault="00542709" w:rsidP="00542709">
            <w:pPr>
              <w:rPr>
                <w:rFonts w:ascii="Arial" w:hAnsi="Arial" w:cs="Arial"/>
              </w:rPr>
            </w:pPr>
          </w:p>
        </w:tc>
        <w:tc>
          <w:tcPr>
            <w:tcW w:w="1799" w:type="dxa"/>
          </w:tcPr>
          <w:p w14:paraId="4089A57D" w14:textId="77777777" w:rsidR="00542709" w:rsidRPr="005F17A4" w:rsidRDefault="00542709" w:rsidP="00542709">
            <w:pPr>
              <w:rPr>
                <w:rFonts w:ascii="Arial" w:hAnsi="Arial" w:cs="Arial"/>
              </w:rPr>
            </w:pPr>
          </w:p>
        </w:tc>
        <w:tc>
          <w:tcPr>
            <w:tcW w:w="3558" w:type="dxa"/>
            <w:gridSpan w:val="2"/>
          </w:tcPr>
          <w:p w14:paraId="7B9E8F9D" w14:textId="77777777" w:rsidR="00542709" w:rsidRPr="005F17A4" w:rsidRDefault="00542709" w:rsidP="00542709">
            <w:pPr>
              <w:rPr>
                <w:rFonts w:ascii="Arial" w:hAnsi="Arial" w:cs="Arial"/>
              </w:rPr>
            </w:pPr>
          </w:p>
        </w:tc>
      </w:tr>
      <w:tr w:rsidR="00542709" w:rsidRPr="005F17A4" w14:paraId="6A64CF2B" w14:textId="77777777" w:rsidTr="00542709">
        <w:trPr>
          <w:trHeight w:val="554"/>
        </w:trPr>
        <w:tc>
          <w:tcPr>
            <w:tcW w:w="3354" w:type="dxa"/>
          </w:tcPr>
          <w:p w14:paraId="308AE988" w14:textId="77777777" w:rsidR="00542709" w:rsidRPr="005F17A4" w:rsidRDefault="00542709" w:rsidP="00542709">
            <w:pPr>
              <w:rPr>
                <w:rFonts w:ascii="Arial" w:hAnsi="Arial" w:cs="Arial"/>
              </w:rPr>
            </w:pPr>
          </w:p>
        </w:tc>
        <w:tc>
          <w:tcPr>
            <w:tcW w:w="1603" w:type="dxa"/>
          </w:tcPr>
          <w:p w14:paraId="5C2DE411" w14:textId="77777777" w:rsidR="00542709" w:rsidRPr="005F17A4" w:rsidRDefault="00542709" w:rsidP="00542709">
            <w:pPr>
              <w:rPr>
                <w:rFonts w:ascii="Arial" w:hAnsi="Arial" w:cs="Arial"/>
              </w:rPr>
            </w:pPr>
          </w:p>
        </w:tc>
        <w:tc>
          <w:tcPr>
            <w:tcW w:w="1799" w:type="dxa"/>
          </w:tcPr>
          <w:p w14:paraId="67933BF6" w14:textId="77777777" w:rsidR="00542709" w:rsidRPr="005F17A4" w:rsidRDefault="00542709" w:rsidP="00542709">
            <w:pPr>
              <w:rPr>
                <w:rFonts w:ascii="Arial" w:hAnsi="Arial" w:cs="Arial"/>
              </w:rPr>
            </w:pPr>
          </w:p>
        </w:tc>
        <w:tc>
          <w:tcPr>
            <w:tcW w:w="3558" w:type="dxa"/>
            <w:gridSpan w:val="2"/>
          </w:tcPr>
          <w:p w14:paraId="167039C4" w14:textId="77777777" w:rsidR="00542709" w:rsidRPr="005F17A4" w:rsidRDefault="00542709" w:rsidP="00542709">
            <w:pPr>
              <w:rPr>
                <w:rFonts w:ascii="Arial" w:hAnsi="Arial" w:cs="Arial"/>
              </w:rPr>
            </w:pPr>
          </w:p>
        </w:tc>
      </w:tr>
      <w:tr w:rsidR="00542709" w:rsidRPr="005F17A4" w14:paraId="0D82BBBD" w14:textId="77777777" w:rsidTr="00542709">
        <w:trPr>
          <w:trHeight w:val="651"/>
        </w:trPr>
        <w:tc>
          <w:tcPr>
            <w:tcW w:w="3354" w:type="dxa"/>
          </w:tcPr>
          <w:p w14:paraId="386CA2F3" w14:textId="77777777" w:rsidR="00542709" w:rsidRPr="005F17A4" w:rsidRDefault="00542709" w:rsidP="00542709">
            <w:pPr>
              <w:rPr>
                <w:rFonts w:ascii="Arial" w:hAnsi="Arial" w:cs="Arial"/>
              </w:rPr>
            </w:pPr>
          </w:p>
        </w:tc>
        <w:tc>
          <w:tcPr>
            <w:tcW w:w="1603" w:type="dxa"/>
          </w:tcPr>
          <w:p w14:paraId="3AB4278F" w14:textId="77777777" w:rsidR="00542709" w:rsidRPr="005F17A4" w:rsidRDefault="00542709" w:rsidP="00542709">
            <w:pPr>
              <w:rPr>
                <w:rFonts w:ascii="Arial" w:hAnsi="Arial" w:cs="Arial"/>
              </w:rPr>
            </w:pPr>
          </w:p>
        </w:tc>
        <w:tc>
          <w:tcPr>
            <w:tcW w:w="1799" w:type="dxa"/>
          </w:tcPr>
          <w:p w14:paraId="2C5E6647" w14:textId="77777777" w:rsidR="00542709" w:rsidRPr="005F17A4" w:rsidRDefault="00542709" w:rsidP="00542709">
            <w:pPr>
              <w:rPr>
                <w:rFonts w:ascii="Arial" w:hAnsi="Arial" w:cs="Arial"/>
              </w:rPr>
            </w:pPr>
          </w:p>
        </w:tc>
        <w:tc>
          <w:tcPr>
            <w:tcW w:w="3558" w:type="dxa"/>
            <w:gridSpan w:val="2"/>
          </w:tcPr>
          <w:p w14:paraId="3C8676A7" w14:textId="77777777" w:rsidR="00542709" w:rsidRPr="005F17A4" w:rsidRDefault="00542709" w:rsidP="00542709">
            <w:pPr>
              <w:rPr>
                <w:rFonts w:ascii="Arial" w:hAnsi="Arial" w:cs="Arial"/>
              </w:rPr>
            </w:pPr>
          </w:p>
        </w:tc>
      </w:tr>
      <w:tr w:rsidR="00542709" w:rsidRPr="005F17A4" w14:paraId="6AE21FD1" w14:textId="77777777" w:rsidTr="00542709">
        <w:trPr>
          <w:trHeight w:val="556"/>
        </w:trPr>
        <w:tc>
          <w:tcPr>
            <w:tcW w:w="3354" w:type="dxa"/>
          </w:tcPr>
          <w:p w14:paraId="6B68F7AE" w14:textId="77777777" w:rsidR="00542709" w:rsidRPr="005F17A4" w:rsidRDefault="00542709" w:rsidP="00542709">
            <w:pPr>
              <w:rPr>
                <w:rFonts w:ascii="Arial" w:hAnsi="Arial" w:cs="Arial"/>
              </w:rPr>
            </w:pPr>
          </w:p>
        </w:tc>
        <w:tc>
          <w:tcPr>
            <w:tcW w:w="1603" w:type="dxa"/>
          </w:tcPr>
          <w:p w14:paraId="34F2CCFE" w14:textId="77777777" w:rsidR="00542709" w:rsidRPr="005F17A4" w:rsidRDefault="00542709" w:rsidP="00542709">
            <w:pPr>
              <w:rPr>
                <w:rFonts w:ascii="Arial" w:hAnsi="Arial" w:cs="Arial"/>
              </w:rPr>
            </w:pPr>
          </w:p>
        </w:tc>
        <w:tc>
          <w:tcPr>
            <w:tcW w:w="1799" w:type="dxa"/>
          </w:tcPr>
          <w:p w14:paraId="61AEECA3" w14:textId="77777777" w:rsidR="00542709" w:rsidRPr="005F17A4" w:rsidRDefault="00542709" w:rsidP="00542709">
            <w:pPr>
              <w:rPr>
                <w:rFonts w:ascii="Arial" w:hAnsi="Arial" w:cs="Arial"/>
              </w:rPr>
            </w:pPr>
          </w:p>
        </w:tc>
        <w:tc>
          <w:tcPr>
            <w:tcW w:w="3558" w:type="dxa"/>
            <w:gridSpan w:val="2"/>
          </w:tcPr>
          <w:p w14:paraId="0EB9042E" w14:textId="77777777" w:rsidR="00542709" w:rsidRPr="005F17A4" w:rsidRDefault="00542709" w:rsidP="00542709">
            <w:pPr>
              <w:rPr>
                <w:rFonts w:ascii="Arial" w:hAnsi="Arial" w:cs="Arial"/>
              </w:rPr>
            </w:pPr>
          </w:p>
        </w:tc>
      </w:tr>
      <w:tr w:rsidR="00542709" w:rsidRPr="005F17A4" w14:paraId="512360D2" w14:textId="77777777" w:rsidTr="00542709">
        <w:trPr>
          <w:trHeight w:val="565"/>
        </w:trPr>
        <w:tc>
          <w:tcPr>
            <w:tcW w:w="3354" w:type="dxa"/>
          </w:tcPr>
          <w:p w14:paraId="7FEB7D39" w14:textId="77777777" w:rsidR="00542709" w:rsidRPr="005F17A4" w:rsidRDefault="00542709" w:rsidP="00542709">
            <w:pPr>
              <w:rPr>
                <w:rFonts w:ascii="Arial" w:hAnsi="Arial" w:cs="Arial"/>
              </w:rPr>
            </w:pPr>
          </w:p>
        </w:tc>
        <w:tc>
          <w:tcPr>
            <w:tcW w:w="1603" w:type="dxa"/>
          </w:tcPr>
          <w:p w14:paraId="082FEDEB" w14:textId="77777777" w:rsidR="00542709" w:rsidRPr="005F17A4" w:rsidRDefault="00542709" w:rsidP="00542709">
            <w:pPr>
              <w:ind w:left="-2152"/>
              <w:rPr>
                <w:rFonts w:ascii="Arial" w:hAnsi="Arial" w:cs="Arial"/>
              </w:rPr>
            </w:pPr>
          </w:p>
        </w:tc>
        <w:tc>
          <w:tcPr>
            <w:tcW w:w="1799" w:type="dxa"/>
          </w:tcPr>
          <w:p w14:paraId="31C70DBD" w14:textId="77777777" w:rsidR="00542709" w:rsidRPr="005F17A4" w:rsidRDefault="00542709" w:rsidP="00542709">
            <w:pPr>
              <w:rPr>
                <w:rFonts w:ascii="Arial" w:hAnsi="Arial" w:cs="Arial"/>
              </w:rPr>
            </w:pPr>
          </w:p>
        </w:tc>
        <w:tc>
          <w:tcPr>
            <w:tcW w:w="3558" w:type="dxa"/>
            <w:gridSpan w:val="2"/>
          </w:tcPr>
          <w:p w14:paraId="3C66DC6F" w14:textId="77777777" w:rsidR="00542709" w:rsidRPr="005F17A4" w:rsidRDefault="00542709" w:rsidP="00542709">
            <w:pPr>
              <w:rPr>
                <w:rFonts w:ascii="Arial" w:hAnsi="Arial" w:cs="Arial"/>
              </w:rPr>
            </w:pPr>
          </w:p>
        </w:tc>
      </w:tr>
      <w:tr w:rsidR="00542709" w:rsidRPr="005F17A4" w14:paraId="3B08AA8F" w14:textId="77777777" w:rsidTr="00542709">
        <w:trPr>
          <w:trHeight w:val="558"/>
        </w:trPr>
        <w:tc>
          <w:tcPr>
            <w:tcW w:w="3354" w:type="dxa"/>
          </w:tcPr>
          <w:p w14:paraId="5546319A" w14:textId="77777777" w:rsidR="00542709" w:rsidRPr="005F17A4" w:rsidRDefault="00542709" w:rsidP="00542709">
            <w:pPr>
              <w:rPr>
                <w:rFonts w:ascii="Arial" w:hAnsi="Arial" w:cs="Arial"/>
              </w:rPr>
            </w:pPr>
          </w:p>
        </w:tc>
        <w:tc>
          <w:tcPr>
            <w:tcW w:w="1603" w:type="dxa"/>
          </w:tcPr>
          <w:p w14:paraId="00E9CE92" w14:textId="77777777" w:rsidR="00542709" w:rsidRPr="005F17A4" w:rsidRDefault="00542709" w:rsidP="00542709">
            <w:pPr>
              <w:rPr>
                <w:rFonts w:ascii="Arial" w:hAnsi="Arial" w:cs="Arial"/>
              </w:rPr>
            </w:pPr>
          </w:p>
        </w:tc>
        <w:tc>
          <w:tcPr>
            <w:tcW w:w="1799" w:type="dxa"/>
          </w:tcPr>
          <w:p w14:paraId="24A6608D" w14:textId="77777777" w:rsidR="00542709" w:rsidRPr="005F17A4" w:rsidRDefault="00542709" w:rsidP="00542709">
            <w:pPr>
              <w:rPr>
                <w:rFonts w:ascii="Arial" w:hAnsi="Arial" w:cs="Arial"/>
              </w:rPr>
            </w:pPr>
          </w:p>
        </w:tc>
        <w:tc>
          <w:tcPr>
            <w:tcW w:w="3558" w:type="dxa"/>
            <w:gridSpan w:val="2"/>
          </w:tcPr>
          <w:p w14:paraId="1DD2CCD4" w14:textId="77777777" w:rsidR="00542709" w:rsidRPr="005F17A4" w:rsidRDefault="00542709" w:rsidP="00542709">
            <w:pPr>
              <w:rPr>
                <w:rFonts w:ascii="Arial" w:hAnsi="Arial" w:cs="Arial"/>
              </w:rPr>
            </w:pPr>
          </w:p>
        </w:tc>
      </w:tr>
      <w:tr w:rsidR="00542709" w:rsidRPr="005F17A4" w14:paraId="484815B3" w14:textId="77777777" w:rsidTr="00542709">
        <w:trPr>
          <w:trHeight w:val="538"/>
        </w:trPr>
        <w:tc>
          <w:tcPr>
            <w:tcW w:w="3354" w:type="dxa"/>
          </w:tcPr>
          <w:p w14:paraId="5684015C" w14:textId="77777777" w:rsidR="00542709" w:rsidRPr="005F17A4" w:rsidRDefault="00542709" w:rsidP="00542709">
            <w:pPr>
              <w:rPr>
                <w:rFonts w:ascii="Arial" w:hAnsi="Arial" w:cs="Arial"/>
              </w:rPr>
            </w:pPr>
          </w:p>
        </w:tc>
        <w:tc>
          <w:tcPr>
            <w:tcW w:w="1603" w:type="dxa"/>
          </w:tcPr>
          <w:p w14:paraId="2134FAA5" w14:textId="77777777" w:rsidR="00542709" w:rsidRPr="005F17A4" w:rsidRDefault="00542709" w:rsidP="00542709">
            <w:pPr>
              <w:rPr>
                <w:rFonts w:ascii="Arial" w:hAnsi="Arial" w:cs="Arial"/>
              </w:rPr>
            </w:pPr>
          </w:p>
        </w:tc>
        <w:tc>
          <w:tcPr>
            <w:tcW w:w="1799" w:type="dxa"/>
          </w:tcPr>
          <w:p w14:paraId="088045B7" w14:textId="77777777" w:rsidR="00542709" w:rsidRPr="005F17A4" w:rsidRDefault="00542709" w:rsidP="00542709">
            <w:pPr>
              <w:rPr>
                <w:rFonts w:ascii="Arial" w:hAnsi="Arial" w:cs="Arial"/>
              </w:rPr>
            </w:pPr>
          </w:p>
        </w:tc>
        <w:tc>
          <w:tcPr>
            <w:tcW w:w="3558" w:type="dxa"/>
            <w:gridSpan w:val="2"/>
          </w:tcPr>
          <w:p w14:paraId="3BFF32AE" w14:textId="77777777" w:rsidR="00542709" w:rsidRPr="005F17A4" w:rsidRDefault="00542709" w:rsidP="00542709">
            <w:pPr>
              <w:rPr>
                <w:rFonts w:ascii="Arial" w:hAnsi="Arial" w:cs="Arial"/>
              </w:rPr>
            </w:pPr>
          </w:p>
        </w:tc>
      </w:tr>
      <w:tr w:rsidR="00542709" w:rsidRPr="005F17A4" w14:paraId="19AC3ABB" w14:textId="77777777" w:rsidTr="00542709">
        <w:trPr>
          <w:trHeight w:val="574"/>
        </w:trPr>
        <w:tc>
          <w:tcPr>
            <w:tcW w:w="3354" w:type="dxa"/>
          </w:tcPr>
          <w:p w14:paraId="107561BA" w14:textId="77777777" w:rsidR="00542709" w:rsidRPr="005F17A4" w:rsidRDefault="00542709" w:rsidP="00542709">
            <w:pPr>
              <w:rPr>
                <w:rFonts w:ascii="Arial" w:hAnsi="Arial" w:cs="Arial"/>
              </w:rPr>
            </w:pPr>
          </w:p>
        </w:tc>
        <w:tc>
          <w:tcPr>
            <w:tcW w:w="1603" w:type="dxa"/>
          </w:tcPr>
          <w:p w14:paraId="0232CD0E" w14:textId="77777777" w:rsidR="00542709" w:rsidRPr="005F17A4" w:rsidRDefault="00542709" w:rsidP="00542709">
            <w:pPr>
              <w:rPr>
                <w:rFonts w:ascii="Arial" w:hAnsi="Arial" w:cs="Arial"/>
              </w:rPr>
            </w:pPr>
          </w:p>
        </w:tc>
        <w:tc>
          <w:tcPr>
            <w:tcW w:w="1799" w:type="dxa"/>
          </w:tcPr>
          <w:p w14:paraId="71F13334" w14:textId="77777777" w:rsidR="00542709" w:rsidRPr="005F17A4" w:rsidRDefault="00542709" w:rsidP="00542709">
            <w:pPr>
              <w:rPr>
                <w:rFonts w:ascii="Arial" w:hAnsi="Arial" w:cs="Arial"/>
              </w:rPr>
            </w:pPr>
          </w:p>
        </w:tc>
        <w:tc>
          <w:tcPr>
            <w:tcW w:w="3558" w:type="dxa"/>
            <w:gridSpan w:val="2"/>
          </w:tcPr>
          <w:p w14:paraId="4D4636AC" w14:textId="77777777" w:rsidR="00542709" w:rsidRPr="005F17A4" w:rsidRDefault="00542709" w:rsidP="00542709">
            <w:pPr>
              <w:rPr>
                <w:rFonts w:ascii="Arial" w:hAnsi="Arial" w:cs="Arial"/>
              </w:rPr>
            </w:pPr>
          </w:p>
        </w:tc>
      </w:tr>
      <w:tr w:rsidR="00542709" w:rsidRPr="005F17A4" w14:paraId="6A1A7A39" w14:textId="77777777" w:rsidTr="00542709">
        <w:trPr>
          <w:trHeight w:val="554"/>
        </w:trPr>
        <w:tc>
          <w:tcPr>
            <w:tcW w:w="3354" w:type="dxa"/>
          </w:tcPr>
          <w:p w14:paraId="7F55CE07" w14:textId="77777777" w:rsidR="00542709" w:rsidRPr="005F17A4" w:rsidRDefault="00542709" w:rsidP="00542709">
            <w:pPr>
              <w:rPr>
                <w:rFonts w:ascii="Arial" w:hAnsi="Arial" w:cs="Arial"/>
              </w:rPr>
            </w:pPr>
          </w:p>
        </w:tc>
        <w:tc>
          <w:tcPr>
            <w:tcW w:w="1603" w:type="dxa"/>
          </w:tcPr>
          <w:p w14:paraId="19CDE84B" w14:textId="77777777" w:rsidR="00542709" w:rsidRPr="005F17A4" w:rsidRDefault="00542709" w:rsidP="00542709">
            <w:pPr>
              <w:rPr>
                <w:rFonts w:ascii="Arial" w:hAnsi="Arial" w:cs="Arial"/>
              </w:rPr>
            </w:pPr>
          </w:p>
        </w:tc>
        <w:tc>
          <w:tcPr>
            <w:tcW w:w="1799" w:type="dxa"/>
          </w:tcPr>
          <w:p w14:paraId="0B554191" w14:textId="77777777" w:rsidR="00542709" w:rsidRPr="005F17A4" w:rsidRDefault="00542709" w:rsidP="00542709">
            <w:pPr>
              <w:rPr>
                <w:rFonts w:ascii="Arial" w:hAnsi="Arial" w:cs="Arial"/>
              </w:rPr>
            </w:pPr>
          </w:p>
        </w:tc>
        <w:tc>
          <w:tcPr>
            <w:tcW w:w="3558" w:type="dxa"/>
            <w:gridSpan w:val="2"/>
          </w:tcPr>
          <w:p w14:paraId="60C1139E" w14:textId="77777777" w:rsidR="00542709" w:rsidRPr="005F17A4" w:rsidRDefault="00542709" w:rsidP="00542709">
            <w:pPr>
              <w:rPr>
                <w:rFonts w:ascii="Arial" w:hAnsi="Arial" w:cs="Arial"/>
              </w:rPr>
            </w:pPr>
          </w:p>
        </w:tc>
      </w:tr>
      <w:tr w:rsidR="00542709" w:rsidRPr="005F17A4" w14:paraId="2B28A082" w14:textId="77777777" w:rsidTr="00542709">
        <w:trPr>
          <w:trHeight w:val="554"/>
        </w:trPr>
        <w:tc>
          <w:tcPr>
            <w:tcW w:w="3354" w:type="dxa"/>
          </w:tcPr>
          <w:p w14:paraId="14CFD725" w14:textId="77777777" w:rsidR="00542709" w:rsidRPr="005F17A4" w:rsidRDefault="00542709" w:rsidP="00542709">
            <w:pPr>
              <w:rPr>
                <w:rFonts w:ascii="Arial" w:hAnsi="Arial" w:cs="Arial"/>
              </w:rPr>
            </w:pPr>
          </w:p>
        </w:tc>
        <w:tc>
          <w:tcPr>
            <w:tcW w:w="1603" w:type="dxa"/>
          </w:tcPr>
          <w:p w14:paraId="047D5247" w14:textId="77777777" w:rsidR="00542709" w:rsidRPr="005F17A4" w:rsidRDefault="00542709" w:rsidP="00542709">
            <w:pPr>
              <w:rPr>
                <w:rFonts w:ascii="Arial" w:hAnsi="Arial" w:cs="Arial"/>
              </w:rPr>
            </w:pPr>
          </w:p>
        </w:tc>
        <w:tc>
          <w:tcPr>
            <w:tcW w:w="1799" w:type="dxa"/>
          </w:tcPr>
          <w:p w14:paraId="56CA2B3C" w14:textId="77777777" w:rsidR="00542709" w:rsidRPr="005F17A4" w:rsidRDefault="00542709" w:rsidP="00542709">
            <w:pPr>
              <w:rPr>
                <w:rFonts w:ascii="Arial" w:hAnsi="Arial" w:cs="Arial"/>
              </w:rPr>
            </w:pPr>
          </w:p>
        </w:tc>
        <w:tc>
          <w:tcPr>
            <w:tcW w:w="3558" w:type="dxa"/>
            <w:gridSpan w:val="2"/>
          </w:tcPr>
          <w:p w14:paraId="24E9748A" w14:textId="77777777" w:rsidR="00542709" w:rsidRPr="005F17A4" w:rsidRDefault="00542709" w:rsidP="00542709">
            <w:pPr>
              <w:rPr>
                <w:rFonts w:ascii="Arial" w:hAnsi="Arial" w:cs="Arial"/>
              </w:rPr>
            </w:pPr>
          </w:p>
        </w:tc>
      </w:tr>
      <w:tr w:rsidR="00542709" w:rsidRPr="005F17A4" w14:paraId="076E09D8" w14:textId="77777777" w:rsidTr="00542709">
        <w:trPr>
          <w:trHeight w:val="554"/>
        </w:trPr>
        <w:tc>
          <w:tcPr>
            <w:tcW w:w="3354" w:type="dxa"/>
          </w:tcPr>
          <w:p w14:paraId="50A274EA" w14:textId="77777777" w:rsidR="00542709" w:rsidRPr="005F17A4" w:rsidRDefault="00542709" w:rsidP="00542709">
            <w:pPr>
              <w:rPr>
                <w:rFonts w:ascii="Arial" w:hAnsi="Arial" w:cs="Arial"/>
              </w:rPr>
            </w:pPr>
          </w:p>
        </w:tc>
        <w:tc>
          <w:tcPr>
            <w:tcW w:w="1603" w:type="dxa"/>
          </w:tcPr>
          <w:p w14:paraId="036C1F1C" w14:textId="77777777" w:rsidR="00542709" w:rsidRPr="005F17A4" w:rsidRDefault="00542709" w:rsidP="00542709">
            <w:pPr>
              <w:rPr>
                <w:rFonts w:ascii="Arial" w:hAnsi="Arial" w:cs="Arial"/>
              </w:rPr>
            </w:pPr>
          </w:p>
        </w:tc>
        <w:tc>
          <w:tcPr>
            <w:tcW w:w="1799" w:type="dxa"/>
          </w:tcPr>
          <w:p w14:paraId="65F23070" w14:textId="77777777" w:rsidR="00542709" w:rsidRPr="005F17A4" w:rsidRDefault="00542709" w:rsidP="00542709">
            <w:pPr>
              <w:rPr>
                <w:rFonts w:ascii="Arial" w:hAnsi="Arial" w:cs="Arial"/>
              </w:rPr>
            </w:pPr>
          </w:p>
        </w:tc>
        <w:tc>
          <w:tcPr>
            <w:tcW w:w="3558" w:type="dxa"/>
            <w:gridSpan w:val="2"/>
          </w:tcPr>
          <w:p w14:paraId="17392C88" w14:textId="77777777" w:rsidR="00542709" w:rsidRPr="005F17A4" w:rsidRDefault="00542709" w:rsidP="00542709">
            <w:pPr>
              <w:rPr>
                <w:rFonts w:ascii="Arial" w:hAnsi="Arial" w:cs="Arial"/>
              </w:rPr>
            </w:pPr>
          </w:p>
        </w:tc>
      </w:tr>
      <w:tr w:rsidR="00542709" w:rsidRPr="005F17A4" w14:paraId="58BCBCC4" w14:textId="77777777" w:rsidTr="00542709">
        <w:trPr>
          <w:trHeight w:val="554"/>
        </w:trPr>
        <w:tc>
          <w:tcPr>
            <w:tcW w:w="3354" w:type="dxa"/>
          </w:tcPr>
          <w:p w14:paraId="237C4BEF" w14:textId="77777777" w:rsidR="00542709" w:rsidRPr="005F17A4" w:rsidRDefault="00542709" w:rsidP="00542709">
            <w:pPr>
              <w:rPr>
                <w:rFonts w:ascii="Arial" w:hAnsi="Arial" w:cs="Arial"/>
              </w:rPr>
            </w:pPr>
          </w:p>
        </w:tc>
        <w:tc>
          <w:tcPr>
            <w:tcW w:w="1603" w:type="dxa"/>
          </w:tcPr>
          <w:p w14:paraId="7279C698" w14:textId="77777777" w:rsidR="00542709" w:rsidRPr="005F17A4" w:rsidRDefault="00542709" w:rsidP="00542709">
            <w:pPr>
              <w:rPr>
                <w:rFonts w:ascii="Arial" w:hAnsi="Arial" w:cs="Arial"/>
              </w:rPr>
            </w:pPr>
          </w:p>
        </w:tc>
        <w:tc>
          <w:tcPr>
            <w:tcW w:w="1799" w:type="dxa"/>
          </w:tcPr>
          <w:p w14:paraId="44C4ACF4" w14:textId="77777777" w:rsidR="00542709" w:rsidRPr="005F17A4" w:rsidRDefault="00542709" w:rsidP="00542709">
            <w:pPr>
              <w:rPr>
                <w:rFonts w:ascii="Arial" w:hAnsi="Arial" w:cs="Arial"/>
              </w:rPr>
            </w:pPr>
          </w:p>
        </w:tc>
        <w:tc>
          <w:tcPr>
            <w:tcW w:w="3558" w:type="dxa"/>
            <w:gridSpan w:val="2"/>
          </w:tcPr>
          <w:p w14:paraId="482BF0AB" w14:textId="77777777" w:rsidR="00542709" w:rsidRPr="005F17A4" w:rsidRDefault="00542709" w:rsidP="00542709">
            <w:pPr>
              <w:rPr>
                <w:rFonts w:ascii="Arial" w:hAnsi="Arial" w:cs="Arial"/>
              </w:rPr>
            </w:pPr>
          </w:p>
        </w:tc>
      </w:tr>
      <w:tr w:rsidR="00542709" w:rsidRPr="005F17A4" w14:paraId="084D8F44" w14:textId="77777777" w:rsidTr="00542709">
        <w:trPr>
          <w:trHeight w:val="554"/>
        </w:trPr>
        <w:tc>
          <w:tcPr>
            <w:tcW w:w="3354" w:type="dxa"/>
          </w:tcPr>
          <w:p w14:paraId="5BA29394" w14:textId="77777777" w:rsidR="00542709" w:rsidRPr="005F17A4" w:rsidRDefault="00542709" w:rsidP="00542709">
            <w:pPr>
              <w:rPr>
                <w:rFonts w:ascii="Arial" w:hAnsi="Arial" w:cs="Arial"/>
              </w:rPr>
            </w:pPr>
          </w:p>
        </w:tc>
        <w:tc>
          <w:tcPr>
            <w:tcW w:w="1603" w:type="dxa"/>
          </w:tcPr>
          <w:p w14:paraId="07046F95" w14:textId="77777777" w:rsidR="00542709" w:rsidRPr="005F17A4" w:rsidRDefault="00542709" w:rsidP="00542709">
            <w:pPr>
              <w:rPr>
                <w:rFonts w:ascii="Arial" w:hAnsi="Arial" w:cs="Arial"/>
              </w:rPr>
            </w:pPr>
          </w:p>
        </w:tc>
        <w:tc>
          <w:tcPr>
            <w:tcW w:w="1799" w:type="dxa"/>
          </w:tcPr>
          <w:p w14:paraId="5039604C" w14:textId="77777777" w:rsidR="00542709" w:rsidRPr="005F17A4" w:rsidRDefault="00542709" w:rsidP="00542709">
            <w:pPr>
              <w:rPr>
                <w:rFonts w:ascii="Arial" w:hAnsi="Arial" w:cs="Arial"/>
              </w:rPr>
            </w:pPr>
          </w:p>
        </w:tc>
        <w:tc>
          <w:tcPr>
            <w:tcW w:w="3558" w:type="dxa"/>
            <w:gridSpan w:val="2"/>
          </w:tcPr>
          <w:p w14:paraId="44303427" w14:textId="77777777" w:rsidR="00542709" w:rsidRPr="005F17A4" w:rsidRDefault="00542709" w:rsidP="00542709">
            <w:pPr>
              <w:rPr>
                <w:rFonts w:ascii="Arial" w:hAnsi="Arial" w:cs="Arial"/>
              </w:rPr>
            </w:pPr>
          </w:p>
        </w:tc>
      </w:tr>
      <w:tr w:rsidR="00542709" w:rsidRPr="005F17A4" w14:paraId="0AC1C748" w14:textId="77777777" w:rsidTr="00542709">
        <w:trPr>
          <w:trHeight w:val="554"/>
        </w:trPr>
        <w:tc>
          <w:tcPr>
            <w:tcW w:w="3354" w:type="dxa"/>
          </w:tcPr>
          <w:p w14:paraId="227DE80A" w14:textId="77777777" w:rsidR="00542709" w:rsidRPr="005F17A4" w:rsidRDefault="00542709" w:rsidP="00542709">
            <w:pPr>
              <w:rPr>
                <w:rFonts w:ascii="Arial" w:hAnsi="Arial" w:cs="Arial"/>
              </w:rPr>
            </w:pPr>
          </w:p>
        </w:tc>
        <w:tc>
          <w:tcPr>
            <w:tcW w:w="1603" w:type="dxa"/>
          </w:tcPr>
          <w:p w14:paraId="533B9449" w14:textId="77777777" w:rsidR="00542709" w:rsidRPr="005F17A4" w:rsidRDefault="00542709" w:rsidP="00542709">
            <w:pPr>
              <w:rPr>
                <w:rFonts w:ascii="Arial" w:hAnsi="Arial" w:cs="Arial"/>
              </w:rPr>
            </w:pPr>
          </w:p>
        </w:tc>
        <w:tc>
          <w:tcPr>
            <w:tcW w:w="1799" w:type="dxa"/>
          </w:tcPr>
          <w:p w14:paraId="2FB48764" w14:textId="77777777" w:rsidR="00542709" w:rsidRPr="005F17A4" w:rsidRDefault="00542709" w:rsidP="00542709">
            <w:pPr>
              <w:rPr>
                <w:rFonts w:ascii="Arial" w:hAnsi="Arial" w:cs="Arial"/>
              </w:rPr>
            </w:pPr>
          </w:p>
        </w:tc>
        <w:tc>
          <w:tcPr>
            <w:tcW w:w="3558" w:type="dxa"/>
            <w:gridSpan w:val="2"/>
          </w:tcPr>
          <w:p w14:paraId="3BBADD1F" w14:textId="77777777" w:rsidR="00542709" w:rsidRPr="005F17A4" w:rsidRDefault="00542709" w:rsidP="00542709">
            <w:pPr>
              <w:rPr>
                <w:rFonts w:ascii="Arial" w:hAnsi="Arial" w:cs="Arial"/>
              </w:rPr>
            </w:pPr>
          </w:p>
        </w:tc>
      </w:tr>
      <w:tr w:rsidR="00542709" w:rsidRPr="005F17A4" w14:paraId="20FC6D1B" w14:textId="77777777" w:rsidTr="00542709">
        <w:trPr>
          <w:trHeight w:val="554"/>
        </w:trPr>
        <w:tc>
          <w:tcPr>
            <w:tcW w:w="3354" w:type="dxa"/>
          </w:tcPr>
          <w:p w14:paraId="4706C08A" w14:textId="77777777" w:rsidR="00542709" w:rsidRPr="005F17A4" w:rsidRDefault="00542709" w:rsidP="00542709">
            <w:pPr>
              <w:rPr>
                <w:rFonts w:ascii="Arial" w:hAnsi="Arial" w:cs="Arial"/>
              </w:rPr>
            </w:pPr>
          </w:p>
        </w:tc>
        <w:tc>
          <w:tcPr>
            <w:tcW w:w="1603" w:type="dxa"/>
          </w:tcPr>
          <w:p w14:paraId="69154E7D" w14:textId="77777777" w:rsidR="00542709" w:rsidRPr="005F17A4" w:rsidRDefault="00542709" w:rsidP="00542709">
            <w:pPr>
              <w:rPr>
                <w:rFonts w:ascii="Arial" w:hAnsi="Arial" w:cs="Arial"/>
              </w:rPr>
            </w:pPr>
          </w:p>
        </w:tc>
        <w:tc>
          <w:tcPr>
            <w:tcW w:w="1799" w:type="dxa"/>
          </w:tcPr>
          <w:p w14:paraId="717101E0" w14:textId="77777777" w:rsidR="00542709" w:rsidRPr="005F17A4" w:rsidRDefault="00542709" w:rsidP="00542709">
            <w:pPr>
              <w:rPr>
                <w:rFonts w:ascii="Arial" w:hAnsi="Arial" w:cs="Arial"/>
              </w:rPr>
            </w:pPr>
          </w:p>
        </w:tc>
        <w:tc>
          <w:tcPr>
            <w:tcW w:w="3558" w:type="dxa"/>
            <w:gridSpan w:val="2"/>
          </w:tcPr>
          <w:p w14:paraId="1761E0DE" w14:textId="77777777" w:rsidR="00542709" w:rsidRPr="005F17A4" w:rsidRDefault="00542709" w:rsidP="00542709">
            <w:pPr>
              <w:rPr>
                <w:rFonts w:ascii="Arial" w:hAnsi="Arial" w:cs="Arial"/>
              </w:rPr>
            </w:pPr>
          </w:p>
        </w:tc>
      </w:tr>
    </w:tbl>
    <w:p w14:paraId="05E92F63" w14:textId="77777777" w:rsidR="00542709" w:rsidRPr="005F17A4" w:rsidRDefault="00542709" w:rsidP="00542709">
      <w:pPr>
        <w:pStyle w:val="default"/>
        <w:rPr>
          <w:b/>
          <w:color w:val="4472C4" w:themeColor="accent1"/>
          <w:sz w:val="28"/>
        </w:rPr>
      </w:pPr>
    </w:p>
    <w:p w14:paraId="5DCBAD00" w14:textId="77777777" w:rsidR="00542709" w:rsidRPr="005F17A4" w:rsidRDefault="00542709" w:rsidP="00542709">
      <w:pPr>
        <w:pStyle w:val="default"/>
        <w:rPr>
          <w:b/>
          <w:color w:val="4472C4" w:themeColor="accent1"/>
          <w:sz w:val="32"/>
        </w:rPr>
      </w:pPr>
    </w:p>
    <w:p w14:paraId="69B8B024" w14:textId="77777777" w:rsidR="00542709" w:rsidRPr="005F17A4" w:rsidRDefault="00542709" w:rsidP="00542709">
      <w:pPr>
        <w:pStyle w:val="default"/>
        <w:rPr>
          <w:b/>
          <w:color w:val="4472C4" w:themeColor="accent1"/>
          <w:sz w:val="32"/>
        </w:rPr>
      </w:pPr>
    </w:p>
    <w:p w14:paraId="6D4A386E" w14:textId="77777777" w:rsidR="00542709" w:rsidRPr="00C416F1" w:rsidRDefault="00542709" w:rsidP="00C416F1">
      <w:pPr>
        <w:pStyle w:val="Heading1"/>
        <w:rPr>
          <w:rFonts w:ascii="Arial" w:eastAsia="Calibri" w:hAnsi="Arial" w:cs="Arial"/>
          <w:b/>
          <w:bCs/>
          <w:color w:val="E32486"/>
          <w:sz w:val="40"/>
          <w:szCs w:val="40"/>
        </w:rPr>
      </w:pPr>
      <w:bookmarkStart w:id="25" w:name="_Toc66100010"/>
      <w:r w:rsidRPr="00C416F1">
        <w:rPr>
          <w:rFonts w:ascii="Arial" w:hAnsi="Arial" w:cs="Arial"/>
          <w:b/>
          <w:bCs/>
          <w:color w:val="E32486"/>
          <w:sz w:val="40"/>
          <w:szCs w:val="40"/>
        </w:rPr>
        <w:lastRenderedPageBreak/>
        <w:t>Appendix 8 Sample school asthma plan</w:t>
      </w:r>
      <w:bookmarkEnd w:id="25"/>
      <w:r w:rsidRPr="00C416F1">
        <w:rPr>
          <w:rFonts w:ascii="Arial" w:hAnsi="Arial" w:cs="Arial"/>
          <w:b/>
          <w:bCs/>
          <w:color w:val="E32486"/>
          <w:sz w:val="40"/>
          <w:szCs w:val="40"/>
        </w:rPr>
        <w:t xml:space="preserve"> </w:t>
      </w:r>
    </w:p>
    <w:p w14:paraId="5363CE9E" w14:textId="77777777" w:rsidR="00542709" w:rsidRPr="005F17A4" w:rsidRDefault="00542709" w:rsidP="00542709">
      <w:pPr>
        <w:rPr>
          <w:rFonts w:ascii="Arial" w:eastAsia="Calibri" w:hAnsi="Arial" w:cs="Arial"/>
          <w:b/>
          <w:sz w:val="32"/>
          <w:szCs w:val="32"/>
        </w:rPr>
      </w:pPr>
    </w:p>
    <w:p w14:paraId="3FD767D0" w14:textId="77777777" w:rsidR="00542709" w:rsidRPr="005F17A4" w:rsidRDefault="00542709" w:rsidP="002E23EA">
      <w:pPr>
        <w:pStyle w:val="Default0"/>
        <w:jc w:val="center"/>
        <w:rPr>
          <w:b/>
          <w:i/>
        </w:rPr>
      </w:pPr>
      <w:r w:rsidRPr="005F17A4">
        <w:rPr>
          <w:b/>
          <w:color w:val="104F75"/>
          <w:sz w:val="32"/>
          <w:szCs w:val="32"/>
          <w:u w:val="single"/>
        </w:rPr>
        <w:br/>
      </w:r>
      <w:r w:rsidRPr="005F17A4">
        <w:rPr>
          <w:b/>
          <w:noProof/>
          <w:sz w:val="26"/>
          <w:szCs w:val="26"/>
          <w:lang w:eastAsia="en-GB"/>
        </w:rPr>
        <w:drawing>
          <wp:inline distT="0" distB="0" distL="0" distR="0" wp14:anchorId="76405405" wp14:editId="50C0178E">
            <wp:extent cx="4655820" cy="66300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l="2135"/>
                    <a:stretch/>
                  </pic:blipFill>
                  <pic:spPr bwMode="auto">
                    <a:xfrm>
                      <a:off x="0" y="0"/>
                      <a:ext cx="4655820" cy="6630035"/>
                    </a:xfrm>
                    <a:prstGeom prst="rect">
                      <a:avLst/>
                    </a:prstGeom>
                    <a:noFill/>
                    <a:ln>
                      <a:noFill/>
                    </a:ln>
                    <a:extLst>
                      <a:ext uri="{53640926-AAD7-44D8-BBD7-CCE9431645EC}">
                        <a14:shadowObscured xmlns:a14="http://schemas.microsoft.com/office/drawing/2010/main"/>
                      </a:ext>
                    </a:extLst>
                  </pic:spPr>
                </pic:pic>
              </a:graphicData>
            </a:graphic>
          </wp:inline>
        </w:drawing>
      </w:r>
      <w:r w:rsidRPr="005F17A4">
        <w:rPr>
          <w:b/>
          <w:color w:val="104F75"/>
          <w:sz w:val="32"/>
          <w:szCs w:val="32"/>
          <w:u w:val="single"/>
        </w:rPr>
        <w:br/>
      </w:r>
    </w:p>
    <w:p w14:paraId="45B66B4E" w14:textId="77777777" w:rsidR="00542709" w:rsidRPr="005F17A4" w:rsidRDefault="00542709" w:rsidP="00542709">
      <w:pPr>
        <w:pStyle w:val="default"/>
        <w:rPr>
          <w:b/>
          <w:color w:val="4472C4" w:themeColor="accent1"/>
          <w:sz w:val="28"/>
        </w:rPr>
      </w:pPr>
    </w:p>
    <w:p w14:paraId="023F79E3" w14:textId="77777777" w:rsidR="00542709" w:rsidRPr="005F17A4" w:rsidRDefault="00542709" w:rsidP="00542709">
      <w:pPr>
        <w:pStyle w:val="default"/>
        <w:rPr>
          <w:b/>
          <w:color w:val="4472C4" w:themeColor="accent1"/>
          <w:sz w:val="28"/>
        </w:rPr>
      </w:pPr>
    </w:p>
    <w:p w14:paraId="5833B82E" w14:textId="77777777" w:rsidR="00542709" w:rsidRPr="005F17A4" w:rsidRDefault="00542709" w:rsidP="00542709">
      <w:pPr>
        <w:pStyle w:val="default"/>
        <w:rPr>
          <w:b/>
          <w:color w:val="4472C4" w:themeColor="accent1"/>
          <w:sz w:val="28"/>
        </w:rPr>
      </w:pPr>
    </w:p>
    <w:p w14:paraId="532D97D3" w14:textId="77777777" w:rsidR="00542709" w:rsidRPr="005F17A4" w:rsidRDefault="00542709" w:rsidP="00542709">
      <w:pPr>
        <w:pStyle w:val="default"/>
        <w:rPr>
          <w:b/>
          <w:color w:val="4472C4" w:themeColor="accent1"/>
          <w:sz w:val="28"/>
        </w:rPr>
      </w:pPr>
    </w:p>
    <w:p w14:paraId="37185B05" w14:textId="77777777" w:rsidR="00542709" w:rsidRPr="00C416F1" w:rsidRDefault="00542709" w:rsidP="00C416F1">
      <w:pPr>
        <w:pStyle w:val="Heading1"/>
        <w:rPr>
          <w:rFonts w:ascii="Arial" w:hAnsi="Arial" w:cs="Arial"/>
          <w:b/>
          <w:bCs/>
          <w:color w:val="E32486"/>
          <w:sz w:val="40"/>
          <w:szCs w:val="40"/>
        </w:rPr>
      </w:pPr>
      <w:bookmarkStart w:id="26" w:name="_Toc66100011"/>
      <w:r w:rsidRPr="00C416F1">
        <w:rPr>
          <w:rFonts w:ascii="Arial" w:hAnsi="Arial" w:cs="Arial"/>
          <w:b/>
          <w:bCs/>
          <w:color w:val="E32486"/>
          <w:sz w:val="40"/>
          <w:szCs w:val="40"/>
        </w:rPr>
        <w:lastRenderedPageBreak/>
        <w:t>Appendix 9 Example School-wide asthma plan</w:t>
      </w:r>
      <w:bookmarkEnd w:id="26"/>
    </w:p>
    <w:p w14:paraId="3C68A43C" w14:textId="77777777" w:rsidR="00542709" w:rsidRPr="005F17A4" w:rsidRDefault="00542709" w:rsidP="00542709">
      <w:pPr>
        <w:pStyle w:val="default"/>
        <w:rPr>
          <w:b/>
          <w:color w:val="E32486"/>
          <w:sz w:val="22"/>
          <w:szCs w:val="22"/>
        </w:rPr>
      </w:pPr>
      <w:r w:rsidRPr="005F17A4">
        <w:rPr>
          <w:b/>
          <w:color w:val="E32486"/>
          <w:sz w:val="22"/>
          <w:szCs w:val="22"/>
        </w:rPr>
        <w:t xml:space="preserve">Complex asthmatics should have their own asthma plan </w:t>
      </w:r>
    </w:p>
    <w:p w14:paraId="108F9857" w14:textId="6FD3F9F3" w:rsidR="00B13240" w:rsidRDefault="00B13240" w:rsidP="00542709">
      <w:pPr>
        <w:pStyle w:val="default"/>
        <w:rPr>
          <w:b/>
          <w:color w:val="4472C4" w:themeColor="accent1"/>
          <w:sz w:val="28"/>
        </w:rPr>
      </w:pPr>
    </w:p>
    <w:p w14:paraId="3228CFE5" w14:textId="0D7B4AF6" w:rsidR="00B13240" w:rsidRDefault="00B13240" w:rsidP="00542709">
      <w:pPr>
        <w:pStyle w:val="default"/>
        <w:rPr>
          <w:b/>
          <w:color w:val="4472C4" w:themeColor="accent1"/>
          <w:sz w:val="28"/>
        </w:rPr>
      </w:pPr>
      <w:r>
        <w:rPr>
          <w:noProof/>
        </w:rPr>
        <w:drawing>
          <wp:inline distT="0" distB="0" distL="0" distR="0" wp14:anchorId="4F1B5912" wp14:editId="18A2C475">
            <wp:extent cx="5638800" cy="8067675"/>
            <wp:effectExtent l="0" t="0" r="0" b="9525"/>
            <wp:docPr id="29" name="Picture 29">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28"/>
                    </pic:cNvPr>
                    <pic:cNvPicPr/>
                  </pic:nvPicPr>
                  <pic:blipFill>
                    <a:blip r:embed="rId29"/>
                    <a:stretch>
                      <a:fillRect/>
                    </a:stretch>
                  </pic:blipFill>
                  <pic:spPr>
                    <a:xfrm>
                      <a:off x="0" y="0"/>
                      <a:ext cx="5638800" cy="8067675"/>
                    </a:xfrm>
                    <a:prstGeom prst="rect">
                      <a:avLst/>
                    </a:prstGeom>
                  </pic:spPr>
                </pic:pic>
              </a:graphicData>
            </a:graphic>
          </wp:inline>
        </w:drawing>
      </w:r>
    </w:p>
    <w:p w14:paraId="4DF76714" w14:textId="4CE9E41C" w:rsidR="00B13240" w:rsidRDefault="00B13240" w:rsidP="00542709">
      <w:pPr>
        <w:pStyle w:val="default"/>
        <w:rPr>
          <w:b/>
          <w:color w:val="4472C4" w:themeColor="accent1"/>
          <w:sz w:val="28"/>
        </w:rPr>
      </w:pPr>
    </w:p>
    <w:p w14:paraId="43E0F5BD" w14:textId="32C17FAF" w:rsidR="00B13240" w:rsidRDefault="00B13240" w:rsidP="00542709">
      <w:pPr>
        <w:pStyle w:val="default"/>
        <w:rPr>
          <w:b/>
          <w:color w:val="4472C4" w:themeColor="accent1"/>
          <w:sz w:val="28"/>
        </w:rPr>
      </w:pPr>
      <w:r>
        <w:rPr>
          <w:noProof/>
        </w:rPr>
        <w:drawing>
          <wp:inline distT="0" distB="0" distL="0" distR="0" wp14:anchorId="444C2002" wp14:editId="37578602">
            <wp:extent cx="5648325" cy="8086725"/>
            <wp:effectExtent l="0" t="0" r="9525" b="9525"/>
            <wp:docPr id="30" name="Picture 30">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0"/>
                    </pic:cNvPr>
                    <pic:cNvPicPr/>
                  </pic:nvPicPr>
                  <pic:blipFill>
                    <a:blip r:embed="rId31"/>
                    <a:stretch>
                      <a:fillRect/>
                    </a:stretch>
                  </pic:blipFill>
                  <pic:spPr>
                    <a:xfrm>
                      <a:off x="0" y="0"/>
                      <a:ext cx="5648325" cy="8086725"/>
                    </a:xfrm>
                    <a:prstGeom prst="rect">
                      <a:avLst/>
                    </a:prstGeom>
                  </pic:spPr>
                </pic:pic>
              </a:graphicData>
            </a:graphic>
          </wp:inline>
        </w:drawing>
      </w:r>
    </w:p>
    <w:p w14:paraId="00643EC2" w14:textId="77777777" w:rsidR="00B13240" w:rsidRPr="005F17A4" w:rsidRDefault="00B13240" w:rsidP="00542709">
      <w:pPr>
        <w:pStyle w:val="default"/>
        <w:rPr>
          <w:b/>
          <w:color w:val="4472C4" w:themeColor="accent1"/>
          <w:sz w:val="28"/>
        </w:rPr>
      </w:pPr>
    </w:p>
    <w:p w14:paraId="3BA2993B" w14:textId="77777777" w:rsidR="00542709" w:rsidRPr="005F17A4" w:rsidRDefault="00542709" w:rsidP="00542709">
      <w:pPr>
        <w:pStyle w:val="default"/>
        <w:rPr>
          <w:b/>
          <w:color w:val="4472C4" w:themeColor="accent1"/>
          <w:sz w:val="28"/>
        </w:rPr>
      </w:pPr>
    </w:p>
    <w:p w14:paraId="67DD4AEB" w14:textId="1E761B25" w:rsidR="00542709" w:rsidRPr="005F17A4" w:rsidRDefault="00B13240" w:rsidP="00542709">
      <w:pPr>
        <w:pStyle w:val="default"/>
        <w:rPr>
          <w:b/>
          <w:color w:val="4472C4" w:themeColor="accent1"/>
          <w:sz w:val="28"/>
        </w:rPr>
      </w:pPr>
      <w:r>
        <w:rPr>
          <w:noProof/>
        </w:rPr>
        <w:lastRenderedPageBreak/>
        <w:drawing>
          <wp:inline distT="0" distB="0" distL="0" distR="0" wp14:anchorId="33FC2F90" wp14:editId="6EDC6886">
            <wp:extent cx="5429250" cy="7858125"/>
            <wp:effectExtent l="0" t="0" r="0" b="9525"/>
            <wp:docPr id="28" name="Picture 28">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32"/>
                    </pic:cNvPr>
                    <pic:cNvPicPr/>
                  </pic:nvPicPr>
                  <pic:blipFill>
                    <a:blip r:embed="rId33"/>
                    <a:stretch>
                      <a:fillRect/>
                    </a:stretch>
                  </pic:blipFill>
                  <pic:spPr>
                    <a:xfrm>
                      <a:off x="0" y="0"/>
                      <a:ext cx="5429250" cy="7858125"/>
                    </a:xfrm>
                    <a:prstGeom prst="rect">
                      <a:avLst/>
                    </a:prstGeom>
                  </pic:spPr>
                </pic:pic>
              </a:graphicData>
            </a:graphic>
          </wp:inline>
        </w:drawing>
      </w:r>
    </w:p>
    <w:p w14:paraId="2F8FF516" w14:textId="77777777" w:rsidR="00542709" w:rsidRPr="005F17A4" w:rsidRDefault="00542709" w:rsidP="00542709">
      <w:pPr>
        <w:pStyle w:val="default"/>
        <w:rPr>
          <w:b/>
          <w:color w:val="4472C4" w:themeColor="accent1"/>
          <w:sz w:val="28"/>
        </w:rPr>
      </w:pPr>
    </w:p>
    <w:p w14:paraId="40BA0D0E" w14:textId="77777777" w:rsidR="00542709" w:rsidRPr="005F17A4" w:rsidRDefault="00542709" w:rsidP="00542709">
      <w:pPr>
        <w:pStyle w:val="default"/>
        <w:rPr>
          <w:b/>
          <w:color w:val="4472C4" w:themeColor="accent1"/>
          <w:sz w:val="28"/>
        </w:rPr>
      </w:pPr>
    </w:p>
    <w:p w14:paraId="3C93B78A" w14:textId="77777777" w:rsidR="00542709" w:rsidRPr="005F17A4" w:rsidRDefault="00542709" w:rsidP="00542709">
      <w:pPr>
        <w:pStyle w:val="default"/>
        <w:rPr>
          <w:b/>
          <w:color w:val="4472C4" w:themeColor="accent1"/>
          <w:sz w:val="28"/>
        </w:rPr>
      </w:pPr>
    </w:p>
    <w:p w14:paraId="22877FB4" w14:textId="442A48E0" w:rsidR="00542709" w:rsidRPr="00C416F1" w:rsidRDefault="00542709" w:rsidP="00C416F1">
      <w:pPr>
        <w:pStyle w:val="Heading1"/>
        <w:rPr>
          <w:rFonts w:ascii="Arial" w:hAnsi="Arial" w:cs="Arial"/>
          <w:b/>
          <w:bCs/>
          <w:color w:val="E32486"/>
          <w:sz w:val="40"/>
          <w:szCs w:val="40"/>
        </w:rPr>
      </w:pPr>
      <w:bookmarkStart w:id="27" w:name="_Toc66100012"/>
      <w:r w:rsidRPr="00C416F1">
        <w:rPr>
          <w:rFonts w:ascii="Arial" w:hAnsi="Arial" w:cs="Arial"/>
          <w:b/>
          <w:bCs/>
          <w:color w:val="E32486"/>
          <w:sz w:val="40"/>
          <w:szCs w:val="40"/>
        </w:rPr>
        <w:lastRenderedPageBreak/>
        <w:t>Appendix 10 Specimen parent letter - to inform parents of emergency salbutamol inhaler use</w:t>
      </w:r>
      <w:bookmarkEnd w:id="27"/>
    </w:p>
    <w:p w14:paraId="253A9577" w14:textId="77777777" w:rsidR="00B13240" w:rsidRPr="005F17A4" w:rsidRDefault="00B13240" w:rsidP="00542709">
      <w:pPr>
        <w:pStyle w:val="default"/>
        <w:rPr>
          <w:color w:val="E32486"/>
          <w:sz w:val="28"/>
          <w:szCs w:val="28"/>
        </w:rPr>
      </w:pPr>
    </w:p>
    <w:p w14:paraId="433AF136" w14:textId="77777777" w:rsidR="00542709" w:rsidRPr="005F17A4" w:rsidRDefault="00542709" w:rsidP="00542709">
      <w:pPr>
        <w:autoSpaceDE w:val="0"/>
        <w:autoSpaceDN w:val="0"/>
        <w:adjustRightInd w:val="0"/>
        <w:rPr>
          <w:rFonts w:ascii="Arial" w:eastAsia="Times New Roman" w:hAnsi="Arial" w:cs="Arial"/>
          <w:color w:val="000000"/>
          <w:sz w:val="32"/>
          <w:szCs w:val="32"/>
        </w:rPr>
      </w:pPr>
    </w:p>
    <w:p w14:paraId="47446FC5" w14:textId="77777777" w:rsidR="00542709" w:rsidRPr="005F17A4" w:rsidRDefault="00542709" w:rsidP="00542709">
      <w:pPr>
        <w:autoSpaceDE w:val="0"/>
        <w:autoSpaceDN w:val="0"/>
        <w:adjustRightInd w:val="0"/>
        <w:rPr>
          <w:rFonts w:ascii="Arial" w:eastAsia="Times New Roman" w:hAnsi="Arial" w:cs="Arial"/>
          <w:sz w:val="32"/>
          <w:szCs w:val="32"/>
        </w:rPr>
      </w:pPr>
      <w:r w:rsidRPr="005F17A4">
        <w:rPr>
          <w:rFonts w:ascii="Arial" w:eastAsia="Times New Roman" w:hAnsi="Arial" w:cs="Arial"/>
          <w:sz w:val="32"/>
          <w:szCs w:val="32"/>
        </w:rPr>
        <w:t>SCHOOL NAME HERE</w:t>
      </w:r>
    </w:p>
    <w:p w14:paraId="2780B987" w14:textId="77777777" w:rsidR="00542709" w:rsidRPr="005F17A4" w:rsidRDefault="00542709" w:rsidP="00542709">
      <w:pPr>
        <w:autoSpaceDE w:val="0"/>
        <w:autoSpaceDN w:val="0"/>
        <w:adjustRightInd w:val="0"/>
        <w:rPr>
          <w:rFonts w:ascii="Arial" w:eastAsia="Times New Roman" w:hAnsi="Arial" w:cs="Arial"/>
          <w:color w:val="000000"/>
          <w:sz w:val="32"/>
          <w:szCs w:val="32"/>
        </w:rPr>
      </w:pPr>
    </w:p>
    <w:p w14:paraId="105A252C" w14:textId="5BAB0C26" w:rsidR="00542709" w:rsidRPr="005F17A4" w:rsidRDefault="00542709" w:rsidP="00542709">
      <w:pPr>
        <w:autoSpaceDE w:val="0"/>
        <w:autoSpaceDN w:val="0"/>
        <w:adjustRightInd w:val="0"/>
        <w:rPr>
          <w:rFonts w:ascii="Arial" w:eastAsia="Times New Roman" w:hAnsi="Arial" w:cs="Arial"/>
          <w:color w:val="000000"/>
          <w:sz w:val="23"/>
          <w:szCs w:val="23"/>
        </w:rPr>
      </w:pPr>
      <w:r w:rsidRPr="005F17A4">
        <w:rPr>
          <w:rFonts w:ascii="Arial" w:eastAsia="Times New Roman" w:hAnsi="Arial" w:cs="Arial"/>
          <w:color w:val="000000"/>
          <w:sz w:val="23"/>
          <w:szCs w:val="23"/>
        </w:rPr>
        <w:t>Child’s name: ………………………………………………………………………………………………………</w:t>
      </w:r>
    </w:p>
    <w:p w14:paraId="6D50B424" w14:textId="77777777" w:rsidR="00542709" w:rsidRPr="005F17A4" w:rsidRDefault="00542709" w:rsidP="00542709">
      <w:pPr>
        <w:autoSpaceDE w:val="0"/>
        <w:autoSpaceDN w:val="0"/>
        <w:adjustRightInd w:val="0"/>
        <w:rPr>
          <w:rFonts w:ascii="Arial" w:eastAsia="Times New Roman" w:hAnsi="Arial" w:cs="Arial"/>
          <w:color w:val="000000"/>
          <w:sz w:val="23"/>
          <w:szCs w:val="23"/>
        </w:rPr>
      </w:pPr>
    </w:p>
    <w:p w14:paraId="4C1BBAE5" w14:textId="1A462854" w:rsidR="00542709" w:rsidRPr="005F17A4" w:rsidRDefault="00542709" w:rsidP="00542709">
      <w:pPr>
        <w:autoSpaceDE w:val="0"/>
        <w:autoSpaceDN w:val="0"/>
        <w:adjustRightInd w:val="0"/>
        <w:rPr>
          <w:rFonts w:ascii="Arial" w:eastAsia="Times New Roman" w:hAnsi="Arial" w:cs="Arial"/>
          <w:color w:val="000000"/>
          <w:sz w:val="23"/>
          <w:szCs w:val="23"/>
        </w:rPr>
      </w:pPr>
      <w:r w:rsidRPr="005F17A4">
        <w:rPr>
          <w:rFonts w:ascii="Arial" w:eastAsia="Times New Roman" w:hAnsi="Arial" w:cs="Arial"/>
          <w:color w:val="000000"/>
          <w:sz w:val="23"/>
          <w:szCs w:val="23"/>
        </w:rPr>
        <w:t>Class: ………………………………………………………………………………………………………………………………</w:t>
      </w:r>
      <w:r w:rsidR="00B13240">
        <w:rPr>
          <w:rFonts w:ascii="Arial" w:eastAsia="Times New Roman" w:hAnsi="Arial" w:cs="Arial"/>
          <w:color w:val="000000"/>
          <w:sz w:val="23"/>
          <w:szCs w:val="23"/>
        </w:rPr>
        <w:t>………………………………………………………………………………</w:t>
      </w:r>
    </w:p>
    <w:p w14:paraId="5EDDB9BB" w14:textId="77777777" w:rsidR="00542709" w:rsidRPr="005F17A4" w:rsidRDefault="00542709" w:rsidP="00542709">
      <w:pPr>
        <w:autoSpaceDE w:val="0"/>
        <w:autoSpaceDN w:val="0"/>
        <w:adjustRightInd w:val="0"/>
        <w:rPr>
          <w:rFonts w:ascii="Arial" w:eastAsia="Times New Roman" w:hAnsi="Arial" w:cs="Arial"/>
          <w:color w:val="000000"/>
          <w:sz w:val="23"/>
          <w:szCs w:val="23"/>
        </w:rPr>
      </w:pPr>
    </w:p>
    <w:p w14:paraId="7B2B3344" w14:textId="75D9F269" w:rsidR="00542709" w:rsidRPr="005F17A4" w:rsidRDefault="00542709" w:rsidP="00542709">
      <w:pPr>
        <w:autoSpaceDE w:val="0"/>
        <w:autoSpaceDN w:val="0"/>
        <w:adjustRightInd w:val="0"/>
        <w:rPr>
          <w:rFonts w:ascii="Arial" w:eastAsia="Times New Roman" w:hAnsi="Arial" w:cs="Arial"/>
          <w:color w:val="000000"/>
          <w:sz w:val="23"/>
          <w:szCs w:val="23"/>
        </w:rPr>
      </w:pPr>
      <w:r w:rsidRPr="005F17A4">
        <w:rPr>
          <w:rFonts w:ascii="Arial" w:eastAsia="Times New Roman" w:hAnsi="Arial" w:cs="Arial"/>
          <w:color w:val="000000"/>
          <w:sz w:val="23"/>
          <w:szCs w:val="23"/>
        </w:rPr>
        <w:t>Date: ……………………………………………</w:t>
      </w:r>
      <w:r w:rsidR="00B13240">
        <w:rPr>
          <w:rFonts w:ascii="Arial" w:eastAsia="Times New Roman" w:hAnsi="Arial" w:cs="Arial"/>
          <w:color w:val="000000"/>
          <w:sz w:val="23"/>
          <w:szCs w:val="23"/>
        </w:rPr>
        <w:t>………………………………………………….</w:t>
      </w:r>
    </w:p>
    <w:p w14:paraId="435AACF7" w14:textId="77777777" w:rsidR="00542709" w:rsidRPr="005F17A4" w:rsidRDefault="00542709" w:rsidP="00542709">
      <w:pPr>
        <w:autoSpaceDE w:val="0"/>
        <w:autoSpaceDN w:val="0"/>
        <w:adjustRightInd w:val="0"/>
        <w:rPr>
          <w:rFonts w:ascii="Arial" w:eastAsia="Times New Roman" w:hAnsi="Arial" w:cs="Arial"/>
          <w:color w:val="000000"/>
          <w:sz w:val="23"/>
          <w:szCs w:val="23"/>
        </w:rPr>
      </w:pPr>
    </w:p>
    <w:p w14:paraId="08AA63EA" w14:textId="12768AB8" w:rsidR="00542709" w:rsidRPr="005F17A4" w:rsidRDefault="00542709" w:rsidP="00542709">
      <w:pPr>
        <w:autoSpaceDE w:val="0"/>
        <w:autoSpaceDN w:val="0"/>
        <w:adjustRightInd w:val="0"/>
        <w:rPr>
          <w:rFonts w:ascii="Arial" w:eastAsia="Times New Roman" w:hAnsi="Arial" w:cs="Arial"/>
          <w:color w:val="000000"/>
          <w:sz w:val="23"/>
          <w:szCs w:val="23"/>
        </w:rPr>
      </w:pPr>
      <w:r w:rsidRPr="005F17A4">
        <w:rPr>
          <w:rFonts w:ascii="Arial" w:eastAsia="Times New Roman" w:hAnsi="Arial" w:cs="Arial"/>
          <w:color w:val="000000"/>
          <w:sz w:val="23"/>
          <w:szCs w:val="23"/>
        </w:rPr>
        <w:t>Dear……………………………………………</w:t>
      </w:r>
      <w:r w:rsidR="00B13240">
        <w:rPr>
          <w:rFonts w:ascii="Arial" w:eastAsia="Times New Roman" w:hAnsi="Arial" w:cs="Arial"/>
          <w:color w:val="000000"/>
          <w:sz w:val="23"/>
          <w:szCs w:val="23"/>
        </w:rPr>
        <w:t>………………………………………………</w:t>
      </w:r>
      <w:proofErr w:type="gramStart"/>
      <w:r w:rsidR="00B13240">
        <w:rPr>
          <w:rFonts w:ascii="Arial" w:eastAsia="Times New Roman" w:hAnsi="Arial" w:cs="Arial"/>
          <w:color w:val="000000"/>
          <w:sz w:val="23"/>
          <w:szCs w:val="23"/>
        </w:rPr>
        <w:t>…..</w:t>
      </w:r>
      <w:proofErr w:type="gramEnd"/>
    </w:p>
    <w:p w14:paraId="0BC7B5DE" w14:textId="77777777" w:rsidR="00542709" w:rsidRPr="005F17A4" w:rsidRDefault="00542709" w:rsidP="00542709">
      <w:pPr>
        <w:autoSpaceDE w:val="0"/>
        <w:autoSpaceDN w:val="0"/>
        <w:adjustRightInd w:val="0"/>
        <w:rPr>
          <w:rFonts w:ascii="Arial" w:eastAsia="Times New Roman" w:hAnsi="Arial" w:cs="Arial"/>
          <w:color w:val="000000"/>
          <w:sz w:val="23"/>
          <w:szCs w:val="23"/>
        </w:rPr>
      </w:pPr>
    </w:p>
    <w:p w14:paraId="0798BF6C" w14:textId="3056AA7E" w:rsidR="00542709" w:rsidRPr="005F17A4" w:rsidRDefault="00542709" w:rsidP="00542709">
      <w:pPr>
        <w:autoSpaceDE w:val="0"/>
        <w:autoSpaceDN w:val="0"/>
        <w:adjustRightInd w:val="0"/>
        <w:rPr>
          <w:rFonts w:ascii="Arial" w:eastAsia="Times New Roman" w:hAnsi="Arial" w:cs="Arial"/>
          <w:color w:val="000000"/>
          <w:sz w:val="23"/>
          <w:szCs w:val="23"/>
        </w:rPr>
      </w:pPr>
      <w:r w:rsidRPr="005F17A4">
        <w:rPr>
          <w:rFonts w:ascii="Arial" w:eastAsia="Times New Roman" w:hAnsi="Arial" w:cs="Arial"/>
          <w:color w:val="000000"/>
          <w:sz w:val="23"/>
          <w:szCs w:val="23"/>
        </w:rPr>
        <w:t>This letter is to formally notify you that</w:t>
      </w:r>
      <w:r w:rsidR="00B13240">
        <w:rPr>
          <w:rFonts w:ascii="Arial" w:eastAsia="Times New Roman" w:hAnsi="Arial" w:cs="Arial"/>
          <w:color w:val="000000"/>
          <w:sz w:val="23"/>
          <w:szCs w:val="23"/>
        </w:rPr>
        <w:t xml:space="preserve"> </w:t>
      </w:r>
      <w:r w:rsidRPr="005F17A4">
        <w:rPr>
          <w:rFonts w:ascii="Arial" w:eastAsia="Times New Roman" w:hAnsi="Arial" w:cs="Arial"/>
          <w:color w:val="000000"/>
          <w:sz w:val="23"/>
          <w:szCs w:val="23"/>
        </w:rPr>
        <w:t>…………………</w:t>
      </w:r>
      <w:r w:rsidR="00B13240">
        <w:rPr>
          <w:rFonts w:ascii="Arial" w:eastAsia="Times New Roman" w:hAnsi="Arial" w:cs="Arial"/>
          <w:color w:val="000000"/>
          <w:sz w:val="23"/>
          <w:szCs w:val="23"/>
        </w:rPr>
        <w:t xml:space="preserve">………………. </w:t>
      </w:r>
      <w:r w:rsidRPr="005F17A4">
        <w:rPr>
          <w:rFonts w:ascii="Arial" w:eastAsia="Times New Roman" w:hAnsi="Arial" w:cs="Arial"/>
          <w:color w:val="000000"/>
          <w:sz w:val="23"/>
          <w:szCs w:val="23"/>
        </w:rPr>
        <w:t>has had problems with their breathing today</w:t>
      </w:r>
      <w:r w:rsidR="00B13240">
        <w:rPr>
          <w:rFonts w:ascii="Arial" w:eastAsia="Times New Roman" w:hAnsi="Arial" w:cs="Arial"/>
          <w:color w:val="000000"/>
          <w:sz w:val="23"/>
          <w:szCs w:val="23"/>
        </w:rPr>
        <w:t>.</w:t>
      </w:r>
    </w:p>
    <w:p w14:paraId="09F44770" w14:textId="77777777" w:rsidR="00542709" w:rsidRPr="005F17A4" w:rsidRDefault="00542709" w:rsidP="00542709">
      <w:pPr>
        <w:autoSpaceDE w:val="0"/>
        <w:autoSpaceDN w:val="0"/>
        <w:adjustRightInd w:val="0"/>
        <w:rPr>
          <w:rFonts w:ascii="Arial" w:eastAsia="Times New Roman" w:hAnsi="Arial" w:cs="Arial"/>
          <w:color w:val="000000"/>
          <w:sz w:val="23"/>
          <w:szCs w:val="23"/>
        </w:rPr>
      </w:pPr>
    </w:p>
    <w:p w14:paraId="7B6545D0" w14:textId="761F2668" w:rsidR="00542709" w:rsidRPr="005F17A4" w:rsidRDefault="00542709" w:rsidP="00542709">
      <w:pPr>
        <w:autoSpaceDE w:val="0"/>
        <w:autoSpaceDN w:val="0"/>
        <w:adjustRightInd w:val="0"/>
        <w:rPr>
          <w:rFonts w:ascii="Arial" w:eastAsia="Times New Roman" w:hAnsi="Arial" w:cs="Arial"/>
          <w:color w:val="000000"/>
          <w:sz w:val="23"/>
          <w:szCs w:val="23"/>
        </w:rPr>
      </w:pPr>
      <w:r w:rsidRPr="005F17A4">
        <w:rPr>
          <w:rFonts w:ascii="Arial" w:eastAsia="Times New Roman" w:hAnsi="Arial" w:cs="Arial"/>
          <w:color w:val="000000"/>
          <w:sz w:val="23"/>
          <w:szCs w:val="23"/>
        </w:rPr>
        <w:t>This happened</w:t>
      </w:r>
      <w:r w:rsidR="00B13240">
        <w:rPr>
          <w:rFonts w:ascii="Arial" w:eastAsia="Times New Roman" w:hAnsi="Arial" w:cs="Arial"/>
          <w:color w:val="000000"/>
          <w:sz w:val="23"/>
          <w:szCs w:val="23"/>
        </w:rPr>
        <w:t xml:space="preserve"> </w:t>
      </w:r>
      <w:r w:rsidRPr="005F17A4">
        <w:rPr>
          <w:rFonts w:ascii="Arial" w:eastAsia="Times New Roman" w:hAnsi="Arial" w:cs="Arial"/>
          <w:color w:val="000000"/>
          <w:sz w:val="23"/>
          <w:szCs w:val="23"/>
        </w:rPr>
        <w:t>when</w:t>
      </w:r>
      <w:r w:rsidR="00B13240">
        <w:rPr>
          <w:rFonts w:ascii="Arial" w:eastAsia="Times New Roman" w:hAnsi="Arial" w:cs="Arial"/>
          <w:color w:val="000000"/>
          <w:sz w:val="23"/>
          <w:szCs w:val="23"/>
        </w:rPr>
        <w:t xml:space="preserve"> </w:t>
      </w:r>
      <w:r w:rsidRPr="005F17A4">
        <w:rPr>
          <w:rFonts w:ascii="Arial" w:eastAsia="Times New Roman" w:hAnsi="Arial" w:cs="Arial"/>
          <w:color w:val="000000"/>
          <w:sz w:val="23"/>
          <w:szCs w:val="23"/>
        </w:rPr>
        <w:t xml:space="preserve">……………………………………………………………………………………………. </w:t>
      </w:r>
    </w:p>
    <w:p w14:paraId="77342A41" w14:textId="77777777" w:rsidR="00542709" w:rsidRPr="005F17A4" w:rsidRDefault="00542709" w:rsidP="00542709">
      <w:pPr>
        <w:autoSpaceDE w:val="0"/>
        <w:autoSpaceDN w:val="0"/>
        <w:adjustRightInd w:val="0"/>
        <w:rPr>
          <w:rFonts w:ascii="Arial" w:eastAsia="Times New Roman" w:hAnsi="Arial" w:cs="Arial"/>
          <w:color w:val="000000"/>
          <w:sz w:val="23"/>
          <w:szCs w:val="23"/>
        </w:rPr>
      </w:pPr>
    </w:p>
    <w:p w14:paraId="2745FCD2" w14:textId="5BB4DA5F" w:rsidR="00542709" w:rsidRPr="005F17A4" w:rsidRDefault="00542709" w:rsidP="00542709">
      <w:pPr>
        <w:autoSpaceDE w:val="0"/>
        <w:autoSpaceDN w:val="0"/>
        <w:adjustRightInd w:val="0"/>
        <w:rPr>
          <w:rFonts w:ascii="Arial" w:eastAsia="Times New Roman" w:hAnsi="Arial" w:cs="Arial"/>
          <w:color w:val="000000"/>
          <w:sz w:val="23"/>
          <w:szCs w:val="23"/>
        </w:rPr>
      </w:pPr>
      <w:r w:rsidRPr="005F17A4">
        <w:rPr>
          <w:rFonts w:ascii="Arial" w:eastAsia="Times New Roman" w:hAnsi="Arial" w:cs="Arial"/>
          <w:color w:val="000000"/>
          <w:sz w:val="23"/>
          <w:szCs w:val="23"/>
        </w:rPr>
        <w:t>They did not have their own asthma inhaler with them, so a member of staff helped them to use the school emergency asthma inhaler containing salbutamol.</w:t>
      </w:r>
      <w:r w:rsidR="00B13240">
        <w:rPr>
          <w:rFonts w:ascii="Arial" w:eastAsia="Times New Roman" w:hAnsi="Arial" w:cs="Arial"/>
          <w:color w:val="000000"/>
          <w:sz w:val="23"/>
          <w:szCs w:val="23"/>
        </w:rPr>
        <w:t xml:space="preserve"> </w:t>
      </w:r>
      <w:r w:rsidRPr="005F17A4">
        <w:rPr>
          <w:rFonts w:ascii="Arial" w:eastAsia="Times New Roman" w:hAnsi="Arial" w:cs="Arial"/>
          <w:color w:val="000000"/>
          <w:sz w:val="23"/>
          <w:szCs w:val="23"/>
        </w:rPr>
        <w:t>They were given ……………</w:t>
      </w:r>
      <w:proofErr w:type="gramStart"/>
      <w:r w:rsidRPr="005F17A4">
        <w:rPr>
          <w:rFonts w:ascii="Arial" w:eastAsia="Times New Roman" w:hAnsi="Arial" w:cs="Arial"/>
          <w:color w:val="000000"/>
          <w:sz w:val="23"/>
          <w:szCs w:val="23"/>
        </w:rPr>
        <w:t>…</w:t>
      </w:r>
      <w:r w:rsidR="00B13240">
        <w:rPr>
          <w:rFonts w:ascii="Arial" w:eastAsia="Times New Roman" w:hAnsi="Arial" w:cs="Arial"/>
          <w:color w:val="000000"/>
          <w:sz w:val="23"/>
          <w:szCs w:val="23"/>
        </w:rPr>
        <w:t>..</w:t>
      </w:r>
      <w:proofErr w:type="gramEnd"/>
      <w:r w:rsidRPr="005F17A4">
        <w:rPr>
          <w:rFonts w:ascii="Arial" w:eastAsia="Times New Roman" w:hAnsi="Arial" w:cs="Arial"/>
          <w:color w:val="000000"/>
          <w:sz w:val="23"/>
          <w:szCs w:val="23"/>
        </w:rPr>
        <w:t xml:space="preserve">… puffs. </w:t>
      </w:r>
    </w:p>
    <w:p w14:paraId="4300CBD9" w14:textId="77777777" w:rsidR="00542709" w:rsidRPr="005F17A4" w:rsidRDefault="00542709" w:rsidP="00542709">
      <w:pPr>
        <w:autoSpaceDE w:val="0"/>
        <w:autoSpaceDN w:val="0"/>
        <w:adjustRightInd w:val="0"/>
        <w:rPr>
          <w:rFonts w:ascii="Arial" w:eastAsia="Times New Roman" w:hAnsi="Arial" w:cs="Arial"/>
          <w:color w:val="000000"/>
          <w:sz w:val="23"/>
          <w:szCs w:val="23"/>
        </w:rPr>
      </w:pPr>
    </w:p>
    <w:p w14:paraId="10990938" w14:textId="77777777" w:rsidR="00542709" w:rsidRPr="005F17A4" w:rsidRDefault="00542709" w:rsidP="00542709">
      <w:pPr>
        <w:autoSpaceDE w:val="0"/>
        <w:autoSpaceDN w:val="0"/>
        <w:adjustRightInd w:val="0"/>
        <w:rPr>
          <w:rFonts w:ascii="Arial" w:eastAsia="Times New Roman" w:hAnsi="Arial" w:cs="Arial"/>
          <w:color w:val="000000"/>
          <w:sz w:val="23"/>
          <w:szCs w:val="23"/>
        </w:rPr>
      </w:pPr>
      <w:r w:rsidRPr="005F17A4">
        <w:rPr>
          <w:rFonts w:ascii="Arial" w:eastAsia="Times New Roman" w:hAnsi="Arial" w:cs="Arial"/>
          <w:color w:val="000000"/>
          <w:sz w:val="23"/>
          <w:szCs w:val="23"/>
        </w:rPr>
        <w:t xml:space="preserve">Although they soon felt better, we would strongly advise that your child is seen by their own doctor or asthma nurse as soon as possible. </w:t>
      </w:r>
    </w:p>
    <w:p w14:paraId="5A036476" w14:textId="77777777" w:rsidR="00542709" w:rsidRPr="005F17A4" w:rsidRDefault="00542709" w:rsidP="00542709">
      <w:pPr>
        <w:autoSpaceDE w:val="0"/>
        <w:autoSpaceDN w:val="0"/>
        <w:adjustRightInd w:val="0"/>
        <w:rPr>
          <w:rFonts w:ascii="Arial" w:hAnsi="Arial" w:cs="Arial"/>
          <w:b/>
          <w:i/>
          <w:color w:val="FF0000"/>
          <w:sz w:val="23"/>
        </w:rPr>
      </w:pPr>
    </w:p>
    <w:p w14:paraId="4F31E8C5" w14:textId="77777777" w:rsidR="00542709" w:rsidRPr="005F17A4" w:rsidRDefault="00542709" w:rsidP="00542709">
      <w:pPr>
        <w:autoSpaceDE w:val="0"/>
        <w:autoSpaceDN w:val="0"/>
        <w:adjustRightInd w:val="0"/>
        <w:rPr>
          <w:rFonts w:ascii="Arial" w:hAnsi="Arial" w:cs="Arial"/>
          <w:b/>
          <w:i/>
          <w:color w:val="000000"/>
          <w:sz w:val="23"/>
          <w:u w:val="single"/>
        </w:rPr>
      </w:pPr>
      <w:r w:rsidRPr="005F17A4">
        <w:rPr>
          <w:rFonts w:ascii="Arial" w:hAnsi="Arial" w:cs="Arial"/>
          <w:b/>
          <w:i/>
          <w:color w:val="000000"/>
          <w:sz w:val="23"/>
          <w:u w:val="single"/>
        </w:rPr>
        <w:t>Please can you ensure your child brings in a working in-date inhaler and spacer for their use in school: both should be clearly labelled with your child’s name and date of birth.</w:t>
      </w:r>
    </w:p>
    <w:p w14:paraId="48BBA89B" w14:textId="77777777" w:rsidR="00542709" w:rsidRPr="005F17A4" w:rsidRDefault="00542709" w:rsidP="00542709">
      <w:pPr>
        <w:autoSpaceDE w:val="0"/>
        <w:autoSpaceDN w:val="0"/>
        <w:adjustRightInd w:val="0"/>
        <w:rPr>
          <w:rFonts w:ascii="Arial" w:hAnsi="Arial" w:cs="Arial"/>
          <w:b/>
          <w:color w:val="000000"/>
          <w:sz w:val="23"/>
        </w:rPr>
      </w:pPr>
    </w:p>
    <w:p w14:paraId="62401062" w14:textId="77777777" w:rsidR="00542709" w:rsidRPr="005F17A4" w:rsidRDefault="00542709" w:rsidP="00542709">
      <w:pPr>
        <w:autoSpaceDE w:val="0"/>
        <w:autoSpaceDN w:val="0"/>
        <w:adjustRightInd w:val="0"/>
        <w:rPr>
          <w:rFonts w:ascii="Arial" w:eastAsia="Times New Roman" w:hAnsi="Arial" w:cs="Arial"/>
          <w:color w:val="000000"/>
          <w:sz w:val="23"/>
          <w:szCs w:val="23"/>
        </w:rPr>
      </w:pPr>
    </w:p>
    <w:p w14:paraId="4EC163C8" w14:textId="77777777" w:rsidR="00542709" w:rsidRPr="005F17A4" w:rsidRDefault="00542709" w:rsidP="00542709">
      <w:pPr>
        <w:autoSpaceDE w:val="0"/>
        <w:autoSpaceDN w:val="0"/>
        <w:adjustRightInd w:val="0"/>
        <w:rPr>
          <w:rFonts w:ascii="Arial" w:eastAsia="Times New Roman" w:hAnsi="Arial" w:cs="Arial"/>
          <w:color w:val="000000"/>
          <w:sz w:val="23"/>
          <w:szCs w:val="23"/>
        </w:rPr>
      </w:pPr>
    </w:p>
    <w:p w14:paraId="6C1DC3E0" w14:textId="77777777" w:rsidR="00542709" w:rsidRPr="005F17A4" w:rsidRDefault="00542709" w:rsidP="00542709">
      <w:pPr>
        <w:autoSpaceDE w:val="0"/>
        <w:autoSpaceDN w:val="0"/>
        <w:adjustRightInd w:val="0"/>
        <w:rPr>
          <w:rFonts w:ascii="Arial" w:eastAsia="Times New Roman" w:hAnsi="Arial" w:cs="Arial"/>
          <w:color w:val="000000"/>
          <w:sz w:val="23"/>
          <w:szCs w:val="23"/>
        </w:rPr>
      </w:pPr>
    </w:p>
    <w:p w14:paraId="4CF04882" w14:textId="77777777" w:rsidR="00542709" w:rsidRPr="005F17A4" w:rsidRDefault="00542709" w:rsidP="00542709">
      <w:pPr>
        <w:rPr>
          <w:rFonts w:ascii="Arial" w:eastAsia="Times New Roman" w:hAnsi="Arial" w:cs="Arial"/>
          <w:sz w:val="24"/>
          <w:szCs w:val="24"/>
        </w:rPr>
      </w:pPr>
      <w:r w:rsidRPr="005F17A4">
        <w:rPr>
          <w:rFonts w:ascii="Arial" w:eastAsia="Times New Roman" w:hAnsi="Arial" w:cs="Arial"/>
          <w:sz w:val="23"/>
          <w:szCs w:val="23"/>
        </w:rPr>
        <w:t>Yours sincerely,</w:t>
      </w:r>
    </w:p>
    <w:p w14:paraId="391A7EDD" w14:textId="77777777" w:rsidR="00542709" w:rsidRPr="005F17A4" w:rsidRDefault="00542709" w:rsidP="00542709">
      <w:pPr>
        <w:autoSpaceDE w:val="0"/>
        <w:autoSpaceDN w:val="0"/>
        <w:adjustRightInd w:val="0"/>
        <w:spacing w:before="240"/>
        <w:rPr>
          <w:rFonts w:ascii="Arial" w:hAnsi="Arial" w:cs="Arial"/>
          <w:b/>
          <w:color w:val="FF0000"/>
          <w:sz w:val="28"/>
          <w:szCs w:val="28"/>
        </w:rPr>
      </w:pPr>
    </w:p>
    <w:p w14:paraId="4881C3BE" w14:textId="77777777" w:rsidR="00542709" w:rsidRPr="005F17A4" w:rsidRDefault="00542709" w:rsidP="00542709">
      <w:pPr>
        <w:rPr>
          <w:rFonts w:ascii="Arial" w:eastAsia="Times New Roman" w:hAnsi="Arial" w:cs="Arial"/>
          <w:b/>
          <w:color w:val="4472C4" w:themeColor="accent1"/>
          <w:sz w:val="32"/>
          <w:szCs w:val="24"/>
        </w:rPr>
      </w:pPr>
      <w:r w:rsidRPr="005F17A4">
        <w:rPr>
          <w:rFonts w:ascii="Arial" w:hAnsi="Arial" w:cs="Arial"/>
          <w:b/>
          <w:color w:val="4472C4" w:themeColor="accent1"/>
          <w:sz w:val="32"/>
        </w:rPr>
        <w:br w:type="page"/>
      </w:r>
    </w:p>
    <w:p w14:paraId="353F3999" w14:textId="77777777" w:rsidR="00542709" w:rsidRPr="00C416F1" w:rsidRDefault="00542709" w:rsidP="00C416F1">
      <w:pPr>
        <w:pStyle w:val="Heading1"/>
        <w:rPr>
          <w:rFonts w:ascii="Arial" w:eastAsia="Times New Roman" w:hAnsi="Arial" w:cs="Arial"/>
          <w:b/>
          <w:bCs/>
          <w:color w:val="E32486"/>
          <w:sz w:val="40"/>
          <w:szCs w:val="40"/>
        </w:rPr>
      </w:pPr>
      <w:bookmarkStart w:id="28" w:name="_Toc66100013"/>
      <w:r w:rsidRPr="00C416F1">
        <w:rPr>
          <w:rFonts w:ascii="Arial" w:eastAsia="Times New Roman" w:hAnsi="Arial" w:cs="Arial"/>
          <w:b/>
          <w:bCs/>
          <w:color w:val="E32486"/>
          <w:sz w:val="40"/>
          <w:szCs w:val="40"/>
        </w:rPr>
        <w:lastRenderedPageBreak/>
        <w:t>Appendix 11 Record of emergency inhaler administered to pupils</w:t>
      </w:r>
      <w:bookmarkEnd w:id="28"/>
    </w:p>
    <w:p w14:paraId="559179CC" w14:textId="77777777" w:rsidR="00542709" w:rsidRPr="005F17A4" w:rsidRDefault="00542709" w:rsidP="00542709">
      <w:pPr>
        <w:spacing w:before="9"/>
        <w:rPr>
          <w:rFonts w:ascii="Arial" w:eastAsia="Calibri" w:hAnsi="Arial" w:cs="Arial"/>
          <w:sz w:val="45"/>
          <w:szCs w:val="45"/>
        </w:rPr>
      </w:pPr>
    </w:p>
    <w:p w14:paraId="48FA716F" w14:textId="77777777" w:rsidR="00542709" w:rsidRPr="005F17A4" w:rsidRDefault="00542709" w:rsidP="00542709">
      <w:pPr>
        <w:pStyle w:val="BodyText"/>
        <w:ind w:left="0"/>
        <w:rPr>
          <w:rFonts w:ascii="Arial" w:hAnsi="Arial" w:cs="Arial"/>
          <w:sz w:val="2"/>
          <w:szCs w:val="2"/>
        </w:rPr>
      </w:pPr>
      <w:r w:rsidRPr="005F17A4">
        <w:rPr>
          <w:rFonts w:ascii="Arial" w:hAnsi="Arial" w:cs="Arial"/>
        </w:rPr>
        <w:t xml:space="preserve">Name of school/setting   </w:t>
      </w:r>
    </w:p>
    <w:p w14:paraId="4ADE7F7F" w14:textId="77777777" w:rsidR="00542709" w:rsidRPr="005F17A4" w:rsidRDefault="00542709" w:rsidP="00542709">
      <w:pPr>
        <w:spacing w:line="20" w:lineRule="atLeast"/>
        <w:ind w:left="2268"/>
        <w:rPr>
          <w:rFonts w:ascii="Arial" w:eastAsia="Calibri" w:hAnsi="Arial" w:cs="Arial"/>
          <w:sz w:val="2"/>
          <w:szCs w:val="2"/>
        </w:rPr>
      </w:pPr>
      <w:r w:rsidRPr="005F17A4">
        <w:rPr>
          <w:rFonts w:ascii="Arial" w:eastAsia="Calibri" w:hAnsi="Arial" w:cs="Arial"/>
          <w:noProof/>
          <w:sz w:val="2"/>
          <w:szCs w:val="2"/>
        </w:rPr>
        <mc:AlternateContent>
          <mc:Choice Requires="wps">
            <w:drawing>
              <wp:anchor distT="0" distB="0" distL="114300" distR="114300" simplePos="0" relativeHeight="251676672" behindDoc="0" locked="0" layoutInCell="1" allowOverlap="1" wp14:anchorId="7C6B61A0" wp14:editId="3E8D3827">
                <wp:simplePos x="0" y="0"/>
                <wp:positionH relativeFrom="column">
                  <wp:posOffset>1543050</wp:posOffset>
                </wp:positionH>
                <wp:positionV relativeFrom="paragraph">
                  <wp:posOffset>10160</wp:posOffset>
                </wp:positionV>
                <wp:extent cx="4038600" cy="1905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40386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8E1F70" id="Straight Connector 23"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21.5pt,.8pt" to="43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" strokecolor="#4472c4 [3204]" strokeweight=".5pt">
                <v:stroke joinstyle="miter"/>
              </v:line>
            </w:pict>
          </mc:Fallback>
        </mc:AlternateContent>
      </w:r>
    </w:p>
    <w:p w14:paraId="54CE129D" w14:textId="77777777" w:rsidR="00542709" w:rsidRPr="005F17A4" w:rsidRDefault="00542709" w:rsidP="00542709">
      <w:pPr>
        <w:spacing w:before="12"/>
        <w:rPr>
          <w:rFonts w:ascii="Arial" w:eastAsia="Calibri" w:hAnsi="Arial" w:cs="Arial"/>
          <w:sz w:val="12"/>
          <w:szCs w:val="12"/>
        </w:rPr>
      </w:pPr>
    </w:p>
    <w:tbl>
      <w:tblPr>
        <w:tblW w:w="10906" w:type="dxa"/>
        <w:tblInd w:w="-846" w:type="dxa"/>
        <w:tblLayout w:type="fixed"/>
        <w:tblCellMar>
          <w:left w:w="0" w:type="dxa"/>
          <w:right w:w="0" w:type="dxa"/>
        </w:tblCellMar>
        <w:tblLook w:val="01E0" w:firstRow="1" w:lastRow="1" w:firstColumn="1" w:lastColumn="1" w:noHBand="0" w:noVBand="0"/>
      </w:tblPr>
      <w:tblGrid>
        <w:gridCol w:w="851"/>
        <w:gridCol w:w="1124"/>
        <w:gridCol w:w="1134"/>
        <w:gridCol w:w="1560"/>
        <w:gridCol w:w="992"/>
        <w:gridCol w:w="1417"/>
        <w:gridCol w:w="1560"/>
        <w:gridCol w:w="1134"/>
        <w:gridCol w:w="1134"/>
      </w:tblGrid>
      <w:tr w:rsidR="00542709" w:rsidRPr="005F17A4" w14:paraId="1340140E" w14:textId="77777777" w:rsidTr="00542709">
        <w:trPr>
          <w:trHeight w:hRule="exact" w:val="511"/>
        </w:trPr>
        <w:tc>
          <w:tcPr>
            <w:tcW w:w="851" w:type="dxa"/>
            <w:tcBorders>
              <w:top w:val="single" w:sz="4" w:space="0" w:color="0099D8"/>
              <w:left w:val="single" w:sz="4" w:space="0" w:color="0099D8"/>
              <w:bottom w:val="single" w:sz="4" w:space="0" w:color="0099D8"/>
              <w:right w:val="single" w:sz="4" w:space="0" w:color="0099D8"/>
            </w:tcBorders>
          </w:tcPr>
          <w:p w14:paraId="00ACE4F6" w14:textId="77777777" w:rsidR="00542709" w:rsidRPr="005F17A4" w:rsidRDefault="00542709" w:rsidP="00542709">
            <w:pPr>
              <w:pStyle w:val="TableParagraph"/>
              <w:spacing w:before="38"/>
              <w:ind w:left="74"/>
              <w:jc w:val="center"/>
              <w:rPr>
                <w:rFonts w:ascii="Arial" w:eastAsia="Calibri" w:hAnsi="Arial" w:cs="Arial"/>
                <w:b/>
                <w:sz w:val="18"/>
                <w:szCs w:val="18"/>
              </w:rPr>
            </w:pPr>
            <w:r w:rsidRPr="005F17A4">
              <w:rPr>
                <w:rFonts w:ascii="Arial" w:hAnsi="Arial" w:cs="Arial"/>
                <w:b/>
                <w:sz w:val="18"/>
              </w:rPr>
              <w:t>Date</w:t>
            </w:r>
          </w:p>
        </w:tc>
        <w:tc>
          <w:tcPr>
            <w:tcW w:w="1124" w:type="dxa"/>
            <w:tcBorders>
              <w:top w:val="single" w:sz="4" w:space="0" w:color="0099D8"/>
              <w:left w:val="single" w:sz="4" w:space="0" w:color="0099D8"/>
              <w:bottom w:val="single" w:sz="4" w:space="0" w:color="0099D8"/>
              <w:right w:val="single" w:sz="4" w:space="0" w:color="0099D8"/>
            </w:tcBorders>
          </w:tcPr>
          <w:p w14:paraId="03D84F45" w14:textId="77777777" w:rsidR="00542709" w:rsidRPr="005F17A4" w:rsidRDefault="00542709" w:rsidP="00542709">
            <w:pPr>
              <w:pStyle w:val="TableParagraph"/>
              <w:spacing w:before="38"/>
              <w:ind w:left="75"/>
              <w:jc w:val="center"/>
              <w:rPr>
                <w:rFonts w:ascii="Arial" w:eastAsia="Calibri" w:hAnsi="Arial" w:cs="Arial"/>
                <w:b/>
                <w:sz w:val="18"/>
                <w:szCs w:val="18"/>
              </w:rPr>
            </w:pPr>
            <w:r w:rsidRPr="005F17A4">
              <w:rPr>
                <w:rFonts w:ascii="Arial" w:eastAsia="Calibri" w:hAnsi="Arial" w:cs="Arial"/>
                <w:b/>
                <w:sz w:val="18"/>
                <w:szCs w:val="18"/>
              </w:rPr>
              <w:t>Child’s name</w:t>
            </w:r>
          </w:p>
        </w:tc>
        <w:tc>
          <w:tcPr>
            <w:tcW w:w="1134" w:type="dxa"/>
            <w:tcBorders>
              <w:top w:val="single" w:sz="4" w:space="0" w:color="0099D8"/>
              <w:left w:val="single" w:sz="4" w:space="0" w:color="0099D8"/>
              <w:bottom w:val="single" w:sz="4" w:space="0" w:color="0099D8"/>
              <w:right w:val="single" w:sz="4" w:space="0" w:color="0099D8"/>
            </w:tcBorders>
          </w:tcPr>
          <w:p w14:paraId="1C65A964" w14:textId="77777777" w:rsidR="00542709" w:rsidRPr="005F17A4" w:rsidRDefault="00542709" w:rsidP="00542709">
            <w:pPr>
              <w:pStyle w:val="TableParagraph"/>
              <w:spacing w:before="38"/>
              <w:ind w:left="75"/>
              <w:jc w:val="center"/>
              <w:rPr>
                <w:rFonts w:ascii="Arial" w:eastAsia="Calibri" w:hAnsi="Arial" w:cs="Arial"/>
                <w:b/>
                <w:sz w:val="18"/>
                <w:szCs w:val="18"/>
              </w:rPr>
            </w:pPr>
            <w:r w:rsidRPr="005F17A4">
              <w:rPr>
                <w:rFonts w:ascii="Arial" w:hAnsi="Arial" w:cs="Arial"/>
                <w:b/>
                <w:sz w:val="18"/>
              </w:rPr>
              <w:t>Time</w:t>
            </w:r>
          </w:p>
        </w:tc>
        <w:tc>
          <w:tcPr>
            <w:tcW w:w="1560" w:type="dxa"/>
            <w:tcBorders>
              <w:top w:val="single" w:sz="4" w:space="0" w:color="0099D8"/>
              <w:left w:val="single" w:sz="4" w:space="0" w:color="0099D8"/>
              <w:bottom w:val="single" w:sz="4" w:space="0" w:color="0099D8"/>
              <w:right w:val="single" w:sz="4" w:space="0" w:color="0099D8"/>
            </w:tcBorders>
          </w:tcPr>
          <w:p w14:paraId="03201D75" w14:textId="77777777" w:rsidR="00542709" w:rsidRPr="005F17A4" w:rsidRDefault="00542709" w:rsidP="00542709">
            <w:pPr>
              <w:pStyle w:val="TableParagraph"/>
              <w:spacing w:before="37" w:line="216" w:lineRule="exact"/>
              <w:ind w:left="75" w:right="539"/>
              <w:jc w:val="center"/>
              <w:rPr>
                <w:rFonts w:ascii="Arial" w:eastAsia="Calibri" w:hAnsi="Arial" w:cs="Arial"/>
                <w:b/>
                <w:sz w:val="18"/>
                <w:szCs w:val="18"/>
              </w:rPr>
            </w:pPr>
            <w:r w:rsidRPr="005F17A4">
              <w:rPr>
                <w:rFonts w:ascii="Arial" w:hAnsi="Arial" w:cs="Arial"/>
                <w:b/>
                <w:sz w:val="18"/>
              </w:rPr>
              <w:t>Name of medicine</w:t>
            </w:r>
          </w:p>
        </w:tc>
        <w:tc>
          <w:tcPr>
            <w:tcW w:w="992" w:type="dxa"/>
            <w:tcBorders>
              <w:top w:val="single" w:sz="4" w:space="0" w:color="0099D8"/>
              <w:left w:val="single" w:sz="4" w:space="0" w:color="0099D8"/>
              <w:bottom w:val="single" w:sz="4" w:space="0" w:color="0099D8"/>
              <w:right w:val="single" w:sz="4" w:space="0" w:color="0099D8"/>
            </w:tcBorders>
          </w:tcPr>
          <w:p w14:paraId="0216C792" w14:textId="77777777" w:rsidR="00542709" w:rsidRPr="005F17A4" w:rsidRDefault="00542709" w:rsidP="00542709">
            <w:pPr>
              <w:pStyle w:val="TableParagraph"/>
              <w:spacing w:before="38"/>
              <w:ind w:left="75"/>
              <w:jc w:val="center"/>
              <w:rPr>
                <w:rFonts w:ascii="Arial" w:eastAsia="Calibri" w:hAnsi="Arial" w:cs="Arial"/>
                <w:b/>
                <w:sz w:val="18"/>
                <w:szCs w:val="18"/>
              </w:rPr>
            </w:pPr>
            <w:r w:rsidRPr="005F17A4">
              <w:rPr>
                <w:rFonts w:ascii="Arial" w:hAnsi="Arial" w:cs="Arial"/>
                <w:b/>
                <w:sz w:val="18"/>
              </w:rPr>
              <w:t>Dose given</w:t>
            </w:r>
          </w:p>
        </w:tc>
        <w:tc>
          <w:tcPr>
            <w:tcW w:w="1417" w:type="dxa"/>
            <w:tcBorders>
              <w:top w:val="single" w:sz="4" w:space="0" w:color="0099D8"/>
              <w:left w:val="single" w:sz="4" w:space="0" w:color="0099D8"/>
              <w:bottom w:val="single" w:sz="4" w:space="0" w:color="0099D8"/>
              <w:right w:val="single" w:sz="4" w:space="0" w:color="0099D8"/>
            </w:tcBorders>
          </w:tcPr>
          <w:p w14:paraId="3EF2CE65" w14:textId="77777777" w:rsidR="00542709" w:rsidRPr="005F17A4" w:rsidRDefault="00542709" w:rsidP="00542709">
            <w:pPr>
              <w:pStyle w:val="TableParagraph"/>
              <w:spacing w:before="38"/>
              <w:ind w:left="75"/>
              <w:jc w:val="center"/>
              <w:rPr>
                <w:rFonts w:ascii="Arial" w:eastAsia="Calibri" w:hAnsi="Arial" w:cs="Arial"/>
                <w:b/>
                <w:sz w:val="18"/>
                <w:szCs w:val="18"/>
              </w:rPr>
            </w:pPr>
            <w:r w:rsidRPr="005F17A4">
              <w:rPr>
                <w:rFonts w:ascii="Arial" w:hAnsi="Arial" w:cs="Arial"/>
                <w:b/>
                <w:sz w:val="18"/>
              </w:rPr>
              <w:t>Spacer given to child as single use only</w:t>
            </w:r>
          </w:p>
        </w:tc>
        <w:tc>
          <w:tcPr>
            <w:tcW w:w="1560" w:type="dxa"/>
            <w:tcBorders>
              <w:top w:val="single" w:sz="4" w:space="0" w:color="0099D8"/>
              <w:left w:val="single" w:sz="4" w:space="0" w:color="0099D8"/>
              <w:bottom w:val="single" w:sz="4" w:space="0" w:color="0099D8"/>
              <w:right w:val="single" w:sz="4" w:space="0" w:color="0099D8"/>
            </w:tcBorders>
          </w:tcPr>
          <w:p w14:paraId="03E4E12E" w14:textId="77777777" w:rsidR="00542709" w:rsidRPr="005F17A4" w:rsidRDefault="00542709" w:rsidP="00542709">
            <w:pPr>
              <w:pStyle w:val="TableParagraph"/>
              <w:spacing w:before="37" w:line="216" w:lineRule="exact"/>
              <w:ind w:left="75" w:right="292"/>
              <w:jc w:val="center"/>
              <w:rPr>
                <w:rFonts w:ascii="Arial" w:eastAsia="Calibri" w:hAnsi="Arial" w:cs="Arial"/>
                <w:b/>
                <w:sz w:val="18"/>
                <w:szCs w:val="18"/>
              </w:rPr>
            </w:pPr>
            <w:r w:rsidRPr="005F17A4">
              <w:rPr>
                <w:rFonts w:ascii="Arial" w:eastAsia="Calibri" w:hAnsi="Arial" w:cs="Arial"/>
                <w:b/>
                <w:sz w:val="18"/>
                <w:szCs w:val="18"/>
              </w:rPr>
              <w:t>New spacer obtained</w:t>
            </w:r>
          </w:p>
        </w:tc>
        <w:tc>
          <w:tcPr>
            <w:tcW w:w="1134" w:type="dxa"/>
            <w:tcBorders>
              <w:top w:val="single" w:sz="4" w:space="0" w:color="0099D8"/>
              <w:left w:val="single" w:sz="4" w:space="0" w:color="0099D8"/>
              <w:bottom w:val="single" w:sz="4" w:space="0" w:color="0099D8"/>
              <w:right w:val="single" w:sz="4" w:space="0" w:color="0099D8"/>
            </w:tcBorders>
          </w:tcPr>
          <w:p w14:paraId="7E9F45D3" w14:textId="77777777" w:rsidR="00542709" w:rsidRPr="005F17A4" w:rsidRDefault="00542709" w:rsidP="00542709">
            <w:pPr>
              <w:pStyle w:val="TableParagraph"/>
              <w:spacing w:before="38"/>
              <w:ind w:left="75"/>
              <w:jc w:val="center"/>
              <w:rPr>
                <w:rFonts w:ascii="Arial" w:hAnsi="Arial" w:cs="Arial"/>
                <w:b/>
                <w:sz w:val="18"/>
              </w:rPr>
            </w:pPr>
            <w:r w:rsidRPr="005F17A4">
              <w:rPr>
                <w:rFonts w:ascii="Arial" w:hAnsi="Arial" w:cs="Arial"/>
                <w:b/>
                <w:sz w:val="18"/>
              </w:rPr>
              <w:t>Signature of staff</w:t>
            </w:r>
          </w:p>
        </w:tc>
        <w:tc>
          <w:tcPr>
            <w:tcW w:w="1134" w:type="dxa"/>
            <w:tcBorders>
              <w:top w:val="single" w:sz="4" w:space="0" w:color="0099D8"/>
              <w:left w:val="single" w:sz="4" w:space="0" w:color="0099D8"/>
              <w:bottom w:val="single" w:sz="4" w:space="0" w:color="0099D8"/>
              <w:right w:val="single" w:sz="4" w:space="0" w:color="0099D8"/>
            </w:tcBorders>
          </w:tcPr>
          <w:p w14:paraId="3F469E9F" w14:textId="77777777" w:rsidR="00542709" w:rsidRPr="005F17A4" w:rsidRDefault="00542709" w:rsidP="00542709">
            <w:pPr>
              <w:pStyle w:val="TableParagraph"/>
              <w:spacing w:before="38"/>
              <w:ind w:left="75"/>
              <w:jc w:val="center"/>
              <w:rPr>
                <w:rFonts w:ascii="Arial" w:eastAsia="Calibri" w:hAnsi="Arial" w:cs="Arial"/>
                <w:b/>
                <w:sz w:val="18"/>
                <w:szCs w:val="18"/>
              </w:rPr>
            </w:pPr>
            <w:r w:rsidRPr="005F17A4">
              <w:rPr>
                <w:rFonts w:ascii="Arial" w:hAnsi="Arial" w:cs="Arial"/>
                <w:b/>
                <w:sz w:val="18"/>
              </w:rPr>
              <w:t>Print name</w:t>
            </w:r>
          </w:p>
        </w:tc>
      </w:tr>
      <w:tr w:rsidR="00542709" w:rsidRPr="005F17A4" w14:paraId="3C98A7F5" w14:textId="77777777" w:rsidTr="00542709">
        <w:trPr>
          <w:trHeight w:hRule="exact" w:val="626"/>
        </w:trPr>
        <w:tc>
          <w:tcPr>
            <w:tcW w:w="851" w:type="dxa"/>
            <w:tcBorders>
              <w:top w:val="single" w:sz="4" w:space="0" w:color="0099D8"/>
              <w:left w:val="single" w:sz="4" w:space="0" w:color="0099D8"/>
              <w:bottom w:val="single" w:sz="4" w:space="0" w:color="0099D8"/>
              <w:right w:val="single" w:sz="4" w:space="0" w:color="0099D8"/>
            </w:tcBorders>
          </w:tcPr>
          <w:p w14:paraId="1C4E0BD8" w14:textId="77777777" w:rsidR="00542709" w:rsidRPr="005F17A4" w:rsidRDefault="00542709" w:rsidP="00542709">
            <w:pPr>
              <w:rPr>
                <w:rFonts w:ascii="Arial" w:hAnsi="Arial" w:cs="Arial"/>
                <w:sz w:val="32"/>
                <w:szCs w:val="32"/>
              </w:rPr>
            </w:pPr>
          </w:p>
        </w:tc>
        <w:tc>
          <w:tcPr>
            <w:tcW w:w="1124" w:type="dxa"/>
            <w:tcBorders>
              <w:top w:val="single" w:sz="4" w:space="0" w:color="0099D8"/>
              <w:left w:val="single" w:sz="4" w:space="0" w:color="0099D8"/>
              <w:bottom w:val="single" w:sz="4" w:space="0" w:color="0099D8"/>
              <w:right w:val="single" w:sz="4" w:space="0" w:color="0099D8"/>
            </w:tcBorders>
          </w:tcPr>
          <w:p w14:paraId="79291E21"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3975CED3"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778C51C9" w14:textId="77777777" w:rsidR="00542709" w:rsidRPr="005F17A4" w:rsidRDefault="00542709" w:rsidP="00542709">
            <w:pPr>
              <w:rPr>
                <w:rFonts w:ascii="Arial" w:hAnsi="Arial" w:cs="Arial"/>
                <w:sz w:val="32"/>
                <w:szCs w:val="32"/>
              </w:rPr>
            </w:pPr>
          </w:p>
        </w:tc>
        <w:tc>
          <w:tcPr>
            <w:tcW w:w="992" w:type="dxa"/>
            <w:tcBorders>
              <w:top w:val="single" w:sz="4" w:space="0" w:color="0099D8"/>
              <w:left w:val="single" w:sz="4" w:space="0" w:color="0099D8"/>
              <w:bottom w:val="single" w:sz="4" w:space="0" w:color="0099D8"/>
              <w:right w:val="single" w:sz="4" w:space="0" w:color="0099D8"/>
            </w:tcBorders>
          </w:tcPr>
          <w:p w14:paraId="5D2A83C1" w14:textId="77777777" w:rsidR="00542709" w:rsidRPr="005F17A4" w:rsidRDefault="00542709" w:rsidP="00542709">
            <w:pPr>
              <w:rPr>
                <w:rFonts w:ascii="Arial" w:hAnsi="Arial" w:cs="Arial"/>
                <w:sz w:val="32"/>
                <w:szCs w:val="32"/>
              </w:rPr>
            </w:pPr>
          </w:p>
        </w:tc>
        <w:tc>
          <w:tcPr>
            <w:tcW w:w="1417" w:type="dxa"/>
            <w:tcBorders>
              <w:top w:val="single" w:sz="4" w:space="0" w:color="0099D8"/>
              <w:left w:val="single" w:sz="4" w:space="0" w:color="0099D8"/>
              <w:bottom w:val="single" w:sz="4" w:space="0" w:color="0099D8"/>
              <w:right w:val="single" w:sz="4" w:space="0" w:color="0099D8"/>
            </w:tcBorders>
          </w:tcPr>
          <w:p w14:paraId="430D6725"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743ABCB9"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0C66ED96"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63B54804" w14:textId="77777777" w:rsidR="00542709" w:rsidRPr="005F17A4" w:rsidRDefault="00542709" w:rsidP="00542709">
            <w:pPr>
              <w:rPr>
                <w:rFonts w:ascii="Arial" w:hAnsi="Arial" w:cs="Arial"/>
                <w:sz w:val="32"/>
                <w:szCs w:val="32"/>
              </w:rPr>
            </w:pPr>
          </w:p>
        </w:tc>
      </w:tr>
      <w:tr w:rsidR="00542709" w:rsidRPr="005F17A4" w14:paraId="4EFE1735" w14:textId="77777777" w:rsidTr="00542709">
        <w:trPr>
          <w:trHeight w:hRule="exact" w:val="626"/>
        </w:trPr>
        <w:tc>
          <w:tcPr>
            <w:tcW w:w="851" w:type="dxa"/>
            <w:tcBorders>
              <w:top w:val="single" w:sz="4" w:space="0" w:color="0099D8"/>
              <w:left w:val="single" w:sz="4" w:space="0" w:color="0099D8"/>
              <w:bottom w:val="single" w:sz="4" w:space="0" w:color="0099D8"/>
              <w:right w:val="single" w:sz="4" w:space="0" w:color="0099D8"/>
            </w:tcBorders>
          </w:tcPr>
          <w:p w14:paraId="47702810" w14:textId="77777777" w:rsidR="00542709" w:rsidRPr="005F17A4" w:rsidRDefault="00542709" w:rsidP="00542709">
            <w:pPr>
              <w:rPr>
                <w:rFonts w:ascii="Arial" w:hAnsi="Arial" w:cs="Arial"/>
                <w:sz w:val="32"/>
                <w:szCs w:val="32"/>
              </w:rPr>
            </w:pPr>
          </w:p>
        </w:tc>
        <w:tc>
          <w:tcPr>
            <w:tcW w:w="1124" w:type="dxa"/>
            <w:tcBorders>
              <w:top w:val="single" w:sz="4" w:space="0" w:color="0099D8"/>
              <w:left w:val="single" w:sz="4" w:space="0" w:color="0099D8"/>
              <w:bottom w:val="single" w:sz="4" w:space="0" w:color="0099D8"/>
              <w:right w:val="single" w:sz="4" w:space="0" w:color="0099D8"/>
            </w:tcBorders>
          </w:tcPr>
          <w:p w14:paraId="34BDC149"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6EACCE54"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76747149" w14:textId="77777777" w:rsidR="00542709" w:rsidRPr="005F17A4" w:rsidRDefault="00542709" w:rsidP="00542709">
            <w:pPr>
              <w:rPr>
                <w:rFonts w:ascii="Arial" w:hAnsi="Arial" w:cs="Arial"/>
                <w:sz w:val="32"/>
                <w:szCs w:val="32"/>
              </w:rPr>
            </w:pPr>
          </w:p>
        </w:tc>
        <w:tc>
          <w:tcPr>
            <w:tcW w:w="992" w:type="dxa"/>
            <w:tcBorders>
              <w:top w:val="single" w:sz="4" w:space="0" w:color="0099D8"/>
              <w:left w:val="single" w:sz="4" w:space="0" w:color="0099D8"/>
              <w:bottom w:val="single" w:sz="4" w:space="0" w:color="0099D8"/>
              <w:right w:val="single" w:sz="4" w:space="0" w:color="0099D8"/>
            </w:tcBorders>
          </w:tcPr>
          <w:p w14:paraId="6C2AF8A0" w14:textId="77777777" w:rsidR="00542709" w:rsidRPr="005F17A4" w:rsidRDefault="00542709" w:rsidP="00542709">
            <w:pPr>
              <w:rPr>
                <w:rFonts w:ascii="Arial" w:hAnsi="Arial" w:cs="Arial"/>
                <w:sz w:val="32"/>
                <w:szCs w:val="32"/>
              </w:rPr>
            </w:pPr>
          </w:p>
        </w:tc>
        <w:tc>
          <w:tcPr>
            <w:tcW w:w="1417" w:type="dxa"/>
            <w:tcBorders>
              <w:top w:val="single" w:sz="4" w:space="0" w:color="0099D8"/>
              <w:left w:val="single" w:sz="4" w:space="0" w:color="0099D8"/>
              <w:bottom w:val="single" w:sz="4" w:space="0" w:color="0099D8"/>
              <w:right w:val="single" w:sz="4" w:space="0" w:color="0099D8"/>
            </w:tcBorders>
          </w:tcPr>
          <w:p w14:paraId="4790FCBF"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203D1783"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62BBB42F"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55FC66BC" w14:textId="77777777" w:rsidR="00542709" w:rsidRPr="005F17A4" w:rsidRDefault="00542709" w:rsidP="00542709">
            <w:pPr>
              <w:rPr>
                <w:rFonts w:ascii="Arial" w:hAnsi="Arial" w:cs="Arial"/>
                <w:sz w:val="32"/>
                <w:szCs w:val="32"/>
              </w:rPr>
            </w:pPr>
          </w:p>
        </w:tc>
      </w:tr>
      <w:tr w:rsidR="00542709" w:rsidRPr="005F17A4" w14:paraId="30F80772" w14:textId="77777777" w:rsidTr="00542709">
        <w:trPr>
          <w:trHeight w:hRule="exact" w:val="626"/>
        </w:trPr>
        <w:tc>
          <w:tcPr>
            <w:tcW w:w="851" w:type="dxa"/>
            <w:tcBorders>
              <w:top w:val="single" w:sz="4" w:space="0" w:color="0099D8"/>
              <w:left w:val="single" w:sz="4" w:space="0" w:color="0099D8"/>
              <w:bottom w:val="single" w:sz="4" w:space="0" w:color="0099D8"/>
              <w:right w:val="single" w:sz="4" w:space="0" w:color="0099D8"/>
            </w:tcBorders>
          </w:tcPr>
          <w:p w14:paraId="04CD2F17" w14:textId="77777777" w:rsidR="00542709" w:rsidRPr="005F17A4" w:rsidRDefault="00542709" w:rsidP="00542709">
            <w:pPr>
              <w:rPr>
                <w:rFonts w:ascii="Arial" w:hAnsi="Arial" w:cs="Arial"/>
                <w:sz w:val="32"/>
                <w:szCs w:val="32"/>
              </w:rPr>
            </w:pPr>
          </w:p>
        </w:tc>
        <w:tc>
          <w:tcPr>
            <w:tcW w:w="1124" w:type="dxa"/>
            <w:tcBorders>
              <w:top w:val="single" w:sz="4" w:space="0" w:color="0099D8"/>
              <w:left w:val="single" w:sz="4" w:space="0" w:color="0099D8"/>
              <w:bottom w:val="single" w:sz="4" w:space="0" w:color="0099D8"/>
              <w:right w:val="single" w:sz="4" w:space="0" w:color="0099D8"/>
            </w:tcBorders>
          </w:tcPr>
          <w:p w14:paraId="4E9428DF"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24F0D099"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457F5267" w14:textId="77777777" w:rsidR="00542709" w:rsidRPr="005F17A4" w:rsidRDefault="00542709" w:rsidP="00542709">
            <w:pPr>
              <w:rPr>
                <w:rFonts w:ascii="Arial" w:hAnsi="Arial" w:cs="Arial"/>
                <w:sz w:val="32"/>
                <w:szCs w:val="32"/>
              </w:rPr>
            </w:pPr>
          </w:p>
        </w:tc>
        <w:tc>
          <w:tcPr>
            <w:tcW w:w="992" w:type="dxa"/>
            <w:tcBorders>
              <w:top w:val="single" w:sz="4" w:space="0" w:color="0099D8"/>
              <w:left w:val="single" w:sz="4" w:space="0" w:color="0099D8"/>
              <w:bottom w:val="single" w:sz="4" w:space="0" w:color="0099D8"/>
              <w:right w:val="single" w:sz="4" w:space="0" w:color="0099D8"/>
            </w:tcBorders>
          </w:tcPr>
          <w:p w14:paraId="40890492" w14:textId="77777777" w:rsidR="00542709" w:rsidRPr="005F17A4" w:rsidRDefault="00542709" w:rsidP="00542709">
            <w:pPr>
              <w:rPr>
                <w:rFonts w:ascii="Arial" w:hAnsi="Arial" w:cs="Arial"/>
                <w:sz w:val="32"/>
                <w:szCs w:val="32"/>
              </w:rPr>
            </w:pPr>
          </w:p>
        </w:tc>
        <w:tc>
          <w:tcPr>
            <w:tcW w:w="1417" w:type="dxa"/>
            <w:tcBorders>
              <w:top w:val="single" w:sz="4" w:space="0" w:color="0099D8"/>
              <w:left w:val="single" w:sz="4" w:space="0" w:color="0099D8"/>
              <w:bottom w:val="single" w:sz="4" w:space="0" w:color="0099D8"/>
              <w:right w:val="single" w:sz="4" w:space="0" w:color="0099D8"/>
            </w:tcBorders>
          </w:tcPr>
          <w:p w14:paraId="638135FF"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6F01531F"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20DEC426"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1D17B143" w14:textId="77777777" w:rsidR="00542709" w:rsidRPr="005F17A4" w:rsidRDefault="00542709" w:rsidP="00542709">
            <w:pPr>
              <w:rPr>
                <w:rFonts w:ascii="Arial" w:hAnsi="Arial" w:cs="Arial"/>
                <w:sz w:val="32"/>
                <w:szCs w:val="32"/>
              </w:rPr>
            </w:pPr>
          </w:p>
        </w:tc>
      </w:tr>
      <w:tr w:rsidR="00542709" w:rsidRPr="005F17A4" w14:paraId="53B57848" w14:textId="77777777" w:rsidTr="00542709">
        <w:trPr>
          <w:trHeight w:hRule="exact" w:val="626"/>
        </w:trPr>
        <w:tc>
          <w:tcPr>
            <w:tcW w:w="851" w:type="dxa"/>
            <w:tcBorders>
              <w:top w:val="single" w:sz="4" w:space="0" w:color="0099D8"/>
              <w:left w:val="single" w:sz="4" w:space="0" w:color="0099D8"/>
              <w:bottom w:val="single" w:sz="4" w:space="0" w:color="0099D8"/>
              <w:right w:val="single" w:sz="4" w:space="0" w:color="0099D8"/>
            </w:tcBorders>
          </w:tcPr>
          <w:p w14:paraId="36426B6B" w14:textId="77777777" w:rsidR="00542709" w:rsidRPr="005F17A4" w:rsidRDefault="00542709" w:rsidP="00542709">
            <w:pPr>
              <w:rPr>
                <w:rFonts w:ascii="Arial" w:hAnsi="Arial" w:cs="Arial"/>
                <w:sz w:val="32"/>
                <w:szCs w:val="32"/>
              </w:rPr>
            </w:pPr>
          </w:p>
        </w:tc>
        <w:tc>
          <w:tcPr>
            <w:tcW w:w="1124" w:type="dxa"/>
            <w:tcBorders>
              <w:top w:val="single" w:sz="4" w:space="0" w:color="0099D8"/>
              <w:left w:val="single" w:sz="4" w:space="0" w:color="0099D8"/>
              <w:bottom w:val="single" w:sz="4" w:space="0" w:color="0099D8"/>
              <w:right w:val="single" w:sz="4" w:space="0" w:color="0099D8"/>
            </w:tcBorders>
          </w:tcPr>
          <w:p w14:paraId="2D1FBAE5"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3551A08F"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17895EBA" w14:textId="77777777" w:rsidR="00542709" w:rsidRPr="005F17A4" w:rsidRDefault="00542709" w:rsidP="00542709">
            <w:pPr>
              <w:rPr>
                <w:rFonts w:ascii="Arial" w:hAnsi="Arial" w:cs="Arial"/>
                <w:sz w:val="32"/>
                <w:szCs w:val="32"/>
              </w:rPr>
            </w:pPr>
          </w:p>
        </w:tc>
        <w:tc>
          <w:tcPr>
            <w:tcW w:w="992" w:type="dxa"/>
            <w:tcBorders>
              <w:top w:val="single" w:sz="4" w:space="0" w:color="0099D8"/>
              <w:left w:val="single" w:sz="4" w:space="0" w:color="0099D8"/>
              <w:bottom w:val="single" w:sz="4" w:space="0" w:color="0099D8"/>
              <w:right w:val="single" w:sz="4" w:space="0" w:color="0099D8"/>
            </w:tcBorders>
          </w:tcPr>
          <w:p w14:paraId="0C03B1B5" w14:textId="77777777" w:rsidR="00542709" w:rsidRPr="005F17A4" w:rsidRDefault="00542709" w:rsidP="00542709">
            <w:pPr>
              <w:rPr>
                <w:rFonts w:ascii="Arial" w:hAnsi="Arial" w:cs="Arial"/>
                <w:sz w:val="32"/>
                <w:szCs w:val="32"/>
              </w:rPr>
            </w:pPr>
          </w:p>
        </w:tc>
        <w:tc>
          <w:tcPr>
            <w:tcW w:w="1417" w:type="dxa"/>
            <w:tcBorders>
              <w:top w:val="single" w:sz="4" w:space="0" w:color="0099D8"/>
              <w:left w:val="single" w:sz="4" w:space="0" w:color="0099D8"/>
              <w:bottom w:val="single" w:sz="4" w:space="0" w:color="0099D8"/>
              <w:right w:val="single" w:sz="4" w:space="0" w:color="0099D8"/>
            </w:tcBorders>
          </w:tcPr>
          <w:p w14:paraId="04C51FB6"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195E2A03"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4C7E84F7"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2CBFC356" w14:textId="77777777" w:rsidR="00542709" w:rsidRPr="005F17A4" w:rsidRDefault="00542709" w:rsidP="00542709">
            <w:pPr>
              <w:rPr>
                <w:rFonts w:ascii="Arial" w:hAnsi="Arial" w:cs="Arial"/>
                <w:sz w:val="32"/>
                <w:szCs w:val="32"/>
              </w:rPr>
            </w:pPr>
          </w:p>
        </w:tc>
      </w:tr>
      <w:tr w:rsidR="00542709" w:rsidRPr="005F17A4" w14:paraId="4A7E0A55" w14:textId="77777777" w:rsidTr="00542709">
        <w:trPr>
          <w:trHeight w:hRule="exact" w:val="626"/>
        </w:trPr>
        <w:tc>
          <w:tcPr>
            <w:tcW w:w="851" w:type="dxa"/>
            <w:tcBorders>
              <w:top w:val="single" w:sz="4" w:space="0" w:color="0099D8"/>
              <w:left w:val="single" w:sz="4" w:space="0" w:color="0099D8"/>
              <w:bottom w:val="single" w:sz="4" w:space="0" w:color="0099D8"/>
              <w:right w:val="single" w:sz="4" w:space="0" w:color="0099D8"/>
            </w:tcBorders>
          </w:tcPr>
          <w:p w14:paraId="73D44B47" w14:textId="77777777" w:rsidR="00542709" w:rsidRPr="005F17A4" w:rsidRDefault="00542709" w:rsidP="00542709">
            <w:pPr>
              <w:rPr>
                <w:rFonts w:ascii="Arial" w:hAnsi="Arial" w:cs="Arial"/>
                <w:sz w:val="32"/>
                <w:szCs w:val="32"/>
              </w:rPr>
            </w:pPr>
          </w:p>
        </w:tc>
        <w:tc>
          <w:tcPr>
            <w:tcW w:w="1124" w:type="dxa"/>
            <w:tcBorders>
              <w:top w:val="single" w:sz="4" w:space="0" w:color="0099D8"/>
              <w:left w:val="single" w:sz="4" w:space="0" w:color="0099D8"/>
              <w:bottom w:val="single" w:sz="4" w:space="0" w:color="0099D8"/>
              <w:right w:val="single" w:sz="4" w:space="0" w:color="0099D8"/>
            </w:tcBorders>
          </w:tcPr>
          <w:p w14:paraId="3258DCED"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16204CF0"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703448AF" w14:textId="77777777" w:rsidR="00542709" w:rsidRPr="005F17A4" w:rsidRDefault="00542709" w:rsidP="00542709">
            <w:pPr>
              <w:rPr>
                <w:rFonts w:ascii="Arial" w:hAnsi="Arial" w:cs="Arial"/>
                <w:sz w:val="32"/>
                <w:szCs w:val="32"/>
              </w:rPr>
            </w:pPr>
          </w:p>
        </w:tc>
        <w:tc>
          <w:tcPr>
            <w:tcW w:w="992" w:type="dxa"/>
            <w:tcBorders>
              <w:top w:val="single" w:sz="4" w:space="0" w:color="0099D8"/>
              <w:left w:val="single" w:sz="4" w:space="0" w:color="0099D8"/>
              <w:bottom w:val="single" w:sz="4" w:space="0" w:color="0099D8"/>
              <w:right w:val="single" w:sz="4" w:space="0" w:color="0099D8"/>
            </w:tcBorders>
          </w:tcPr>
          <w:p w14:paraId="20D555F1" w14:textId="77777777" w:rsidR="00542709" w:rsidRPr="005F17A4" w:rsidRDefault="00542709" w:rsidP="00542709">
            <w:pPr>
              <w:rPr>
                <w:rFonts w:ascii="Arial" w:hAnsi="Arial" w:cs="Arial"/>
                <w:sz w:val="32"/>
                <w:szCs w:val="32"/>
              </w:rPr>
            </w:pPr>
          </w:p>
        </w:tc>
        <w:tc>
          <w:tcPr>
            <w:tcW w:w="1417" w:type="dxa"/>
            <w:tcBorders>
              <w:top w:val="single" w:sz="4" w:space="0" w:color="0099D8"/>
              <w:left w:val="single" w:sz="4" w:space="0" w:color="0099D8"/>
              <w:bottom w:val="single" w:sz="4" w:space="0" w:color="0099D8"/>
              <w:right w:val="single" w:sz="4" w:space="0" w:color="0099D8"/>
            </w:tcBorders>
          </w:tcPr>
          <w:p w14:paraId="334EB579"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6D94C243"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7EED8656"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79479723" w14:textId="77777777" w:rsidR="00542709" w:rsidRPr="005F17A4" w:rsidRDefault="00542709" w:rsidP="00542709">
            <w:pPr>
              <w:rPr>
                <w:rFonts w:ascii="Arial" w:hAnsi="Arial" w:cs="Arial"/>
                <w:sz w:val="32"/>
                <w:szCs w:val="32"/>
              </w:rPr>
            </w:pPr>
          </w:p>
        </w:tc>
      </w:tr>
      <w:tr w:rsidR="00542709" w:rsidRPr="005F17A4" w14:paraId="4E3FD891" w14:textId="77777777" w:rsidTr="00542709">
        <w:trPr>
          <w:trHeight w:hRule="exact" w:val="626"/>
        </w:trPr>
        <w:tc>
          <w:tcPr>
            <w:tcW w:w="851" w:type="dxa"/>
            <w:tcBorders>
              <w:top w:val="single" w:sz="4" w:space="0" w:color="0099D8"/>
              <w:left w:val="single" w:sz="4" w:space="0" w:color="0099D8"/>
              <w:bottom w:val="single" w:sz="4" w:space="0" w:color="0099D8"/>
              <w:right w:val="single" w:sz="4" w:space="0" w:color="0099D8"/>
            </w:tcBorders>
          </w:tcPr>
          <w:p w14:paraId="605F3904" w14:textId="77777777" w:rsidR="00542709" w:rsidRPr="005F17A4" w:rsidRDefault="00542709" w:rsidP="00542709">
            <w:pPr>
              <w:rPr>
                <w:rFonts w:ascii="Arial" w:hAnsi="Arial" w:cs="Arial"/>
                <w:sz w:val="32"/>
                <w:szCs w:val="32"/>
              </w:rPr>
            </w:pPr>
          </w:p>
        </w:tc>
        <w:tc>
          <w:tcPr>
            <w:tcW w:w="1124" w:type="dxa"/>
            <w:tcBorders>
              <w:top w:val="single" w:sz="4" w:space="0" w:color="0099D8"/>
              <w:left w:val="single" w:sz="4" w:space="0" w:color="0099D8"/>
              <w:bottom w:val="single" w:sz="4" w:space="0" w:color="0099D8"/>
              <w:right w:val="single" w:sz="4" w:space="0" w:color="0099D8"/>
            </w:tcBorders>
          </w:tcPr>
          <w:p w14:paraId="401B3C00"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6FD994E7"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09325802" w14:textId="77777777" w:rsidR="00542709" w:rsidRPr="005F17A4" w:rsidRDefault="00542709" w:rsidP="00542709">
            <w:pPr>
              <w:rPr>
                <w:rFonts w:ascii="Arial" w:hAnsi="Arial" w:cs="Arial"/>
                <w:sz w:val="32"/>
                <w:szCs w:val="32"/>
              </w:rPr>
            </w:pPr>
          </w:p>
        </w:tc>
        <w:tc>
          <w:tcPr>
            <w:tcW w:w="992" w:type="dxa"/>
            <w:tcBorders>
              <w:top w:val="single" w:sz="4" w:space="0" w:color="0099D8"/>
              <w:left w:val="single" w:sz="4" w:space="0" w:color="0099D8"/>
              <w:bottom w:val="single" w:sz="4" w:space="0" w:color="0099D8"/>
              <w:right w:val="single" w:sz="4" w:space="0" w:color="0099D8"/>
            </w:tcBorders>
          </w:tcPr>
          <w:p w14:paraId="6B670264" w14:textId="77777777" w:rsidR="00542709" w:rsidRPr="005F17A4" w:rsidRDefault="00542709" w:rsidP="00542709">
            <w:pPr>
              <w:rPr>
                <w:rFonts w:ascii="Arial" w:hAnsi="Arial" w:cs="Arial"/>
                <w:sz w:val="32"/>
                <w:szCs w:val="32"/>
              </w:rPr>
            </w:pPr>
          </w:p>
        </w:tc>
        <w:tc>
          <w:tcPr>
            <w:tcW w:w="1417" w:type="dxa"/>
            <w:tcBorders>
              <w:top w:val="single" w:sz="4" w:space="0" w:color="0099D8"/>
              <w:left w:val="single" w:sz="4" w:space="0" w:color="0099D8"/>
              <w:bottom w:val="single" w:sz="4" w:space="0" w:color="0099D8"/>
              <w:right w:val="single" w:sz="4" w:space="0" w:color="0099D8"/>
            </w:tcBorders>
          </w:tcPr>
          <w:p w14:paraId="69D3A2F9"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772012FB"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24850FEF"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1FC11B45" w14:textId="77777777" w:rsidR="00542709" w:rsidRPr="005F17A4" w:rsidRDefault="00542709" w:rsidP="00542709">
            <w:pPr>
              <w:rPr>
                <w:rFonts w:ascii="Arial" w:hAnsi="Arial" w:cs="Arial"/>
                <w:sz w:val="32"/>
                <w:szCs w:val="32"/>
              </w:rPr>
            </w:pPr>
          </w:p>
        </w:tc>
      </w:tr>
      <w:tr w:rsidR="00542709" w:rsidRPr="005F17A4" w14:paraId="10AE33F9" w14:textId="77777777" w:rsidTr="00542709">
        <w:trPr>
          <w:trHeight w:hRule="exact" w:val="626"/>
        </w:trPr>
        <w:tc>
          <w:tcPr>
            <w:tcW w:w="851" w:type="dxa"/>
            <w:tcBorders>
              <w:top w:val="single" w:sz="4" w:space="0" w:color="0099D8"/>
              <w:left w:val="single" w:sz="4" w:space="0" w:color="0099D8"/>
              <w:bottom w:val="single" w:sz="4" w:space="0" w:color="0099D8"/>
              <w:right w:val="single" w:sz="4" w:space="0" w:color="0099D8"/>
            </w:tcBorders>
          </w:tcPr>
          <w:p w14:paraId="02641CDA" w14:textId="77777777" w:rsidR="00542709" w:rsidRPr="005F17A4" w:rsidRDefault="00542709" w:rsidP="00542709">
            <w:pPr>
              <w:rPr>
                <w:rFonts w:ascii="Arial" w:hAnsi="Arial" w:cs="Arial"/>
                <w:sz w:val="32"/>
                <w:szCs w:val="32"/>
              </w:rPr>
            </w:pPr>
          </w:p>
        </w:tc>
        <w:tc>
          <w:tcPr>
            <w:tcW w:w="1124" w:type="dxa"/>
            <w:tcBorders>
              <w:top w:val="single" w:sz="4" w:space="0" w:color="0099D8"/>
              <w:left w:val="single" w:sz="4" w:space="0" w:color="0099D8"/>
              <w:bottom w:val="single" w:sz="4" w:space="0" w:color="0099D8"/>
              <w:right w:val="single" w:sz="4" w:space="0" w:color="0099D8"/>
            </w:tcBorders>
          </w:tcPr>
          <w:p w14:paraId="55B3996E"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661200AE"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5BB0FD62" w14:textId="77777777" w:rsidR="00542709" w:rsidRPr="005F17A4" w:rsidRDefault="00542709" w:rsidP="00542709">
            <w:pPr>
              <w:rPr>
                <w:rFonts w:ascii="Arial" w:hAnsi="Arial" w:cs="Arial"/>
                <w:sz w:val="32"/>
                <w:szCs w:val="32"/>
              </w:rPr>
            </w:pPr>
          </w:p>
        </w:tc>
        <w:tc>
          <w:tcPr>
            <w:tcW w:w="992" w:type="dxa"/>
            <w:tcBorders>
              <w:top w:val="single" w:sz="4" w:space="0" w:color="0099D8"/>
              <w:left w:val="single" w:sz="4" w:space="0" w:color="0099D8"/>
              <w:bottom w:val="single" w:sz="4" w:space="0" w:color="0099D8"/>
              <w:right w:val="single" w:sz="4" w:space="0" w:color="0099D8"/>
            </w:tcBorders>
          </w:tcPr>
          <w:p w14:paraId="2FF58134" w14:textId="77777777" w:rsidR="00542709" w:rsidRPr="005F17A4" w:rsidRDefault="00542709" w:rsidP="00542709">
            <w:pPr>
              <w:rPr>
                <w:rFonts w:ascii="Arial" w:hAnsi="Arial" w:cs="Arial"/>
                <w:sz w:val="32"/>
                <w:szCs w:val="32"/>
              </w:rPr>
            </w:pPr>
          </w:p>
        </w:tc>
        <w:tc>
          <w:tcPr>
            <w:tcW w:w="1417" w:type="dxa"/>
            <w:tcBorders>
              <w:top w:val="single" w:sz="4" w:space="0" w:color="0099D8"/>
              <w:left w:val="single" w:sz="4" w:space="0" w:color="0099D8"/>
              <w:bottom w:val="single" w:sz="4" w:space="0" w:color="0099D8"/>
              <w:right w:val="single" w:sz="4" w:space="0" w:color="0099D8"/>
            </w:tcBorders>
          </w:tcPr>
          <w:p w14:paraId="786A713E"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2687510F"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303D77E7"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412DAF63" w14:textId="77777777" w:rsidR="00542709" w:rsidRPr="005F17A4" w:rsidRDefault="00542709" w:rsidP="00542709">
            <w:pPr>
              <w:rPr>
                <w:rFonts w:ascii="Arial" w:hAnsi="Arial" w:cs="Arial"/>
                <w:sz w:val="32"/>
                <w:szCs w:val="32"/>
              </w:rPr>
            </w:pPr>
          </w:p>
        </w:tc>
      </w:tr>
      <w:tr w:rsidR="00542709" w:rsidRPr="005F17A4" w14:paraId="0085A706" w14:textId="77777777" w:rsidTr="00542709">
        <w:trPr>
          <w:trHeight w:hRule="exact" w:val="626"/>
        </w:trPr>
        <w:tc>
          <w:tcPr>
            <w:tcW w:w="851" w:type="dxa"/>
            <w:tcBorders>
              <w:top w:val="single" w:sz="4" w:space="0" w:color="0099D8"/>
              <w:left w:val="single" w:sz="4" w:space="0" w:color="0099D8"/>
              <w:bottom w:val="single" w:sz="4" w:space="0" w:color="0099D8"/>
              <w:right w:val="single" w:sz="4" w:space="0" w:color="0099D8"/>
            </w:tcBorders>
          </w:tcPr>
          <w:p w14:paraId="060C841E" w14:textId="77777777" w:rsidR="00542709" w:rsidRPr="005F17A4" w:rsidRDefault="00542709" w:rsidP="00542709">
            <w:pPr>
              <w:rPr>
                <w:rFonts w:ascii="Arial" w:hAnsi="Arial" w:cs="Arial"/>
                <w:sz w:val="32"/>
                <w:szCs w:val="32"/>
              </w:rPr>
            </w:pPr>
          </w:p>
        </w:tc>
        <w:tc>
          <w:tcPr>
            <w:tcW w:w="1124" w:type="dxa"/>
            <w:tcBorders>
              <w:top w:val="single" w:sz="4" w:space="0" w:color="0099D8"/>
              <w:left w:val="single" w:sz="4" w:space="0" w:color="0099D8"/>
              <w:bottom w:val="single" w:sz="4" w:space="0" w:color="0099D8"/>
              <w:right w:val="single" w:sz="4" w:space="0" w:color="0099D8"/>
            </w:tcBorders>
          </w:tcPr>
          <w:p w14:paraId="29353044"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78897179"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4BD327D1" w14:textId="77777777" w:rsidR="00542709" w:rsidRPr="005F17A4" w:rsidRDefault="00542709" w:rsidP="00542709">
            <w:pPr>
              <w:rPr>
                <w:rFonts w:ascii="Arial" w:hAnsi="Arial" w:cs="Arial"/>
                <w:sz w:val="32"/>
                <w:szCs w:val="32"/>
              </w:rPr>
            </w:pPr>
          </w:p>
        </w:tc>
        <w:tc>
          <w:tcPr>
            <w:tcW w:w="992" w:type="dxa"/>
            <w:tcBorders>
              <w:top w:val="single" w:sz="4" w:space="0" w:color="0099D8"/>
              <w:left w:val="single" w:sz="4" w:space="0" w:color="0099D8"/>
              <w:bottom w:val="single" w:sz="4" w:space="0" w:color="0099D8"/>
              <w:right w:val="single" w:sz="4" w:space="0" w:color="0099D8"/>
            </w:tcBorders>
          </w:tcPr>
          <w:p w14:paraId="7EAB5650" w14:textId="77777777" w:rsidR="00542709" w:rsidRPr="005F17A4" w:rsidRDefault="00542709" w:rsidP="00542709">
            <w:pPr>
              <w:rPr>
                <w:rFonts w:ascii="Arial" w:hAnsi="Arial" w:cs="Arial"/>
                <w:sz w:val="32"/>
                <w:szCs w:val="32"/>
              </w:rPr>
            </w:pPr>
          </w:p>
        </w:tc>
        <w:tc>
          <w:tcPr>
            <w:tcW w:w="1417" w:type="dxa"/>
            <w:tcBorders>
              <w:top w:val="single" w:sz="4" w:space="0" w:color="0099D8"/>
              <w:left w:val="single" w:sz="4" w:space="0" w:color="0099D8"/>
              <w:bottom w:val="single" w:sz="4" w:space="0" w:color="0099D8"/>
              <w:right w:val="single" w:sz="4" w:space="0" w:color="0099D8"/>
            </w:tcBorders>
          </w:tcPr>
          <w:p w14:paraId="0E1B2FA7"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43FFE56C"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4B112C36"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6CD9F47F" w14:textId="77777777" w:rsidR="00542709" w:rsidRPr="005F17A4" w:rsidRDefault="00542709" w:rsidP="00542709">
            <w:pPr>
              <w:rPr>
                <w:rFonts w:ascii="Arial" w:hAnsi="Arial" w:cs="Arial"/>
                <w:sz w:val="32"/>
                <w:szCs w:val="32"/>
              </w:rPr>
            </w:pPr>
          </w:p>
        </w:tc>
      </w:tr>
      <w:tr w:rsidR="00542709" w:rsidRPr="005F17A4" w14:paraId="0191313D" w14:textId="77777777" w:rsidTr="00542709">
        <w:trPr>
          <w:trHeight w:hRule="exact" w:val="626"/>
        </w:trPr>
        <w:tc>
          <w:tcPr>
            <w:tcW w:w="851" w:type="dxa"/>
            <w:tcBorders>
              <w:top w:val="single" w:sz="4" w:space="0" w:color="0099D8"/>
              <w:left w:val="single" w:sz="4" w:space="0" w:color="0099D8"/>
              <w:bottom w:val="single" w:sz="4" w:space="0" w:color="0099D8"/>
              <w:right w:val="single" w:sz="4" w:space="0" w:color="0099D8"/>
            </w:tcBorders>
          </w:tcPr>
          <w:p w14:paraId="22654076" w14:textId="77777777" w:rsidR="00542709" w:rsidRPr="005F17A4" w:rsidRDefault="00542709" w:rsidP="00542709">
            <w:pPr>
              <w:rPr>
                <w:rFonts w:ascii="Arial" w:hAnsi="Arial" w:cs="Arial"/>
                <w:sz w:val="32"/>
                <w:szCs w:val="32"/>
              </w:rPr>
            </w:pPr>
          </w:p>
        </w:tc>
        <w:tc>
          <w:tcPr>
            <w:tcW w:w="1124" w:type="dxa"/>
            <w:tcBorders>
              <w:top w:val="single" w:sz="4" w:space="0" w:color="0099D8"/>
              <w:left w:val="single" w:sz="4" w:space="0" w:color="0099D8"/>
              <w:bottom w:val="single" w:sz="4" w:space="0" w:color="0099D8"/>
              <w:right w:val="single" w:sz="4" w:space="0" w:color="0099D8"/>
            </w:tcBorders>
          </w:tcPr>
          <w:p w14:paraId="2166B9F3"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7CF85E67"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5F4A83AC" w14:textId="77777777" w:rsidR="00542709" w:rsidRPr="005F17A4" w:rsidRDefault="00542709" w:rsidP="00542709">
            <w:pPr>
              <w:rPr>
                <w:rFonts w:ascii="Arial" w:hAnsi="Arial" w:cs="Arial"/>
                <w:sz w:val="32"/>
                <w:szCs w:val="32"/>
              </w:rPr>
            </w:pPr>
          </w:p>
        </w:tc>
        <w:tc>
          <w:tcPr>
            <w:tcW w:w="992" w:type="dxa"/>
            <w:tcBorders>
              <w:top w:val="single" w:sz="4" w:space="0" w:color="0099D8"/>
              <w:left w:val="single" w:sz="4" w:space="0" w:color="0099D8"/>
              <w:bottom w:val="single" w:sz="4" w:space="0" w:color="0099D8"/>
              <w:right w:val="single" w:sz="4" w:space="0" w:color="0099D8"/>
            </w:tcBorders>
          </w:tcPr>
          <w:p w14:paraId="48AA5572" w14:textId="77777777" w:rsidR="00542709" w:rsidRPr="005F17A4" w:rsidRDefault="00542709" w:rsidP="00542709">
            <w:pPr>
              <w:rPr>
                <w:rFonts w:ascii="Arial" w:hAnsi="Arial" w:cs="Arial"/>
                <w:sz w:val="32"/>
                <w:szCs w:val="32"/>
              </w:rPr>
            </w:pPr>
          </w:p>
        </w:tc>
        <w:tc>
          <w:tcPr>
            <w:tcW w:w="1417" w:type="dxa"/>
            <w:tcBorders>
              <w:top w:val="single" w:sz="4" w:space="0" w:color="0099D8"/>
              <w:left w:val="single" w:sz="4" w:space="0" w:color="0099D8"/>
              <w:bottom w:val="single" w:sz="4" w:space="0" w:color="0099D8"/>
              <w:right w:val="single" w:sz="4" w:space="0" w:color="0099D8"/>
            </w:tcBorders>
          </w:tcPr>
          <w:p w14:paraId="499CC8D6"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1ED18C17"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67F819BB"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340010CC" w14:textId="77777777" w:rsidR="00542709" w:rsidRPr="005F17A4" w:rsidRDefault="00542709" w:rsidP="00542709">
            <w:pPr>
              <w:rPr>
                <w:rFonts w:ascii="Arial" w:hAnsi="Arial" w:cs="Arial"/>
                <w:sz w:val="32"/>
                <w:szCs w:val="32"/>
              </w:rPr>
            </w:pPr>
          </w:p>
        </w:tc>
      </w:tr>
      <w:tr w:rsidR="00542709" w:rsidRPr="005F17A4" w14:paraId="21142BDD" w14:textId="77777777" w:rsidTr="00542709">
        <w:trPr>
          <w:trHeight w:hRule="exact" w:val="626"/>
        </w:trPr>
        <w:tc>
          <w:tcPr>
            <w:tcW w:w="851" w:type="dxa"/>
            <w:tcBorders>
              <w:top w:val="single" w:sz="4" w:space="0" w:color="0099D8"/>
              <w:left w:val="single" w:sz="4" w:space="0" w:color="0099D8"/>
              <w:bottom w:val="single" w:sz="4" w:space="0" w:color="0099D8"/>
              <w:right w:val="single" w:sz="4" w:space="0" w:color="0099D8"/>
            </w:tcBorders>
          </w:tcPr>
          <w:p w14:paraId="3A1A9D72" w14:textId="77777777" w:rsidR="00542709" w:rsidRPr="005F17A4" w:rsidRDefault="00542709" w:rsidP="00542709">
            <w:pPr>
              <w:rPr>
                <w:rFonts w:ascii="Arial" w:hAnsi="Arial" w:cs="Arial"/>
                <w:sz w:val="32"/>
                <w:szCs w:val="32"/>
              </w:rPr>
            </w:pPr>
          </w:p>
        </w:tc>
        <w:tc>
          <w:tcPr>
            <w:tcW w:w="1124" w:type="dxa"/>
            <w:tcBorders>
              <w:top w:val="single" w:sz="4" w:space="0" w:color="0099D8"/>
              <w:left w:val="single" w:sz="4" w:space="0" w:color="0099D8"/>
              <w:bottom w:val="single" w:sz="4" w:space="0" w:color="0099D8"/>
              <w:right w:val="single" w:sz="4" w:space="0" w:color="0099D8"/>
            </w:tcBorders>
          </w:tcPr>
          <w:p w14:paraId="2A16DF4E"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4A817DD0"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64C48388" w14:textId="77777777" w:rsidR="00542709" w:rsidRPr="005F17A4" w:rsidRDefault="00542709" w:rsidP="00542709">
            <w:pPr>
              <w:rPr>
                <w:rFonts w:ascii="Arial" w:hAnsi="Arial" w:cs="Arial"/>
                <w:sz w:val="32"/>
                <w:szCs w:val="32"/>
              </w:rPr>
            </w:pPr>
          </w:p>
        </w:tc>
        <w:tc>
          <w:tcPr>
            <w:tcW w:w="992" w:type="dxa"/>
            <w:tcBorders>
              <w:top w:val="single" w:sz="4" w:space="0" w:color="0099D8"/>
              <w:left w:val="single" w:sz="4" w:space="0" w:color="0099D8"/>
              <w:bottom w:val="single" w:sz="4" w:space="0" w:color="0099D8"/>
              <w:right w:val="single" w:sz="4" w:space="0" w:color="0099D8"/>
            </w:tcBorders>
          </w:tcPr>
          <w:p w14:paraId="61F6D29E" w14:textId="77777777" w:rsidR="00542709" w:rsidRPr="005F17A4" w:rsidRDefault="00542709" w:rsidP="00542709">
            <w:pPr>
              <w:rPr>
                <w:rFonts w:ascii="Arial" w:hAnsi="Arial" w:cs="Arial"/>
                <w:sz w:val="32"/>
                <w:szCs w:val="32"/>
              </w:rPr>
            </w:pPr>
          </w:p>
        </w:tc>
        <w:tc>
          <w:tcPr>
            <w:tcW w:w="1417" w:type="dxa"/>
            <w:tcBorders>
              <w:top w:val="single" w:sz="4" w:space="0" w:color="0099D8"/>
              <w:left w:val="single" w:sz="4" w:space="0" w:color="0099D8"/>
              <w:bottom w:val="single" w:sz="4" w:space="0" w:color="0099D8"/>
              <w:right w:val="single" w:sz="4" w:space="0" w:color="0099D8"/>
            </w:tcBorders>
          </w:tcPr>
          <w:p w14:paraId="54FAEBE9"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393934CB"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62AB1FD8"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59F181FA" w14:textId="77777777" w:rsidR="00542709" w:rsidRPr="005F17A4" w:rsidRDefault="00542709" w:rsidP="00542709">
            <w:pPr>
              <w:rPr>
                <w:rFonts w:ascii="Arial" w:hAnsi="Arial" w:cs="Arial"/>
                <w:sz w:val="32"/>
                <w:szCs w:val="32"/>
              </w:rPr>
            </w:pPr>
          </w:p>
        </w:tc>
      </w:tr>
      <w:tr w:rsidR="00542709" w:rsidRPr="005F17A4" w14:paraId="13FFD95E" w14:textId="77777777" w:rsidTr="00542709">
        <w:trPr>
          <w:trHeight w:hRule="exact" w:val="626"/>
        </w:trPr>
        <w:tc>
          <w:tcPr>
            <w:tcW w:w="851" w:type="dxa"/>
            <w:tcBorders>
              <w:top w:val="single" w:sz="4" w:space="0" w:color="0099D8"/>
              <w:left w:val="single" w:sz="4" w:space="0" w:color="0099D8"/>
              <w:bottom w:val="single" w:sz="4" w:space="0" w:color="0099D8"/>
              <w:right w:val="single" w:sz="4" w:space="0" w:color="0099D8"/>
            </w:tcBorders>
          </w:tcPr>
          <w:p w14:paraId="1DE3812C" w14:textId="77777777" w:rsidR="00542709" w:rsidRPr="005F17A4" w:rsidRDefault="00542709" w:rsidP="00542709">
            <w:pPr>
              <w:rPr>
                <w:rFonts w:ascii="Arial" w:hAnsi="Arial" w:cs="Arial"/>
                <w:sz w:val="32"/>
                <w:szCs w:val="32"/>
              </w:rPr>
            </w:pPr>
          </w:p>
        </w:tc>
        <w:tc>
          <w:tcPr>
            <w:tcW w:w="1124" w:type="dxa"/>
            <w:tcBorders>
              <w:top w:val="single" w:sz="4" w:space="0" w:color="0099D8"/>
              <w:left w:val="single" w:sz="4" w:space="0" w:color="0099D8"/>
              <w:bottom w:val="single" w:sz="4" w:space="0" w:color="0099D8"/>
              <w:right w:val="single" w:sz="4" w:space="0" w:color="0099D8"/>
            </w:tcBorders>
          </w:tcPr>
          <w:p w14:paraId="3BDF3E31"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7E61A308"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02B863D2" w14:textId="77777777" w:rsidR="00542709" w:rsidRPr="005F17A4" w:rsidRDefault="00542709" w:rsidP="00542709">
            <w:pPr>
              <w:rPr>
                <w:rFonts w:ascii="Arial" w:hAnsi="Arial" w:cs="Arial"/>
                <w:sz w:val="32"/>
                <w:szCs w:val="32"/>
              </w:rPr>
            </w:pPr>
          </w:p>
        </w:tc>
        <w:tc>
          <w:tcPr>
            <w:tcW w:w="992" w:type="dxa"/>
            <w:tcBorders>
              <w:top w:val="single" w:sz="4" w:space="0" w:color="0099D8"/>
              <w:left w:val="single" w:sz="4" w:space="0" w:color="0099D8"/>
              <w:bottom w:val="single" w:sz="4" w:space="0" w:color="0099D8"/>
              <w:right w:val="single" w:sz="4" w:space="0" w:color="0099D8"/>
            </w:tcBorders>
          </w:tcPr>
          <w:p w14:paraId="76DA10C7" w14:textId="77777777" w:rsidR="00542709" w:rsidRPr="005F17A4" w:rsidRDefault="00542709" w:rsidP="00542709">
            <w:pPr>
              <w:rPr>
                <w:rFonts w:ascii="Arial" w:hAnsi="Arial" w:cs="Arial"/>
                <w:sz w:val="32"/>
                <w:szCs w:val="32"/>
              </w:rPr>
            </w:pPr>
          </w:p>
        </w:tc>
        <w:tc>
          <w:tcPr>
            <w:tcW w:w="1417" w:type="dxa"/>
            <w:tcBorders>
              <w:top w:val="single" w:sz="4" w:space="0" w:color="0099D8"/>
              <w:left w:val="single" w:sz="4" w:space="0" w:color="0099D8"/>
              <w:bottom w:val="single" w:sz="4" w:space="0" w:color="0099D8"/>
              <w:right w:val="single" w:sz="4" w:space="0" w:color="0099D8"/>
            </w:tcBorders>
          </w:tcPr>
          <w:p w14:paraId="26C2A9EB"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14FD5E16"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570F30EE"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7CD50A7A" w14:textId="77777777" w:rsidR="00542709" w:rsidRPr="005F17A4" w:rsidRDefault="00542709" w:rsidP="00542709">
            <w:pPr>
              <w:rPr>
                <w:rFonts w:ascii="Arial" w:hAnsi="Arial" w:cs="Arial"/>
                <w:sz w:val="32"/>
                <w:szCs w:val="32"/>
              </w:rPr>
            </w:pPr>
          </w:p>
        </w:tc>
      </w:tr>
      <w:tr w:rsidR="00542709" w:rsidRPr="005F17A4" w14:paraId="37A5687F" w14:textId="77777777" w:rsidTr="00542709">
        <w:trPr>
          <w:trHeight w:hRule="exact" w:val="626"/>
        </w:trPr>
        <w:tc>
          <w:tcPr>
            <w:tcW w:w="851" w:type="dxa"/>
            <w:tcBorders>
              <w:top w:val="single" w:sz="4" w:space="0" w:color="0099D8"/>
              <w:left w:val="single" w:sz="4" w:space="0" w:color="0099D8"/>
              <w:bottom w:val="single" w:sz="4" w:space="0" w:color="0099D8"/>
              <w:right w:val="single" w:sz="4" w:space="0" w:color="0099D8"/>
            </w:tcBorders>
          </w:tcPr>
          <w:p w14:paraId="5942A61E" w14:textId="77777777" w:rsidR="00542709" w:rsidRPr="005F17A4" w:rsidRDefault="00542709" w:rsidP="00542709">
            <w:pPr>
              <w:rPr>
                <w:rFonts w:ascii="Arial" w:hAnsi="Arial" w:cs="Arial"/>
                <w:sz w:val="32"/>
                <w:szCs w:val="32"/>
              </w:rPr>
            </w:pPr>
          </w:p>
        </w:tc>
        <w:tc>
          <w:tcPr>
            <w:tcW w:w="1124" w:type="dxa"/>
            <w:tcBorders>
              <w:top w:val="single" w:sz="4" w:space="0" w:color="0099D8"/>
              <w:left w:val="single" w:sz="4" w:space="0" w:color="0099D8"/>
              <w:bottom w:val="single" w:sz="4" w:space="0" w:color="0099D8"/>
              <w:right w:val="single" w:sz="4" w:space="0" w:color="0099D8"/>
            </w:tcBorders>
          </w:tcPr>
          <w:p w14:paraId="6CEBA4DD"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27209591"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2816A914" w14:textId="77777777" w:rsidR="00542709" w:rsidRPr="005F17A4" w:rsidRDefault="00542709" w:rsidP="00542709">
            <w:pPr>
              <w:rPr>
                <w:rFonts w:ascii="Arial" w:hAnsi="Arial" w:cs="Arial"/>
                <w:sz w:val="32"/>
                <w:szCs w:val="32"/>
              </w:rPr>
            </w:pPr>
          </w:p>
        </w:tc>
        <w:tc>
          <w:tcPr>
            <w:tcW w:w="992" w:type="dxa"/>
            <w:tcBorders>
              <w:top w:val="single" w:sz="4" w:space="0" w:color="0099D8"/>
              <w:left w:val="single" w:sz="4" w:space="0" w:color="0099D8"/>
              <w:bottom w:val="single" w:sz="4" w:space="0" w:color="0099D8"/>
              <w:right w:val="single" w:sz="4" w:space="0" w:color="0099D8"/>
            </w:tcBorders>
          </w:tcPr>
          <w:p w14:paraId="08613019" w14:textId="77777777" w:rsidR="00542709" w:rsidRPr="005F17A4" w:rsidRDefault="00542709" w:rsidP="00542709">
            <w:pPr>
              <w:rPr>
                <w:rFonts w:ascii="Arial" w:hAnsi="Arial" w:cs="Arial"/>
                <w:sz w:val="32"/>
                <w:szCs w:val="32"/>
              </w:rPr>
            </w:pPr>
          </w:p>
        </w:tc>
        <w:tc>
          <w:tcPr>
            <w:tcW w:w="1417" w:type="dxa"/>
            <w:tcBorders>
              <w:top w:val="single" w:sz="4" w:space="0" w:color="0099D8"/>
              <w:left w:val="single" w:sz="4" w:space="0" w:color="0099D8"/>
              <w:bottom w:val="single" w:sz="4" w:space="0" w:color="0099D8"/>
              <w:right w:val="single" w:sz="4" w:space="0" w:color="0099D8"/>
            </w:tcBorders>
          </w:tcPr>
          <w:p w14:paraId="137EDBAB"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04BDE586"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041AF437"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19178DBE" w14:textId="77777777" w:rsidR="00542709" w:rsidRPr="005F17A4" w:rsidRDefault="00542709" w:rsidP="00542709">
            <w:pPr>
              <w:rPr>
                <w:rFonts w:ascii="Arial" w:hAnsi="Arial" w:cs="Arial"/>
                <w:sz w:val="32"/>
                <w:szCs w:val="32"/>
              </w:rPr>
            </w:pPr>
          </w:p>
        </w:tc>
      </w:tr>
      <w:tr w:rsidR="00542709" w:rsidRPr="005F17A4" w14:paraId="12DB3475" w14:textId="77777777" w:rsidTr="00542709">
        <w:trPr>
          <w:trHeight w:hRule="exact" w:val="626"/>
        </w:trPr>
        <w:tc>
          <w:tcPr>
            <w:tcW w:w="851" w:type="dxa"/>
            <w:tcBorders>
              <w:top w:val="single" w:sz="4" w:space="0" w:color="0099D8"/>
              <w:left w:val="single" w:sz="4" w:space="0" w:color="0099D8"/>
              <w:bottom w:val="single" w:sz="4" w:space="0" w:color="0099D8"/>
              <w:right w:val="single" w:sz="4" w:space="0" w:color="0099D8"/>
            </w:tcBorders>
          </w:tcPr>
          <w:p w14:paraId="5FA6ABFF" w14:textId="77777777" w:rsidR="00542709" w:rsidRPr="005F17A4" w:rsidRDefault="00542709" w:rsidP="00542709">
            <w:pPr>
              <w:rPr>
                <w:rFonts w:ascii="Arial" w:hAnsi="Arial" w:cs="Arial"/>
                <w:sz w:val="32"/>
                <w:szCs w:val="32"/>
              </w:rPr>
            </w:pPr>
          </w:p>
        </w:tc>
        <w:tc>
          <w:tcPr>
            <w:tcW w:w="1124" w:type="dxa"/>
            <w:tcBorders>
              <w:top w:val="single" w:sz="4" w:space="0" w:color="0099D8"/>
              <w:left w:val="single" w:sz="4" w:space="0" w:color="0099D8"/>
              <w:bottom w:val="single" w:sz="4" w:space="0" w:color="0099D8"/>
              <w:right w:val="single" w:sz="4" w:space="0" w:color="0099D8"/>
            </w:tcBorders>
          </w:tcPr>
          <w:p w14:paraId="18214A01"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5020BF36"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135452F6" w14:textId="77777777" w:rsidR="00542709" w:rsidRPr="005F17A4" w:rsidRDefault="00542709" w:rsidP="00542709">
            <w:pPr>
              <w:rPr>
                <w:rFonts w:ascii="Arial" w:hAnsi="Arial" w:cs="Arial"/>
                <w:sz w:val="32"/>
                <w:szCs w:val="32"/>
              </w:rPr>
            </w:pPr>
          </w:p>
        </w:tc>
        <w:tc>
          <w:tcPr>
            <w:tcW w:w="992" w:type="dxa"/>
            <w:tcBorders>
              <w:top w:val="single" w:sz="4" w:space="0" w:color="0099D8"/>
              <w:left w:val="single" w:sz="4" w:space="0" w:color="0099D8"/>
              <w:bottom w:val="single" w:sz="4" w:space="0" w:color="0099D8"/>
              <w:right w:val="single" w:sz="4" w:space="0" w:color="0099D8"/>
            </w:tcBorders>
          </w:tcPr>
          <w:p w14:paraId="24FF60C4" w14:textId="77777777" w:rsidR="00542709" w:rsidRPr="005F17A4" w:rsidRDefault="00542709" w:rsidP="00542709">
            <w:pPr>
              <w:rPr>
                <w:rFonts w:ascii="Arial" w:hAnsi="Arial" w:cs="Arial"/>
                <w:sz w:val="32"/>
                <w:szCs w:val="32"/>
              </w:rPr>
            </w:pPr>
          </w:p>
        </w:tc>
        <w:tc>
          <w:tcPr>
            <w:tcW w:w="1417" w:type="dxa"/>
            <w:tcBorders>
              <w:top w:val="single" w:sz="4" w:space="0" w:color="0099D8"/>
              <w:left w:val="single" w:sz="4" w:space="0" w:color="0099D8"/>
              <w:bottom w:val="single" w:sz="4" w:space="0" w:color="0099D8"/>
              <w:right w:val="single" w:sz="4" w:space="0" w:color="0099D8"/>
            </w:tcBorders>
          </w:tcPr>
          <w:p w14:paraId="742FF7EC"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6F4705D4"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12B781D7"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24FCD745" w14:textId="77777777" w:rsidR="00542709" w:rsidRPr="005F17A4" w:rsidRDefault="00542709" w:rsidP="00542709">
            <w:pPr>
              <w:rPr>
                <w:rFonts w:ascii="Arial" w:hAnsi="Arial" w:cs="Arial"/>
                <w:sz w:val="32"/>
                <w:szCs w:val="32"/>
              </w:rPr>
            </w:pPr>
          </w:p>
        </w:tc>
      </w:tr>
      <w:tr w:rsidR="00542709" w:rsidRPr="005F17A4" w14:paraId="4E6757E2" w14:textId="77777777" w:rsidTr="00542709">
        <w:trPr>
          <w:trHeight w:hRule="exact" w:val="626"/>
        </w:trPr>
        <w:tc>
          <w:tcPr>
            <w:tcW w:w="851" w:type="dxa"/>
            <w:tcBorders>
              <w:top w:val="single" w:sz="4" w:space="0" w:color="0099D8"/>
              <w:left w:val="single" w:sz="4" w:space="0" w:color="0099D8"/>
              <w:bottom w:val="single" w:sz="4" w:space="0" w:color="0099D8"/>
              <w:right w:val="single" w:sz="4" w:space="0" w:color="0099D8"/>
            </w:tcBorders>
          </w:tcPr>
          <w:p w14:paraId="7E781D6E" w14:textId="77777777" w:rsidR="00542709" w:rsidRPr="005F17A4" w:rsidRDefault="00542709" w:rsidP="00542709">
            <w:pPr>
              <w:rPr>
                <w:rFonts w:ascii="Arial" w:hAnsi="Arial" w:cs="Arial"/>
                <w:sz w:val="32"/>
                <w:szCs w:val="32"/>
              </w:rPr>
            </w:pPr>
          </w:p>
        </w:tc>
        <w:tc>
          <w:tcPr>
            <w:tcW w:w="1124" w:type="dxa"/>
            <w:tcBorders>
              <w:top w:val="single" w:sz="4" w:space="0" w:color="0099D8"/>
              <w:left w:val="single" w:sz="4" w:space="0" w:color="0099D8"/>
              <w:bottom w:val="single" w:sz="4" w:space="0" w:color="0099D8"/>
              <w:right w:val="single" w:sz="4" w:space="0" w:color="0099D8"/>
            </w:tcBorders>
          </w:tcPr>
          <w:p w14:paraId="610DF640"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6FACE7AA"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57404C9B" w14:textId="77777777" w:rsidR="00542709" w:rsidRPr="005F17A4" w:rsidRDefault="00542709" w:rsidP="00542709">
            <w:pPr>
              <w:rPr>
                <w:rFonts w:ascii="Arial" w:hAnsi="Arial" w:cs="Arial"/>
                <w:sz w:val="32"/>
                <w:szCs w:val="32"/>
              </w:rPr>
            </w:pPr>
          </w:p>
        </w:tc>
        <w:tc>
          <w:tcPr>
            <w:tcW w:w="992" w:type="dxa"/>
            <w:tcBorders>
              <w:top w:val="single" w:sz="4" w:space="0" w:color="0099D8"/>
              <w:left w:val="single" w:sz="4" w:space="0" w:color="0099D8"/>
              <w:bottom w:val="single" w:sz="4" w:space="0" w:color="0099D8"/>
              <w:right w:val="single" w:sz="4" w:space="0" w:color="0099D8"/>
            </w:tcBorders>
          </w:tcPr>
          <w:p w14:paraId="58C7CD38" w14:textId="77777777" w:rsidR="00542709" w:rsidRPr="005F17A4" w:rsidRDefault="00542709" w:rsidP="00542709">
            <w:pPr>
              <w:rPr>
                <w:rFonts w:ascii="Arial" w:hAnsi="Arial" w:cs="Arial"/>
                <w:sz w:val="32"/>
                <w:szCs w:val="32"/>
              </w:rPr>
            </w:pPr>
          </w:p>
        </w:tc>
        <w:tc>
          <w:tcPr>
            <w:tcW w:w="1417" w:type="dxa"/>
            <w:tcBorders>
              <w:top w:val="single" w:sz="4" w:space="0" w:color="0099D8"/>
              <w:left w:val="single" w:sz="4" w:space="0" w:color="0099D8"/>
              <w:bottom w:val="single" w:sz="4" w:space="0" w:color="0099D8"/>
              <w:right w:val="single" w:sz="4" w:space="0" w:color="0099D8"/>
            </w:tcBorders>
          </w:tcPr>
          <w:p w14:paraId="0418C14D"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44BC6649"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0AACEB05"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26C0D2E5" w14:textId="77777777" w:rsidR="00542709" w:rsidRPr="005F17A4" w:rsidRDefault="00542709" w:rsidP="00542709">
            <w:pPr>
              <w:rPr>
                <w:rFonts w:ascii="Arial" w:hAnsi="Arial" w:cs="Arial"/>
                <w:sz w:val="32"/>
                <w:szCs w:val="32"/>
              </w:rPr>
            </w:pPr>
          </w:p>
        </w:tc>
      </w:tr>
      <w:tr w:rsidR="00542709" w:rsidRPr="005F17A4" w14:paraId="5CE86378" w14:textId="77777777" w:rsidTr="00542709">
        <w:trPr>
          <w:trHeight w:hRule="exact" w:val="626"/>
        </w:trPr>
        <w:tc>
          <w:tcPr>
            <w:tcW w:w="851" w:type="dxa"/>
            <w:tcBorders>
              <w:top w:val="single" w:sz="4" w:space="0" w:color="0099D8"/>
              <w:left w:val="single" w:sz="4" w:space="0" w:color="0099D8"/>
              <w:bottom w:val="single" w:sz="4" w:space="0" w:color="0099D8"/>
              <w:right w:val="single" w:sz="4" w:space="0" w:color="0099D8"/>
            </w:tcBorders>
          </w:tcPr>
          <w:p w14:paraId="6DA357E2" w14:textId="77777777" w:rsidR="00542709" w:rsidRPr="005F17A4" w:rsidRDefault="00542709" w:rsidP="00542709">
            <w:pPr>
              <w:rPr>
                <w:rFonts w:ascii="Arial" w:hAnsi="Arial" w:cs="Arial"/>
                <w:sz w:val="32"/>
                <w:szCs w:val="32"/>
              </w:rPr>
            </w:pPr>
          </w:p>
        </w:tc>
        <w:tc>
          <w:tcPr>
            <w:tcW w:w="1124" w:type="dxa"/>
            <w:tcBorders>
              <w:top w:val="single" w:sz="4" w:space="0" w:color="0099D8"/>
              <w:left w:val="single" w:sz="4" w:space="0" w:color="0099D8"/>
              <w:bottom w:val="single" w:sz="4" w:space="0" w:color="0099D8"/>
              <w:right w:val="single" w:sz="4" w:space="0" w:color="0099D8"/>
            </w:tcBorders>
          </w:tcPr>
          <w:p w14:paraId="2E6F70B0"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0442E5E2"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1579CFB1" w14:textId="77777777" w:rsidR="00542709" w:rsidRPr="005F17A4" w:rsidRDefault="00542709" w:rsidP="00542709">
            <w:pPr>
              <w:rPr>
                <w:rFonts w:ascii="Arial" w:hAnsi="Arial" w:cs="Arial"/>
                <w:sz w:val="32"/>
                <w:szCs w:val="32"/>
              </w:rPr>
            </w:pPr>
          </w:p>
        </w:tc>
        <w:tc>
          <w:tcPr>
            <w:tcW w:w="992" w:type="dxa"/>
            <w:tcBorders>
              <w:top w:val="single" w:sz="4" w:space="0" w:color="0099D8"/>
              <w:left w:val="single" w:sz="4" w:space="0" w:color="0099D8"/>
              <w:bottom w:val="single" w:sz="4" w:space="0" w:color="0099D8"/>
              <w:right w:val="single" w:sz="4" w:space="0" w:color="0099D8"/>
            </w:tcBorders>
          </w:tcPr>
          <w:p w14:paraId="7D2182CD" w14:textId="77777777" w:rsidR="00542709" w:rsidRPr="005F17A4" w:rsidRDefault="00542709" w:rsidP="00542709">
            <w:pPr>
              <w:rPr>
                <w:rFonts w:ascii="Arial" w:hAnsi="Arial" w:cs="Arial"/>
                <w:sz w:val="32"/>
                <w:szCs w:val="32"/>
              </w:rPr>
            </w:pPr>
          </w:p>
        </w:tc>
        <w:tc>
          <w:tcPr>
            <w:tcW w:w="1417" w:type="dxa"/>
            <w:tcBorders>
              <w:top w:val="single" w:sz="4" w:space="0" w:color="0099D8"/>
              <w:left w:val="single" w:sz="4" w:space="0" w:color="0099D8"/>
              <w:bottom w:val="single" w:sz="4" w:space="0" w:color="0099D8"/>
              <w:right w:val="single" w:sz="4" w:space="0" w:color="0099D8"/>
            </w:tcBorders>
          </w:tcPr>
          <w:p w14:paraId="09A3F9F2" w14:textId="77777777" w:rsidR="00542709" w:rsidRPr="005F17A4" w:rsidRDefault="00542709" w:rsidP="00542709">
            <w:pPr>
              <w:rPr>
                <w:rFonts w:ascii="Arial" w:hAnsi="Arial" w:cs="Arial"/>
                <w:sz w:val="32"/>
                <w:szCs w:val="32"/>
              </w:rPr>
            </w:pPr>
          </w:p>
        </w:tc>
        <w:tc>
          <w:tcPr>
            <w:tcW w:w="1560" w:type="dxa"/>
            <w:tcBorders>
              <w:top w:val="single" w:sz="4" w:space="0" w:color="0099D8"/>
              <w:left w:val="single" w:sz="4" w:space="0" w:color="0099D8"/>
              <w:bottom w:val="single" w:sz="4" w:space="0" w:color="0099D8"/>
              <w:right w:val="single" w:sz="4" w:space="0" w:color="0099D8"/>
            </w:tcBorders>
          </w:tcPr>
          <w:p w14:paraId="72B87BF9"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2A78EF1A" w14:textId="77777777" w:rsidR="00542709" w:rsidRPr="005F17A4" w:rsidRDefault="00542709" w:rsidP="00542709">
            <w:pPr>
              <w:rPr>
                <w:rFonts w:ascii="Arial" w:hAnsi="Arial" w:cs="Arial"/>
                <w:sz w:val="32"/>
                <w:szCs w:val="32"/>
              </w:rPr>
            </w:pPr>
          </w:p>
        </w:tc>
        <w:tc>
          <w:tcPr>
            <w:tcW w:w="1134" w:type="dxa"/>
            <w:tcBorders>
              <w:top w:val="single" w:sz="4" w:space="0" w:color="0099D8"/>
              <w:left w:val="single" w:sz="4" w:space="0" w:color="0099D8"/>
              <w:bottom w:val="single" w:sz="4" w:space="0" w:color="0099D8"/>
              <w:right w:val="single" w:sz="4" w:space="0" w:color="0099D8"/>
            </w:tcBorders>
          </w:tcPr>
          <w:p w14:paraId="7C7984CB" w14:textId="77777777" w:rsidR="00542709" w:rsidRPr="005F17A4" w:rsidRDefault="00542709" w:rsidP="00542709">
            <w:pPr>
              <w:rPr>
                <w:rFonts w:ascii="Arial" w:hAnsi="Arial" w:cs="Arial"/>
                <w:sz w:val="32"/>
                <w:szCs w:val="32"/>
              </w:rPr>
            </w:pPr>
          </w:p>
        </w:tc>
      </w:tr>
    </w:tbl>
    <w:p w14:paraId="5A3CD905" w14:textId="77777777" w:rsidR="00542709" w:rsidRPr="005F17A4" w:rsidRDefault="00542709" w:rsidP="00542709">
      <w:pPr>
        <w:pStyle w:val="BodyText"/>
        <w:spacing w:before="61" w:line="264" w:lineRule="exact"/>
        <w:ind w:left="0" w:right="655"/>
        <w:rPr>
          <w:rFonts w:ascii="Arial" w:hAnsi="Arial" w:cs="Arial"/>
        </w:rPr>
      </w:pPr>
    </w:p>
    <w:p w14:paraId="6B5E7A44" w14:textId="77777777" w:rsidR="00542709" w:rsidRPr="005F17A4" w:rsidRDefault="00542709" w:rsidP="00542709">
      <w:pPr>
        <w:pStyle w:val="default"/>
        <w:rPr>
          <w:b/>
          <w:color w:val="4472C4" w:themeColor="accent1"/>
          <w:sz w:val="32"/>
          <w:szCs w:val="32"/>
        </w:rPr>
      </w:pPr>
    </w:p>
    <w:p w14:paraId="228580A9" w14:textId="357F12CD" w:rsidR="00542709" w:rsidRPr="005F17A4" w:rsidRDefault="00542709" w:rsidP="00542709">
      <w:pPr>
        <w:pStyle w:val="default"/>
        <w:rPr>
          <w:b/>
          <w:color w:val="4472C4" w:themeColor="accent1"/>
          <w:sz w:val="32"/>
          <w:szCs w:val="32"/>
        </w:rPr>
      </w:pPr>
    </w:p>
    <w:p w14:paraId="67011617" w14:textId="77777777" w:rsidR="00542709" w:rsidRPr="005F17A4" w:rsidRDefault="00542709" w:rsidP="00542709">
      <w:pPr>
        <w:pStyle w:val="default"/>
        <w:rPr>
          <w:b/>
          <w:color w:val="4472C4" w:themeColor="accent1"/>
          <w:sz w:val="32"/>
          <w:szCs w:val="32"/>
        </w:rPr>
      </w:pPr>
    </w:p>
    <w:p w14:paraId="76A593E8" w14:textId="77777777" w:rsidR="00542709" w:rsidRPr="005F17A4" w:rsidRDefault="00542709" w:rsidP="00542709">
      <w:pPr>
        <w:pStyle w:val="default"/>
        <w:rPr>
          <w:b/>
          <w:color w:val="4472C4" w:themeColor="accent1"/>
          <w:sz w:val="32"/>
          <w:szCs w:val="32"/>
        </w:rPr>
      </w:pPr>
    </w:p>
    <w:p w14:paraId="219B0DF1" w14:textId="77777777" w:rsidR="00542709" w:rsidRPr="00C416F1" w:rsidRDefault="00542709" w:rsidP="00C416F1">
      <w:pPr>
        <w:pStyle w:val="Heading1"/>
        <w:rPr>
          <w:rFonts w:ascii="Arial" w:hAnsi="Arial" w:cs="Arial"/>
          <w:b/>
          <w:bCs/>
          <w:color w:val="E32486"/>
          <w:sz w:val="40"/>
          <w:szCs w:val="40"/>
        </w:rPr>
      </w:pPr>
      <w:bookmarkStart w:id="29" w:name="_Toc66100014"/>
      <w:bookmarkStart w:id="30" w:name="_Hlk62642881"/>
      <w:r w:rsidRPr="00C416F1">
        <w:rPr>
          <w:rFonts w:ascii="Arial" w:hAnsi="Arial" w:cs="Arial"/>
          <w:b/>
          <w:bCs/>
          <w:color w:val="E32486"/>
          <w:sz w:val="40"/>
          <w:szCs w:val="40"/>
        </w:rPr>
        <w:lastRenderedPageBreak/>
        <w:t>Appendix 12 Suggested audit checklist</w:t>
      </w:r>
      <w:bookmarkEnd w:id="29"/>
    </w:p>
    <w:bookmarkEnd w:id="30"/>
    <w:p w14:paraId="5472993C" w14:textId="77777777" w:rsidR="00542709" w:rsidRPr="005F17A4" w:rsidRDefault="00542709" w:rsidP="00542709">
      <w:pPr>
        <w:pStyle w:val="default"/>
        <w:rPr>
          <w:b/>
          <w:color w:val="FF0000"/>
          <w:sz w:val="32"/>
          <w:szCs w:val="32"/>
        </w:rPr>
      </w:pPr>
    </w:p>
    <w:tbl>
      <w:tblPr>
        <w:tblW w:w="9802"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4"/>
        <w:gridCol w:w="5528"/>
      </w:tblGrid>
      <w:tr w:rsidR="00542709" w:rsidRPr="005F17A4" w14:paraId="5DD8069A" w14:textId="77777777" w:rsidTr="00542709">
        <w:trPr>
          <w:trHeight w:val="2651"/>
        </w:trPr>
        <w:tc>
          <w:tcPr>
            <w:tcW w:w="4274" w:type="dxa"/>
          </w:tcPr>
          <w:p w14:paraId="4B6D85F6" w14:textId="77777777" w:rsidR="00542709" w:rsidRPr="005F17A4" w:rsidRDefault="00542709" w:rsidP="00542709">
            <w:pPr>
              <w:spacing w:after="200"/>
              <w:rPr>
                <w:rFonts w:ascii="Arial" w:hAnsi="Arial" w:cs="Arial"/>
                <w:b/>
                <w:sz w:val="28"/>
                <w:szCs w:val="28"/>
              </w:rPr>
            </w:pPr>
            <w:r w:rsidRPr="005F17A4">
              <w:rPr>
                <w:rFonts w:ascii="Arial" w:hAnsi="Arial" w:cs="Arial"/>
                <w:b/>
                <w:sz w:val="28"/>
                <w:szCs w:val="28"/>
              </w:rPr>
              <w:t xml:space="preserve">Standard 1 </w:t>
            </w:r>
          </w:p>
          <w:p w14:paraId="43B90F2D" w14:textId="77777777" w:rsidR="00542709" w:rsidRPr="005F17A4" w:rsidRDefault="00542709" w:rsidP="00542709">
            <w:pPr>
              <w:spacing w:after="200"/>
              <w:rPr>
                <w:rFonts w:ascii="Arial" w:hAnsi="Arial" w:cs="Arial"/>
                <w:b/>
              </w:rPr>
            </w:pPr>
            <w:r w:rsidRPr="005F17A4">
              <w:rPr>
                <w:rFonts w:ascii="Arial" w:hAnsi="Arial" w:cs="Arial"/>
                <w:b/>
              </w:rPr>
              <w:t xml:space="preserve">Policy </w:t>
            </w:r>
          </w:p>
          <w:p w14:paraId="2D87FEE6" w14:textId="77777777" w:rsidR="00542709" w:rsidRPr="005F17A4" w:rsidRDefault="00542709" w:rsidP="00542709">
            <w:pPr>
              <w:spacing w:after="200"/>
              <w:rPr>
                <w:rFonts w:ascii="Arial" w:hAnsi="Arial" w:cs="Arial"/>
                <w:b/>
              </w:rPr>
            </w:pPr>
            <w:r w:rsidRPr="005F17A4">
              <w:rPr>
                <w:rFonts w:ascii="Arial" w:hAnsi="Arial" w:cs="Arial"/>
              </w:rPr>
              <w:t xml:space="preserve">School’s policy should be available to view, all staff should be aware of where it is kept. </w:t>
            </w:r>
          </w:p>
          <w:p w14:paraId="554A9751" w14:textId="77777777" w:rsidR="00542709" w:rsidRPr="005F17A4" w:rsidRDefault="00542709" w:rsidP="00542709">
            <w:pPr>
              <w:spacing w:after="200"/>
              <w:rPr>
                <w:rFonts w:ascii="Arial" w:hAnsi="Arial" w:cs="Arial"/>
              </w:rPr>
            </w:pPr>
          </w:p>
        </w:tc>
        <w:tc>
          <w:tcPr>
            <w:tcW w:w="5528" w:type="dxa"/>
            <w:shd w:val="clear" w:color="auto" w:fill="auto"/>
          </w:tcPr>
          <w:p w14:paraId="299BEF7F" w14:textId="77777777" w:rsidR="00542709" w:rsidRPr="005F17A4" w:rsidRDefault="00542709" w:rsidP="00542709">
            <w:pPr>
              <w:spacing w:after="200"/>
              <w:rPr>
                <w:rFonts w:ascii="Arial" w:hAnsi="Arial" w:cs="Arial"/>
                <w:b/>
                <w:u w:val="single"/>
              </w:rPr>
            </w:pPr>
            <w:r w:rsidRPr="005F17A4">
              <w:rPr>
                <w:rFonts w:ascii="Arial" w:hAnsi="Arial" w:cs="Arial"/>
                <w:b/>
                <w:u w:val="single"/>
              </w:rPr>
              <w:t xml:space="preserve">Details </w:t>
            </w:r>
          </w:p>
          <w:p w14:paraId="5E3F9248" w14:textId="77777777" w:rsidR="00542709" w:rsidRPr="005F17A4" w:rsidRDefault="00542709" w:rsidP="00542709">
            <w:pPr>
              <w:spacing w:after="200"/>
              <w:rPr>
                <w:rFonts w:ascii="Arial" w:hAnsi="Arial" w:cs="Arial"/>
              </w:rPr>
            </w:pPr>
            <w:r w:rsidRPr="005F17A4">
              <w:rPr>
                <w:rFonts w:ascii="Arial" w:hAnsi="Arial" w:cs="Arial"/>
              </w:rPr>
              <w:t xml:space="preserve">Amended the Template policy to reflect internal procedures. All staff and parents are aware of the policy. (please note evidence source) </w:t>
            </w:r>
          </w:p>
          <w:p w14:paraId="47DBC85F" w14:textId="77777777" w:rsidR="00542709" w:rsidRPr="005F17A4" w:rsidRDefault="00542709" w:rsidP="00542709">
            <w:pPr>
              <w:spacing w:after="200"/>
              <w:rPr>
                <w:rFonts w:ascii="Arial" w:hAnsi="Arial" w:cs="Arial"/>
              </w:rPr>
            </w:pPr>
            <w:r w:rsidRPr="005F17A4">
              <w:rPr>
                <w:rFonts w:ascii="Arial" w:hAnsi="Arial" w:cs="Arial"/>
              </w:rPr>
              <w:t>Date for review</w:t>
            </w:r>
          </w:p>
          <w:p w14:paraId="55A2B3C9" w14:textId="77777777" w:rsidR="00542709" w:rsidRPr="005F17A4" w:rsidRDefault="00542709" w:rsidP="00542709">
            <w:pPr>
              <w:spacing w:after="200"/>
              <w:rPr>
                <w:rFonts w:ascii="Arial" w:hAnsi="Arial" w:cs="Arial"/>
                <w:b/>
              </w:rPr>
            </w:pPr>
            <w:r w:rsidRPr="005F17A4">
              <w:rPr>
                <w:rFonts w:ascii="Arial" w:hAnsi="Arial" w:cs="Arial"/>
              </w:rPr>
              <w:t>Named contact that has responsibility for review of policy</w:t>
            </w:r>
            <w:r w:rsidRPr="005F17A4">
              <w:rPr>
                <w:rFonts w:ascii="Arial" w:hAnsi="Arial" w:cs="Arial"/>
                <w:b/>
              </w:rPr>
              <w:t>.</w:t>
            </w:r>
          </w:p>
        </w:tc>
      </w:tr>
      <w:tr w:rsidR="00542709" w:rsidRPr="005F17A4" w14:paraId="48B879F0" w14:textId="77777777" w:rsidTr="00542709">
        <w:trPr>
          <w:trHeight w:val="1607"/>
        </w:trPr>
        <w:tc>
          <w:tcPr>
            <w:tcW w:w="4274" w:type="dxa"/>
          </w:tcPr>
          <w:p w14:paraId="438220F4" w14:textId="77777777" w:rsidR="00542709" w:rsidRPr="005F17A4" w:rsidRDefault="00542709" w:rsidP="00542709">
            <w:pPr>
              <w:spacing w:after="200"/>
              <w:rPr>
                <w:rFonts w:ascii="Arial" w:hAnsi="Arial" w:cs="Arial"/>
                <w:b/>
                <w:sz w:val="28"/>
                <w:szCs w:val="28"/>
              </w:rPr>
            </w:pPr>
            <w:r w:rsidRPr="005F17A4">
              <w:rPr>
                <w:rFonts w:ascii="Arial" w:hAnsi="Arial" w:cs="Arial"/>
                <w:b/>
                <w:sz w:val="28"/>
                <w:szCs w:val="28"/>
              </w:rPr>
              <w:t>Standard 2</w:t>
            </w:r>
          </w:p>
          <w:p w14:paraId="723716C4" w14:textId="77777777" w:rsidR="00542709" w:rsidRPr="005F17A4" w:rsidRDefault="00542709" w:rsidP="00542709">
            <w:pPr>
              <w:spacing w:after="200"/>
              <w:rPr>
                <w:rFonts w:ascii="Arial" w:hAnsi="Arial" w:cs="Arial"/>
                <w:b/>
              </w:rPr>
            </w:pPr>
            <w:r w:rsidRPr="005F17A4">
              <w:rPr>
                <w:rFonts w:ascii="Arial" w:hAnsi="Arial" w:cs="Arial"/>
                <w:b/>
              </w:rPr>
              <w:t>Asthma Register</w:t>
            </w:r>
          </w:p>
        </w:tc>
        <w:tc>
          <w:tcPr>
            <w:tcW w:w="5528" w:type="dxa"/>
            <w:shd w:val="clear" w:color="auto" w:fill="auto"/>
          </w:tcPr>
          <w:p w14:paraId="46714D25" w14:textId="77777777" w:rsidR="00542709" w:rsidRPr="005F17A4" w:rsidRDefault="00542709" w:rsidP="00542709">
            <w:pPr>
              <w:spacing w:after="200"/>
              <w:rPr>
                <w:rFonts w:ascii="Arial" w:hAnsi="Arial" w:cs="Arial"/>
              </w:rPr>
            </w:pPr>
            <w:r w:rsidRPr="005F17A4">
              <w:rPr>
                <w:rFonts w:ascii="Arial" w:hAnsi="Arial" w:cs="Arial"/>
              </w:rPr>
              <w:t>Register should clearly state name and DOB of student. Consent to administer emergency medication should also be recorded.</w:t>
            </w:r>
          </w:p>
          <w:p w14:paraId="03A96CAC" w14:textId="77777777" w:rsidR="00542709" w:rsidRPr="005F17A4" w:rsidRDefault="00542709" w:rsidP="00542709">
            <w:pPr>
              <w:spacing w:after="200"/>
              <w:rPr>
                <w:rFonts w:ascii="Arial" w:hAnsi="Arial" w:cs="Arial"/>
              </w:rPr>
            </w:pPr>
            <w:r w:rsidRPr="005F17A4">
              <w:rPr>
                <w:rFonts w:ascii="Arial" w:hAnsi="Arial" w:cs="Arial"/>
              </w:rPr>
              <w:t xml:space="preserve">If prevalence was low (less than 10%) at initial audit a sweep of whole school should have been undertaken and register updated with newly identified students.   </w:t>
            </w:r>
          </w:p>
          <w:p w14:paraId="15BAA900" w14:textId="77777777" w:rsidR="00542709" w:rsidRPr="005F17A4" w:rsidRDefault="00542709" w:rsidP="00542709">
            <w:pPr>
              <w:spacing w:after="200"/>
              <w:rPr>
                <w:rFonts w:ascii="Arial" w:hAnsi="Arial" w:cs="Arial"/>
              </w:rPr>
            </w:pPr>
            <w:r w:rsidRPr="005F17A4">
              <w:rPr>
                <w:rFonts w:ascii="Arial" w:hAnsi="Arial" w:cs="Arial"/>
              </w:rPr>
              <w:t>Consent for use of emergency inhaler recorded on register.</w:t>
            </w:r>
          </w:p>
          <w:p w14:paraId="34F2266A" w14:textId="77777777" w:rsidR="00542709" w:rsidRPr="005F17A4" w:rsidRDefault="00542709" w:rsidP="00542709">
            <w:pPr>
              <w:spacing w:after="200"/>
              <w:rPr>
                <w:rFonts w:ascii="Arial" w:hAnsi="Arial" w:cs="Arial"/>
              </w:rPr>
            </w:pPr>
            <w:r w:rsidRPr="005F17A4">
              <w:rPr>
                <w:rFonts w:ascii="Arial" w:hAnsi="Arial" w:cs="Arial"/>
              </w:rPr>
              <w:t>Must be displayed in school office and staffroom/common room with Emergency poster.</w:t>
            </w:r>
          </w:p>
        </w:tc>
      </w:tr>
      <w:tr w:rsidR="00542709" w:rsidRPr="005F17A4" w14:paraId="674D48AC" w14:textId="77777777" w:rsidTr="00542709">
        <w:trPr>
          <w:trHeight w:val="2193"/>
        </w:trPr>
        <w:tc>
          <w:tcPr>
            <w:tcW w:w="4274" w:type="dxa"/>
          </w:tcPr>
          <w:p w14:paraId="682AC653" w14:textId="77777777" w:rsidR="00542709" w:rsidRPr="005F17A4" w:rsidRDefault="00542709" w:rsidP="00542709">
            <w:pPr>
              <w:spacing w:after="200"/>
              <w:rPr>
                <w:rFonts w:ascii="Arial" w:hAnsi="Arial" w:cs="Arial"/>
                <w:b/>
                <w:sz w:val="28"/>
                <w:szCs w:val="28"/>
              </w:rPr>
            </w:pPr>
            <w:r w:rsidRPr="005F17A4">
              <w:rPr>
                <w:rFonts w:ascii="Arial" w:hAnsi="Arial" w:cs="Arial"/>
                <w:b/>
                <w:sz w:val="28"/>
                <w:szCs w:val="28"/>
              </w:rPr>
              <w:t>Standard 3</w:t>
            </w:r>
          </w:p>
          <w:p w14:paraId="4C074BB2" w14:textId="77777777" w:rsidR="00542709" w:rsidRPr="005F17A4" w:rsidRDefault="00542709" w:rsidP="00542709">
            <w:pPr>
              <w:spacing w:after="200"/>
              <w:rPr>
                <w:rFonts w:ascii="Arial" w:hAnsi="Arial" w:cs="Arial"/>
                <w:b/>
              </w:rPr>
            </w:pPr>
            <w:r w:rsidRPr="005F17A4">
              <w:rPr>
                <w:rFonts w:ascii="Arial" w:hAnsi="Arial" w:cs="Arial"/>
                <w:b/>
              </w:rPr>
              <w:t>Emergency Kits/Procedures</w:t>
            </w:r>
          </w:p>
        </w:tc>
        <w:tc>
          <w:tcPr>
            <w:tcW w:w="5528" w:type="dxa"/>
            <w:shd w:val="clear" w:color="auto" w:fill="auto"/>
          </w:tcPr>
          <w:p w14:paraId="4EEFDAEF" w14:textId="77777777" w:rsidR="00542709" w:rsidRPr="005F17A4" w:rsidRDefault="00542709" w:rsidP="00542709">
            <w:pPr>
              <w:spacing w:after="200"/>
              <w:rPr>
                <w:rFonts w:ascii="Arial" w:hAnsi="Arial" w:cs="Arial"/>
              </w:rPr>
            </w:pPr>
            <w:r w:rsidRPr="005F17A4">
              <w:rPr>
                <w:rFonts w:ascii="Arial" w:hAnsi="Arial" w:cs="Arial"/>
              </w:rPr>
              <w:t xml:space="preserve">Emergency kits (minimum of 2 in any school) conveniently located at key points throughout the school. Staff aware of where these are and have easy access to them. </w:t>
            </w:r>
          </w:p>
          <w:p w14:paraId="62AED28C" w14:textId="77777777" w:rsidR="00542709" w:rsidRPr="005F17A4" w:rsidRDefault="00542709" w:rsidP="00542709">
            <w:pPr>
              <w:spacing w:after="200"/>
              <w:rPr>
                <w:rFonts w:ascii="Arial" w:hAnsi="Arial" w:cs="Arial"/>
              </w:rPr>
            </w:pPr>
            <w:r w:rsidRPr="005F17A4">
              <w:rPr>
                <w:rFonts w:ascii="Arial" w:hAnsi="Arial" w:cs="Arial"/>
              </w:rPr>
              <w:t>Emergency kit for off-site activities/evacuation of building.</w:t>
            </w:r>
          </w:p>
          <w:p w14:paraId="67D028E3" w14:textId="77777777" w:rsidR="00542709" w:rsidRPr="005F17A4" w:rsidRDefault="00542709" w:rsidP="00542709">
            <w:pPr>
              <w:spacing w:after="200"/>
              <w:rPr>
                <w:rFonts w:ascii="Arial" w:hAnsi="Arial" w:cs="Arial"/>
              </w:rPr>
            </w:pPr>
            <w:r w:rsidRPr="005F17A4">
              <w:rPr>
                <w:rFonts w:ascii="Arial" w:hAnsi="Arial" w:cs="Arial"/>
              </w:rPr>
              <w:t>Contains checklist and clear procedures on monitoring use and contents.</w:t>
            </w:r>
          </w:p>
          <w:p w14:paraId="37BD791D" w14:textId="77777777" w:rsidR="00542709" w:rsidRPr="005F17A4" w:rsidRDefault="00542709" w:rsidP="00542709">
            <w:pPr>
              <w:spacing w:after="200"/>
              <w:rPr>
                <w:rFonts w:ascii="Arial" w:hAnsi="Arial" w:cs="Arial"/>
              </w:rPr>
            </w:pPr>
            <w:r w:rsidRPr="005F17A4">
              <w:rPr>
                <w:rFonts w:ascii="Arial" w:hAnsi="Arial" w:cs="Arial"/>
              </w:rPr>
              <w:t>Parents are informed promptly if emergency kit is required and advised to bring child for review.</w:t>
            </w:r>
          </w:p>
          <w:p w14:paraId="7ADC0F8B" w14:textId="77777777" w:rsidR="00542709" w:rsidRPr="005F17A4" w:rsidRDefault="00542709" w:rsidP="00542709">
            <w:pPr>
              <w:spacing w:after="200"/>
              <w:rPr>
                <w:rFonts w:ascii="Arial" w:hAnsi="Arial" w:cs="Arial"/>
              </w:rPr>
            </w:pPr>
            <w:r w:rsidRPr="005F17A4">
              <w:rPr>
                <w:rFonts w:ascii="Arial" w:hAnsi="Arial" w:cs="Arial"/>
              </w:rPr>
              <w:t>Asthma Champion/ Leads are easily identified by staff members</w:t>
            </w:r>
          </w:p>
        </w:tc>
      </w:tr>
      <w:tr w:rsidR="00542709" w:rsidRPr="005F17A4" w14:paraId="0A690B8F" w14:textId="77777777" w:rsidTr="00542709">
        <w:trPr>
          <w:trHeight w:val="2110"/>
        </w:trPr>
        <w:tc>
          <w:tcPr>
            <w:tcW w:w="4274" w:type="dxa"/>
          </w:tcPr>
          <w:p w14:paraId="1AE9CE05" w14:textId="77777777" w:rsidR="00542709" w:rsidRPr="005F17A4" w:rsidRDefault="00542709" w:rsidP="00542709">
            <w:pPr>
              <w:spacing w:after="200"/>
              <w:rPr>
                <w:rFonts w:ascii="Arial" w:hAnsi="Arial" w:cs="Arial"/>
                <w:b/>
                <w:sz w:val="28"/>
                <w:szCs w:val="28"/>
              </w:rPr>
            </w:pPr>
            <w:r w:rsidRPr="005F17A4">
              <w:rPr>
                <w:rFonts w:ascii="Arial" w:hAnsi="Arial" w:cs="Arial"/>
                <w:b/>
                <w:sz w:val="28"/>
                <w:szCs w:val="28"/>
              </w:rPr>
              <w:t>Standard 4</w:t>
            </w:r>
          </w:p>
          <w:p w14:paraId="16916000" w14:textId="77777777" w:rsidR="00542709" w:rsidRPr="005F17A4" w:rsidRDefault="00542709" w:rsidP="00542709">
            <w:pPr>
              <w:spacing w:after="200"/>
              <w:rPr>
                <w:rFonts w:ascii="Arial" w:hAnsi="Arial" w:cs="Arial"/>
                <w:b/>
              </w:rPr>
            </w:pPr>
            <w:r w:rsidRPr="005F17A4">
              <w:rPr>
                <w:rFonts w:ascii="Arial" w:hAnsi="Arial" w:cs="Arial"/>
                <w:b/>
              </w:rPr>
              <w:t>Individual Health Care Plan (IHCP)</w:t>
            </w:r>
          </w:p>
          <w:p w14:paraId="621C8CBB" w14:textId="77777777" w:rsidR="00542709" w:rsidRPr="005F17A4" w:rsidRDefault="00542709" w:rsidP="00542709">
            <w:pPr>
              <w:spacing w:after="200"/>
              <w:rPr>
                <w:rFonts w:ascii="Arial" w:hAnsi="Arial" w:cs="Arial"/>
                <w:b/>
              </w:rPr>
            </w:pPr>
          </w:p>
          <w:p w14:paraId="7C4FCCA1" w14:textId="77777777" w:rsidR="00542709" w:rsidRPr="005F17A4" w:rsidRDefault="00542709" w:rsidP="00542709">
            <w:pPr>
              <w:spacing w:after="200"/>
              <w:rPr>
                <w:rFonts w:ascii="Arial" w:hAnsi="Arial" w:cs="Arial"/>
                <w:b/>
              </w:rPr>
            </w:pPr>
          </w:p>
          <w:p w14:paraId="1C6A2F81" w14:textId="77777777" w:rsidR="00542709" w:rsidRPr="005F17A4" w:rsidRDefault="00542709" w:rsidP="00542709">
            <w:pPr>
              <w:spacing w:after="200"/>
              <w:rPr>
                <w:rFonts w:ascii="Arial" w:hAnsi="Arial" w:cs="Arial"/>
                <w:b/>
              </w:rPr>
            </w:pPr>
          </w:p>
          <w:p w14:paraId="30AD3ACF" w14:textId="77777777" w:rsidR="00542709" w:rsidRPr="005F17A4" w:rsidRDefault="00542709" w:rsidP="00542709">
            <w:pPr>
              <w:spacing w:after="200"/>
              <w:rPr>
                <w:rFonts w:ascii="Arial" w:hAnsi="Arial" w:cs="Arial"/>
                <w:b/>
              </w:rPr>
            </w:pPr>
          </w:p>
          <w:p w14:paraId="00B5F3F7" w14:textId="77777777" w:rsidR="00542709" w:rsidRPr="005F17A4" w:rsidRDefault="00542709" w:rsidP="00542709">
            <w:pPr>
              <w:spacing w:after="200"/>
              <w:rPr>
                <w:rFonts w:ascii="Arial" w:hAnsi="Arial" w:cs="Arial"/>
                <w:b/>
              </w:rPr>
            </w:pPr>
            <w:r w:rsidRPr="005F17A4">
              <w:rPr>
                <w:rFonts w:ascii="Arial" w:hAnsi="Arial" w:cs="Arial"/>
                <w:b/>
              </w:rPr>
              <w:lastRenderedPageBreak/>
              <w:t>Recording use of students’ medications</w:t>
            </w:r>
          </w:p>
          <w:p w14:paraId="5F5CF942" w14:textId="77777777" w:rsidR="00542709" w:rsidRPr="005F17A4" w:rsidRDefault="00542709" w:rsidP="00542709">
            <w:pPr>
              <w:spacing w:after="200"/>
              <w:rPr>
                <w:rFonts w:ascii="Arial" w:hAnsi="Arial" w:cs="Arial"/>
                <w:b/>
              </w:rPr>
            </w:pPr>
          </w:p>
          <w:p w14:paraId="0CD35177" w14:textId="77777777" w:rsidR="00542709" w:rsidRPr="005F17A4" w:rsidRDefault="00542709" w:rsidP="00542709">
            <w:pPr>
              <w:spacing w:after="200"/>
              <w:rPr>
                <w:rFonts w:ascii="Arial" w:hAnsi="Arial" w:cs="Arial"/>
                <w:b/>
              </w:rPr>
            </w:pPr>
          </w:p>
          <w:p w14:paraId="21E9042B" w14:textId="77777777" w:rsidR="00542709" w:rsidRPr="005F17A4" w:rsidRDefault="00542709" w:rsidP="00542709">
            <w:pPr>
              <w:spacing w:after="200"/>
              <w:rPr>
                <w:rFonts w:ascii="Arial" w:hAnsi="Arial" w:cs="Arial"/>
                <w:b/>
              </w:rPr>
            </w:pPr>
          </w:p>
          <w:p w14:paraId="0351B978" w14:textId="77777777" w:rsidR="00542709" w:rsidRPr="005F17A4" w:rsidRDefault="00542709" w:rsidP="00542709">
            <w:pPr>
              <w:spacing w:after="200"/>
              <w:rPr>
                <w:rFonts w:ascii="Arial" w:hAnsi="Arial" w:cs="Arial"/>
                <w:b/>
              </w:rPr>
            </w:pPr>
            <w:r w:rsidRPr="005F17A4">
              <w:rPr>
                <w:rFonts w:ascii="Arial" w:hAnsi="Arial" w:cs="Arial"/>
                <w:b/>
              </w:rPr>
              <w:t>Students who self-manage</w:t>
            </w:r>
          </w:p>
          <w:p w14:paraId="7144EDE2" w14:textId="77777777" w:rsidR="00542709" w:rsidRPr="005F17A4" w:rsidRDefault="00542709" w:rsidP="00542709">
            <w:pPr>
              <w:spacing w:after="200"/>
              <w:rPr>
                <w:rFonts w:ascii="Arial" w:hAnsi="Arial" w:cs="Arial"/>
                <w:b/>
              </w:rPr>
            </w:pPr>
          </w:p>
          <w:p w14:paraId="7C66E745" w14:textId="77777777" w:rsidR="00542709" w:rsidRPr="005F17A4" w:rsidRDefault="00542709" w:rsidP="00542709">
            <w:pPr>
              <w:spacing w:after="200"/>
              <w:rPr>
                <w:rFonts w:ascii="Arial" w:hAnsi="Arial" w:cs="Arial"/>
                <w:b/>
              </w:rPr>
            </w:pPr>
            <w:r w:rsidRPr="005F17A4">
              <w:rPr>
                <w:rFonts w:ascii="Arial" w:hAnsi="Arial" w:cs="Arial"/>
                <w:b/>
              </w:rPr>
              <w:t>Storage of inhalers/spacers</w:t>
            </w:r>
          </w:p>
        </w:tc>
        <w:tc>
          <w:tcPr>
            <w:tcW w:w="5528" w:type="dxa"/>
            <w:shd w:val="clear" w:color="auto" w:fill="auto"/>
          </w:tcPr>
          <w:p w14:paraId="12C32FB1" w14:textId="77777777" w:rsidR="00542709" w:rsidRPr="005F17A4" w:rsidRDefault="00542709" w:rsidP="00542709">
            <w:pPr>
              <w:spacing w:after="200"/>
              <w:rPr>
                <w:rFonts w:ascii="Arial" w:hAnsi="Arial" w:cs="Arial"/>
              </w:rPr>
            </w:pPr>
          </w:p>
          <w:p w14:paraId="650942E2" w14:textId="77777777" w:rsidR="00542709" w:rsidRPr="005F17A4" w:rsidRDefault="00542709" w:rsidP="00542709">
            <w:pPr>
              <w:spacing w:after="200"/>
              <w:rPr>
                <w:rFonts w:ascii="Arial" w:hAnsi="Arial" w:cs="Arial"/>
              </w:rPr>
            </w:pPr>
            <w:bookmarkStart w:id="31" w:name="_Hlk62637978"/>
            <w:bookmarkStart w:id="32" w:name="_Hlk62642972"/>
            <w:r w:rsidRPr="005F17A4">
              <w:rPr>
                <w:rFonts w:ascii="Arial" w:hAnsi="Arial" w:cs="Arial"/>
              </w:rPr>
              <w:t xml:space="preserve">Students have a care plan and know where it is kept – usually in the school office. For more information about how to develop an IHCP and what it should include see </w:t>
            </w:r>
            <w:hyperlink r:id="rId34" w:history="1">
              <w:r w:rsidRPr="005F17A4">
                <w:rPr>
                  <w:rStyle w:val="Hyperlink"/>
                  <w:rFonts w:ascii="Arial" w:hAnsi="Arial" w:cs="Arial"/>
                </w:rPr>
                <w:t>annex A  DfE guidance</w:t>
              </w:r>
            </w:hyperlink>
            <w:r w:rsidRPr="005F17A4">
              <w:rPr>
                <w:rFonts w:ascii="Arial" w:hAnsi="Arial" w:cs="Arial"/>
              </w:rPr>
              <w:t xml:space="preserve">. An alternative to an IHCP is for a school-wide emergency asthma plan (example </w:t>
            </w:r>
            <w:r w:rsidRPr="005F17A4">
              <w:rPr>
                <w:rFonts w:ascii="Arial" w:hAnsi="Arial" w:cs="Arial"/>
                <w:b/>
                <w:bCs/>
              </w:rPr>
              <w:t>Appendix 9</w:t>
            </w:r>
            <w:r w:rsidRPr="005F17A4">
              <w:rPr>
                <w:rFonts w:ascii="Arial" w:hAnsi="Arial" w:cs="Arial"/>
              </w:rPr>
              <w:t>)</w:t>
            </w:r>
            <w:bookmarkEnd w:id="31"/>
            <w:r w:rsidRPr="005F17A4">
              <w:rPr>
                <w:rFonts w:ascii="Arial" w:hAnsi="Arial" w:cs="Arial"/>
              </w:rPr>
              <w:t>. Any child or young person with complex asthma should have an individual asthma plan.</w:t>
            </w:r>
          </w:p>
          <w:bookmarkEnd w:id="32"/>
          <w:p w14:paraId="2F57D10A" w14:textId="77777777" w:rsidR="00542709" w:rsidRPr="005F17A4" w:rsidRDefault="00542709" w:rsidP="00542709">
            <w:pPr>
              <w:spacing w:after="200"/>
              <w:rPr>
                <w:rFonts w:ascii="Arial" w:hAnsi="Arial" w:cs="Arial"/>
              </w:rPr>
            </w:pPr>
            <w:r w:rsidRPr="005F17A4">
              <w:rPr>
                <w:rFonts w:ascii="Arial" w:hAnsi="Arial" w:cs="Arial"/>
              </w:rPr>
              <w:lastRenderedPageBreak/>
              <w:t>Records kept of medication usage and parents informed promptly of any incidents/usage outside of the IHCP.</w:t>
            </w:r>
          </w:p>
          <w:p w14:paraId="56FB268D" w14:textId="77777777" w:rsidR="00542709" w:rsidRPr="005F17A4" w:rsidRDefault="00542709" w:rsidP="00542709">
            <w:pPr>
              <w:spacing w:after="200"/>
              <w:rPr>
                <w:rFonts w:ascii="Arial" w:hAnsi="Arial" w:cs="Arial"/>
              </w:rPr>
            </w:pPr>
            <w:r w:rsidRPr="005F17A4">
              <w:rPr>
                <w:rFonts w:ascii="Arial" w:hAnsi="Arial" w:cs="Arial"/>
              </w:rPr>
              <w:t>Check that if recording takes place in more than one location i.e. classroom and office – the record is amalgamated to clearly reflect frequency of use. Ideally there should be one record.</w:t>
            </w:r>
          </w:p>
          <w:p w14:paraId="7C02D8B8" w14:textId="77777777" w:rsidR="00542709" w:rsidRPr="005F17A4" w:rsidRDefault="00542709" w:rsidP="00542709">
            <w:pPr>
              <w:autoSpaceDE w:val="0"/>
              <w:autoSpaceDN w:val="0"/>
              <w:adjustRightInd w:val="0"/>
              <w:rPr>
                <w:rFonts w:ascii="Arial" w:hAnsi="Arial" w:cs="Arial"/>
                <w:color w:val="000000"/>
              </w:rPr>
            </w:pPr>
            <w:r w:rsidRPr="005F17A4">
              <w:rPr>
                <w:rFonts w:ascii="Arial" w:hAnsi="Arial" w:cs="Arial"/>
              </w:rPr>
              <w:t xml:space="preserve">Students should be encouraged to self-manage their condition where appropriate (secondary school students). </w:t>
            </w:r>
          </w:p>
          <w:p w14:paraId="14410175" w14:textId="77777777" w:rsidR="00542709" w:rsidRPr="005F17A4" w:rsidRDefault="00542709" w:rsidP="00542709">
            <w:pPr>
              <w:autoSpaceDE w:val="0"/>
              <w:autoSpaceDN w:val="0"/>
              <w:adjustRightInd w:val="0"/>
              <w:rPr>
                <w:rFonts w:ascii="Arial" w:hAnsi="Arial" w:cs="Arial"/>
                <w:color w:val="000000"/>
              </w:rPr>
            </w:pPr>
          </w:p>
          <w:p w14:paraId="1CE1ADAA" w14:textId="77777777" w:rsidR="00542709" w:rsidRPr="005F17A4" w:rsidRDefault="00542709" w:rsidP="00542709">
            <w:pPr>
              <w:autoSpaceDE w:val="0"/>
              <w:autoSpaceDN w:val="0"/>
              <w:adjustRightInd w:val="0"/>
              <w:rPr>
                <w:rFonts w:ascii="Arial" w:hAnsi="Arial" w:cs="Arial"/>
                <w:color w:val="000000"/>
              </w:rPr>
            </w:pPr>
            <w:r w:rsidRPr="005F17A4">
              <w:rPr>
                <w:rFonts w:ascii="Arial" w:hAnsi="Arial" w:cs="Arial"/>
                <w:color w:val="000000"/>
              </w:rPr>
              <w:t xml:space="preserve">Asthma medication and spacer is clearly labelled and stored in a cool location </w:t>
            </w:r>
          </w:p>
          <w:p w14:paraId="18D0032A" w14:textId="77777777" w:rsidR="00542709" w:rsidRPr="005F17A4" w:rsidRDefault="00542709" w:rsidP="00542709">
            <w:pPr>
              <w:autoSpaceDE w:val="0"/>
              <w:autoSpaceDN w:val="0"/>
              <w:adjustRightInd w:val="0"/>
              <w:rPr>
                <w:rFonts w:ascii="Arial" w:hAnsi="Arial" w:cs="Arial"/>
                <w:color w:val="000000"/>
              </w:rPr>
            </w:pPr>
            <w:r w:rsidRPr="005F17A4">
              <w:rPr>
                <w:rFonts w:ascii="Arial" w:hAnsi="Arial" w:cs="Arial"/>
                <w:color w:val="000000"/>
              </w:rPr>
              <w:t>Expiry dates are checked regularly by staff and</w:t>
            </w:r>
          </w:p>
          <w:p w14:paraId="7F1622C4" w14:textId="77777777" w:rsidR="00542709" w:rsidRPr="005F17A4" w:rsidRDefault="00542709" w:rsidP="00542709">
            <w:pPr>
              <w:autoSpaceDE w:val="0"/>
              <w:autoSpaceDN w:val="0"/>
              <w:adjustRightInd w:val="0"/>
              <w:rPr>
                <w:rFonts w:ascii="Arial" w:hAnsi="Arial" w:cs="Arial"/>
                <w:color w:val="000000"/>
              </w:rPr>
            </w:pPr>
            <w:r w:rsidRPr="005F17A4">
              <w:rPr>
                <w:rFonts w:ascii="Arial" w:hAnsi="Arial" w:cs="Arial"/>
                <w:color w:val="000000"/>
              </w:rPr>
              <w:t>replaced when required.</w:t>
            </w:r>
          </w:p>
          <w:p w14:paraId="0F40C878" w14:textId="77777777" w:rsidR="00542709" w:rsidRPr="005F17A4" w:rsidRDefault="00542709" w:rsidP="00542709">
            <w:pPr>
              <w:autoSpaceDE w:val="0"/>
              <w:autoSpaceDN w:val="0"/>
              <w:adjustRightInd w:val="0"/>
              <w:rPr>
                <w:rFonts w:ascii="Arial" w:hAnsi="Arial" w:cs="Arial"/>
                <w:color w:val="000000"/>
              </w:rPr>
            </w:pPr>
            <w:r w:rsidRPr="005F17A4">
              <w:rPr>
                <w:rFonts w:ascii="Arial" w:hAnsi="Arial" w:cs="Arial"/>
                <w:color w:val="000000"/>
              </w:rPr>
              <w:t>Inhaler is administered via a spacer</w:t>
            </w:r>
          </w:p>
          <w:p w14:paraId="43576275" w14:textId="77777777" w:rsidR="00542709" w:rsidRPr="005F17A4" w:rsidRDefault="00542709" w:rsidP="00542709">
            <w:pPr>
              <w:autoSpaceDE w:val="0"/>
              <w:autoSpaceDN w:val="0"/>
              <w:adjustRightInd w:val="0"/>
              <w:rPr>
                <w:rFonts w:ascii="Arial" w:hAnsi="Arial" w:cs="Arial"/>
                <w:color w:val="000000"/>
              </w:rPr>
            </w:pPr>
            <w:r w:rsidRPr="005F17A4">
              <w:rPr>
                <w:rFonts w:ascii="Arial" w:hAnsi="Arial" w:cs="Arial"/>
                <w:color w:val="000000"/>
              </w:rPr>
              <w:t>Spacers are single person use</w:t>
            </w:r>
          </w:p>
        </w:tc>
      </w:tr>
      <w:tr w:rsidR="00542709" w:rsidRPr="005F17A4" w14:paraId="5EC8205A" w14:textId="77777777" w:rsidTr="00542709">
        <w:trPr>
          <w:trHeight w:val="1540"/>
        </w:trPr>
        <w:tc>
          <w:tcPr>
            <w:tcW w:w="4274" w:type="dxa"/>
          </w:tcPr>
          <w:p w14:paraId="7AED1362" w14:textId="77777777" w:rsidR="00542709" w:rsidRPr="005F17A4" w:rsidRDefault="00542709" w:rsidP="00542709">
            <w:pPr>
              <w:spacing w:after="200"/>
              <w:rPr>
                <w:rFonts w:ascii="Arial" w:hAnsi="Arial" w:cs="Arial"/>
                <w:b/>
                <w:sz w:val="28"/>
                <w:szCs w:val="28"/>
              </w:rPr>
            </w:pPr>
            <w:r w:rsidRPr="005F17A4">
              <w:rPr>
                <w:rFonts w:ascii="Arial" w:hAnsi="Arial" w:cs="Arial"/>
                <w:b/>
                <w:sz w:val="28"/>
                <w:szCs w:val="28"/>
              </w:rPr>
              <w:lastRenderedPageBreak/>
              <w:t>Standard 5</w:t>
            </w:r>
          </w:p>
          <w:p w14:paraId="740D9DC5" w14:textId="77777777" w:rsidR="00542709" w:rsidRPr="005F17A4" w:rsidRDefault="00542709" w:rsidP="00542709">
            <w:pPr>
              <w:spacing w:after="200"/>
              <w:rPr>
                <w:rFonts w:ascii="Arial" w:hAnsi="Arial" w:cs="Arial"/>
                <w:b/>
              </w:rPr>
            </w:pPr>
            <w:r w:rsidRPr="005F17A4">
              <w:rPr>
                <w:rFonts w:ascii="Arial" w:hAnsi="Arial" w:cs="Arial"/>
                <w:b/>
              </w:rPr>
              <w:t>Whole school training</w:t>
            </w:r>
          </w:p>
        </w:tc>
        <w:tc>
          <w:tcPr>
            <w:tcW w:w="5528" w:type="dxa"/>
            <w:shd w:val="clear" w:color="auto" w:fill="auto"/>
          </w:tcPr>
          <w:p w14:paraId="496A827B" w14:textId="77777777" w:rsidR="00542709" w:rsidRPr="005F17A4" w:rsidRDefault="00542709" w:rsidP="00542709">
            <w:pPr>
              <w:spacing w:after="200"/>
              <w:rPr>
                <w:rFonts w:ascii="Arial" w:hAnsi="Arial" w:cs="Arial"/>
              </w:rPr>
            </w:pPr>
          </w:p>
          <w:p w14:paraId="161C8287" w14:textId="77777777" w:rsidR="00542709" w:rsidRPr="005F17A4" w:rsidRDefault="00542709" w:rsidP="00542709">
            <w:pPr>
              <w:spacing w:after="200"/>
              <w:rPr>
                <w:rFonts w:ascii="Arial" w:hAnsi="Arial" w:cs="Arial"/>
              </w:rPr>
            </w:pPr>
            <w:r w:rsidRPr="005F17A4">
              <w:rPr>
                <w:rFonts w:ascii="Arial" w:hAnsi="Arial" w:cs="Arial"/>
              </w:rPr>
              <w:t>Asthma training should be taken up by the whole school – a minimum of 85% is required to achieve AFS status.</w:t>
            </w:r>
          </w:p>
        </w:tc>
      </w:tr>
    </w:tbl>
    <w:p w14:paraId="3E8DF616" w14:textId="77777777" w:rsidR="00542709" w:rsidRPr="005F17A4" w:rsidRDefault="00542709" w:rsidP="00542709">
      <w:pPr>
        <w:pStyle w:val="default"/>
        <w:rPr>
          <w:b/>
          <w:color w:val="FF0000"/>
          <w:sz w:val="32"/>
          <w:szCs w:val="32"/>
        </w:rPr>
      </w:pPr>
    </w:p>
    <w:p w14:paraId="67267837" w14:textId="77777777" w:rsidR="00542709" w:rsidRPr="005F17A4" w:rsidRDefault="00542709" w:rsidP="00542709">
      <w:pPr>
        <w:pStyle w:val="default"/>
        <w:rPr>
          <w:b/>
          <w:color w:val="FF0000"/>
          <w:sz w:val="32"/>
          <w:szCs w:val="32"/>
        </w:rPr>
      </w:pPr>
    </w:p>
    <w:p w14:paraId="49DEC819" w14:textId="77777777" w:rsidR="00542709" w:rsidRPr="005F17A4" w:rsidRDefault="00542709" w:rsidP="00542709">
      <w:pPr>
        <w:pStyle w:val="default"/>
        <w:rPr>
          <w:b/>
          <w:color w:val="FF0000"/>
          <w:sz w:val="32"/>
          <w:szCs w:val="32"/>
        </w:rPr>
      </w:pPr>
    </w:p>
    <w:p w14:paraId="02AF3310" w14:textId="77777777" w:rsidR="00542709" w:rsidRPr="005F17A4" w:rsidRDefault="00542709" w:rsidP="00542709">
      <w:pPr>
        <w:rPr>
          <w:rFonts w:ascii="Arial" w:eastAsia="Times New Roman" w:hAnsi="Arial" w:cs="Arial"/>
          <w:b/>
          <w:color w:val="FF0000"/>
          <w:sz w:val="32"/>
          <w:szCs w:val="32"/>
        </w:rPr>
      </w:pPr>
      <w:r w:rsidRPr="005F17A4">
        <w:rPr>
          <w:rFonts w:ascii="Arial" w:hAnsi="Arial" w:cs="Arial"/>
          <w:b/>
          <w:color w:val="FF0000"/>
          <w:sz w:val="32"/>
          <w:szCs w:val="32"/>
        </w:rPr>
        <w:br w:type="page"/>
      </w:r>
    </w:p>
    <w:p w14:paraId="1646A756" w14:textId="0DF443DF" w:rsidR="00542709" w:rsidRPr="00C416F1" w:rsidRDefault="00542709" w:rsidP="00C416F1">
      <w:pPr>
        <w:pStyle w:val="Heading1"/>
        <w:rPr>
          <w:rFonts w:ascii="Arial" w:hAnsi="Arial" w:cs="Arial"/>
          <w:b/>
          <w:color w:val="E32486"/>
          <w:sz w:val="40"/>
          <w:szCs w:val="40"/>
        </w:rPr>
      </w:pPr>
      <w:bookmarkStart w:id="33" w:name="_Toc66100015"/>
      <w:r w:rsidRPr="00C416F1">
        <w:rPr>
          <w:rFonts w:ascii="Arial" w:eastAsia="Times New Roman" w:hAnsi="Arial" w:cs="Arial"/>
          <w:b/>
          <w:color w:val="E32486"/>
          <w:sz w:val="40"/>
          <w:szCs w:val="40"/>
        </w:rPr>
        <w:lastRenderedPageBreak/>
        <w:t xml:space="preserve">Appendix 13 </w:t>
      </w:r>
      <w:hyperlink r:id="rId35" w:anchor="ccm-block-document-library-4104" w:history="1">
        <w:r w:rsidRPr="00C416F1">
          <w:rPr>
            <w:rStyle w:val="Hyperlink"/>
            <w:rFonts w:ascii="Arial" w:eastAsia="Times New Roman" w:hAnsi="Arial" w:cs="Arial"/>
            <w:b/>
            <w:color w:val="E32486"/>
            <w:sz w:val="40"/>
            <w:szCs w:val="40"/>
            <w:u w:val="none"/>
          </w:rPr>
          <w:t>Management of children with asthma in school audit (2020/21)</w:t>
        </w:r>
        <w:bookmarkEnd w:id="33"/>
      </w:hyperlink>
      <w:r w:rsidRPr="00C416F1">
        <w:rPr>
          <w:rFonts w:ascii="Arial" w:eastAsia="Times New Roman" w:hAnsi="Arial" w:cs="Arial"/>
          <w:b/>
          <w:color w:val="E32486"/>
          <w:sz w:val="40"/>
          <w:szCs w:val="40"/>
        </w:rPr>
        <w:t xml:space="preserve"> </w:t>
      </w:r>
    </w:p>
    <w:p w14:paraId="7EB001B2" w14:textId="292AEDB3" w:rsidR="00542709" w:rsidRPr="005F17A4" w:rsidRDefault="00026753" w:rsidP="00542709">
      <w:pPr>
        <w:spacing w:before="81"/>
        <w:ind w:left="100"/>
        <w:rPr>
          <w:rFonts w:ascii="Arial" w:eastAsia="Times New Roman" w:hAnsi="Arial" w:cs="Arial"/>
          <w:b/>
          <w:color w:val="4472C4" w:themeColor="accent1"/>
          <w:sz w:val="32"/>
          <w:szCs w:val="32"/>
        </w:rPr>
      </w:pPr>
      <w:r>
        <w:rPr>
          <w:noProof/>
        </w:rPr>
        <w:drawing>
          <wp:inline distT="0" distB="0" distL="0" distR="0" wp14:anchorId="6EEDBC7F" wp14:editId="53A4BEFC">
            <wp:extent cx="5731510" cy="718312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1510" cy="7183120"/>
                    </a:xfrm>
                    <a:prstGeom prst="rect">
                      <a:avLst/>
                    </a:prstGeom>
                  </pic:spPr>
                </pic:pic>
              </a:graphicData>
            </a:graphic>
          </wp:inline>
        </w:drawing>
      </w:r>
    </w:p>
    <w:p w14:paraId="2704C5EF" w14:textId="77777777" w:rsidR="00542709" w:rsidRPr="005F17A4" w:rsidRDefault="00542709" w:rsidP="00542709">
      <w:pPr>
        <w:pStyle w:val="BodyText"/>
        <w:rPr>
          <w:rFonts w:ascii="Arial" w:hAnsi="Arial" w:cs="Arial"/>
          <w:b/>
          <w:sz w:val="26"/>
        </w:rPr>
      </w:pPr>
    </w:p>
    <w:p w14:paraId="7D2A227C" w14:textId="77777777" w:rsidR="00542709" w:rsidRPr="005F17A4" w:rsidRDefault="00542709" w:rsidP="00542709">
      <w:pPr>
        <w:pStyle w:val="BodyText"/>
        <w:rPr>
          <w:rFonts w:ascii="Arial" w:hAnsi="Arial" w:cs="Arial"/>
          <w:b/>
          <w:sz w:val="26"/>
        </w:rPr>
      </w:pPr>
    </w:p>
    <w:p w14:paraId="243FFA18" w14:textId="5CB45D28" w:rsidR="00026753" w:rsidRDefault="00026753" w:rsidP="00542709">
      <w:pPr>
        <w:tabs>
          <w:tab w:val="left" w:pos="4214"/>
          <w:tab w:val="left" w:pos="5208"/>
        </w:tabs>
        <w:rPr>
          <w:rFonts w:ascii="Arial" w:hAnsi="Arial" w:cs="Arial"/>
          <w:sz w:val="24"/>
          <w:szCs w:val="24"/>
          <w:highlight w:val="yellow"/>
        </w:rPr>
      </w:pPr>
    </w:p>
    <w:p w14:paraId="147C85AC" w14:textId="1936546E" w:rsidR="00026753" w:rsidRDefault="00026753" w:rsidP="00542709">
      <w:pPr>
        <w:tabs>
          <w:tab w:val="left" w:pos="4214"/>
          <w:tab w:val="left" w:pos="5208"/>
        </w:tabs>
        <w:rPr>
          <w:rFonts w:ascii="Arial" w:hAnsi="Arial" w:cs="Arial"/>
          <w:sz w:val="24"/>
          <w:szCs w:val="24"/>
          <w:highlight w:val="yellow"/>
        </w:rPr>
      </w:pPr>
      <w:r>
        <w:rPr>
          <w:noProof/>
        </w:rPr>
        <w:lastRenderedPageBreak/>
        <w:drawing>
          <wp:inline distT="0" distB="0" distL="0" distR="0" wp14:anchorId="1EF99206" wp14:editId="1C4E4C68">
            <wp:extent cx="5619750" cy="844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b="32487"/>
                    <a:stretch/>
                  </pic:blipFill>
                  <pic:spPr bwMode="auto">
                    <a:xfrm>
                      <a:off x="0" y="0"/>
                      <a:ext cx="5619750" cy="844550"/>
                    </a:xfrm>
                    <a:prstGeom prst="rect">
                      <a:avLst/>
                    </a:prstGeom>
                    <a:ln>
                      <a:noFill/>
                    </a:ln>
                    <a:extLst>
                      <a:ext uri="{53640926-AAD7-44D8-BBD7-CCE9431645EC}">
                        <a14:shadowObscured xmlns:a14="http://schemas.microsoft.com/office/drawing/2010/main"/>
                      </a:ext>
                    </a:extLst>
                  </pic:spPr>
                </pic:pic>
              </a:graphicData>
            </a:graphic>
          </wp:inline>
        </w:drawing>
      </w:r>
    </w:p>
    <w:p w14:paraId="70500BEB" w14:textId="0E66C1F8" w:rsidR="00026753" w:rsidRDefault="00026753" w:rsidP="00542709">
      <w:pPr>
        <w:tabs>
          <w:tab w:val="left" w:pos="4214"/>
          <w:tab w:val="left" w:pos="5208"/>
        </w:tabs>
        <w:rPr>
          <w:rFonts w:ascii="Arial" w:hAnsi="Arial" w:cs="Arial"/>
          <w:sz w:val="24"/>
          <w:szCs w:val="24"/>
          <w:highlight w:val="yellow"/>
        </w:rPr>
      </w:pPr>
      <w:r>
        <w:rPr>
          <w:noProof/>
        </w:rPr>
        <w:drawing>
          <wp:anchor distT="0" distB="0" distL="114300" distR="114300" simplePos="0" relativeHeight="251677696" behindDoc="1" locked="0" layoutInCell="1" allowOverlap="1" wp14:anchorId="227A1159" wp14:editId="1574EF6D">
            <wp:simplePos x="0" y="0"/>
            <wp:positionH relativeFrom="column">
              <wp:posOffset>171450</wp:posOffset>
            </wp:positionH>
            <wp:positionV relativeFrom="paragraph">
              <wp:posOffset>46990</wp:posOffset>
            </wp:positionV>
            <wp:extent cx="3959860" cy="1279738"/>
            <wp:effectExtent l="0" t="0" r="2540" b="0"/>
            <wp:wrapTight wrapText="bothSides">
              <wp:wrapPolygon edited="0">
                <wp:start x="0" y="0"/>
                <wp:lineTo x="0" y="21225"/>
                <wp:lineTo x="21510" y="21225"/>
                <wp:lineTo x="2151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3959860" cy="1279738"/>
                    </a:xfrm>
                    <a:prstGeom prst="rect">
                      <a:avLst/>
                    </a:prstGeom>
                  </pic:spPr>
                </pic:pic>
              </a:graphicData>
            </a:graphic>
            <wp14:sizeRelH relativeFrom="page">
              <wp14:pctWidth>0</wp14:pctWidth>
            </wp14:sizeRelH>
            <wp14:sizeRelV relativeFrom="page">
              <wp14:pctHeight>0</wp14:pctHeight>
            </wp14:sizeRelV>
          </wp:anchor>
        </w:drawing>
      </w:r>
    </w:p>
    <w:p w14:paraId="20B14C9A" w14:textId="4240E2F4" w:rsidR="00026753" w:rsidRDefault="00026753" w:rsidP="00542709">
      <w:pPr>
        <w:tabs>
          <w:tab w:val="left" w:pos="4214"/>
          <w:tab w:val="left" w:pos="5208"/>
        </w:tabs>
        <w:rPr>
          <w:rFonts w:ascii="Arial" w:hAnsi="Arial" w:cs="Arial"/>
          <w:sz w:val="24"/>
          <w:szCs w:val="24"/>
          <w:highlight w:val="yellow"/>
        </w:rPr>
      </w:pPr>
    </w:p>
    <w:p w14:paraId="0C9D84E6" w14:textId="77777777" w:rsidR="00026753" w:rsidRDefault="00026753" w:rsidP="00542709">
      <w:pPr>
        <w:tabs>
          <w:tab w:val="left" w:pos="4214"/>
          <w:tab w:val="left" w:pos="5208"/>
        </w:tabs>
        <w:rPr>
          <w:rFonts w:ascii="Arial" w:hAnsi="Arial" w:cs="Arial"/>
          <w:sz w:val="24"/>
          <w:szCs w:val="24"/>
          <w:highlight w:val="yellow"/>
        </w:rPr>
      </w:pPr>
    </w:p>
    <w:p w14:paraId="2AD59A85" w14:textId="77777777" w:rsidR="00026753" w:rsidRDefault="00026753" w:rsidP="00542709">
      <w:pPr>
        <w:tabs>
          <w:tab w:val="left" w:pos="4214"/>
          <w:tab w:val="left" w:pos="5208"/>
        </w:tabs>
        <w:rPr>
          <w:rFonts w:ascii="Arial" w:hAnsi="Arial" w:cs="Arial"/>
          <w:sz w:val="24"/>
          <w:szCs w:val="24"/>
          <w:highlight w:val="yellow"/>
        </w:rPr>
      </w:pPr>
    </w:p>
    <w:p w14:paraId="02694448" w14:textId="77777777" w:rsidR="00026753" w:rsidRDefault="00026753" w:rsidP="00542709">
      <w:pPr>
        <w:tabs>
          <w:tab w:val="left" w:pos="4214"/>
          <w:tab w:val="left" w:pos="5208"/>
        </w:tabs>
        <w:rPr>
          <w:rFonts w:ascii="Arial" w:hAnsi="Arial" w:cs="Arial"/>
          <w:sz w:val="24"/>
          <w:szCs w:val="24"/>
          <w:highlight w:val="yellow"/>
        </w:rPr>
      </w:pPr>
    </w:p>
    <w:p w14:paraId="47AB5ECD" w14:textId="77777777" w:rsidR="00026753" w:rsidRDefault="00026753" w:rsidP="00542709">
      <w:pPr>
        <w:tabs>
          <w:tab w:val="left" w:pos="4214"/>
          <w:tab w:val="left" w:pos="5208"/>
        </w:tabs>
        <w:rPr>
          <w:rFonts w:ascii="Arial" w:hAnsi="Arial" w:cs="Arial"/>
          <w:sz w:val="24"/>
          <w:szCs w:val="24"/>
          <w:highlight w:val="yellow"/>
        </w:rPr>
      </w:pPr>
    </w:p>
    <w:p w14:paraId="5D8E869B" w14:textId="77777777" w:rsidR="00026753" w:rsidRDefault="00026753" w:rsidP="00542709">
      <w:pPr>
        <w:tabs>
          <w:tab w:val="left" w:pos="4214"/>
          <w:tab w:val="left" w:pos="5208"/>
        </w:tabs>
        <w:rPr>
          <w:rFonts w:ascii="Arial" w:hAnsi="Arial" w:cs="Arial"/>
          <w:sz w:val="24"/>
          <w:szCs w:val="24"/>
          <w:highlight w:val="yellow"/>
        </w:rPr>
      </w:pPr>
    </w:p>
    <w:p w14:paraId="794BA55D" w14:textId="77777777" w:rsidR="00026753" w:rsidRDefault="00026753" w:rsidP="00542709">
      <w:pPr>
        <w:tabs>
          <w:tab w:val="left" w:pos="4214"/>
          <w:tab w:val="left" w:pos="5208"/>
        </w:tabs>
        <w:rPr>
          <w:rFonts w:ascii="Arial" w:hAnsi="Arial" w:cs="Arial"/>
          <w:sz w:val="24"/>
          <w:szCs w:val="24"/>
          <w:highlight w:val="yellow"/>
        </w:rPr>
      </w:pPr>
    </w:p>
    <w:p w14:paraId="210799FA" w14:textId="24848532" w:rsidR="00026753" w:rsidRDefault="00026753" w:rsidP="00542709">
      <w:pPr>
        <w:tabs>
          <w:tab w:val="left" w:pos="4214"/>
          <w:tab w:val="left" w:pos="5208"/>
        </w:tabs>
        <w:rPr>
          <w:rFonts w:ascii="Arial" w:hAnsi="Arial" w:cs="Arial"/>
          <w:sz w:val="24"/>
          <w:szCs w:val="24"/>
          <w:highlight w:val="yellow"/>
        </w:rPr>
      </w:pPr>
      <w:r>
        <w:rPr>
          <w:noProof/>
        </w:rPr>
        <w:drawing>
          <wp:inline distT="0" distB="0" distL="0" distR="0" wp14:anchorId="0AF685A4" wp14:editId="527D1070">
            <wp:extent cx="5731510" cy="6165215"/>
            <wp:effectExtent l="0" t="0" r="254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1510" cy="6165215"/>
                    </a:xfrm>
                    <a:prstGeom prst="rect">
                      <a:avLst/>
                    </a:prstGeom>
                  </pic:spPr>
                </pic:pic>
              </a:graphicData>
            </a:graphic>
          </wp:inline>
        </w:drawing>
      </w:r>
    </w:p>
    <w:p w14:paraId="21CFA8E5" w14:textId="77777777" w:rsidR="00026753" w:rsidRDefault="00026753" w:rsidP="00542709">
      <w:pPr>
        <w:tabs>
          <w:tab w:val="left" w:pos="4214"/>
          <w:tab w:val="left" w:pos="5208"/>
        </w:tabs>
        <w:rPr>
          <w:rFonts w:ascii="Arial" w:hAnsi="Arial" w:cs="Arial"/>
          <w:sz w:val="24"/>
          <w:szCs w:val="24"/>
          <w:highlight w:val="yellow"/>
        </w:rPr>
      </w:pPr>
    </w:p>
    <w:p w14:paraId="52E1EEBA" w14:textId="77777777" w:rsidR="00026753" w:rsidRDefault="00026753" w:rsidP="00542709">
      <w:pPr>
        <w:pStyle w:val="default"/>
        <w:rPr>
          <w:b/>
          <w:color w:val="E32486"/>
          <w:sz w:val="32"/>
          <w:szCs w:val="32"/>
        </w:rPr>
      </w:pPr>
    </w:p>
    <w:p w14:paraId="1797B189" w14:textId="1CCBD61E" w:rsidR="00542709" w:rsidRPr="00C416F1" w:rsidRDefault="00542709" w:rsidP="00C416F1">
      <w:pPr>
        <w:pStyle w:val="Heading1"/>
        <w:rPr>
          <w:rFonts w:ascii="Arial" w:hAnsi="Arial" w:cs="Arial"/>
          <w:b/>
          <w:bCs/>
          <w:color w:val="E32486"/>
          <w:sz w:val="40"/>
          <w:szCs w:val="40"/>
          <w:u w:val="single"/>
        </w:rPr>
      </w:pPr>
      <w:bookmarkStart w:id="34" w:name="_Toc66100016"/>
      <w:r w:rsidRPr="00C416F1">
        <w:rPr>
          <w:rFonts w:ascii="Arial" w:hAnsi="Arial" w:cs="Arial"/>
          <w:b/>
          <w:bCs/>
          <w:color w:val="E32486"/>
          <w:sz w:val="40"/>
          <w:szCs w:val="40"/>
        </w:rPr>
        <w:lastRenderedPageBreak/>
        <w:t>Appendix 14 Checklist: Emergency kit</w:t>
      </w:r>
      <w:bookmarkEnd w:id="34"/>
      <w:r w:rsidRPr="00C416F1">
        <w:rPr>
          <w:rFonts w:ascii="Arial" w:hAnsi="Arial" w:cs="Arial"/>
          <w:b/>
          <w:bCs/>
          <w:color w:val="E32486"/>
          <w:sz w:val="40"/>
          <w:szCs w:val="40"/>
          <w:u w:val="single"/>
        </w:rPr>
        <w:t xml:space="preserve"> </w:t>
      </w:r>
    </w:p>
    <w:p w14:paraId="31829249" w14:textId="77777777" w:rsidR="00542709" w:rsidRPr="005F17A4" w:rsidRDefault="00542709" w:rsidP="00542709">
      <w:pPr>
        <w:spacing w:after="200"/>
        <w:rPr>
          <w:rFonts w:ascii="Arial" w:hAnsi="Arial" w:cs="Arial"/>
        </w:rPr>
      </w:pPr>
    </w:p>
    <w:tbl>
      <w:tblPr>
        <w:tblStyle w:val="TableGrid"/>
        <w:tblW w:w="0" w:type="auto"/>
        <w:tblLook w:val="04A0" w:firstRow="1" w:lastRow="0" w:firstColumn="1" w:lastColumn="0" w:noHBand="0" w:noVBand="1"/>
      </w:tblPr>
      <w:tblGrid>
        <w:gridCol w:w="3918"/>
        <w:gridCol w:w="1072"/>
        <w:gridCol w:w="1060"/>
        <w:gridCol w:w="2563"/>
      </w:tblGrid>
      <w:tr w:rsidR="00542709" w:rsidRPr="005F17A4" w14:paraId="7D296B4B" w14:textId="77777777" w:rsidTr="00542709">
        <w:tc>
          <w:tcPr>
            <w:tcW w:w="3918" w:type="dxa"/>
          </w:tcPr>
          <w:p w14:paraId="7932D93A" w14:textId="77777777" w:rsidR="00542709" w:rsidRPr="005F17A4" w:rsidRDefault="00542709" w:rsidP="00542709">
            <w:pPr>
              <w:rPr>
                <w:rFonts w:ascii="Arial" w:eastAsia="Times New Roman" w:hAnsi="Arial" w:cs="Arial"/>
                <w:b/>
                <w:u w:val="single"/>
              </w:rPr>
            </w:pPr>
            <w:r w:rsidRPr="005F17A4">
              <w:rPr>
                <w:rFonts w:ascii="Arial" w:eastAsia="Times New Roman" w:hAnsi="Arial" w:cs="Arial"/>
                <w:b/>
                <w:u w:val="single"/>
              </w:rPr>
              <w:t xml:space="preserve">An emergency asthma inhaler kit should include: </w:t>
            </w:r>
          </w:p>
          <w:p w14:paraId="2EC476B0" w14:textId="77777777" w:rsidR="00542709" w:rsidRPr="005F17A4" w:rsidRDefault="00542709" w:rsidP="00542709">
            <w:pPr>
              <w:rPr>
                <w:rFonts w:ascii="Arial" w:hAnsi="Arial" w:cs="Arial"/>
              </w:rPr>
            </w:pPr>
          </w:p>
        </w:tc>
        <w:tc>
          <w:tcPr>
            <w:tcW w:w="1072" w:type="dxa"/>
          </w:tcPr>
          <w:p w14:paraId="420A1814" w14:textId="77777777" w:rsidR="00542709" w:rsidRPr="005F17A4" w:rsidRDefault="00542709" w:rsidP="00542709">
            <w:pPr>
              <w:jc w:val="center"/>
              <w:rPr>
                <w:rFonts w:ascii="Arial" w:hAnsi="Arial" w:cs="Arial"/>
                <w:b/>
                <w:u w:val="single"/>
              </w:rPr>
            </w:pPr>
            <w:r w:rsidRPr="005F17A4">
              <w:rPr>
                <w:rFonts w:ascii="Arial" w:hAnsi="Arial" w:cs="Arial"/>
                <w:b/>
                <w:u w:val="single"/>
              </w:rPr>
              <w:t>Yes</w:t>
            </w:r>
          </w:p>
        </w:tc>
        <w:tc>
          <w:tcPr>
            <w:tcW w:w="1060" w:type="dxa"/>
          </w:tcPr>
          <w:p w14:paraId="184A7E73" w14:textId="77777777" w:rsidR="00542709" w:rsidRPr="005F17A4" w:rsidRDefault="00542709" w:rsidP="00542709">
            <w:pPr>
              <w:jc w:val="center"/>
              <w:rPr>
                <w:rFonts w:ascii="Arial" w:hAnsi="Arial" w:cs="Arial"/>
                <w:b/>
                <w:u w:val="single"/>
              </w:rPr>
            </w:pPr>
            <w:r w:rsidRPr="005F17A4">
              <w:rPr>
                <w:rFonts w:ascii="Arial" w:hAnsi="Arial" w:cs="Arial"/>
                <w:b/>
                <w:u w:val="single"/>
              </w:rPr>
              <w:t>No</w:t>
            </w:r>
          </w:p>
        </w:tc>
        <w:tc>
          <w:tcPr>
            <w:tcW w:w="2563" w:type="dxa"/>
          </w:tcPr>
          <w:p w14:paraId="7CE1CAAE" w14:textId="77777777" w:rsidR="00542709" w:rsidRPr="005F17A4" w:rsidRDefault="00542709" w:rsidP="00542709">
            <w:pPr>
              <w:jc w:val="center"/>
              <w:rPr>
                <w:rFonts w:ascii="Arial" w:hAnsi="Arial" w:cs="Arial"/>
                <w:b/>
                <w:u w:val="single"/>
              </w:rPr>
            </w:pPr>
            <w:r w:rsidRPr="005F17A4">
              <w:rPr>
                <w:rFonts w:ascii="Arial" w:hAnsi="Arial" w:cs="Arial"/>
                <w:b/>
                <w:u w:val="single"/>
              </w:rPr>
              <w:t>Checked by/date</w:t>
            </w:r>
          </w:p>
        </w:tc>
      </w:tr>
      <w:tr w:rsidR="00542709" w:rsidRPr="005F17A4" w14:paraId="3C6287F9" w14:textId="77777777" w:rsidTr="00542709">
        <w:trPr>
          <w:trHeight w:val="666"/>
        </w:trPr>
        <w:tc>
          <w:tcPr>
            <w:tcW w:w="3918" w:type="dxa"/>
          </w:tcPr>
          <w:p w14:paraId="390626A4" w14:textId="77777777" w:rsidR="00542709" w:rsidRPr="005F17A4" w:rsidRDefault="00542709" w:rsidP="00542709">
            <w:pPr>
              <w:rPr>
                <w:rFonts w:ascii="Arial" w:hAnsi="Arial" w:cs="Arial"/>
              </w:rPr>
            </w:pPr>
            <w:r w:rsidRPr="005F17A4">
              <w:rPr>
                <w:rFonts w:ascii="Arial" w:eastAsia="Times New Roman" w:hAnsi="Arial" w:cs="Arial"/>
              </w:rPr>
              <w:t>Two salbutamol metered dose inhalers</w:t>
            </w:r>
          </w:p>
        </w:tc>
        <w:tc>
          <w:tcPr>
            <w:tcW w:w="1072" w:type="dxa"/>
          </w:tcPr>
          <w:p w14:paraId="3C0527F0" w14:textId="77777777" w:rsidR="00542709" w:rsidRPr="005F17A4" w:rsidRDefault="00542709" w:rsidP="00542709">
            <w:pPr>
              <w:rPr>
                <w:rFonts w:ascii="Arial" w:hAnsi="Arial" w:cs="Arial"/>
              </w:rPr>
            </w:pPr>
          </w:p>
        </w:tc>
        <w:tc>
          <w:tcPr>
            <w:tcW w:w="1060" w:type="dxa"/>
          </w:tcPr>
          <w:p w14:paraId="2CD9EB2B" w14:textId="77777777" w:rsidR="00542709" w:rsidRPr="005F17A4" w:rsidRDefault="00542709" w:rsidP="00542709">
            <w:pPr>
              <w:rPr>
                <w:rFonts w:ascii="Arial" w:hAnsi="Arial" w:cs="Arial"/>
              </w:rPr>
            </w:pPr>
          </w:p>
        </w:tc>
        <w:tc>
          <w:tcPr>
            <w:tcW w:w="2563" w:type="dxa"/>
          </w:tcPr>
          <w:p w14:paraId="3F1FA750" w14:textId="77777777" w:rsidR="00542709" w:rsidRPr="005F17A4" w:rsidRDefault="00542709" w:rsidP="00542709">
            <w:pPr>
              <w:rPr>
                <w:rFonts w:ascii="Arial" w:hAnsi="Arial" w:cs="Arial"/>
              </w:rPr>
            </w:pPr>
          </w:p>
        </w:tc>
      </w:tr>
      <w:tr w:rsidR="00542709" w:rsidRPr="005F17A4" w14:paraId="1D913452" w14:textId="77777777" w:rsidTr="00542709">
        <w:trPr>
          <w:trHeight w:val="688"/>
        </w:trPr>
        <w:tc>
          <w:tcPr>
            <w:tcW w:w="3918" w:type="dxa"/>
          </w:tcPr>
          <w:p w14:paraId="2B07221E" w14:textId="77777777" w:rsidR="00542709" w:rsidRPr="005F17A4" w:rsidRDefault="00542709" w:rsidP="00542709">
            <w:pPr>
              <w:rPr>
                <w:rFonts w:ascii="Arial" w:eastAsia="Times New Roman" w:hAnsi="Arial" w:cs="Arial"/>
              </w:rPr>
            </w:pPr>
            <w:r w:rsidRPr="005F17A4">
              <w:rPr>
                <w:rFonts w:ascii="Arial" w:eastAsia="Times New Roman" w:hAnsi="Arial" w:cs="Arial"/>
              </w:rPr>
              <w:t xml:space="preserve">At least two single-use plastic or disposable spacers compatible with the </w:t>
            </w:r>
            <w:proofErr w:type="gramStart"/>
            <w:r w:rsidRPr="005F17A4">
              <w:rPr>
                <w:rFonts w:ascii="Arial" w:eastAsia="Times New Roman" w:hAnsi="Arial" w:cs="Arial"/>
              </w:rPr>
              <w:t>inhaler;</w:t>
            </w:r>
            <w:proofErr w:type="gramEnd"/>
          </w:p>
          <w:p w14:paraId="4BB49763" w14:textId="77777777" w:rsidR="00542709" w:rsidRPr="005F17A4" w:rsidRDefault="00542709" w:rsidP="00542709">
            <w:pPr>
              <w:rPr>
                <w:rFonts w:ascii="Arial" w:hAnsi="Arial" w:cs="Arial"/>
              </w:rPr>
            </w:pPr>
            <w:r w:rsidRPr="005F17A4">
              <w:rPr>
                <w:rFonts w:ascii="Arial" w:hAnsi="Arial" w:cs="Arial"/>
              </w:rPr>
              <w:t>Once used the plastic spacer should be sent home with the child who has used it. It cannot be used for another child</w:t>
            </w:r>
          </w:p>
        </w:tc>
        <w:tc>
          <w:tcPr>
            <w:tcW w:w="1072" w:type="dxa"/>
          </w:tcPr>
          <w:p w14:paraId="6A209D89" w14:textId="77777777" w:rsidR="00542709" w:rsidRPr="005F17A4" w:rsidRDefault="00542709" w:rsidP="00542709">
            <w:pPr>
              <w:rPr>
                <w:rFonts w:ascii="Arial" w:hAnsi="Arial" w:cs="Arial"/>
              </w:rPr>
            </w:pPr>
          </w:p>
        </w:tc>
        <w:tc>
          <w:tcPr>
            <w:tcW w:w="1060" w:type="dxa"/>
          </w:tcPr>
          <w:p w14:paraId="0048722E" w14:textId="77777777" w:rsidR="00542709" w:rsidRPr="005F17A4" w:rsidRDefault="00542709" w:rsidP="00542709">
            <w:pPr>
              <w:rPr>
                <w:rFonts w:ascii="Arial" w:hAnsi="Arial" w:cs="Arial"/>
              </w:rPr>
            </w:pPr>
          </w:p>
        </w:tc>
        <w:tc>
          <w:tcPr>
            <w:tcW w:w="2563" w:type="dxa"/>
          </w:tcPr>
          <w:p w14:paraId="76510747" w14:textId="77777777" w:rsidR="00542709" w:rsidRPr="005F17A4" w:rsidRDefault="00542709" w:rsidP="00542709">
            <w:pPr>
              <w:rPr>
                <w:rFonts w:ascii="Arial" w:hAnsi="Arial" w:cs="Arial"/>
              </w:rPr>
            </w:pPr>
          </w:p>
        </w:tc>
      </w:tr>
      <w:tr w:rsidR="00542709" w:rsidRPr="005F17A4" w14:paraId="1897D049" w14:textId="77777777" w:rsidTr="00542709">
        <w:trPr>
          <w:trHeight w:val="712"/>
        </w:trPr>
        <w:tc>
          <w:tcPr>
            <w:tcW w:w="3918" w:type="dxa"/>
          </w:tcPr>
          <w:p w14:paraId="6690E383" w14:textId="77777777" w:rsidR="00542709" w:rsidRPr="005F17A4" w:rsidRDefault="00542709" w:rsidP="00542709">
            <w:pPr>
              <w:rPr>
                <w:rFonts w:ascii="Arial" w:hAnsi="Arial" w:cs="Arial"/>
              </w:rPr>
            </w:pPr>
            <w:r w:rsidRPr="005F17A4">
              <w:rPr>
                <w:rFonts w:ascii="Arial" w:eastAsia="Times New Roman" w:hAnsi="Arial" w:cs="Arial"/>
              </w:rPr>
              <w:t>Instructions on using the inhaler and spacer/plastic chamber</w:t>
            </w:r>
          </w:p>
        </w:tc>
        <w:tc>
          <w:tcPr>
            <w:tcW w:w="1072" w:type="dxa"/>
          </w:tcPr>
          <w:p w14:paraId="5F74FB7E" w14:textId="77777777" w:rsidR="00542709" w:rsidRPr="005F17A4" w:rsidRDefault="00542709" w:rsidP="00542709">
            <w:pPr>
              <w:rPr>
                <w:rFonts w:ascii="Arial" w:hAnsi="Arial" w:cs="Arial"/>
              </w:rPr>
            </w:pPr>
          </w:p>
        </w:tc>
        <w:tc>
          <w:tcPr>
            <w:tcW w:w="1060" w:type="dxa"/>
          </w:tcPr>
          <w:p w14:paraId="25E107FC" w14:textId="77777777" w:rsidR="00542709" w:rsidRPr="005F17A4" w:rsidRDefault="00542709" w:rsidP="00542709">
            <w:pPr>
              <w:rPr>
                <w:rFonts w:ascii="Arial" w:hAnsi="Arial" w:cs="Arial"/>
              </w:rPr>
            </w:pPr>
          </w:p>
        </w:tc>
        <w:tc>
          <w:tcPr>
            <w:tcW w:w="2563" w:type="dxa"/>
          </w:tcPr>
          <w:p w14:paraId="44FC2803" w14:textId="77777777" w:rsidR="00542709" w:rsidRPr="005F17A4" w:rsidRDefault="00542709" w:rsidP="00542709">
            <w:pPr>
              <w:rPr>
                <w:rFonts w:ascii="Arial" w:hAnsi="Arial" w:cs="Arial"/>
              </w:rPr>
            </w:pPr>
          </w:p>
        </w:tc>
      </w:tr>
      <w:tr w:rsidR="00542709" w:rsidRPr="005F17A4" w14:paraId="414AA924" w14:textId="77777777" w:rsidTr="00542709">
        <w:trPr>
          <w:trHeight w:val="760"/>
        </w:trPr>
        <w:tc>
          <w:tcPr>
            <w:tcW w:w="3918" w:type="dxa"/>
          </w:tcPr>
          <w:p w14:paraId="131E4827" w14:textId="77777777" w:rsidR="00542709" w:rsidRPr="005F17A4" w:rsidRDefault="00542709" w:rsidP="00542709">
            <w:pPr>
              <w:rPr>
                <w:rFonts w:ascii="Arial" w:hAnsi="Arial" w:cs="Arial"/>
              </w:rPr>
            </w:pPr>
            <w:r w:rsidRPr="005F17A4">
              <w:rPr>
                <w:rFonts w:ascii="Arial" w:hAnsi="Arial" w:cs="Arial"/>
              </w:rPr>
              <w:t xml:space="preserve">Advice that the salbutamol inhaler and spacer are single patient use only because of the risk of Covid. Instructions on storing the unused inhaler and unused spacer. Instructions for disposing of the used inhaler. </w:t>
            </w:r>
          </w:p>
        </w:tc>
        <w:tc>
          <w:tcPr>
            <w:tcW w:w="1072" w:type="dxa"/>
          </w:tcPr>
          <w:p w14:paraId="0BC2CC86" w14:textId="77777777" w:rsidR="00542709" w:rsidRPr="005F17A4" w:rsidRDefault="00542709" w:rsidP="00542709">
            <w:pPr>
              <w:rPr>
                <w:rFonts w:ascii="Arial" w:hAnsi="Arial" w:cs="Arial"/>
              </w:rPr>
            </w:pPr>
          </w:p>
        </w:tc>
        <w:tc>
          <w:tcPr>
            <w:tcW w:w="1060" w:type="dxa"/>
          </w:tcPr>
          <w:p w14:paraId="4B2CE7AD" w14:textId="77777777" w:rsidR="00542709" w:rsidRPr="005F17A4" w:rsidRDefault="00542709" w:rsidP="00542709">
            <w:pPr>
              <w:rPr>
                <w:rFonts w:ascii="Arial" w:hAnsi="Arial" w:cs="Arial"/>
              </w:rPr>
            </w:pPr>
          </w:p>
        </w:tc>
        <w:tc>
          <w:tcPr>
            <w:tcW w:w="2563" w:type="dxa"/>
          </w:tcPr>
          <w:p w14:paraId="14C0BE21" w14:textId="77777777" w:rsidR="00542709" w:rsidRPr="005F17A4" w:rsidRDefault="00542709" w:rsidP="00542709">
            <w:pPr>
              <w:rPr>
                <w:rFonts w:ascii="Arial" w:hAnsi="Arial" w:cs="Arial"/>
              </w:rPr>
            </w:pPr>
          </w:p>
        </w:tc>
      </w:tr>
      <w:tr w:rsidR="00542709" w:rsidRPr="005F17A4" w14:paraId="22E7FC13" w14:textId="77777777" w:rsidTr="00542709">
        <w:trPr>
          <w:trHeight w:val="541"/>
        </w:trPr>
        <w:tc>
          <w:tcPr>
            <w:tcW w:w="3918" w:type="dxa"/>
          </w:tcPr>
          <w:p w14:paraId="6847A9E9" w14:textId="77777777" w:rsidR="00542709" w:rsidRPr="005F17A4" w:rsidRDefault="00542709" w:rsidP="00542709">
            <w:pPr>
              <w:rPr>
                <w:rFonts w:ascii="Arial" w:hAnsi="Arial" w:cs="Arial"/>
              </w:rPr>
            </w:pPr>
            <w:r w:rsidRPr="005F17A4">
              <w:rPr>
                <w:rFonts w:ascii="Arial" w:eastAsia="Times New Roman" w:hAnsi="Arial" w:cs="Arial"/>
              </w:rPr>
              <w:t>Manufacturer’s information</w:t>
            </w:r>
          </w:p>
        </w:tc>
        <w:tc>
          <w:tcPr>
            <w:tcW w:w="1072" w:type="dxa"/>
          </w:tcPr>
          <w:p w14:paraId="204E35B3" w14:textId="77777777" w:rsidR="00542709" w:rsidRPr="005F17A4" w:rsidRDefault="00542709" w:rsidP="00542709">
            <w:pPr>
              <w:rPr>
                <w:rFonts w:ascii="Arial" w:hAnsi="Arial" w:cs="Arial"/>
              </w:rPr>
            </w:pPr>
          </w:p>
        </w:tc>
        <w:tc>
          <w:tcPr>
            <w:tcW w:w="1060" w:type="dxa"/>
          </w:tcPr>
          <w:p w14:paraId="736ED6A3" w14:textId="77777777" w:rsidR="00542709" w:rsidRPr="005F17A4" w:rsidRDefault="00542709" w:rsidP="00542709">
            <w:pPr>
              <w:rPr>
                <w:rFonts w:ascii="Arial" w:hAnsi="Arial" w:cs="Arial"/>
              </w:rPr>
            </w:pPr>
          </w:p>
        </w:tc>
        <w:tc>
          <w:tcPr>
            <w:tcW w:w="2563" w:type="dxa"/>
          </w:tcPr>
          <w:p w14:paraId="7E2D1768" w14:textId="77777777" w:rsidR="00542709" w:rsidRPr="005F17A4" w:rsidRDefault="00542709" w:rsidP="00542709">
            <w:pPr>
              <w:rPr>
                <w:rFonts w:ascii="Arial" w:hAnsi="Arial" w:cs="Arial"/>
              </w:rPr>
            </w:pPr>
          </w:p>
        </w:tc>
      </w:tr>
      <w:tr w:rsidR="00542709" w:rsidRPr="005F17A4" w14:paraId="69E0F461" w14:textId="77777777" w:rsidTr="00542709">
        <w:trPr>
          <w:trHeight w:val="882"/>
        </w:trPr>
        <w:tc>
          <w:tcPr>
            <w:tcW w:w="3918" w:type="dxa"/>
          </w:tcPr>
          <w:p w14:paraId="38BE3227" w14:textId="77777777" w:rsidR="00542709" w:rsidRPr="005F17A4" w:rsidRDefault="00542709" w:rsidP="00542709">
            <w:pPr>
              <w:rPr>
                <w:rFonts w:ascii="Arial" w:eastAsia="Times New Roman" w:hAnsi="Arial" w:cs="Arial"/>
              </w:rPr>
            </w:pPr>
            <w:r w:rsidRPr="005F17A4">
              <w:rPr>
                <w:rFonts w:ascii="Arial" w:eastAsia="Times New Roman" w:hAnsi="Arial" w:cs="Arial"/>
              </w:rPr>
              <w:t>A checklist of inhalers, identified by their batch number and expiry date, with half termly monthly checks recorded</w:t>
            </w:r>
          </w:p>
          <w:p w14:paraId="7396E66B" w14:textId="77777777" w:rsidR="00542709" w:rsidRPr="005F17A4" w:rsidRDefault="00542709" w:rsidP="00542709">
            <w:pPr>
              <w:rPr>
                <w:rFonts w:ascii="Arial" w:hAnsi="Arial" w:cs="Arial"/>
              </w:rPr>
            </w:pPr>
          </w:p>
        </w:tc>
        <w:tc>
          <w:tcPr>
            <w:tcW w:w="1072" w:type="dxa"/>
          </w:tcPr>
          <w:p w14:paraId="7F12986B" w14:textId="77777777" w:rsidR="00542709" w:rsidRPr="005F17A4" w:rsidRDefault="00542709" w:rsidP="00542709">
            <w:pPr>
              <w:rPr>
                <w:rFonts w:ascii="Arial" w:hAnsi="Arial" w:cs="Arial"/>
              </w:rPr>
            </w:pPr>
          </w:p>
        </w:tc>
        <w:tc>
          <w:tcPr>
            <w:tcW w:w="1060" w:type="dxa"/>
          </w:tcPr>
          <w:p w14:paraId="076E4353" w14:textId="77777777" w:rsidR="00542709" w:rsidRPr="005F17A4" w:rsidRDefault="00542709" w:rsidP="00542709">
            <w:pPr>
              <w:rPr>
                <w:rFonts w:ascii="Arial" w:hAnsi="Arial" w:cs="Arial"/>
              </w:rPr>
            </w:pPr>
          </w:p>
        </w:tc>
        <w:tc>
          <w:tcPr>
            <w:tcW w:w="2563" w:type="dxa"/>
          </w:tcPr>
          <w:p w14:paraId="2C1983C5" w14:textId="77777777" w:rsidR="00542709" w:rsidRPr="005F17A4" w:rsidRDefault="00542709" w:rsidP="00542709">
            <w:pPr>
              <w:rPr>
                <w:rFonts w:ascii="Arial" w:hAnsi="Arial" w:cs="Arial"/>
              </w:rPr>
            </w:pPr>
          </w:p>
        </w:tc>
      </w:tr>
      <w:tr w:rsidR="00542709" w:rsidRPr="005F17A4" w14:paraId="34083898" w14:textId="77777777" w:rsidTr="00542709">
        <w:trPr>
          <w:trHeight w:val="813"/>
        </w:trPr>
        <w:tc>
          <w:tcPr>
            <w:tcW w:w="3918" w:type="dxa"/>
          </w:tcPr>
          <w:p w14:paraId="760C28F1" w14:textId="77777777" w:rsidR="00542709" w:rsidRPr="005F17A4" w:rsidRDefault="00542709" w:rsidP="00542709">
            <w:pPr>
              <w:rPr>
                <w:rFonts w:ascii="Arial" w:hAnsi="Arial" w:cs="Arial"/>
              </w:rPr>
            </w:pPr>
            <w:r w:rsidRPr="005F17A4">
              <w:rPr>
                <w:rFonts w:ascii="Arial" w:eastAsia="Times New Roman" w:hAnsi="Arial" w:cs="Arial"/>
              </w:rPr>
              <w:t>A note of the arrangements for replacing the inhaler and spacers</w:t>
            </w:r>
          </w:p>
        </w:tc>
        <w:tc>
          <w:tcPr>
            <w:tcW w:w="1072" w:type="dxa"/>
          </w:tcPr>
          <w:p w14:paraId="4B8BA17B" w14:textId="77777777" w:rsidR="00542709" w:rsidRPr="005F17A4" w:rsidRDefault="00542709" w:rsidP="00542709">
            <w:pPr>
              <w:rPr>
                <w:rFonts w:ascii="Arial" w:hAnsi="Arial" w:cs="Arial"/>
              </w:rPr>
            </w:pPr>
          </w:p>
        </w:tc>
        <w:tc>
          <w:tcPr>
            <w:tcW w:w="1060" w:type="dxa"/>
          </w:tcPr>
          <w:p w14:paraId="46BED64E" w14:textId="77777777" w:rsidR="00542709" w:rsidRPr="005F17A4" w:rsidRDefault="00542709" w:rsidP="00542709">
            <w:pPr>
              <w:rPr>
                <w:rFonts w:ascii="Arial" w:hAnsi="Arial" w:cs="Arial"/>
              </w:rPr>
            </w:pPr>
          </w:p>
        </w:tc>
        <w:tc>
          <w:tcPr>
            <w:tcW w:w="2563" w:type="dxa"/>
          </w:tcPr>
          <w:p w14:paraId="22305A62" w14:textId="77777777" w:rsidR="00542709" w:rsidRPr="005F17A4" w:rsidRDefault="00542709" w:rsidP="00542709">
            <w:pPr>
              <w:rPr>
                <w:rFonts w:ascii="Arial" w:hAnsi="Arial" w:cs="Arial"/>
              </w:rPr>
            </w:pPr>
          </w:p>
        </w:tc>
      </w:tr>
      <w:tr w:rsidR="00542709" w:rsidRPr="005F17A4" w14:paraId="6D47C9E9" w14:textId="77777777" w:rsidTr="00542709">
        <w:tc>
          <w:tcPr>
            <w:tcW w:w="3918" w:type="dxa"/>
          </w:tcPr>
          <w:p w14:paraId="3A6FF4A3" w14:textId="77777777" w:rsidR="00542709" w:rsidRPr="005F17A4" w:rsidRDefault="00542709" w:rsidP="00542709">
            <w:pPr>
              <w:rPr>
                <w:rFonts w:ascii="Arial" w:eastAsia="Times New Roman" w:hAnsi="Arial" w:cs="Arial"/>
              </w:rPr>
            </w:pPr>
            <w:r w:rsidRPr="005F17A4">
              <w:rPr>
                <w:rFonts w:ascii="Arial" w:eastAsia="Times New Roman" w:hAnsi="Arial" w:cs="Arial"/>
              </w:rPr>
              <w:t>A list of children permitted to use the emergency inhaler as detailed in their individual healthcare plans (asthma register with consent recorded)</w:t>
            </w:r>
          </w:p>
        </w:tc>
        <w:tc>
          <w:tcPr>
            <w:tcW w:w="1072" w:type="dxa"/>
          </w:tcPr>
          <w:p w14:paraId="7408EDC0" w14:textId="77777777" w:rsidR="00542709" w:rsidRPr="005F17A4" w:rsidRDefault="00542709" w:rsidP="00542709">
            <w:pPr>
              <w:rPr>
                <w:rFonts w:ascii="Arial" w:hAnsi="Arial" w:cs="Arial"/>
              </w:rPr>
            </w:pPr>
          </w:p>
        </w:tc>
        <w:tc>
          <w:tcPr>
            <w:tcW w:w="1060" w:type="dxa"/>
          </w:tcPr>
          <w:p w14:paraId="1595C51B" w14:textId="77777777" w:rsidR="00542709" w:rsidRPr="005F17A4" w:rsidRDefault="00542709" w:rsidP="00542709">
            <w:pPr>
              <w:rPr>
                <w:rFonts w:ascii="Arial" w:hAnsi="Arial" w:cs="Arial"/>
              </w:rPr>
            </w:pPr>
          </w:p>
        </w:tc>
        <w:tc>
          <w:tcPr>
            <w:tcW w:w="2563" w:type="dxa"/>
          </w:tcPr>
          <w:p w14:paraId="2DB75515" w14:textId="77777777" w:rsidR="00542709" w:rsidRPr="005F17A4" w:rsidRDefault="00542709" w:rsidP="00542709">
            <w:pPr>
              <w:rPr>
                <w:rFonts w:ascii="Arial" w:hAnsi="Arial" w:cs="Arial"/>
              </w:rPr>
            </w:pPr>
          </w:p>
        </w:tc>
      </w:tr>
      <w:tr w:rsidR="00542709" w:rsidRPr="005F17A4" w14:paraId="4F18AD1E" w14:textId="77777777" w:rsidTr="00542709">
        <w:tc>
          <w:tcPr>
            <w:tcW w:w="3918" w:type="dxa"/>
          </w:tcPr>
          <w:p w14:paraId="7619F431" w14:textId="77777777" w:rsidR="00542709" w:rsidRPr="005F17A4" w:rsidRDefault="00542709" w:rsidP="00542709">
            <w:pPr>
              <w:rPr>
                <w:rFonts w:ascii="Arial" w:eastAsia="Times New Roman" w:hAnsi="Arial" w:cs="Arial"/>
              </w:rPr>
            </w:pPr>
            <w:r w:rsidRPr="005F17A4">
              <w:rPr>
                <w:rFonts w:ascii="Arial" w:eastAsia="Times New Roman" w:hAnsi="Arial" w:cs="Arial"/>
              </w:rPr>
              <w:t>A record of administration (i.e. when the inhaler has been used).  </w:t>
            </w:r>
          </w:p>
          <w:p w14:paraId="5CB9E214" w14:textId="77777777" w:rsidR="00542709" w:rsidRPr="005F17A4" w:rsidRDefault="00542709" w:rsidP="00542709">
            <w:pPr>
              <w:rPr>
                <w:rFonts w:ascii="Arial" w:eastAsia="Times New Roman" w:hAnsi="Arial" w:cs="Arial"/>
              </w:rPr>
            </w:pPr>
          </w:p>
        </w:tc>
        <w:tc>
          <w:tcPr>
            <w:tcW w:w="1072" w:type="dxa"/>
          </w:tcPr>
          <w:p w14:paraId="6222F0DB" w14:textId="77777777" w:rsidR="00542709" w:rsidRPr="005F17A4" w:rsidRDefault="00542709" w:rsidP="00542709">
            <w:pPr>
              <w:rPr>
                <w:rFonts w:ascii="Arial" w:hAnsi="Arial" w:cs="Arial"/>
              </w:rPr>
            </w:pPr>
          </w:p>
        </w:tc>
        <w:tc>
          <w:tcPr>
            <w:tcW w:w="1060" w:type="dxa"/>
          </w:tcPr>
          <w:p w14:paraId="717EE85C" w14:textId="77777777" w:rsidR="00542709" w:rsidRPr="005F17A4" w:rsidRDefault="00542709" w:rsidP="00542709">
            <w:pPr>
              <w:rPr>
                <w:rFonts w:ascii="Arial" w:hAnsi="Arial" w:cs="Arial"/>
              </w:rPr>
            </w:pPr>
          </w:p>
        </w:tc>
        <w:tc>
          <w:tcPr>
            <w:tcW w:w="2563" w:type="dxa"/>
          </w:tcPr>
          <w:p w14:paraId="2CA4F35B" w14:textId="77777777" w:rsidR="00542709" w:rsidRPr="005F17A4" w:rsidRDefault="00542709" w:rsidP="00542709">
            <w:pPr>
              <w:rPr>
                <w:rFonts w:ascii="Arial" w:hAnsi="Arial" w:cs="Arial"/>
              </w:rPr>
            </w:pPr>
          </w:p>
        </w:tc>
      </w:tr>
      <w:tr w:rsidR="00542709" w:rsidRPr="005F17A4" w14:paraId="409E8DEA" w14:textId="77777777" w:rsidTr="00542709">
        <w:tc>
          <w:tcPr>
            <w:tcW w:w="3918" w:type="dxa"/>
          </w:tcPr>
          <w:p w14:paraId="00B6478C" w14:textId="77777777" w:rsidR="00542709" w:rsidRPr="005F17A4" w:rsidRDefault="00542709" w:rsidP="00542709">
            <w:pPr>
              <w:rPr>
                <w:rFonts w:ascii="Arial" w:eastAsia="Times New Roman" w:hAnsi="Arial" w:cs="Arial"/>
              </w:rPr>
            </w:pPr>
            <w:r w:rsidRPr="005F17A4">
              <w:rPr>
                <w:rFonts w:ascii="Arial" w:eastAsia="Times New Roman" w:hAnsi="Arial" w:cs="Arial"/>
              </w:rPr>
              <w:t>Pen</w:t>
            </w:r>
          </w:p>
          <w:p w14:paraId="6BE36BB2" w14:textId="77777777" w:rsidR="00542709" w:rsidRPr="005F17A4" w:rsidRDefault="00542709" w:rsidP="00542709">
            <w:pPr>
              <w:rPr>
                <w:rFonts w:ascii="Arial" w:eastAsia="Times New Roman" w:hAnsi="Arial" w:cs="Arial"/>
              </w:rPr>
            </w:pPr>
          </w:p>
        </w:tc>
        <w:tc>
          <w:tcPr>
            <w:tcW w:w="1072" w:type="dxa"/>
          </w:tcPr>
          <w:p w14:paraId="0EA78175" w14:textId="77777777" w:rsidR="00542709" w:rsidRPr="005F17A4" w:rsidRDefault="00542709" w:rsidP="00542709">
            <w:pPr>
              <w:rPr>
                <w:rFonts w:ascii="Arial" w:hAnsi="Arial" w:cs="Arial"/>
              </w:rPr>
            </w:pPr>
          </w:p>
        </w:tc>
        <w:tc>
          <w:tcPr>
            <w:tcW w:w="1060" w:type="dxa"/>
          </w:tcPr>
          <w:p w14:paraId="4B1E12D6" w14:textId="77777777" w:rsidR="00542709" w:rsidRPr="005F17A4" w:rsidRDefault="00542709" w:rsidP="00542709">
            <w:pPr>
              <w:rPr>
                <w:rFonts w:ascii="Arial" w:hAnsi="Arial" w:cs="Arial"/>
              </w:rPr>
            </w:pPr>
          </w:p>
        </w:tc>
        <w:tc>
          <w:tcPr>
            <w:tcW w:w="2563" w:type="dxa"/>
          </w:tcPr>
          <w:p w14:paraId="5BC57175" w14:textId="77777777" w:rsidR="00542709" w:rsidRPr="005F17A4" w:rsidRDefault="00542709" w:rsidP="00542709">
            <w:pPr>
              <w:rPr>
                <w:rFonts w:ascii="Arial" w:hAnsi="Arial" w:cs="Arial"/>
              </w:rPr>
            </w:pPr>
          </w:p>
        </w:tc>
      </w:tr>
      <w:tr w:rsidR="00542709" w:rsidRPr="005F17A4" w14:paraId="70471053" w14:textId="77777777" w:rsidTr="00542709">
        <w:tc>
          <w:tcPr>
            <w:tcW w:w="3918" w:type="dxa"/>
          </w:tcPr>
          <w:p w14:paraId="1DB71FE1" w14:textId="77777777" w:rsidR="00542709" w:rsidRPr="005F17A4" w:rsidRDefault="00542709" w:rsidP="00542709">
            <w:pPr>
              <w:rPr>
                <w:rFonts w:ascii="Arial" w:eastAsia="Times New Roman" w:hAnsi="Arial" w:cs="Arial"/>
              </w:rPr>
            </w:pPr>
            <w:r w:rsidRPr="005F17A4">
              <w:rPr>
                <w:rFonts w:ascii="Arial" w:eastAsia="Times New Roman" w:hAnsi="Arial" w:cs="Arial"/>
              </w:rPr>
              <w:t>Asthma Champions’ details</w:t>
            </w:r>
          </w:p>
          <w:p w14:paraId="154EB45C" w14:textId="77777777" w:rsidR="00542709" w:rsidRPr="005F17A4" w:rsidRDefault="00542709" w:rsidP="00542709">
            <w:pPr>
              <w:rPr>
                <w:rFonts w:ascii="Arial" w:eastAsia="Times New Roman" w:hAnsi="Arial" w:cs="Arial"/>
              </w:rPr>
            </w:pPr>
            <w:r w:rsidRPr="005F17A4">
              <w:rPr>
                <w:rFonts w:ascii="Arial" w:eastAsia="Times New Roman" w:hAnsi="Arial" w:cs="Arial"/>
              </w:rPr>
              <w:t>1.</w:t>
            </w:r>
          </w:p>
          <w:p w14:paraId="0769FB0D" w14:textId="77777777" w:rsidR="00542709" w:rsidRPr="005F17A4" w:rsidRDefault="00542709" w:rsidP="00542709">
            <w:pPr>
              <w:rPr>
                <w:rFonts w:ascii="Arial" w:eastAsia="Times New Roman" w:hAnsi="Arial" w:cs="Arial"/>
              </w:rPr>
            </w:pPr>
            <w:r w:rsidRPr="005F17A4">
              <w:rPr>
                <w:rFonts w:ascii="Arial" w:eastAsia="Times New Roman" w:hAnsi="Arial" w:cs="Arial"/>
              </w:rPr>
              <w:t>2.</w:t>
            </w:r>
          </w:p>
        </w:tc>
        <w:tc>
          <w:tcPr>
            <w:tcW w:w="1072" w:type="dxa"/>
          </w:tcPr>
          <w:p w14:paraId="07D0DC18" w14:textId="77777777" w:rsidR="00542709" w:rsidRPr="005F17A4" w:rsidRDefault="00542709" w:rsidP="00542709">
            <w:pPr>
              <w:rPr>
                <w:rFonts w:ascii="Arial" w:hAnsi="Arial" w:cs="Arial"/>
              </w:rPr>
            </w:pPr>
          </w:p>
        </w:tc>
        <w:tc>
          <w:tcPr>
            <w:tcW w:w="1060" w:type="dxa"/>
          </w:tcPr>
          <w:p w14:paraId="72984B4C" w14:textId="77777777" w:rsidR="00542709" w:rsidRPr="005F17A4" w:rsidRDefault="00542709" w:rsidP="00542709">
            <w:pPr>
              <w:rPr>
                <w:rFonts w:ascii="Arial" w:hAnsi="Arial" w:cs="Arial"/>
              </w:rPr>
            </w:pPr>
          </w:p>
        </w:tc>
        <w:tc>
          <w:tcPr>
            <w:tcW w:w="2563" w:type="dxa"/>
          </w:tcPr>
          <w:p w14:paraId="578DA6DB" w14:textId="77777777" w:rsidR="00542709" w:rsidRPr="005F17A4" w:rsidRDefault="00542709" w:rsidP="00542709">
            <w:pPr>
              <w:rPr>
                <w:rFonts w:ascii="Arial" w:hAnsi="Arial" w:cs="Arial"/>
              </w:rPr>
            </w:pPr>
          </w:p>
        </w:tc>
      </w:tr>
    </w:tbl>
    <w:p w14:paraId="714A2826" w14:textId="77777777" w:rsidR="00542709" w:rsidRPr="005F17A4" w:rsidRDefault="00542709" w:rsidP="00542709">
      <w:pPr>
        <w:autoSpaceDE w:val="0"/>
        <w:autoSpaceDN w:val="0"/>
        <w:adjustRightInd w:val="0"/>
        <w:rPr>
          <w:rFonts w:ascii="Arial" w:hAnsi="Arial" w:cs="Arial"/>
          <w:b/>
          <w:color w:val="4472C4" w:themeColor="accent1"/>
          <w:sz w:val="28"/>
          <w:szCs w:val="28"/>
        </w:rPr>
      </w:pPr>
    </w:p>
    <w:p w14:paraId="44F33E81" w14:textId="082C859E" w:rsidR="00542709" w:rsidRPr="005F17A4" w:rsidRDefault="00542709" w:rsidP="00542709">
      <w:pPr>
        <w:autoSpaceDE w:val="0"/>
        <w:autoSpaceDN w:val="0"/>
        <w:adjustRightInd w:val="0"/>
        <w:rPr>
          <w:rFonts w:ascii="Arial" w:hAnsi="Arial" w:cs="Arial"/>
          <w:b/>
          <w:color w:val="4472C4" w:themeColor="accent1"/>
          <w:sz w:val="28"/>
          <w:szCs w:val="28"/>
        </w:rPr>
      </w:pPr>
    </w:p>
    <w:p w14:paraId="2F0EB21A" w14:textId="61D34FA8" w:rsidR="004F2BCC" w:rsidRPr="005F17A4" w:rsidRDefault="004F2BCC" w:rsidP="00542709">
      <w:pPr>
        <w:autoSpaceDE w:val="0"/>
        <w:autoSpaceDN w:val="0"/>
        <w:adjustRightInd w:val="0"/>
        <w:rPr>
          <w:rFonts w:ascii="Arial" w:hAnsi="Arial" w:cs="Arial"/>
          <w:b/>
          <w:color w:val="4472C4" w:themeColor="accent1"/>
          <w:sz w:val="28"/>
          <w:szCs w:val="28"/>
        </w:rPr>
      </w:pPr>
    </w:p>
    <w:p w14:paraId="02A3D36D" w14:textId="77777777" w:rsidR="004F2BCC" w:rsidRPr="005F17A4" w:rsidRDefault="004F2BCC" w:rsidP="00542709">
      <w:pPr>
        <w:autoSpaceDE w:val="0"/>
        <w:autoSpaceDN w:val="0"/>
        <w:adjustRightInd w:val="0"/>
        <w:rPr>
          <w:rFonts w:ascii="Arial" w:hAnsi="Arial" w:cs="Arial"/>
          <w:b/>
          <w:color w:val="4472C4" w:themeColor="accent1"/>
          <w:sz w:val="28"/>
          <w:szCs w:val="28"/>
        </w:rPr>
      </w:pPr>
    </w:p>
    <w:p w14:paraId="34A243C1" w14:textId="77777777" w:rsidR="00542709" w:rsidRPr="00C416F1" w:rsidRDefault="00542709" w:rsidP="00C416F1">
      <w:pPr>
        <w:pStyle w:val="Heading1"/>
        <w:rPr>
          <w:rFonts w:ascii="Arial" w:hAnsi="Arial" w:cs="Arial"/>
          <w:b/>
          <w:bCs/>
          <w:color w:val="E32486"/>
          <w:sz w:val="40"/>
          <w:szCs w:val="40"/>
        </w:rPr>
      </w:pPr>
      <w:bookmarkStart w:id="35" w:name="_Toc66100017"/>
      <w:r w:rsidRPr="00C416F1">
        <w:rPr>
          <w:rFonts w:ascii="Arial" w:hAnsi="Arial" w:cs="Arial"/>
          <w:b/>
          <w:bCs/>
          <w:color w:val="E32486"/>
          <w:sz w:val="40"/>
          <w:szCs w:val="40"/>
        </w:rPr>
        <w:lastRenderedPageBreak/>
        <w:t>Appendix 15   Using a spacer device</w:t>
      </w:r>
      <w:bookmarkEnd w:id="35"/>
      <w:r w:rsidRPr="00C416F1">
        <w:rPr>
          <w:rFonts w:ascii="Arial" w:hAnsi="Arial" w:cs="Arial"/>
          <w:b/>
          <w:bCs/>
          <w:color w:val="E32486"/>
          <w:sz w:val="40"/>
          <w:szCs w:val="40"/>
        </w:rPr>
        <w:t xml:space="preserve"> </w:t>
      </w:r>
    </w:p>
    <w:p w14:paraId="500E23B2" w14:textId="77777777" w:rsidR="00542709" w:rsidRPr="005F17A4" w:rsidRDefault="00542709" w:rsidP="00542709">
      <w:pPr>
        <w:autoSpaceDE w:val="0"/>
        <w:autoSpaceDN w:val="0"/>
        <w:adjustRightInd w:val="0"/>
        <w:rPr>
          <w:rFonts w:ascii="Arial" w:hAnsi="Arial" w:cs="Arial"/>
          <w:b/>
          <w:color w:val="4472C4" w:themeColor="accent1"/>
          <w:sz w:val="28"/>
          <w:szCs w:val="28"/>
        </w:rPr>
      </w:pPr>
    </w:p>
    <w:p w14:paraId="497C42AC" w14:textId="77777777" w:rsidR="00542709" w:rsidRPr="005F17A4" w:rsidRDefault="00542709" w:rsidP="00542709">
      <w:pPr>
        <w:rPr>
          <w:rFonts w:ascii="Arial" w:hAnsi="Arial" w:cs="Arial"/>
        </w:rPr>
      </w:pPr>
      <w:r w:rsidRPr="005F17A4">
        <w:rPr>
          <w:rFonts w:ascii="Arial" w:hAnsi="Arial" w:cs="Arial"/>
        </w:rPr>
        <w:t xml:space="preserve">Information on spacer use in children and young people can be accessed through </w:t>
      </w:r>
      <w:hyperlink r:id="rId40" w:history="1">
        <w:r w:rsidRPr="005F17A4">
          <w:rPr>
            <w:rStyle w:val="Hyperlink"/>
            <w:rFonts w:ascii="Arial" w:hAnsi="Arial" w:cs="Arial"/>
          </w:rPr>
          <w:t>Healthy London Partnership’s asthma toolkit</w:t>
        </w:r>
      </w:hyperlink>
      <w:r w:rsidRPr="005F17A4">
        <w:rPr>
          <w:rFonts w:ascii="Arial" w:hAnsi="Arial" w:cs="Arial"/>
        </w:rPr>
        <w:t xml:space="preserve">, Asthma UK’s videos on </w:t>
      </w:r>
      <w:hyperlink r:id="rId41" w:history="1">
        <w:r w:rsidRPr="005F17A4">
          <w:rPr>
            <w:rStyle w:val="Hyperlink"/>
            <w:rFonts w:ascii="Arial" w:hAnsi="Arial" w:cs="Arial"/>
          </w:rPr>
          <w:t>inhalers</w:t>
        </w:r>
      </w:hyperlink>
      <w:r w:rsidRPr="005F17A4">
        <w:rPr>
          <w:rFonts w:ascii="Arial" w:hAnsi="Arial" w:cs="Arial"/>
        </w:rPr>
        <w:t xml:space="preserve"> and </w:t>
      </w:r>
      <w:hyperlink r:id="rId42" w:history="1">
        <w:r w:rsidRPr="005F17A4">
          <w:rPr>
            <w:rStyle w:val="Hyperlink"/>
            <w:rFonts w:ascii="Arial" w:hAnsi="Arial" w:cs="Arial"/>
          </w:rPr>
          <w:t>spacers</w:t>
        </w:r>
      </w:hyperlink>
      <w:r w:rsidRPr="005F17A4">
        <w:rPr>
          <w:rFonts w:ascii="Arial" w:hAnsi="Arial" w:cs="Arial"/>
        </w:rPr>
        <w:t xml:space="preserve"> and from </w:t>
      </w:r>
      <w:hyperlink r:id="rId43" w:history="1">
        <w:proofErr w:type="spellStart"/>
        <w:r w:rsidRPr="005F17A4">
          <w:rPr>
            <w:rStyle w:val="Hyperlink"/>
            <w:rFonts w:ascii="Arial" w:hAnsi="Arial" w:cs="Arial"/>
          </w:rPr>
          <w:t>Rightbreathe</w:t>
        </w:r>
        <w:proofErr w:type="spellEnd"/>
      </w:hyperlink>
      <w:r w:rsidRPr="005F17A4">
        <w:rPr>
          <w:rFonts w:ascii="Arial" w:hAnsi="Arial" w:cs="Arial"/>
        </w:rPr>
        <w:t>.</w:t>
      </w:r>
    </w:p>
    <w:p w14:paraId="3F16A69D" w14:textId="1261DB95" w:rsidR="00542709" w:rsidRDefault="00542709" w:rsidP="00542709">
      <w:pPr>
        <w:autoSpaceDE w:val="0"/>
        <w:autoSpaceDN w:val="0"/>
        <w:adjustRightInd w:val="0"/>
        <w:rPr>
          <w:rFonts w:ascii="Arial" w:hAnsi="Arial" w:cs="Arial"/>
          <w:b/>
          <w:color w:val="4472C4" w:themeColor="accent1"/>
          <w:sz w:val="28"/>
          <w:szCs w:val="28"/>
        </w:rPr>
      </w:pPr>
      <w:r w:rsidRPr="005F17A4">
        <w:rPr>
          <w:rFonts w:ascii="Arial" w:hAnsi="Arial" w:cs="Arial"/>
          <w:b/>
          <w:color w:val="4472C4" w:themeColor="accent1"/>
          <w:sz w:val="28"/>
          <w:szCs w:val="28"/>
        </w:rPr>
        <w:t xml:space="preserve"> </w:t>
      </w:r>
    </w:p>
    <w:p w14:paraId="4F3195EE" w14:textId="67E072CD" w:rsidR="00011B1B" w:rsidRDefault="00011B1B" w:rsidP="00542709">
      <w:pPr>
        <w:autoSpaceDE w:val="0"/>
        <w:autoSpaceDN w:val="0"/>
        <w:adjustRightInd w:val="0"/>
        <w:rPr>
          <w:rFonts w:ascii="Arial" w:hAnsi="Arial" w:cs="Arial"/>
          <w:b/>
          <w:color w:val="4472C4" w:themeColor="accent1"/>
          <w:sz w:val="28"/>
          <w:szCs w:val="28"/>
        </w:rPr>
      </w:pPr>
    </w:p>
    <w:p w14:paraId="28A10DEC" w14:textId="236E48D1" w:rsidR="00011B1B" w:rsidRDefault="00011B1B" w:rsidP="00542709">
      <w:pPr>
        <w:autoSpaceDE w:val="0"/>
        <w:autoSpaceDN w:val="0"/>
        <w:adjustRightInd w:val="0"/>
        <w:rPr>
          <w:rFonts w:ascii="Arial" w:hAnsi="Arial" w:cs="Arial"/>
          <w:b/>
          <w:color w:val="4472C4" w:themeColor="accent1"/>
          <w:sz w:val="28"/>
          <w:szCs w:val="28"/>
        </w:rPr>
      </w:pPr>
    </w:p>
    <w:p w14:paraId="58EC2FB9" w14:textId="3C654CE6" w:rsidR="00011B1B" w:rsidRDefault="00011B1B" w:rsidP="00542709">
      <w:pPr>
        <w:autoSpaceDE w:val="0"/>
        <w:autoSpaceDN w:val="0"/>
        <w:adjustRightInd w:val="0"/>
        <w:rPr>
          <w:rFonts w:ascii="Arial" w:hAnsi="Arial" w:cs="Arial"/>
          <w:b/>
          <w:color w:val="4472C4" w:themeColor="accent1"/>
          <w:sz w:val="28"/>
          <w:szCs w:val="28"/>
        </w:rPr>
      </w:pPr>
    </w:p>
    <w:p w14:paraId="1543E53B" w14:textId="50B8A078" w:rsidR="00011B1B" w:rsidRDefault="00011B1B" w:rsidP="00542709">
      <w:pPr>
        <w:autoSpaceDE w:val="0"/>
        <w:autoSpaceDN w:val="0"/>
        <w:adjustRightInd w:val="0"/>
        <w:rPr>
          <w:rFonts w:ascii="Arial" w:hAnsi="Arial" w:cs="Arial"/>
          <w:b/>
          <w:color w:val="4472C4" w:themeColor="accent1"/>
          <w:sz w:val="28"/>
          <w:szCs w:val="28"/>
        </w:rPr>
      </w:pPr>
    </w:p>
    <w:p w14:paraId="55F10DEF" w14:textId="78983112" w:rsidR="00011B1B" w:rsidRDefault="00011B1B" w:rsidP="00542709">
      <w:pPr>
        <w:autoSpaceDE w:val="0"/>
        <w:autoSpaceDN w:val="0"/>
        <w:adjustRightInd w:val="0"/>
        <w:rPr>
          <w:rFonts w:ascii="Arial" w:hAnsi="Arial" w:cs="Arial"/>
          <w:b/>
          <w:color w:val="4472C4" w:themeColor="accent1"/>
          <w:sz w:val="28"/>
          <w:szCs w:val="28"/>
        </w:rPr>
      </w:pPr>
    </w:p>
    <w:p w14:paraId="019F70FC" w14:textId="7E84519C" w:rsidR="00011B1B" w:rsidRDefault="00011B1B" w:rsidP="00542709">
      <w:pPr>
        <w:autoSpaceDE w:val="0"/>
        <w:autoSpaceDN w:val="0"/>
        <w:adjustRightInd w:val="0"/>
        <w:rPr>
          <w:rFonts w:ascii="Arial" w:hAnsi="Arial" w:cs="Arial"/>
          <w:b/>
          <w:color w:val="4472C4" w:themeColor="accent1"/>
          <w:sz w:val="28"/>
          <w:szCs w:val="28"/>
        </w:rPr>
      </w:pPr>
    </w:p>
    <w:p w14:paraId="353BBBBE" w14:textId="18F1D9CD" w:rsidR="00011B1B" w:rsidRDefault="00011B1B" w:rsidP="00542709">
      <w:pPr>
        <w:autoSpaceDE w:val="0"/>
        <w:autoSpaceDN w:val="0"/>
        <w:adjustRightInd w:val="0"/>
        <w:rPr>
          <w:rFonts w:ascii="Arial" w:hAnsi="Arial" w:cs="Arial"/>
          <w:b/>
          <w:color w:val="4472C4" w:themeColor="accent1"/>
          <w:sz w:val="28"/>
          <w:szCs w:val="28"/>
        </w:rPr>
      </w:pPr>
    </w:p>
    <w:p w14:paraId="113D3B7B" w14:textId="02A3798C" w:rsidR="00011B1B" w:rsidRDefault="00011B1B" w:rsidP="00542709">
      <w:pPr>
        <w:autoSpaceDE w:val="0"/>
        <w:autoSpaceDN w:val="0"/>
        <w:adjustRightInd w:val="0"/>
        <w:rPr>
          <w:rFonts w:ascii="Arial" w:hAnsi="Arial" w:cs="Arial"/>
          <w:b/>
          <w:color w:val="4472C4" w:themeColor="accent1"/>
          <w:sz w:val="28"/>
          <w:szCs w:val="28"/>
        </w:rPr>
      </w:pPr>
    </w:p>
    <w:p w14:paraId="547AB026" w14:textId="2B7BA741" w:rsidR="00011B1B" w:rsidRDefault="00011B1B" w:rsidP="00542709">
      <w:pPr>
        <w:autoSpaceDE w:val="0"/>
        <w:autoSpaceDN w:val="0"/>
        <w:adjustRightInd w:val="0"/>
        <w:rPr>
          <w:rFonts w:ascii="Arial" w:hAnsi="Arial" w:cs="Arial"/>
          <w:b/>
          <w:color w:val="4472C4" w:themeColor="accent1"/>
          <w:sz w:val="28"/>
          <w:szCs w:val="28"/>
        </w:rPr>
      </w:pPr>
    </w:p>
    <w:p w14:paraId="41CC3172" w14:textId="7C0609D6" w:rsidR="00011B1B" w:rsidRDefault="00011B1B" w:rsidP="00542709">
      <w:pPr>
        <w:autoSpaceDE w:val="0"/>
        <w:autoSpaceDN w:val="0"/>
        <w:adjustRightInd w:val="0"/>
        <w:rPr>
          <w:rFonts w:ascii="Arial" w:hAnsi="Arial" w:cs="Arial"/>
          <w:b/>
          <w:color w:val="4472C4" w:themeColor="accent1"/>
          <w:sz w:val="28"/>
          <w:szCs w:val="28"/>
        </w:rPr>
      </w:pPr>
    </w:p>
    <w:p w14:paraId="0EB442A4" w14:textId="074D1761" w:rsidR="00011B1B" w:rsidRDefault="00011B1B" w:rsidP="00542709">
      <w:pPr>
        <w:autoSpaceDE w:val="0"/>
        <w:autoSpaceDN w:val="0"/>
        <w:adjustRightInd w:val="0"/>
        <w:rPr>
          <w:rFonts w:ascii="Arial" w:hAnsi="Arial" w:cs="Arial"/>
          <w:b/>
          <w:color w:val="4472C4" w:themeColor="accent1"/>
          <w:sz w:val="28"/>
          <w:szCs w:val="28"/>
        </w:rPr>
      </w:pPr>
    </w:p>
    <w:p w14:paraId="3386AB45" w14:textId="7AF7EF18" w:rsidR="00011B1B" w:rsidRDefault="00011B1B" w:rsidP="00542709">
      <w:pPr>
        <w:autoSpaceDE w:val="0"/>
        <w:autoSpaceDN w:val="0"/>
        <w:adjustRightInd w:val="0"/>
        <w:rPr>
          <w:rFonts w:ascii="Arial" w:hAnsi="Arial" w:cs="Arial"/>
          <w:b/>
          <w:color w:val="4472C4" w:themeColor="accent1"/>
          <w:sz w:val="28"/>
          <w:szCs w:val="28"/>
        </w:rPr>
      </w:pPr>
    </w:p>
    <w:p w14:paraId="149C5F69" w14:textId="4E476559" w:rsidR="00011B1B" w:rsidRDefault="00011B1B" w:rsidP="00542709">
      <w:pPr>
        <w:autoSpaceDE w:val="0"/>
        <w:autoSpaceDN w:val="0"/>
        <w:adjustRightInd w:val="0"/>
        <w:rPr>
          <w:rFonts w:ascii="Arial" w:hAnsi="Arial" w:cs="Arial"/>
          <w:b/>
          <w:color w:val="4472C4" w:themeColor="accent1"/>
          <w:sz w:val="28"/>
          <w:szCs w:val="28"/>
        </w:rPr>
      </w:pPr>
    </w:p>
    <w:p w14:paraId="2407DFC0" w14:textId="1AD90D9C" w:rsidR="00011B1B" w:rsidRDefault="00011B1B" w:rsidP="00542709">
      <w:pPr>
        <w:autoSpaceDE w:val="0"/>
        <w:autoSpaceDN w:val="0"/>
        <w:adjustRightInd w:val="0"/>
        <w:rPr>
          <w:rFonts w:ascii="Arial" w:hAnsi="Arial" w:cs="Arial"/>
          <w:b/>
          <w:color w:val="4472C4" w:themeColor="accent1"/>
          <w:sz w:val="28"/>
          <w:szCs w:val="28"/>
        </w:rPr>
      </w:pPr>
    </w:p>
    <w:p w14:paraId="13EBDB9D" w14:textId="4CE8647A" w:rsidR="00011B1B" w:rsidRDefault="00011B1B" w:rsidP="00542709">
      <w:pPr>
        <w:autoSpaceDE w:val="0"/>
        <w:autoSpaceDN w:val="0"/>
        <w:adjustRightInd w:val="0"/>
        <w:rPr>
          <w:rFonts w:ascii="Arial" w:hAnsi="Arial" w:cs="Arial"/>
          <w:b/>
          <w:color w:val="4472C4" w:themeColor="accent1"/>
          <w:sz w:val="28"/>
          <w:szCs w:val="28"/>
        </w:rPr>
      </w:pPr>
    </w:p>
    <w:p w14:paraId="0A6372F1" w14:textId="687D62F4" w:rsidR="00011B1B" w:rsidRDefault="00011B1B" w:rsidP="00542709">
      <w:pPr>
        <w:autoSpaceDE w:val="0"/>
        <w:autoSpaceDN w:val="0"/>
        <w:adjustRightInd w:val="0"/>
        <w:rPr>
          <w:rFonts w:ascii="Arial" w:hAnsi="Arial" w:cs="Arial"/>
          <w:b/>
          <w:color w:val="4472C4" w:themeColor="accent1"/>
          <w:sz w:val="28"/>
          <w:szCs w:val="28"/>
        </w:rPr>
      </w:pPr>
    </w:p>
    <w:p w14:paraId="2D4A0754" w14:textId="7ED451B4" w:rsidR="00011B1B" w:rsidRDefault="00011B1B" w:rsidP="00542709">
      <w:pPr>
        <w:autoSpaceDE w:val="0"/>
        <w:autoSpaceDN w:val="0"/>
        <w:adjustRightInd w:val="0"/>
        <w:rPr>
          <w:rFonts w:ascii="Arial" w:hAnsi="Arial" w:cs="Arial"/>
          <w:b/>
          <w:color w:val="4472C4" w:themeColor="accent1"/>
          <w:sz w:val="28"/>
          <w:szCs w:val="28"/>
        </w:rPr>
      </w:pPr>
    </w:p>
    <w:p w14:paraId="324F6C24" w14:textId="6B7E9576" w:rsidR="00011B1B" w:rsidRDefault="00011B1B" w:rsidP="00542709">
      <w:pPr>
        <w:autoSpaceDE w:val="0"/>
        <w:autoSpaceDN w:val="0"/>
        <w:adjustRightInd w:val="0"/>
        <w:rPr>
          <w:rFonts w:ascii="Arial" w:hAnsi="Arial" w:cs="Arial"/>
          <w:b/>
          <w:color w:val="4472C4" w:themeColor="accent1"/>
          <w:sz w:val="28"/>
          <w:szCs w:val="28"/>
        </w:rPr>
      </w:pPr>
    </w:p>
    <w:p w14:paraId="7E57C5A7" w14:textId="4913EB07" w:rsidR="00542709" w:rsidRPr="005F17A4" w:rsidRDefault="00542709" w:rsidP="00542709">
      <w:pPr>
        <w:autoSpaceDE w:val="0"/>
        <w:autoSpaceDN w:val="0"/>
        <w:adjustRightInd w:val="0"/>
        <w:spacing w:before="240"/>
        <w:rPr>
          <w:rFonts w:ascii="Arial" w:hAnsi="Arial" w:cs="Arial"/>
          <w:b/>
          <w:color w:val="4472C4" w:themeColor="accent1"/>
          <w:sz w:val="28"/>
          <w:szCs w:val="28"/>
          <w:u w:val="single"/>
        </w:rPr>
      </w:pPr>
    </w:p>
    <w:p w14:paraId="1D87139F" w14:textId="77777777" w:rsidR="00542709" w:rsidRPr="005F17A4" w:rsidRDefault="00542709" w:rsidP="00542709">
      <w:pPr>
        <w:autoSpaceDE w:val="0"/>
        <w:autoSpaceDN w:val="0"/>
        <w:adjustRightInd w:val="0"/>
        <w:spacing w:before="240"/>
        <w:rPr>
          <w:rFonts w:ascii="Arial" w:hAnsi="Arial" w:cs="Arial"/>
          <w:b/>
          <w:color w:val="4472C4" w:themeColor="accent1"/>
          <w:sz w:val="28"/>
          <w:szCs w:val="28"/>
          <w:u w:val="single"/>
        </w:rPr>
      </w:pPr>
    </w:p>
    <w:p w14:paraId="62088F34" w14:textId="61F2A595" w:rsidR="00542709" w:rsidRPr="005F17A4" w:rsidRDefault="00542709" w:rsidP="00542709">
      <w:pPr>
        <w:autoSpaceDE w:val="0"/>
        <w:autoSpaceDN w:val="0"/>
        <w:adjustRightInd w:val="0"/>
        <w:spacing w:before="240"/>
        <w:rPr>
          <w:rFonts w:ascii="Arial" w:hAnsi="Arial" w:cs="Arial"/>
          <w:b/>
          <w:color w:val="4472C4" w:themeColor="accent1"/>
          <w:sz w:val="28"/>
          <w:szCs w:val="28"/>
          <w:u w:val="single"/>
        </w:rPr>
      </w:pPr>
    </w:p>
    <w:p w14:paraId="7C0984FC" w14:textId="77777777" w:rsidR="00C416F1" w:rsidRDefault="00C416F1" w:rsidP="00542709">
      <w:pPr>
        <w:autoSpaceDE w:val="0"/>
        <w:autoSpaceDN w:val="0"/>
        <w:adjustRightInd w:val="0"/>
        <w:spacing w:before="240"/>
        <w:rPr>
          <w:rFonts w:ascii="Arial" w:hAnsi="Arial" w:cs="Arial"/>
          <w:b/>
          <w:color w:val="4472C4" w:themeColor="accent1"/>
          <w:sz w:val="28"/>
          <w:szCs w:val="28"/>
          <w:u w:val="single"/>
        </w:rPr>
      </w:pPr>
    </w:p>
    <w:p w14:paraId="238F8E7F" w14:textId="1FEE3D7F" w:rsidR="00011B1B" w:rsidRDefault="00011B1B" w:rsidP="00C416F1">
      <w:pPr>
        <w:pStyle w:val="Heading1"/>
        <w:rPr>
          <w:rFonts w:ascii="Arial" w:hAnsi="Arial" w:cs="Arial"/>
          <w:b/>
          <w:bCs/>
          <w:color w:val="E32486"/>
          <w:sz w:val="40"/>
          <w:szCs w:val="40"/>
        </w:rPr>
      </w:pPr>
    </w:p>
    <w:p w14:paraId="11B9EDE8" w14:textId="24E89CAC" w:rsidR="00E7325E" w:rsidRDefault="00E7325E" w:rsidP="00E7325E"/>
    <w:p w14:paraId="0ACF3F97" w14:textId="77777777" w:rsidR="00E7325E" w:rsidRPr="00E7325E" w:rsidRDefault="00E7325E" w:rsidP="00E7325E"/>
    <w:p w14:paraId="064FD652" w14:textId="77777777" w:rsidR="00011B1B" w:rsidRPr="00011B1B" w:rsidRDefault="00011B1B" w:rsidP="00011B1B"/>
    <w:p w14:paraId="4727992B" w14:textId="77777777" w:rsidR="00715E29" w:rsidRDefault="00715E29" w:rsidP="00715E29"/>
    <w:p w14:paraId="7365CA1D" w14:textId="77777777" w:rsidR="00715E29" w:rsidRDefault="00715E29" w:rsidP="00715E29">
      <w:bookmarkStart w:id="36" w:name="_Toc66100018"/>
    </w:p>
    <w:p w14:paraId="2A22E161" w14:textId="77777777" w:rsidR="00715E29" w:rsidRDefault="00715E29" w:rsidP="00715E29"/>
    <w:p w14:paraId="34B3C4CC" w14:textId="77777777" w:rsidR="00715E29" w:rsidRPr="00715E29" w:rsidRDefault="00715E29" w:rsidP="00C416F1">
      <w:pPr>
        <w:pStyle w:val="Heading1"/>
        <w:rPr>
          <w:rFonts w:ascii="Arial" w:hAnsi="Arial" w:cs="Arial"/>
          <w:b/>
          <w:bCs/>
          <w:color w:val="E32486"/>
          <w:sz w:val="2"/>
          <w:szCs w:val="2"/>
        </w:rPr>
      </w:pPr>
    </w:p>
    <w:p w14:paraId="015F23AA" w14:textId="172D0209" w:rsidR="00542709" w:rsidRPr="00C416F1" w:rsidRDefault="00542709" w:rsidP="00C416F1">
      <w:pPr>
        <w:pStyle w:val="Heading1"/>
        <w:rPr>
          <w:rFonts w:ascii="Arial" w:hAnsi="Arial" w:cs="Arial"/>
          <w:b/>
          <w:bCs/>
          <w:color w:val="E32486"/>
          <w:sz w:val="40"/>
          <w:szCs w:val="40"/>
        </w:rPr>
      </w:pPr>
      <w:r w:rsidRPr="00C416F1">
        <w:rPr>
          <w:rFonts w:ascii="Arial" w:hAnsi="Arial" w:cs="Arial"/>
          <w:b/>
          <w:bCs/>
          <w:color w:val="E32486"/>
          <w:sz w:val="40"/>
          <w:szCs w:val="40"/>
        </w:rPr>
        <w:t>Appendix 1</w:t>
      </w:r>
      <w:r w:rsidR="00715E29">
        <w:rPr>
          <w:rFonts w:ascii="Arial" w:hAnsi="Arial" w:cs="Arial"/>
          <w:b/>
          <w:bCs/>
          <w:color w:val="E32486"/>
          <w:sz w:val="40"/>
          <w:szCs w:val="40"/>
        </w:rPr>
        <w:t>6</w:t>
      </w:r>
      <w:r w:rsidRPr="00C416F1">
        <w:rPr>
          <w:rFonts w:ascii="Arial" w:hAnsi="Arial" w:cs="Arial"/>
          <w:b/>
          <w:bCs/>
          <w:color w:val="E32486"/>
          <w:sz w:val="40"/>
          <w:szCs w:val="40"/>
        </w:rPr>
        <w:t xml:space="preserve"> Useful resources: Where to find more information online</w:t>
      </w:r>
      <w:bookmarkEnd w:id="36"/>
      <w:r w:rsidRPr="00C416F1">
        <w:rPr>
          <w:rFonts w:ascii="Arial" w:hAnsi="Arial" w:cs="Arial"/>
          <w:b/>
          <w:bCs/>
          <w:color w:val="E32486"/>
          <w:sz w:val="40"/>
          <w:szCs w:val="40"/>
        </w:rPr>
        <w:t xml:space="preserve"> </w:t>
      </w:r>
    </w:p>
    <w:p w14:paraId="39E7E416" w14:textId="77777777" w:rsidR="00542709" w:rsidRPr="00E7325E" w:rsidRDefault="00542709" w:rsidP="00542709">
      <w:pPr>
        <w:autoSpaceDE w:val="0"/>
        <w:autoSpaceDN w:val="0"/>
        <w:adjustRightInd w:val="0"/>
        <w:spacing w:before="240"/>
        <w:rPr>
          <w:rFonts w:ascii="Arial" w:hAnsi="Arial" w:cs="Arial"/>
          <w:b/>
          <w:sz w:val="28"/>
          <w:szCs w:val="28"/>
        </w:rPr>
      </w:pPr>
    </w:p>
    <w:p w14:paraId="0B2EB69D" w14:textId="72524D40" w:rsidR="00E7325E" w:rsidRPr="00596791" w:rsidRDefault="008E1EAF" w:rsidP="00542709">
      <w:pPr>
        <w:autoSpaceDE w:val="0"/>
        <w:autoSpaceDN w:val="0"/>
        <w:adjustRightInd w:val="0"/>
        <w:rPr>
          <w:rFonts w:ascii="Arial" w:hAnsi="Arial" w:cs="Arial"/>
          <w:b/>
          <w:color w:val="4472C4" w:themeColor="accent1"/>
          <w:sz w:val="24"/>
          <w:szCs w:val="24"/>
        </w:rPr>
      </w:pPr>
      <w:hyperlink r:id="rId44" w:history="1">
        <w:r w:rsidR="00E7325E" w:rsidRPr="00596791">
          <w:rPr>
            <w:rStyle w:val="Hyperlink"/>
            <w:rFonts w:ascii="Arial" w:hAnsi="Arial" w:cs="Arial"/>
            <w:b/>
            <w:color w:val="auto"/>
            <w:sz w:val="24"/>
            <w:szCs w:val="24"/>
            <w:u w:val="none"/>
          </w:rPr>
          <w:t>Gov.uk</w:t>
        </w:r>
      </w:hyperlink>
      <w:r w:rsidR="00E7325E" w:rsidRPr="00596791">
        <w:rPr>
          <w:rFonts w:ascii="Arial" w:hAnsi="Arial" w:cs="Arial"/>
          <w:b/>
          <w:sz w:val="24"/>
          <w:szCs w:val="24"/>
        </w:rPr>
        <w:t xml:space="preserve">, </w:t>
      </w:r>
      <w:r w:rsidR="00542709" w:rsidRPr="00596791">
        <w:rPr>
          <w:rFonts w:ascii="Arial" w:hAnsi="Arial" w:cs="Arial"/>
          <w:b/>
          <w:sz w:val="24"/>
          <w:szCs w:val="24"/>
        </w:rPr>
        <w:t>Emergency asthma inhalers in schools</w:t>
      </w:r>
      <w:r w:rsidR="00E7325E" w:rsidRPr="00596791">
        <w:rPr>
          <w:rFonts w:ascii="Arial" w:hAnsi="Arial" w:cs="Arial"/>
          <w:b/>
          <w:sz w:val="24"/>
          <w:szCs w:val="24"/>
        </w:rPr>
        <w:t xml:space="preserve"> PDF: </w:t>
      </w:r>
      <w:hyperlink r:id="rId45" w:history="1">
        <w:r w:rsidR="00E7325E" w:rsidRPr="00596791">
          <w:rPr>
            <w:rStyle w:val="Hyperlink"/>
            <w:rFonts w:ascii="Arial" w:hAnsi="Arial" w:cs="Arial"/>
            <w:b/>
            <w:sz w:val="24"/>
            <w:szCs w:val="24"/>
          </w:rPr>
          <w:t>https://bit.ly/3kiw3da</w:t>
        </w:r>
      </w:hyperlink>
    </w:p>
    <w:p w14:paraId="0685DA25" w14:textId="77777777" w:rsidR="00E7325E" w:rsidRPr="00596791" w:rsidRDefault="00E7325E" w:rsidP="00542709">
      <w:pPr>
        <w:autoSpaceDE w:val="0"/>
        <w:autoSpaceDN w:val="0"/>
        <w:adjustRightInd w:val="0"/>
        <w:rPr>
          <w:rFonts w:ascii="Arial" w:hAnsi="Arial" w:cs="Arial"/>
          <w:b/>
          <w:color w:val="4472C4" w:themeColor="accent1"/>
          <w:sz w:val="24"/>
          <w:szCs w:val="24"/>
        </w:rPr>
      </w:pPr>
    </w:p>
    <w:p w14:paraId="108FE457" w14:textId="31E3147D" w:rsidR="00E7325E" w:rsidRPr="00596791" w:rsidRDefault="00E7325E" w:rsidP="00542709">
      <w:pPr>
        <w:autoSpaceDE w:val="0"/>
        <w:autoSpaceDN w:val="0"/>
        <w:adjustRightInd w:val="0"/>
        <w:rPr>
          <w:rFonts w:ascii="Arial" w:hAnsi="Arial" w:cs="Arial"/>
          <w:b/>
          <w:sz w:val="24"/>
          <w:szCs w:val="24"/>
        </w:rPr>
      </w:pPr>
      <w:r w:rsidRPr="00596791">
        <w:rPr>
          <w:rFonts w:ascii="Arial" w:hAnsi="Arial" w:cs="Arial"/>
          <w:b/>
          <w:sz w:val="24"/>
          <w:szCs w:val="24"/>
        </w:rPr>
        <w:t xml:space="preserve">Gov.uk, </w:t>
      </w:r>
      <w:r w:rsidR="00542709" w:rsidRPr="00596791">
        <w:rPr>
          <w:rFonts w:ascii="Arial" w:hAnsi="Arial" w:cs="Arial"/>
          <w:b/>
          <w:sz w:val="24"/>
          <w:szCs w:val="24"/>
        </w:rPr>
        <w:t xml:space="preserve">Supporting pupils at school with medical conditions and how to complete an </w:t>
      </w:r>
      <w:r w:rsidRPr="00596791">
        <w:rPr>
          <w:rFonts w:ascii="Arial" w:hAnsi="Arial" w:cs="Arial"/>
          <w:b/>
          <w:sz w:val="24"/>
          <w:szCs w:val="24"/>
        </w:rPr>
        <w:t xml:space="preserve">IHCP: </w:t>
      </w:r>
      <w:hyperlink r:id="rId46" w:history="1">
        <w:r w:rsidRPr="00596791">
          <w:rPr>
            <w:rStyle w:val="Hyperlink"/>
            <w:rFonts w:ascii="Arial" w:hAnsi="Arial" w:cs="Arial"/>
            <w:b/>
            <w:sz w:val="24"/>
            <w:szCs w:val="24"/>
          </w:rPr>
          <w:t>https://bit.ly/3pQ0yZa</w:t>
        </w:r>
      </w:hyperlink>
    </w:p>
    <w:p w14:paraId="1FD50CC6" w14:textId="4B57D541" w:rsidR="00E7325E" w:rsidRPr="00596791" w:rsidRDefault="00E7325E" w:rsidP="00542709">
      <w:pPr>
        <w:autoSpaceDE w:val="0"/>
        <w:autoSpaceDN w:val="0"/>
        <w:adjustRightInd w:val="0"/>
        <w:rPr>
          <w:rFonts w:ascii="Arial" w:hAnsi="Arial" w:cs="Arial"/>
          <w:b/>
          <w:sz w:val="24"/>
          <w:szCs w:val="24"/>
        </w:rPr>
      </w:pPr>
    </w:p>
    <w:p w14:paraId="7CFCFA31" w14:textId="35123615" w:rsidR="00542709" w:rsidRPr="00596791" w:rsidRDefault="00542709" w:rsidP="00E7325E">
      <w:pPr>
        <w:autoSpaceDE w:val="0"/>
        <w:autoSpaceDN w:val="0"/>
        <w:adjustRightInd w:val="0"/>
        <w:spacing w:before="240"/>
        <w:rPr>
          <w:rFonts w:ascii="Arial" w:hAnsi="Arial" w:cs="Arial"/>
          <w:b/>
          <w:color w:val="4472C4" w:themeColor="accent1"/>
          <w:sz w:val="24"/>
          <w:szCs w:val="24"/>
        </w:rPr>
      </w:pPr>
      <w:r w:rsidRPr="00596791">
        <w:rPr>
          <w:rFonts w:ascii="Arial" w:hAnsi="Arial" w:cs="Arial"/>
          <w:b/>
          <w:sz w:val="24"/>
          <w:szCs w:val="24"/>
        </w:rPr>
        <w:t>Asthma UK schools’ advice</w:t>
      </w:r>
      <w:r w:rsidR="00E7325E" w:rsidRPr="00596791">
        <w:rPr>
          <w:rFonts w:ascii="Arial" w:hAnsi="Arial" w:cs="Arial"/>
          <w:b/>
          <w:sz w:val="24"/>
          <w:szCs w:val="24"/>
        </w:rPr>
        <w:t xml:space="preserve">: </w:t>
      </w:r>
      <w:hyperlink r:id="rId47" w:history="1">
        <w:r w:rsidR="00E7325E" w:rsidRPr="00596791">
          <w:rPr>
            <w:rStyle w:val="Hyperlink"/>
            <w:rFonts w:ascii="Arial" w:hAnsi="Arial" w:cs="Arial"/>
            <w:b/>
            <w:sz w:val="24"/>
            <w:szCs w:val="24"/>
          </w:rPr>
          <w:t>https://bit.ly/2MkeCwj</w:t>
        </w:r>
      </w:hyperlink>
    </w:p>
    <w:p w14:paraId="1F17AF69" w14:textId="77777777" w:rsidR="00E7325E" w:rsidRPr="00596791" w:rsidRDefault="00E7325E" w:rsidP="00542709">
      <w:pPr>
        <w:autoSpaceDE w:val="0"/>
        <w:autoSpaceDN w:val="0"/>
        <w:adjustRightInd w:val="0"/>
        <w:rPr>
          <w:rFonts w:ascii="Arial" w:hAnsi="Arial" w:cs="Arial"/>
          <w:b/>
          <w:color w:val="231F20"/>
          <w:sz w:val="24"/>
          <w:szCs w:val="24"/>
          <w:u w:val="single"/>
        </w:rPr>
      </w:pPr>
    </w:p>
    <w:p w14:paraId="63238093" w14:textId="1B0329F5" w:rsidR="00542709" w:rsidRPr="00596791" w:rsidRDefault="00542709" w:rsidP="00542709">
      <w:pPr>
        <w:autoSpaceDE w:val="0"/>
        <w:autoSpaceDN w:val="0"/>
        <w:adjustRightInd w:val="0"/>
        <w:rPr>
          <w:rStyle w:val="Hyperlink"/>
          <w:rFonts w:ascii="Arial" w:hAnsi="Arial" w:cs="Arial"/>
          <w:b/>
          <w:color w:val="4472C4" w:themeColor="accent1"/>
          <w:sz w:val="24"/>
          <w:szCs w:val="24"/>
        </w:rPr>
      </w:pPr>
      <w:r w:rsidRPr="00596791">
        <w:rPr>
          <w:rFonts w:ascii="Arial" w:hAnsi="Arial" w:cs="Arial"/>
          <w:b/>
          <w:sz w:val="24"/>
          <w:szCs w:val="24"/>
        </w:rPr>
        <w:t>Asthma action plan and resources</w:t>
      </w:r>
      <w:r w:rsidR="00596791" w:rsidRPr="00596791">
        <w:rPr>
          <w:rFonts w:ascii="Arial" w:hAnsi="Arial" w:cs="Arial"/>
          <w:b/>
          <w:sz w:val="24"/>
          <w:szCs w:val="24"/>
        </w:rPr>
        <w:t xml:space="preserve">: </w:t>
      </w:r>
      <w:hyperlink r:id="rId48" w:history="1">
        <w:r w:rsidR="00596791" w:rsidRPr="00596791">
          <w:rPr>
            <w:rStyle w:val="Hyperlink"/>
            <w:rFonts w:ascii="Arial" w:hAnsi="Arial" w:cs="Arial"/>
            <w:b/>
            <w:sz w:val="24"/>
            <w:szCs w:val="24"/>
          </w:rPr>
          <w:t>https://www.asthma.org.uk/advice/resources/</w:t>
        </w:r>
      </w:hyperlink>
    </w:p>
    <w:p w14:paraId="640875FF" w14:textId="77777777" w:rsidR="00542709" w:rsidRPr="00596791" w:rsidRDefault="00542709" w:rsidP="00542709">
      <w:pPr>
        <w:autoSpaceDE w:val="0"/>
        <w:autoSpaceDN w:val="0"/>
        <w:adjustRightInd w:val="0"/>
        <w:rPr>
          <w:rFonts w:ascii="Arial" w:hAnsi="Arial" w:cs="Arial"/>
          <w:b/>
          <w:color w:val="231F20"/>
          <w:sz w:val="24"/>
          <w:szCs w:val="24"/>
          <w:u w:val="single"/>
        </w:rPr>
      </w:pPr>
    </w:p>
    <w:p w14:paraId="33A39560" w14:textId="77777777" w:rsidR="00542709" w:rsidRPr="00596791" w:rsidRDefault="00542709" w:rsidP="00542709">
      <w:pPr>
        <w:autoSpaceDE w:val="0"/>
        <w:autoSpaceDN w:val="0"/>
        <w:adjustRightInd w:val="0"/>
        <w:rPr>
          <w:rFonts w:ascii="Arial" w:hAnsi="Arial" w:cs="Arial"/>
          <w:b/>
          <w:sz w:val="24"/>
          <w:szCs w:val="24"/>
        </w:rPr>
      </w:pPr>
      <w:r w:rsidRPr="00596791">
        <w:rPr>
          <w:rFonts w:ascii="Arial" w:hAnsi="Arial" w:cs="Arial"/>
          <w:b/>
          <w:sz w:val="24"/>
          <w:szCs w:val="24"/>
        </w:rPr>
        <w:t>Medical conditions at school- Schools Health Alliance</w:t>
      </w:r>
    </w:p>
    <w:p w14:paraId="25A64045" w14:textId="3B9E3FB1" w:rsidR="00542709" w:rsidRPr="00596791" w:rsidRDefault="008E1EAF" w:rsidP="00542709">
      <w:pPr>
        <w:autoSpaceDE w:val="0"/>
        <w:autoSpaceDN w:val="0"/>
        <w:adjustRightInd w:val="0"/>
        <w:rPr>
          <w:rFonts w:ascii="Arial" w:hAnsi="Arial" w:cs="Arial"/>
          <w:b/>
          <w:color w:val="231F20"/>
          <w:sz w:val="24"/>
          <w:szCs w:val="24"/>
          <w:u w:val="single"/>
        </w:rPr>
      </w:pPr>
      <w:hyperlink r:id="rId49" w:history="1">
        <w:r w:rsidR="00596791" w:rsidRPr="00596791">
          <w:rPr>
            <w:rStyle w:val="Hyperlink"/>
            <w:rFonts w:ascii="Arial" w:hAnsi="Arial" w:cs="Arial"/>
            <w:b/>
            <w:sz w:val="24"/>
            <w:szCs w:val="24"/>
          </w:rPr>
          <w:t>http://medicalconditionsatschool.org.uk/</w:t>
        </w:r>
      </w:hyperlink>
    </w:p>
    <w:p w14:paraId="75FC59F9" w14:textId="77777777" w:rsidR="00542709" w:rsidRPr="00596791" w:rsidRDefault="00542709" w:rsidP="00542709">
      <w:pPr>
        <w:autoSpaceDE w:val="0"/>
        <w:autoSpaceDN w:val="0"/>
        <w:adjustRightInd w:val="0"/>
        <w:rPr>
          <w:rFonts w:ascii="Arial" w:hAnsi="Arial" w:cs="Arial"/>
          <w:b/>
          <w:color w:val="4472C4" w:themeColor="accent1"/>
          <w:sz w:val="24"/>
          <w:szCs w:val="24"/>
        </w:rPr>
      </w:pPr>
    </w:p>
    <w:p w14:paraId="6D14AD86" w14:textId="77777777" w:rsidR="00542709" w:rsidRPr="00596791" w:rsidRDefault="00542709" w:rsidP="00542709">
      <w:pPr>
        <w:autoSpaceDE w:val="0"/>
        <w:autoSpaceDN w:val="0"/>
        <w:adjustRightInd w:val="0"/>
        <w:rPr>
          <w:rFonts w:ascii="Arial" w:hAnsi="Arial" w:cs="Arial"/>
          <w:b/>
          <w:sz w:val="24"/>
          <w:szCs w:val="24"/>
        </w:rPr>
      </w:pPr>
      <w:r w:rsidRPr="00596791">
        <w:rPr>
          <w:rFonts w:ascii="Arial" w:hAnsi="Arial" w:cs="Arial"/>
          <w:b/>
          <w:sz w:val="24"/>
          <w:szCs w:val="24"/>
        </w:rPr>
        <w:t xml:space="preserve">Breathe better London  </w:t>
      </w:r>
    </w:p>
    <w:p w14:paraId="4D51E87D" w14:textId="77777777" w:rsidR="00542709" w:rsidRPr="00596791" w:rsidRDefault="008E1EAF" w:rsidP="00542709">
      <w:pPr>
        <w:autoSpaceDE w:val="0"/>
        <w:autoSpaceDN w:val="0"/>
        <w:adjustRightInd w:val="0"/>
        <w:rPr>
          <w:rStyle w:val="Hyperlink"/>
          <w:rFonts w:ascii="Arial" w:hAnsi="Arial" w:cs="Arial"/>
          <w:b/>
          <w:sz w:val="24"/>
          <w:szCs w:val="24"/>
        </w:rPr>
      </w:pPr>
      <w:hyperlink r:id="rId50" w:history="1">
        <w:r w:rsidR="00542709" w:rsidRPr="00596791">
          <w:rPr>
            <w:rStyle w:val="Hyperlink"/>
            <w:rFonts w:ascii="Arial" w:hAnsi="Arial" w:cs="Arial"/>
            <w:b/>
            <w:sz w:val="24"/>
            <w:szCs w:val="24"/>
          </w:rPr>
          <w:t>https://www.breathelondon.org/about/</w:t>
        </w:r>
      </w:hyperlink>
    </w:p>
    <w:p w14:paraId="5A50D229" w14:textId="77777777" w:rsidR="00542709" w:rsidRPr="00596791" w:rsidRDefault="00542709" w:rsidP="00542709">
      <w:pPr>
        <w:autoSpaceDE w:val="0"/>
        <w:autoSpaceDN w:val="0"/>
        <w:adjustRightInd w:val="0"/>
        <w:rPr>
          <w:rFonts w:ascii="Arial" w:hAnsi="Arial" w:cs="Arial"/>
          <w:b/>
          <w:sz w:val="24"/>
          <w:szCs w:val="24"/>
        </w:rPr>
      </w:pPr>
    </w:p>
    <w:p w14:paraId="699B450F" w14:textId="77777777" w:rsidR="00542709" w:rsidRPr="00596791" w:rsidRDefault="00542709" w:rsidP="00542709">
      <w:pPr>
        <w:autoSpaceDE w:val="0"/>
        <w:autoSpaceDN w:val="0"/>
        <w:adjustRightInd w:val="0"/>
        <w:rPr>
          <w:rFonts w:ascii="Arial" w:hAnsi="Arial" w:cs="Arial"/>
          <w:b/>
          <w:sz w:val="24"/>
          <w:szCs w:val="24"/>
        </w:rPr>
      </w:pPr>
      <w:r w:rsidRPr="00596791">
        <w:rPr>
          <w:rFonts w:ascii="Arial" w:hAnsi="Arial" w:cs="Arial"/>
          <w:b/>
          <w:sz w:val="24"/>
          <w:szCs w:val="24"/>
        </w:rPr>
        <w:t>British Lung Foundation</w:t>
      </w:r>
    </w:p>
    <w:p w14:paraId="04B54C4F" w14:textId="77777777" w:rsidR="00542709" w:rsidRPr="00596791" w:rsidRDefault="008E1EAF" w:rsidP="00542709">
      <w:pPr>
        <w:autoSpaceDE w:val="0"/>
        <w:autoSpaceDN w:val="0"/>
        <w:adjustRightInd w:val="0"/>
        <w:rPr>
          <w:rStyle w:val="Hyperlink"/>
          <w:rFonts w:ascii="Arial" w:hAnsi="Arial" w:cs="Arial"/>
          <w:b/>
          <w:sz w:val="24"/>
          <w:szCs w:val="24"/>
        </w:rPr>
      </w:pPr>
      <w:hyperlink r:id="rId51" w:history="1">
        <w:r w:rsidR="00542709" w:rsidRPr="00596791">
          <w:rPr>
            <w:rStyle w:val="Hyperlink"/>
            <w:rFonts w:ascii="Arial" w:hAnsi="Arial" w:cs="Arial"/>
            <w:b/>
            <w:sz w:val="24"/>
            <w:szCs w:val="24"/>
          </w:rPr>
          <w:t>https://www.blf.org.uk/search/site/asthma</w:t>
        </w:r>
      </w:hyperlink>
    </w:p>
    <w:p w14:paraId="3A3D2FD7" w14:textId="77777777" w:rsidR="00542709" w:rsidRPr="00596791" w:rsidRDefault="00542709" w:rsidP="00542709">
      <w:pPr>
        <w:autoSpaceDE w:val="0"/>
        <w:autoSpaceDN w:val="0"/>
        <w:adjustRightInd w:val="0"/>
        <w:rPr>
          <w:rFonts w:ascii="Arial" w:hAnsi="Arial" w:cs="Arial"/>
          <w:b/>
          <w:color w:val="4472C4" w:themeColor="accent1"/>
          <w:sz w:val="24"/>
          <w:szCs w:val="24"/>
        </w:rPr>
      </w:pPr>
    </w:p>
    <w:p w14:paraId="58612D56" w14:textId="77777777" w:rsidR="00542709" w:rsidRPr="00596791" w:rsidRDefault="00542709" w:rsidP="00542709">
      <w:pPr>
        <w:autoSpaceDE w:val="0"/>
        <w:autoSpaceDN w:val="0"/>
        <w:adjustRightInd w:val="0"/>
        <w:rPr>
          <w:rFonts w:ascii="Arial" w:hAnsi="Arial" w:cs="Arial"/>
          <w:b/>
          <w:sz w:val="24"/>
          <w:szCs w:val="24"/>
        </w:rPr>
      </w:pPr>
      <w:r w:rsidRPr="00596791">
        <w:rPr>
          <w:rFonts w:ascii="Arial" w:hAnsi="Arial" w:cs="Arial"/>
          <w:b/>
          <w:sz w:val="24"/>
          <w:szCs w:val="24"/>
        </w:rPr>
        <w:t>Monkey Well Being resources and story books</w:t>
      </w:r>
    </w:p>
    <w:p w14:paraId="23151B1A" w14:textId="77777777" w:rsidR="00542709" w:rsidRPr="00596791" w:rsidRDefault="008E1EAF" w:rsidP="00542709">
      <w:pPr>
        <w:autoSpaceDE w:val="0"/>
        <w:autoSpaceDN w:val="0"/>
        <w:adjustRightInd w:val="0"/>
        <w:rPr>
          <w:rFonts w:ascii="Arial" w:hAnsi="Arial" w:cs="Arial"/>
          <w:b/>
          <w:color w:val="4472C4" w:themeColor="accent1"/>
          <w:sz w:val="24"/>
          <w:szCs w:val="24"/>
        </w:rPr>
      </w:pPr>
      <w:hyperlink r:id="rId52" w:history="1">
        <w:r w:rsidR="00542709" w:rsidRPr="00596791">
          <w:rPr>
            <w:rStyle w:val="Hyperlink"/>
            <w:rFonts w:ascii="Arial" w:hAnsi="Arial" w:cs="Arial"/>
            <w:b/>
            <w:sz w:val="24"/>
            <w:szCs w:val="24"/>
          </w:rPr>
          <w:t>https://www.monkeywellbeing.com/</w:t>
        </w:r>
      </w:hyperlink>
    </w:p>
    <w:p w14:paraId="7BBD8CA2" w14:textId="17E91BE9" w:rsidR="00542709" w:rsidRPr="00596791" w:rsidRDefault="00596791" w:rsidP="00542709">
      <w:pPr>
        <w:autoSpaceDE w:val="0"/>
        <w:autoSpaceDN w:val="0"/>
        <w:adjustRightInd w:val="0"/>
        <w:spacing w:before="240"/>
        <w:rPr>
          <w:rFonts w:ascii="Arial" w:hAnsi="Arial" w:cs="Arial"/>
          <w:b/>
          <w:bCs/>
          <w:sz w:val="24"/>
          <w:szCs w:val="24"/>
        </w:rPr>
      </w:pPr>
      <w:r w:rsidRPr="00596791">
        <w:rPr>
          <w:rFonts w:ascii="Arial" w:hAnsi="Arial" w:cs="Arial"/>
          <w:b/>
          <w:sz w:val="24"/>
          <w:szCs w:val="24"/>
        </w:rPr>
        <w:t xml:space="preserve">Education for health, </w:t>
      </w:r>
      <w:r w:rsidR="00542709" w:rsidRPr="00596791">
        <w:rPr>
          <w:rFonts w:ascii="Arial" w:hAnsi="Arial" w:cs="Arial"/>
          <w:b/>
          <w:sz w:val="24"/>
          <w:szCs w:val="24"/>
        </w:rPr>
        <w:t>Educational resources for staff</w:t>
      </w:r>
      <w:r w:rsidRPr="00596791">
        <w:rPr>
          <w:rFonts w:ascii="Arial" w:hAnsi="Arial" w:cs="Arial"/>
          <w:b/>
          <w:sz w:val="24"/>
          <w:szCs w:val="24"/>
        </w:rPr>
        <w:t xml:space="preserve">: </w:t>
      </w:r>
      <w:hyperlink r:id="rId53" w:history="1">
        <w:r w:rsidRPr="00596791">
          <w:rPr>
            <w:rStyle w:val="Hyperlink"/>
            <w:rFonts w:ascii="Arial" w:hAnsi="Arial" w:cs="Arial"/>
            <w:b/>
            <w:bCs/>
            <w:sz w:val="24"/>
            <w:szCs w:val="24"/>
          </w:rPr>
          <w:t>https://bit.ly/3dMaQHp</w:t>
        </w:r>
      </w:hyperlink>
    </w:p>
    <w:p w14:paraId="64E06B8B" w14:textId="77777777" w:rsidR="00596791" w:rsidRPr="00596791" w:rsidRDefault="00596791" w:rsidP="00542709">
      <w:pPr>
        <w:autoSpaceDE w:val="0"/>
        <w:autoSpaceDN w:val="0"/>
        <w:adjustRightInd w:val="0"/>
        <w:spacing w:before="240"/>
        <w:rPr>
          <w:rFonts w:ascii="Arial" w:hAnsi="Arial" w:cs="Arial"/>
          <w:b/>
          <w:sz w:val="24"/>
          <w:szCs w:val="24"/>
        </w:rPr>
      </w:pPr>
    </w:p>
    <w:p w14:paraId="33F46D83" w14:textId="431A00F3" w:rsidR="00596791" w:rsidRPr="00596791" w:rsidRDefault="00542709" w:rsidP="006E4C9D">
      <w:pPr>
        <w:shd w:val="clear" w:color="auto" w:fill="FFFFFF" w:themeFill="background1"/>
        <w:autoSpaceDE w:val="0"/>
        <w:autoSpaceDN w:val="0"/>
        <w:adjustRightInd w:val="0"/>
        <w:spacing w:before="240"/>
        <w:rPr>
          <w:rFonts w:ascii="Arial" w:hAnsi="Arial" w:cs="Arial"/>
          <w:b/>
          <w:sz w:val="28"/>
          <w:szCs w:val="28"/>
        </w:rPr>
      </w:pPr>
      <w:r w:rsidRPr="00596791">
        <w:rPr>
          <w:rFonts w:ascii="Arial" w:hAnsi="Arial" w:cs="Arial"/>
          <w:b/>
          <w:sz w:val="28"/>
          <w:szCs w:val="28"/>
        </w:rPr>
        <w:t>Useful videos</w:t>
      </w:r>
    </w:p>
    <w:p w14:paraId="0B1F0F99" w14:textId="0790F9A8" w:rsidR="00542709" w:rsidRPr="00596791" w:rsidRDefault="008E1EAF" w:rsidP="003A4641">
      <w:hyperlink r:id="rId54" w:history="1">
        <w:r w:rsidR="00542709" w:rsidRPr="00596791">
          <w:rPr>
            <w:rStyle w:val="Hyperlink"/>
            <w:rFonts w:ascii="Arial" w:hAnsi="Arial" w:cs="Arial"/>
            <w:b/>
            <w:color w:val="auto"/>
            <w:sz w:val="24"/>
            <w:szCs w:val="24"/>
            <w:u w:val="none"/>
          </w:rPr>
          <w:t>What is Asthma? - Pathophysiology of Asthma</w:t>
        </w:r>
      </w:hyperlink>
      <w:r w:rsidR="00596791" w:rsidRPr="00596791">
        <w:t xml:space="preserve">: </w:t>
      </w:r>
      <w:hyperlink r:id="rId55" w:history="1">
        <w:r w:rsidR="00596791" w:rsidRPr="00596791">
          <w:rPr>
            <w:rStyle w:val="Hyperlink"/>
            <w:rFonts w:ascii="Arial" w:hAnsi="Arial" w:cs="Arial"/>
            <w:b/>
            <w:sz w:val="24"/>
            <w:szCs w:val="24"/>
          </w:rPr>
          <w:t>https://bit.ly/3klIJjO</w:t>
        </w:r>
      </w:hyperlink>
      <w:r w:rsidR="00596791" w:rsidRPr="00596791">
        <w:t xml:space="preserve"> </w:t>
      </w:r>
    </w:p>
    <w:p w14:paraId="41A62691" w14:textId="77777777" w:rsidR="00542709" w:rsidRPr="00596791" w:rsidRDefault="00542709" w:rsidP="006E4C9D">
      <w:pPr>
        <w:shd w:val="clear" w:color="auto" w:fill="FFFFFF" w:themeFill="background1"/>
        <w:rPr>
          <w:rFonts w:ascii="Arial" w:hAnsi="Arial" w:cs="Arial"/>
          <w:b/>
          <w:sz w:val="24"/>
          <w:szCs w:val="24"/>
        </w:rPr>
      </w:pPr>
    </w:p>
    <w:p w14:paraId="6A3958B5" w14:textId="77777777" w:rsidR="00596791" w:rsidRPr="00596791" w:rsidRDefault="008E1EAF" w:rsidP="00596791">
      <w:pPr>
        <w:rPr>
          <w:rFonts w:ascii="Arial" w:hAnsi="Arial" w:cs="Arial"/>
          <w:b/>
          <w:bCs/>
          <w:sz w:val="24"/>
          <w:szCs w:val="24"/>
        </w:rPr>
      </w:pPr>
      <w:hyperlink r:id="rId56" w:history="1">
        <w:r w:rsidR="00542709" w:rsidRPr="00596791">
          <w:rPr>
            <w:rStyle w:val="Hyperlink"/>
            <w:rFonts w:ascii="Arial" w:hAnsi="Arial" w:cs="Arial"/>
            <w:b/>
            <w:bCs/>
            <w:color w:val="auto"/>
            <w:sz w:val="24"/>
            <w:szCs w:val="24"/>
            <w:u w:val="none"/>
          </w:rPr>
          <w:t>Dr Ranj and Peppa Pig, the unsung hero of paediatric medicine</w:t>
        </w:r>
      </w:hyperlink>
      <w:r w:rsidR="00596791" w:rsidRPr="00596791">
        <w:rPr>
          <w:rFonts w:ascii="Arial" w:hAnsi="Arial" w:cs="Arial"/>
          <w:b/>
          <w:bCs/>
          <w:sz w:val="24"/>
          <w:szCs w:val="24"/>
        </w:rPr>
        <w:t>:</w:t>
      </w:r>
    </w:p>
    <w:p w14:paraId="262A8AA6" w14:textId="4707A32D" w:rsidR="00542709" w:rsidRPr="00596791" w:rsidRDefault="008E1EAF" w:rsidP="00596791">
      <w:pPr>
        <w:rPr>
          <w:rFonts w:ascii="Arial" w:hAnsi="Arial" w:cs="Arial"/>
          <w:sz w:val="24"/>
          <w:szCs w:val="24"/>
        </w:rPr>
      </w:pPr>
      <w:hyperlink r:id="rId57" w:history="1">
        <w:r w:rsidR="00596791" w:rsidRPr="00596791">
          <w:rPr>
            <w:rStyle w:val="Hyperlink"/>
            <w:rFonts w:ascii="Arial" w:hAnsi="Arial" w:cs="Arial"/>
            <w:b/>
            <w:bCs/>
            <w:sz w:val="24"/>
            <w:szCs w:val="24"/>
          </w:rPr>
          <w:t>https://bit.ly/2ZZzY5D</w:t>
        </w:r>
      </w:hyperlink>
      <w:r w:rsidR="00596791" w:rsidRPr="00596791">
        <w:rPr>
          <w:rFonts w:ascii="Arial" w:hAnsi="Arial" w:cs="Arial"/>
          <w:sz w:val="24"/>
          <w:szCs w:val="24"/>
        </w:rPr>
        <w:t xml:space="preserve"> </w:t>
      </w:r>
    </w:p>
    <w:p w14:paraId="09824162" w14:textId="77777777" w:rsidR="00596791" w:rsidRPr="00596791" w:rsidRDefault="00596791" w:rsidP="00596791">
      <w:pPr>
        <w:rPr>
          <w:rFonts w:ascii="Arial" w:hAnsi="Arial" w:cs="Arial"/>
          <w:b/>
          <w:sz w:val="24"/>
          <w:szCs w:val="24"/>
        </w:rPr>
      </w:pPr>
    </w:p>
    <w:p w14:paraId="3993C3CC" w14:textId="4887447A" w:rsidR="00011B1B" w:rsidRPr="00596791" w:rsidRDefault="008E1EAF" w:rsidP="00542709">
      <w:pPr>
        <w:autoSpaceDE w:val="0"/>
        <w:autoSpaceDN w:val="0"/>
        <w:adjustRightInd w:val="0"/>
        <w:rPr>
          <w:rFonts w:ascii="Arial" w:hAnsi="Arial" w:cs="Arial"/>
          <w:b/>
          <w:sz w:val="24"/>
          <w:szCs w:val="24"/>
        </w:rPr>
      </w:pPr>
      <w:hyperlink r:id="rId58" w:history="1">
        <w:r w:rsidR="00542709" w:rsidRPr="00596791">
          <w:rPr>
            <w:rStyle w:val="Hyperlink"/>
            <w:rFonts w:ascii="Arial" w:hAnsi="Arial" w:cs="Arial"/>
            <w:b/>
            <w:bCs/>
            <w:color w:val="auto"/>
            <w:sz w:val="24"/>
            <w:szCs w:val="24"/>
            <w:u w:val="none"/>
          </w:rPr>
          <w:t>Operation Ouch and asthma</w:t>
        </w:r>
      </w:hyperlink>
      <w:r w:rsidR="00596791" w:rsidRPr="00596791">
        <w:rPr>
          <w:rFonts w:ascii="Arial" w:hAnsi="Arial" w:cs="Arial"/>
          <w:b/>
          <w:bCs/>
          <w:sz w:val="24"/>
          <w:szCs w:val="24"/>
        </w:rPr>
        <w:t>:</w:t>
      </w:r>
      <w:r w:rsidR="00596791" w:rsidRPr="00596791">
        <w:rPr>
          <w:rFonts w:ascii="Arial" w:hAnsi="Arial" w:cs="Arial"/>
          <w:b/>
          <w:sz w:val="24"/>
          <w:szCs w:val="24"/>
        </w:rPr>
        <w:t xml:space="preserve"> </w:t>
      </w:r>
      <w:hyperlink r:id="rId59" w:history="1">
        <w:r w:rsidR="00596791" w:rsidRPr="00596791">
          <w:rPr>
            <w:rStyle w:val="Hyperlink"/>
            <w:rFonts w:ascii="Arial" w:hAnsi="Arial" w:cs="Arial"/>
            <w:b/>
            <w:sz w:val="24"/>
            <w:szCs w:val="24"/>
          </w:rPr>
          <w:t>https://bit.ly/2ZN0M8Y</w:t>
        </w:r>
      </w:hyperlink>
      <w:r w:rsidR="00596791" w:rsidRPr="00596791">
        <w:rPr>
          <w:rFonts w:ascii="Arial" w:hAnsi="Arial" w:cs="Arial"/>
          <w:b/>
          <w:sz w:val="24"/>
          <w:szCs w:val="24"/>
        </w:rPr>
        <w:t xml:space="preserve"> </w:t>
      </w:r>
    </w:p>
    <w:p w14:paraId="262793DD" w14:textId="7BFEB8ED" w:rsidR="00542709" w:rsidRPr="00596791" w:rsidRDefault="008E1EAF" w:rsidP="00596791">
      <w:pPr>
        <w:autoSpaceDE w:val="0"/>
        <w:autoSpaceDN w:val="0"/>
        <w:adjustRightInd w:val="0"/>
        <w:spacing w:before="240"/>
        <w:rPr>
          <w:rStyle w:val="Hyperlink"/>
          <w:rFonts w:ascii="Arial" w:hAnsi="Arial" w:cs="Arial"/>
          <w:b/>
          <w:bCs/>
          <w:color w:val="1888CE"/>
          <w:sz w:val="24"/>
          <w:szCs w:val="24"/>
        </w:rPr>
      </w:pPr>
      <w:hyperlink r:id="rId60" w:history="1">
        <w:r w:rsidR="00542709" w:rsidRPr="00596791">
          <w:rPr>
            <w:rStyle w:val="Hyperlink"/>
            <w:rFonts w:ascii="Arial" w:hAnsi="Arial" w:cs="Arial"/>
            <w:b/>
            <w:bCs/>
            <w:color w:val="auto"/>
            <w:sz w:val="24"/>
            <w:szCs w:val="24"/>
            <w:u w:val="none"/>
            <w:lang w:val="en-US"/>
          </w:rPr>
          <w:t>Importance of using a spacer</w:t>
        </w:r>
      </w:hyperlink>
      <w:r w:rsidR="00596791" w:rsidRPr="00596791">
        <w:rPr>
          <w:rFonts w:ascii="Arial" w:hAnsi="Arial" w:cs="Arial"/>
          <w:b/>
          <w:bCs/>
          <w:sz w:val="24"/>
          <w:szCs w:val="24"/>
          <w:lang w:val="en-US"/>
        </w:rPr>
        <w:t xml:space="preserve">: </w:t>
      </w:r>
      <w:hyperlink r:id="rId61" w:history="1">
        <w:r w:rsidR="00596791" w:rsidRPr="00596791">
          <w:rPr>
            <w:rStyle w:val="Hyperlink"/>
            <w:rFonts w:ascii="Arial" w:hAnsi="Arial" w:cs="Arial"/>
            <w:b/>
            <w:bCs/>
            <w:sz w:val="24"/>
            <w:szCs w:val="24"/>
          </w:rPr>
          <w:t>https://bit.ly/2ZKpPtp</w:t>
        </w:r>
      </w:hyperlink>
      <w:r w:rsidR="00596791" w:rsidRPr="00596791">
        <w:rPr>
          <w:rFonts w:ascii="Arial" w:hAnsi="Arial" w:cs="Arial"/>
          <w:b/>
          <w:bCs/>
          <w:sz w:val="24"/>
          <w:szCs w:val="24"/>
        </w:rPr>
        <w:t xml:space="preserve"> </w:t>
      </w:r>
    </w:p>
    <w:p w14:paraId="2DE2A3C3" w14:textId="77777777" w:rsidR="00596791" w:rsidRPr="00596791" w:rsidRDefault="00596791" w:rsidP="00542709">
      <w:pPr>
        <w:autoSpaceDE w:val="0"/>
        <w:autoSpaceDN w:val="0"/>
        <w:adjustRightInd w:val="0"/>
        <w:rPr>
          <w:rFonts w:ascii="Arial" w:hAnsi="Arial" w:cs="Arial"/>
          <w:sz w:val="24"/>
          <w:szCs w:val="24"/>
        </w:rPr>
      </w:pPr>
    </w:p>
    <w:p w14:paraId="3016516D" w14:textId="1AC57D27" w:rsidR="00542709" w:rsidRPr="00596791" w:rsidRDefault="008E1EAF" w:rsidP="00596791">
      <w:pPr>
        <w:autoSpaceDE w:val="0"/>
        <w:autoSpaceDN w:val="0"/>
        <w:adjustRightInd w:val="0"/>
        <w:rPr>
          <w:rFonts w:ascii="Arial" w:hAnsi="Arial" w:cs="Arial"/>
          <w:sz w:val="24"/>
          <w:szCs w:val="24"/>
        </w:rPr>
      </w:pPr>
      <w:hyperlink r:id="rId62" w:history="1">
        <w:r w:rsidR="00542709" w:rsidRPr="00596791">
          <w:rPr>
            <w:rStyle w:val="Hyperlink"/>
            <w:rFonts w:ascii="Arial" w:hAnsi="Arial" w:cs="Arial"/>
            <w:b/>
            <w:color w:val="auto"/>
            <w:sz w:val="24"/>
            <w:szCs w:val="24"/>
            <w:u w:val="none"/>
          </w:rPr>
          <w:t>Asthma4children</w:t>
        </w:r>
      </w:hyperlink>
      <w:r w:rsidR="00596791" w:rsidRPr="00596791">
        <w:rPr>
          <w:rStyle w:val="Hyperlink"/>
          <w:rFonts w:ascii="Arial" w:hAnsi="Arial" w:cs="Arial"/>
          <w:b/>
          <w:color w:val="auto"/>
          <w:sz w:val="24"/>
          <w:szCs w:val="24"/>
          <w:u w:val="none"/>
        </w:rPr>
        <w:t>:</w:t>
      </w:r>
      <w:r w:rsidR="00596791" w:rsidRPr="00596791">
        <w:rPr>
          <w:rStyle w:val="Hyperlink"/>
          <w:rFonts w:ascii="Arial" w:hAnsi="Arial" w:cs="Arial"/>
          <w:b/>
          <w:bCs/>
          <w:color w:val="auto"/>
          <w:sz w:val="24"/>
          <w:szCs w:val="24"/>
          <w:u w:val="none"/>
        </w:rPr>
        <w:t xml:space="preserve"> </w:t>
      </w:r>
      <w:hyperlink r:id="rId63" w:history="1">
        <w:r w:rsidR="00596791" w:rsidRPr="00596791">
          <w:rPr>
            <w:rStyle w:val="Hyperlink"/>
            <w:rFonts w:ascii="Arial" w:hAnsi="Arial" w:cs="Arial"/>
            <w:b/>
            <w:bCs/>
            <w:sz w:val="24"/>
            <w:szCs w:val="24"/>
          </w:rPr>
          <w:t>https://bit.ly/37JBTPR</w:t>
        </w:r>
      </w:hyperlink>
      <w:r w:rsidR="00596791" w:rsidRPr="00596791">
        <w:rPr>
          <w:rFonts w:ascii="Arial" w:hAnsi="Arial" w:cs="Arial"/>
          <w:b/>
          <w:bCs/>
          <w:sz w:val="24"/>
          <w:szCs w:val="24"/>
        </w:rPr>
        <w:t xml:space="preserve"> </w:t>
      </w:r>
    </w:p>
    <w:p w14:paraId="255F0DAC" w14:textId="77777777" w:rsidR="00596791" w:rsidRPr="00596791" w:rsidRDefault="00596791" w:rsidP="00596791">
      <w:pPr>
        <w:autoSpaceDE w:val="0"/>
        <w:autoSpaceDN w:val="0"/>
        <w:adjustRightInd w:val="0"/>
        <w:rPr>
          <w:rStyle w:val="Hyperlink"/>
          <w:rFonts w:ascii="Arial" w:hAnsi="Arial" w:cs="Arial"/>
          <w:b/>
          <w:color w:val="1888CE"/>
          <w:sz w:val="24"/>
          <w:szCs w:val="24"/>
        </w:rPr>
      </w:pPr>
    </w:p>
    <w:p w14:paraId="475391F4" w14:textId="3FC31306" w:rsidR="00542709" w:rsidRPr="00596791" w:rsidRDefault="008E1EAF" w:rsidP="003A4641">
      <w:hyperlink r:id="rId64" w:history="1">
        <w:r w:rsidR="00542709" w:rsidRPr="00596791">
          <w:rPr>
            <w:rStyle w:val="Hyperlink"/>
            <w:rFonts w:ascii="Arial" w:hAnsi="Arial" w:cs="Arial"/>
            <w:b/>
            <w:color w:val="auto"/>
            <w:sz w:val="24"/>
            <w:szCs w:val="24"/>
            <w:u w:val="none"/>
          </w:rPr>
          <w:t>Steroids for asthma and their side effects - Asthma UK</w:t>
        </w:r>
      </w:hyperlink>
      <w:r w:rsidR="00596791" w:rsidRPr="00596791">
        <w:rPr>
          <w:rStyle w:val="Hyperlink"/>
          <w:rFonts w:ascii="Arial" w:hAnsi="Arial" w:cs="Arial"/>
          <w:b/>
          <w:color w:val="auto"/>
          <w:sz w:val="24"/>
          <w:szCs w:val="24"/>
          <w:u w:val="none"/>
        </w:rPr>
        <w:t xml:space="preserve">: </w:t>
      </w:r>
      <w:hyperlink r:id="rId65" w:history="1">
        <w:r w:rsidR="00596791" w:rsidRPr="00596791">
          <w:rPr>
            <w:rStyle w:val="Hyperlink"/>
            <w:rFonts w:ascii="Arial" w:hAnsi="Arial" w:cs="Arial"/>
            <w:b/>
            <w:bCs/>
            <w:sz w:val="24"/>
            <w:szCs w:val="24"/>
          </w:rPr>
          <w:t>https://bit.ly/37Kh86x</w:t>
        </w:r>
      </w:hyperlink>
    </w:p>
    <w:p w14:paraId="050D455B" w14:textId="77777777" w:rsidR="00596791" w:rsidRPr="00596791" w:rsidRDefault="00596791" w:rsidP="00542709">
      <w:pPr>
        <w:rPr>
          <w:rFonts w:ascii="Arial" w:hAnsi="Arial" w:cs="Arial"/>
          <w:b/>
          <w:sz w:val="24"/>
          <w:szCs w:val="24"/>
        </w:rPr>
      </w:pPr>
    </w:p>
    <w:p w14:paraId="364CFAC4" w14:textId="7AB8AF33" w:rsidR="00542709" w:rsidRPr="00596791" w:rsidRDefault="008E1EAF" w:rsidP="00542709">
      <w:pPr>
        <w:rPr>
          <w:rFonts w:ascii="Arial" w:hAnsi="Arial" w:cs="Arial"/>
          <w:b/>
          <w:sz w:val="24"/>
          <w:szCs w:val="24"/>
        </w:rPr>
      </w:pPr>
      <w:hyperlink r:id="rId66" w:history="1">
        <w:r w:rsidR="00542709" w:rsidRPr="00596791">
          <w:rPr>
            <w:rStyle w:val="Hyperlink"/>
            <w:rFonts w:ascii="Arial" w:hAnsi="Arial" w:cs="Arial"/>
            <w:b/>
            <w:color w:val="auto"/>
            <w:sz w:val="24"/>
            <w:szCs w:val="24"/>
            <w:u w:val="none"/>
          </w:rPr>
          <w:t>Parents talk to Asthma UK</w:t>
        </w:r>
      </w:hyperlink>
      <w:r w:rsidR="00596791" w:rsidRPr="00596791">
        <w:rPr>
          <w:rFonts w:ascii="Arial" w:hAnsi="Arial" w:cs="Arial"/>
          <w:b/>
          <w:sz w:val="24"/>
          <w:szCs w:val="24"/>
        </w:rPr>
        <w:t xml:space="preserve">: </w:t>
      </w:r>
      <w:hyperlink r:id="rId67" w:history="1">
        <w:r w:rsidR="00596791" w:rsidRPr="00596791">
          <w:rPr>
            <w:rStyle w:val="Hyperlink"/>
            <w:rFonts w:ascii="Arial" w:hAnsi="Arial" w:cs="Arial"/>
            <w:b/>
            <w:bCs/>
            <w:sz w:val="24"/>
            <w:szCs w:val="24"/>
          </w:rPr>
          <w:t>https://bit.ly/3bEg9Wy</w:t>
        </w:r>
      </w:hyperlink>
    </w:p>
    <w:p w14:paraId="01883491" w14:textId="77777777" w:rsidR="00596791" w:rsidRPr="006E4C9D" w:rsidRDefault="00596791" w:rsidP="00542709">
      <w:pPr>
        <w:rPr>
          <w:rFonts w:ascii="Arial" w:hAnsi="Arial" w:cs="Arial"/>
          <w:b/>
          <w:sz w:val="24"/>
          <w:szCs w:val="24"/>
        </w:rPr>
      </w:pPr>
    </w:p>
    <w:p w14:paraId="4EFCBF6C" w14:textId="51D916BB" w:rsidR="00542709" w:rsidRPr="00C416F1" w:rsidRDefault="00542709" w:rsidP="00C416F1">
      <w:pPr>
        <w:pStyle w:val="Heading1"/>
        <w:rPr>
          <w:rFonts w:ascii="Arial" w:hAnsi="Arial" w:cs="Arial"/>
          <w:b/>
          <w:bCs/>
          <w:color w:val="E32486"/>
          <w:sz w:val="40"/>
          <w:szCs w:val="40"/>
        </w:rPr>
      </w:pPr>
      <w:bookmarkStart w:id="37" w:name="_Toc66100019"/>
      <w:r w:rsidRPr="00C416F1">
        <w:rPr>
          <w:rFonts w:ascii="Arial" w:hAnsi="Arial" w:cs="Arial"/>
          <w:b/>
          <w:bCs/>
          <w:color w:val="E32486"/>
          <w:sz w:val="40"/>
          <w:szCs w:val="40"/>
        </w:rPr>
        <w:lastRenderedPageBreak/>
        <w:t>Appendix 1</w:t>
      </w:r>
      <w:r w:rsidR="00715E29">
        <w:rPr>
          <w:rFonts w:ascii="Arial" w:hAnsi="Arial" w:cs="Arial"/>
          <w:b/>
          <w:bCs/>
          <w:color w:val="E32486"/>
          <w:sz w:val="40"/>
          <w:szCs w:val="40"/>
        </w:rPr>
        <w:t>7</w:t>
      </w:r>
      <w:r w:rsidRPr="00C416F1">
        <w:rPr>
          <w:rFonts w:ascii="Arial" w:hAnsi="Arial" w:cs="Arial"/>
          <w:b/>
          <w:bCs/>
          <w:color w:val="E32486"/>
          <w:sz w:val="40"/>
          <w:szCs w:val="40"/>
        </w:rPr>
        <w:t xml:space="preserve"> Useful local contact information</w:t>
      </w:r>
      <w:bookmarkEnd w:id="37"/>
      <w:r w:rsidRPr="00C416F1">
        <w:rPr>
          <w:rFonts w:ascii="Arial" w:hAnsi="Arial" w:cs="Arial"/>
          <w:b/>
          <w:bCs/>
          <w:color w:val="E32486"/>
          <w:sz w:val="40"/>
          <w:szCs w:val="40"/>
        </w:rPr>
        <w:t xml:space="preserve"> </w:t>
      </w:r>
    </w:p>
    <w:p w14:paraId="51487763" w14:textId="77777777" w:rsidR="00542709" w:rsidRPr="005F17A4" w:rsidRDefault="00542709" w:rsidP="00542709">
      <w:pPr>
        <w:autoSpaceDE w:val="0"/>
        <w:autoSpaceDN w:val="0"/>
        <w:adjustRightInd w:val="0"/>
        <w:spacing w:before="240"/>
        <w:rPr>
          <w:rFonts w:ascii="Arial" w:hAnsi="Arial" w:cs="Arial"/>
          <w:b/>
          <w:color w:val="4472C4" w:themeColor="accent1"/>
        </w:rPr>
      </w:pPr>
    </w:p>
    <w:p w14:paraId="6418F30B" w14:textId="77777777" w:rsidR="00542709" w:rsidRPr="005F17A4" w:rsidRDefault="00542709" w:rsidP="00542709">
      <w:pPr>
        <w:autoSpaceDE w:val="0"/>
        <w:autoSpaceDN w:val="0"/>
        <w:adjustRightInd w:val="0"/>
        <w:spacing w:before="240"/>
        <w:rPr>
          <w:rFonts w:ascii="Arial" w:hAnsi="Arial" w:cs="Arial"/>
          <w:b/>
          <w:color w:val="4472C4" w:themeColor="accent1"/>
          <w:sz w:val="24"/>
          <w:szCs w:val="24"/>
          <w:u w:val="single"/>
        </w:rPr>
      </w:pPr>
      <w:r w:rsidRPr="005F17A4">
        <w:rPr>
          <w:rFonts w:ascii="Arial" w:hAnsi="Arial" w:cs="Arial"/>
          <w:b/>
          <w:color w:val="4472C4" w:themeColor="accent1"/>
          <w:sz w:val="24"/>
          <w:szCs w:val="24"/>
          <w:u w:val="single"/>
        </w:rPr>
        <w:t>Insert local details below</w:t>
      </w:r>
    </w:p>
    <w:p w14:paraId="2C30E449" w14:textId="77777777" w:rsidR="00542709" w:rsidRPr="005F17A4" w:rsidRDefault="00542709" w:rsidP="00542709">
      <w:pPr>
        <w:autoSpaceDE w:val="0"/>
        <w:autoSpaceDN w:val="0"/>
        <w:adjustRightInd w:val="0"/>
        <w:spacing w:before="240"/>
        <w:rPr>
          <w:rFonts w:ascii="Arial" w:hAnsi="Arial" w:cs="Arial"/>
          <w:color w:val="4472C4" w:themeColor="accent1"/>
          <w:sz w:val="24"/>
          <w:szCs w:val="24"/>
        </w:rPr>
      </w:pPr>
      <w:r w:rsidRPr="005F17A4">
        <w:rPr>
          <w:rFonts w:ascii="Arial" w:hAnsi="Arial" w:cs="Arial"/>
          <w:b/>
          <w:color w:val="4472C4" w:themeColor="accent1"/>
          <w:sz w:val="24"/>
          <w:szCs w:val="24"/>
        </w:rPr>
        <w:t>School nurse contact details:</w:t>
      </w:r>
      <w:r w:rsidRPr="005F17A4">
        <w:rPr>
          <w:rFonts w:ascii="Arial" w:hAnsi="Arial" w:cs="Arial"/>
          <w:color w:val="4472C4" w:themeColor="accent1"/>
          <w:sz w:val="24"/>
          <w:szCs w:val="24"/>
        </w:rPr>
        <w:t xml:space="preserve"> </w:t>
      </w:r>
    </w:p>
    <w:p w14:paraId="5CAF37ED" w14:textId="16EB4C19" w:rsidR="00542709" w:rsidRPr="005F17A4" w:rsidRDefault="00542709" w:rsidP="00542709">
      <w:pPr>
        <w:autoSpaceDE w:val="0"/>
        <w:autoSpaceDN w:val="0"/>
        <w:adjustRightInd w:val="0"/>
        <w:spacing w:before="240"/>
        <w:rPr>
          <w:rFonts w:ascii="Arial" w:hAnsi="Arial" w:cs="Arial"/>
          <w:color w:val="231F20"/>
          <w:sz w:val="24"/>
          <w:szCs w:val="24"/>
        </w:rPr>
      </w:pPr>
    </w:p>
    <w:p w14:paraId="49016D78" w14:textId="77777777" w:rsidR="00542709" w:rsidRPr="005F17A4" w:rsidRDefault="00542709" w:rsidP="00542709">
      <w:pPr>
        <w:rPr>
          <w:rFonts w:ascii="Arial" w:hAnsi="Arial" w:cs="Arial"/>
          <w:b/>
          <w:color w:val="4472C4" w:themeColor="accent1"/>
          <w:sz w:val="24"/>
        </w:rPr>
      </w:pPr>
      <w:r w:rsidRPr="005F17A4">
        <w:rPr>
          <w:rFonts w:ascii="Arial" w:hAnsi="Arial" w:cs="Arial"/>
          <w:b/>
          <w:color w:val="4472C4" w:themeColor="accent1"/>
          <w:sz w:val="24"/>
        </w:rPr>
        <w:t>Asthma clinical nurse specialist:</w:t>
      </w:r>
    </w:p>
    <w:p w14:paraId="56D15D6C" w14:textId="77777777" w:rsidR="00542709" w:rsidRPr="005F17A4" w:rsidRDefault="00542709" w:rsidP="00542709">
      <w:pPr>
        <w:rPr>
          <w:rFonts w:ascii="Arial" w:hAnsi="Arial" w:cs="Arial"/>
          <w:b/>
          <w:color w:val="4472C4" w:themeColor="accent1"/>
          <w:sz w:val="24"/>
        </w:rPr>
      </w:pPr>
    </w:p>
    <w:p w14:paraId="38F9E75B" w14:textId="77777777" w:rsidR="00542709" w:rsidRPr="005F17A4" w:rsidRDefault="00542709" w:rsidP="00542709">
      <w:pPr>
        <w:rPr>
          <w:rFonts w:ascii="Arial" w:hAnsi="Arial" w:cs="Arial"/>
          <w:b/>
          <w:sz w:val="24"/>
        </w:rPr>
      </w:pPr>
      <w:r w:rsidRPr="005F17A4">
        <w:rPr>
          <w:rFonts w:ascii="Arial" w:hAnsi="Arial" w:cs="Arial"/>
          <w:b/>
          <w:sz w:val="24"/>
        </w:rPr>
        <w:br/>
        <w:t xml:space="preserve"> </w:t>
      </w:r>
    </w:p>
    <w:p w14:paraId="662D4FD8" w14:textId="77777777" w:rsidR="00542709" w:rsidRPr="005F17A4" w:rsidRDefault="00542709" w:rsidP="00542709">
      <w:pPr>
        <w:rPr>
          <w:rFonts w:ascii="Arial" w:hAnsi="Arial" w:cs="Arial"/>
          <w:b/>
          <w:color w:val="4472C4" w:themeColor="accent1"/>
          <w:sz w:val="24"/>
        </w:rPr>
      </w:pPr>
      <w:r w:rsidRPr="005F17A4">
        <w:rPr>
          <w:rFonts w:ascii="Arial" w:hAnsi="Arial" w:cs="Arial"/>
          <w:b/>
          <w:color w:val="4472C4" w:themeColor="accent1"/>
          <w:sz w:val="24"/>
        </w:rPr>
        <w:t xml:space="preserve">Children’s community </w:t>
      </w:r>
      <w:proofErr w:type="gramStart"/>
      <w:r w:rsidRPr="005F17A4">
        <w:rPr>
          <w:rFonts w:ascii="Arial" w:hAnsi="Arial" w:cs="Arial"/>
          <w:b/>
          <w:color w:val="4472C4" w:themeColor="accent1"/>
          <w:sz w:val="24"/>
        </w:rPr>
        <w:t>nurses</w:t>
      </w:r>
      <w:proofErr w:type="gramEnd"/>
      <w:r w:rsidRPr="005F17A4">
        <w:rPr>
          <w:rFonts w:ascii="Arial" w:hAnsi="Arial" w:cs="Arial"/>
          <w:b/>
          <w:color w:val="4472C4" w:themeColor="accent1"/>
          <w:sz w:val="24"/>
        </w:rPr>
        <w:t xml:space="preserve"> team:</w:t>
      </w:r>
    </w:p>
    <w:p w14:paraId="735CFDBD" w14:textId="77777777" w:rsidR="00542709" w:rsidRPr="005F17A4" w:rsidRDefault="00542709" w:rsidP="00542709">
      <w:pPr>
        <w:rPr>
          <w:rFonts w:ascii="Arial" w:hAnsi="Arial" w:cs="Arial"/>
          <w:b/>
          <w:color w:val="4472C4" w:themeColor="accent1"/>
          <w:sz w:val="24"/>
        </w:rPr>
      </w:pPr>
    </w:p>
    <w:p w14:paraId="517F278E" w14:textId="77777777" w:rsidR="00542709" w:rsidRPr="005F17A4" w:rsidRDefault="00542709" w:rsidP="00542709">
      <w:pPr>
        <w:rPr>
          <w:rFonts w:ascii="Arial" w:hAnsi="Arial" w:cs="Arial"/>
          <w:b/>
          <w:color w:val="4472C4" w:themeColor="accent1"/>
          <w:sz w:val="24"/>
        </w:rPr>
      </w:pPr>
    </w:p>
    <w:p w14:paraId="161D6202" w14:textId="5BD322C9" w:rsidR="00542709" w:rsidRPr="005F17A4" w:rsidRDefault="00542709" w:rsidP="00542709">
      <w:pPr>
        <w:rPr>
          <w:rFonts w:ascii="Arial" w:hAnsi="Arial" w:cs="Arial"/>
          <w:b/>
          <w:color w:val="4472C4" w:themeColor="accent1"/>
          <w:sz w:val="24"/>
          <w:szCs w:val="24"/>
        </w:rPr>
      </w:pPr>
      <w:r w:rsidRPr="005F17A4">
        <w:rPr>
          <w:rFonts w:ascii="Arial" w:hAnsi="Arial" w:cs="Arial"/>
          <w:b/>
          <w:color w:val="231F20"/>
          <w:sz w:val="24"/>
          <w:szCs w:val="24"/>
        </w:rPr>
        <w:br/>
      </w:r>
      <w:r w:rsidRPr="005F17A4">
        <w:rPr>
          <w:rFonts w:ascii="Arial" w:hAnsi="Arial" w:cs="Arial"/>
          <w:b/>
          <w:color w:val="4472C4" w:themeColor="accent1"/>
          <w:sz w:val="24"/>
          <w:szCs w:val="24"/>
        </w:rPr>
        <w:t>Health and wellbeing team:</w:t>
      </w:r>
    </w:p>
    <w:p w14:paraId="00459E07" w14:textId="77777777" w:rsidR="00542709" w:rsidRPr="005F17A4" w:rsidRDefault="00542709" w:rsidP="00542709">
      <w:pPr>
        <w:rPr>
          <w:rFonts w:ascii="Arial" w:hAnsi="Arial" w:cs="Arial"/>
          <w:b/>
          <w:color w:val="4472C4" w:themeColor="accent1"/>
          <w:sz w:val="24"/>
          <w:szCs w:val="24"/>
        </w:rPr>
      </w:pPr>
    </w:p>
    <w:p w14:paraId="09CC27F8" w14:textId="77777777" w:rsidR="00542709" w:rsidRPr="005F17A4" w:rsidRDefault="00542709" w:rsidP="00542709">
      <w:pPr>
        <w:rPr>
          <w:rFonts w:ascii="Arial" w:hAnsi="Arial" w:cs="Arial"/>
          <w:b/>
          <w:color w:val="4472C4" w:themeColor="accent1"/>
          <w:sz w:val="24"/>
        </w:rPr>
      </w:pPr>
    </w:p>
    <w:p w14:paraId="78261C20" w14:textId="77777777" w:rsidR="00542709" w:rsidRPr="005F17A4" w:rsidRDefault="00542709" w:rsidP="00542709">
      <w:pPr>
        <w:rPr>
          <w:rFonts w:ascii="Arial" w:hAnsi="Arial" w:cs="Arial"/>
          <w:b/>
          <w:color w:val="4472C4" w:themeColor="accent1"/>
          <w:sz w:val="24"/>
        </w:rPr>
      </w:pPr>
    </w:p>
    <w:p w14:paraId="6911E755" w14:textId="77777777" w:rsidR="00542709" w:rsidRPr="005F17A4" w:rsidRDefault="00542709" w:rsidP="00542709">
      <w:pPr>
        <w:rPr>
          <w:rFonts w:ascii="Arial" w:hAnsi="Arial" w:cs="Arial"/>
          <w:b/>
          <w:color w:val="4472C4" w:themeColor="accent1"/>
          <w:sz w:val="24"/>
        </w:rPr>
      </w:pPr>
      <w:r w:rsidRPr="005F17A4">
        <w:rPr>
          <w:rFonts w:ascii="Arial" w:hAnsi="Arial" w:cs="Arial"/>
          <w:b/>
          <w:color w:val="4472C4" w:themeColor="accent1"/>
          <w:sz w:val="24"/>
        </w:rPr>
        <w:t>Smoking cessation team:</w:t>
      </w:r>
    </w:p>
    <w:p w14:paraId="6EE49233" w14:textId="77777777" w:rsidR="00542709" w:rsidRPr="005F17A4" w:rsidRDefault="00542709" w:rsidP="00542709">
      <w:pPr>
        <w:autoSpaceDE w:val="0"/>
        <w:autoSpaceDN w:val="0"/>
        <w:adjustRightInd w:val="0"/>
        <w:spacing w:before="240"/>
        <w:rPr>
          <w:rFonts w:ascii="Arial" w:hAnsi="Arial" w:cs="Arial"/>
          <w:b/>
          <w:color w:val="4472C4" w:themeColor="accent1"/>
          <w:sz w:val="28"/>
          <w:szCs w:val="28"/>
        </w:rPr>
      </w:pPr>
    </w:p>
    <w:p w14:paraId="51C9A510" w14:textId="77777777" w:rsidR="00542709" w:rsidRPr="005F17A4" w:rsidRDefault="00542709" w:rsidP="00542709">
      <w:pPr>
        <w:autoSpaceDE w:val="0"/>
        <w:autoSpaceDN w:val="0"/>
        <w:adjustRightInd w:val="0"/>
        <w:spacing w:before="240"/>
        <w:rPr>
          <w:rFonts w:ascii="Arial" w:hAnsi="Arial" w:cs="Arial"/>
          <w:b/>
          <w:color w:val="4472C4" w:themeColor="accent1"/>
          <w:sz w:val="28"/>
          <w:szCs w:val="28"/>
        </w:rPr>
      </w:pPr>
    </w:p>
    <w:p w14:paraId="3FCE3E70" w14:textId="77777777" w:rsidR="00542709" w:rsidRPr="005F17A4" w:rsidRDefault="00542709" w:rsidP="00542709">
      <w:pPr>
        <w:autoSpaceDE w:val="0"/>
        <w:autoSpaceDN w:val="0"/>
        <w:adjustRightInd w:val="0"/>
        <w:spacing w:before="240"/>
        <w:rPr>
          <w:rFonts w:ascii="Arial" w:hAnsi="Arial" w:cs="Arial"/>
          <w:b/>
          <w:color w:val="4472C4" w:themeColor="accent1"/>
          <w:sz w:val="28"/>
          <w:szCs w:val="28"/>
        </w:rPr>
      </w:pPr>
    </w:p>
    <w:p w14:paraId="663E308B" w14:textId="4DEA72B4" w:rsidR="00542709" w:rsidRPr="005F17A4" w:rsidRDefault="00542709" w:rsidP="00542709">
      <w:pPr>
        <w:autoSpaceDE w:val="0"/>
        <w:autoSpaceDN w:val="0"/>
        <w:adjustRightInd w:val="0"/>
        <w:spacing w:before="240"/>
        <w:rPr>
          <w:rFonts w:ascii="Arial" w:hAnsi="Arial" w:cs="Arial"/>
          <w:b/>
          <w:color w:val="4472C4" w:themeColor="accent1"/>
          <w:sz w:val="28"/>
          <w:szCs w:val="28"/>
        </w:rPr>
      </w:pPr>
    </w:p>
    <w:p w14:paraId="363F3CA2" w14:textId="1982DFB3" w:rsidR="004F2BCC" w:rsidRDefault="004F2BCC" w:rsidP="00542709">
      <w:pPr>
        <w:autoSpaceDE w:val="0"/>
        <w:autoSpaceDN w:val="0"/>
        <w:adjustRightInd w:val="0"/>
        <w:spacing w:before="240"/>
        <w:rPr>
          <w:rFonts w:ascii="Arial" w:hAnsi="Arial" w:cs="Arial"/>
          <w:b/>
          <w:color w:val="4472C4" w:themeColor="accent1"/>
          <w:sz w:val="28"/>
          <w:szCs w:val="28"/>
        </w:rPr>
      </w:pPr>
    </w:p>
    <w:p w14:paraId="4CCCA573" w14:textId="511C8EC0" w:rsidR="00011B1B" w:rsidRDefault="00011B1B" w:rsidP="00542709">
      <w:pPr>
        <w:autoSpaceDE w:val="0"/>
        <w:autoSpaceDN w:val="0"/>
        <w:adjustRightInd w:val="0"/>
        <w:spacing w:before="240"/>
        <w:rPr>
          <w:rFonts w:ascii="Arial" w:hAnsi="Arial" w:cs="Arial"/>
          <w:b/>
          <w:color w:val="4472C4" w:themeColor="accent1"/>
          <w:sz w:val="28"/>
          <w:szCs w:val="28"/>
        </w:rPr>
      </w:pPr>
    </w:p>
    <w:p w14:paraId="4F9D44B9" w14:textId="5F625967" w:rsidR="00011B1B" w:rsidRDefault="00011B1B" w:rsidP="00542709">
      <w:pPr>
        <w:autoSpaceDE w:val="0"/>
        <w:autoSpaceDN w:val="0"/>
        <w:adjustRightInd w:val="0"/>
        <w:spacing w:before="240"/>
        <w:rPr>
          <w:rFonts w:ascii="Arial" w:hAnsi="Arial" w:cs="Arial"/>
          <w:b/>
          <w:color w:val="4472C4" w:themeColor="accent1"/>
          <w:sz w:val="28"/>
          <w:szCs w:val="28"/>
        </w:rPr>
      </w:pPr>
    </w:p>
    <w:p w14:paraId="5B0CA958" w14:textId="0FC98883" w:rsidR="00011B1B" w:rsidRDefault="00011B1B" w:rsidP="00542709">
      <w:pPr>
        <w:autoSpaceDE w:val="0"/>
        <w:autoSpaceDN w:val="0"/>
        <w:adjustRightInd w:val="0"/>
        <w:spacing w:before="240"/>
        <w:rPr>
          <w:rFonts w:ascii="Arial" w:hAnsi="Arial" w:cs="Arial"/>
          <w:b/>
          <w:color w:val="4472C4" w:themeColor="accent1"/>
          <w:sz w:val="28"/>
          <w:szCs w:val="28"/>
        </w:rPr>
      </w:pPr>
    </w:p>
    <w:p w14:paraId="4186C083" w14:textId="699440E5" w:rsidR="00011B1B" w:rsidRDefault="00011B1B" w:rsidP="00542709">
      <w:pPr>
        <w:autoSpaceDE w:val="0"/>
        <w:autoSpaceDN w:val="0"/>
        <w:adjustRightInd w:val="0"/>
        <w:spacing w:before="240"/>
        <w:rPr>
          <w:rFonts w:ascii="Arial" w:hAnsi="Arial" w:cs="Arial"/>
          <w:b/>
          <w:color w:val="4472C4" w:themeColor="accent1"/>
          <w:sz w:val="28"/>
          <w:szCs w:val="28"/>
        </w:rPr>
      </w:pPr>
    </w:p>
    <w:p w14:paraId="7CDD6D2A" w14:textId="5A116C77" w:rsidR="002E23EA" w:rsidRDefault="002E23EA" w:rsidP="00C416F1">
      <w:pPr>
        <w:pStyle w:val="Heading1"/>
        <w:rPr>
          <w:rFonts w:ascii="Arial" w:hAnsi="Arial" w:cs="Arial"/>
          <w:b/>
          <w:bCs/>
          <w:color w:val="E32486"/>
          <w:sz w:val="40"/>
          <w:szCs w:val="40"/>
        </w:rPr>
      </w:pPr>
    </w:p>
    <w:p w14:paraId="697AF050" w14:textId="2C621A29" w:rsidR="002E23EA" w:rsidRDefault="002E23EA" w:rsidP="002E23EA"/>
    <w:p w14:paraId="4A925C5A" w14:textId="6BEDD125" w:rsidR="002E23EA" w:rsidRDefault="002E23EA" w:rsidP="002E23EA"/>
    <w:p w14:paraId="1D7D5A3A" w14:textId="6CFB1831" w:rsidR="002E23EA" w:rsidRDefault="002E23EA" w:rsidP="002E23EA"/>
    <w:p w14:paraId="77DC07AF" w14:textId="77777777" w:rsidR="002E23EA" w:rsidRPr="002E23EA" w:rsidRDefault="002E23EA" w:rsidP="002E23EA"/>
    <w:p w14:paraId="3ACD5656" w14:textId="7F72B82E" w:rsidR="00542709" w:rsidRPr="00C416F1" w:rsidRDefault="00542709" w:rsidP="00C416F1">
      <w:pPr>
        <w:pStyle w:val="Heading1"/>
        <w:rPr>
          <w:rFonts w:ascii="Arial" w:hAnsi="Arial" w:cs="Arial"/>
          <w:b/>
          <w:bCs/>
          <w:color w:val="E32486"/>
          <w:sz w:val="40"/>
          <w:szCs w:val="40"/>
        </w:rPr>
      </w:pPr>
      <w:bookmarkStart w:id="38" w:name="_Toc66100020"/>
      <w:r w:rsidRPr="00C416F1">
        <w:rPr>
          <w:rFonts w:ascii="Arial" w:hAnsi="Arial" w:cs="Arial"/>
          <w:b/>
          <w:bCs/>
          <w:color w:val="E32486"/>
          <w:sz w:val="40"/>
          <w:szCs w:val="40"/>
        </w:rPr>
        <w:lastRenderedPageBreak/>
        <w:t>Appendix 1</w:t>
      </w:r>
      <w:r w:rsidR="00715E29">
        <w:rPr>
          <w:rFonts w:ascii="Arial" w:hAnsi="Arial" w:cs="Arial"/>
          <w:b/>
          <w:bCs/>
          <w:color w:val="E32486"/>
          <w:sz w:val="40"/>
          <w:szCs w:val="40"/>
        </w:rPr>
        <w:t>8</w:t>
      </w:r>
      <w:r w:rsidRPr="00C416F1">
        <w:rPr>
          <w:rFonts w:ascii="Arial" w:hAnsi="Arial" w:cs="Arial"/>
          <w:b/>
          <w:bCs/>
          <w:color w:val="E32486"/>
          <w:sz w:val="40"/>
          <w:szCs w:val="40"/>
        </w:rPr>
        <w:t xml:space="preserve"> Acknowledgements</w:t>
      </w:r>
      <w:bookmarkEnd w:id="38"/>
    </w:p>
    <w:p w14:paraId="7275EF64" w14:textId="77777777" w:rsidR="00542709" w:rsidRPr="005F17A4" w:rsidRDefault="00542709" w:rsidP="00542709">
      <w:pPr>
        <w:autoSpaceDE w:val="0"/>
        <w:autoSpaceDN w:val="0"/>
        <w:adjustRightInd w:val="0"/>
        <w:spacing w:before="240"/>
        <w:rPr>
          <w:rFonts w:ascii="Arial" w:hAnsi="Arial" w:cs="Arial"/>
          <w:b/>
          <w:color w:val="4472C4" w:themeColor="accent1"/>
          <w:sz w:val="28"/>
          <w:szCs w:val="28"/>
        </w:rPr>
      </w:pPr>
    </w:p>
    <w:p w14:paraId="316DBA7A" w14:textId="77777777" w:rsidR="00542709" w:rsidRPr="005F17A4" w:rsidRDefault="00542709" w:rsidP="00542709">
      <w:pPr>
        <w:rPr>
          <w:rFonts w:ascii="Arial" w:hAnsi="Arial" w:cs="Arial"/>
          <w:lang w:val="en-US"/>
        </w:rPr>
      </w:pPr>
      <w:r w:rsidRPr="005F17A4">
        <w:rPr>
          <w:rFonts w:ascii="Arial" w:hAnsi="Arial" w:cs="Arial"/>
        </w:rPr>
        <w:t xml:space="preserve">Dr Rahul </w:t>
      </w:r>
      <w:proofErr w:type="spellStart"/>
      <w:r w:rsidRPr="005F17A4">
        <w:rPr>
          <w:rFonts w:ascii="Arial" w:hAnsi="Arial" w:cs="Arial"/>
        </w:rPr>
        <w:t>Chodhari</w:t>
      </w:r>
      <w:proofErr w:type="spellEnd"/>
      <w:r w:rsidRPr="005F17A4">
        <w:rPr>
          <w:rFonts w:ascii="Arial" w:hAnsi="Arial" w:cs="Arial"/>
        </w:rPr>
        <w:t xml:space="preserve">, </w:t>
      </w:r>
      <w:r w:rsidRPr="005F17A4">
        <w:rPr>
          <w:rFonts w:ascii="Arial" w:hAnsi="Arial" w:cs="Arial"/>
          <w:lang w:val="en-US"/>
        </w:rPr>
        <w:t xml:space="preserve">Consultant </w:t>
      </w:r>
      <w:proofErr w:type="spellStart"/>
      <w:r w:rsidRPr="005F17A4">
        <w:rPr>
          <w:rFonts w:ascii="Arial" w:hAnsi="Arial" w:cs="Arial"/>
          <w:lang w:val="en-US"/>
        </w:rPr>
        <w:t>Paediatrician</w:t>
      </w:r>
      <w:proofErr w:type="spellEnd"/>
      <w:r w:rsidRPr="005F17A4">
        <w:rPr>
          <w:rFonts w:ascii="Arial" w:hAnsi="Arial" w:cs="Arial"/>
          <w:lang w:val="en-US"/>
        </w:rPr>
        <w:t xml:space="preserve"> with an interest in Respiratory medicine and Allergy, Royal Free London Foundation NHS Trust</w:t>
      </w:r>
    </w:p>
    <w:p w14:paraId="5997AA91" w14:textId="77777777" w:rsidR="00542709" w:rsidRPr="005F17A4" w:rsidRDefault="00542709" w:rsidP="00542709">
      <w:pPr>
        <w:autoSpaceDE w:val="0"/>
        <w:autoSpaceDN w:val="0"/>
        <w:adjustRightInd w:val="0"/>
        <w:spacing w:before="240"/>
        <w:rPr>
          <w:rFonts w:ascii="Arial" w:hAnsi="Arial" w:cs="Arial"/>
        </w:rPr>
      </w:pPr>
      <w:proofErr w:type="spellStart"/>
      <w:r w:rsidRPr="005F17A4">
        <w:rPr>
          <w:rFonts w:ascii="Arial" w:hAnsi="Arial" w:cs="Arial"/>
        </w:rPr>
        <w:t>Azmain</w:t>
      </w:r>
      <w:proofErr w:type="spellEnd"/>
      <w:r w:rsidRPr="005F17A4">
        <w:rPr>
          <w:rFonts w:ascii="Arial" w:hAnsi="Arial" w:cs="Arial"/>
        </w:rPr>
        <w:t xml:space="preserve"> Chowdhury, medical student, University College London</w:t>
      </w:r>
    </w:p>
    <w:p w14:paraId="2A776B1F" w14:textId="77777777" w:rsidR="00542709" w:rsidRPr="005F17A4" w:rsidRDefault="00542709" w:rsidP="00542709">
      <w:pPr>
        <w:autoSpaceDE w:val="0"/>
        <w:autoSpaceDN w:val="0"/>
        <w:adjustRightInd w:val="0"/>
        <w:spacing w:before="240"/>
        <w:rPr>
          <w:rFonts w:ascii="Arial" w:hAnsi="Arial" w:cs="Arial"/>
        </w:rPr>
      </w:pPr>
      <w:r w:rsidRPr="005F17A4">
        <w:rPr>
          <w:rFonts w:ascii="Arial" w:hAnsi="Arial" w:cs="Arial"/>
        </w:rPr>
        <w:t>Jonny Coppell, medical student, University College London</w:t>
      </w:r>
    </w:p>
    <w:p w14:paraId="4255540F" w14:textId="77777777" w:rsidR="00542709" w:rsidRPr="005F17A4" w:rsidRDefault="00542709" w:rsidP="00542709">
      <w:pPr>
        <w:autoSpaceDE w:val="0"/>
        <w:autoSpaceDN w:val="0"/>
        <w:adjustRightInd w:val="0"/>
        <w:spacing w:before="240"/>
        <w:rPr>
          <w:rFonts w:ascii="Arial" w:hAnsi="Arial" w:cs="Arial"/>
        </w:rPr>
      </w:pPr>
      <w:r w:rsidRPr="005F17A4">
        <w:rPr>
          <w:rFonts w:ascii="Arial" w:hAnsi="Arial" w:cs="Arial"/>
        </w:rPr>
        <w:t xml:space="preserve">Anne Corbett, Head of Richard </w:t>
      </w:r>
      <w:proofErr w:type="spellStart"/>
      <w:r w:rsidRPr="005F17A4">
        <w:rPr>
          <w:rFonts w:ascii="Arial" w:hAnsi="Arial" w:cs="Arial"/>
        </w:rPr>
        <w:t>Cloudesley</w:t>
      </w:r>
      <w:proofErr w:type="spellEnd"/>
      <w:r w:rsidRPr="005F17A4">
        <w:rPr>
          <w:rFonts w:ascii="Arial" w:hAnsi="Arial" w:cs="Arial"/>
        </w:rPr>
        <w:t xml:space="preserve"> Outreach Service</w:t>
      </w:r>
    </w:p>
    <w:p w14:paraId="5E86AE72" w14:textId="77777777" w:rsidR="00542709" w:rsidRPr="005F17A4" w:rsidRDefault="00542709" w:rsidP="00542709">
      <w:pPr>
        <w:autoSpaceDE w:val="0"/>
        <w:autoSpaceDN w:val="0"/>
        <w:adjustRightInd w:val="0"/>
        <w:spacing w:before="240"/>
        <w:rPr>
          <w:rFonts w:ascii="Arial" w:hAnsi="Arial" w:cs="Arial"/>
        </w:rPr>
      </w:pPr>
      <w:r w:rsidRPr="005F17A4">
        <w:rPr>
          <w:rFonts w:ascii="Arial" w:hAnsi="Arial" w:cs="Arial"/>
        </w:rPr>
        <w:t xml:space="preserve">Colette </w:t>
      </w:r>
      <w:proofErr w:type="spellStart"/>
      <w:r w:rsidRPr="005F17A4">
        <w:rPr>
          <w:rFonts w:ascii="Arial" w:hAnsi="Arial" w:cs="Arial"/>
        </w:rPr>
        <w:t>Datt</w:t>
      </w:r>
      <w:proofErr w:type="spellEnd"/>
      <w:r w:rsidRPr="005F17A4">
        <w:rPr>
          <w:rFonts w:ascii="Arial" w:hAnsi="Arial" w:cs="Arial"/>
        </w:rPr>
        <w:t>, Consultant Nurse, Whittington Hospital</w:t>
      </w:r>
    </w:p>
    <w:p w14:paraId="6FDF33F0" w14:textId="77777777" w:rsidR="00542709" w:rsidRPr="005F17A4" w:rsidRDefault="00542709" w:rsidP="00542709">
      <w:pPr>
        <w:autoSpaceDE w:val="0"/>
        <w:autoSpaceDN w:val="0"/>
        <w:adjustRightInd w:val="0"/>
        <w:spacing w:before="240"/>
        <w:rPr>
          <w:rFonts w:ascii="Arial" w:hAnsi="Arial" w:cs="Arial"/>
        </w:rPr>
      </w:pPr>
      <w:r w:rsidRPr="005F17A4">
        <w:rPr>
          <w:rFonts w:ascii="Arial" w:hAnsi="Arial" w:cs="Arial"/>
        </w:rPr>
        <w:t>David Finch, GP, Asthma Lead, Healthy London Partnership and Medical Director NWL</w:t>
      </w:r>
    </w:p>
    <w:p w14:paraId="60D866F0" w14:textId="77777777" w:rsidR="00542709" w:rsidRPr="005F17A4" w:rsidRDefault="00542709" w:rsidP="00542709">
      <w:pPr>
        <w:autoSpaceDE w:val="0"/>
        <w:autoSpaceDN w:val="0"/>
        <w:adjustRightInd w:val="0"/>
        <w:spacing w:before="240"/>
        <w:rPr>
          <w:rFonts w:ascii="Arial" w:hAnsi="Arial" w:cs="Arial"/>
        </w:rPr>
      </w:pPr>
      <w:r w:rsidRPr="005F17A4">
        <w:rPr>
          <w:rFonts w:ascii="Arial" w:hAnsi="Arial" w:cs="Arial"/>
        </w:rPr>
        <w:t>Dr Richard Iles, National Paediatric Asthma Collaborative lead, Clinical advisor asthma, Healthy London Partnership, Paediatrician Guys and St Thomas’ Hospital Trust</w:t>
      </w:r>
    </w:p>
    <w:p w14:paraId="68F1DCA0" w14:textId="77777777" w:rsidR="00542709" w:rsidRPr="005F17A4" w:rsidRDefault="00542709" w:rsidP="00542709">
      <w:pPr>
        <w:autoSpaceDE w:val="0"/>
        <w:autoSpaceDN w:val="0"/>
        <w:adjustRightInd w:val="0"/>
        <w:spacing w:before="240"/>
        <w:rPr>
          <w:rFonts w:ascii="Arial" w:hAnsi="Arial" w:cs="Arial"/>
        </w:rPr>
      </w:pPr>
      <w:r w:rsidRPr="005F17A4">
        <w:rPr>
          <w:rFonts w:ascii="Arial" w:hAnsi="Arial" w:cs="Arial"/>
        </w:rPr>
        <w:t xml:space="preserve">Dr John </w:t>
      </w:r>
      <w:proofErr w:type="spellStart"/>
      <w:r w:rsidRPr="005F17A4">
        <w:rPr>
          <w:rFonts w:ascii="Arial" w:hAnsi="Arial" w:cs="Arial"/>
        </w:rPr>
        <w:t>Moreiras</w:t>
      </w:r>
      <w:proofErr w:type="spellEnd"/>
      <w:r w:rsidRPr="005F17A4">
        <w:rPr>
          <w:rFonts w:ascii="Arial" w:hAnsi="Arial" w:cs="Arial"/>
        </w:rPr>
        <w:t>, Consultant Paediatrician, Whittington Hospital</w:t>
      </w:r>
    </w:p>
    <w:p w14:paraId="21A9E55B" w14:textId="77777777" w:rsidR="00542709" w:rsidRPr="005F17A4" w:rsidRDefault="00542709" w:rsidP="00542709">
      <w:pPr>
        <w:autoSpaceDE w:val="0"/>
        <w:autoSpaceDN w:val="0"/>
        <w:adjustRightInd w:val="0"/>
        <w:spacing w:before="240"/>
        <w:rPr>
          <w:rFonts w:ascii="Arial" w:hAnsi="Arial" w:cs="Arial"/>
        </w:rPr>
      </w:pPr>
      <w:proofErr w:type="spellStart"/>
      <w:r w:rsidRPr="005F17A4">
        <w:rPr>
          <w:rFonts w:ascii="Arial" w:hAnsi="Arial" w:cs="Arial"/>
        </w:rPr>
        <w:t>Gioia</w:t>
      </w:r>
      <w:proofErr w:type="spellEnd"/>
      <w:r w:rsidRPr="005F17A4">
        <w:rPr>
          <w:rFonts w:ascii="Arial" w:hAnsi="Arial" w:cs="Arial"/>
        </w:rPr>
        <w:t xml:space="preserve"> </w:t>
      </w:r>
      <w:proofErr w:type="spellStart"/>
      <w:r w:rsidRPr="005F17A4">
        <w:rPr>
          <w:rFonts w:ascii="Arial" w:hAnsi="Arial" w:cs="Arial"/>
        </w:rPr>
        <w:t>Mosler</w:t>
      </w:r>
      <w:proofErr w:type="spellEnd"/>
      <w:r w:rsidRPr="005F17A4">
        <w:rPr>
          <w:rFonts w:ascii="Arial" w:hAnsi="Arial" w:cs="Arial"/>
        </w:rPr>
        <w:t>, St Marys Outreach and Learning Officer, Queen Mary University of London</w:t>
      </w:r>
    </w:p>
    <w:p w14:paraId="0DD097DF" w14:textId="77777777" w:rsidR="00542709" w:rsidRPr="005F17A4" w:rsidRDefault="00542709" w:rsidP="00542709">
      <w:pPr>
        <w:autoSpaceDE w:val="0"/>
        <w:autoSpaceDN w:val="0"/>
        <w:adjustRightInd w:val="0"/>
        <w:spacing w:before="240"/>
        <w:rPr>
          <w:rFonts w:ascii="Arial" w:hAnsi="Arial" w:cs="Arial"/>
        </w:rPr>
      </w:pPr>
      <w:r w:rsidRPr="005F17A4">
        <w:rPr>
          <w:rFonts w:ascii="Arial" w:hAnsi="Arial" w:cs="Arial"/>
        </w:rPr>
        <w:t>Sara Nelson, Children and Young People’s Programme lead, Healthy London Partnership</w:t>
      </w:r>
    </w:p>
    <w:p w14:paraId="165F0840" w14:textId="77777777" w:rsidR="00542709" w:rsidRPr="005F17A4" w:rsidRDefault="00542709" w:rsidP="00542709">
      <w:pPr>
        <w:autoSpaceDE w:val="0"/>
        <w:autoSpaceDN w:val="0"/>
        <w:adjustRightInd w:val="0"/>
        <w:spacing w:before="240"/>
        <w:rPr>
          <w:rFonts w:ascii="Arial" w:hAnsi="Arial" w:cs="Arial"/>
        </w:rPr>
      </w:pPr>
      <w:r w:rsidRPr="005F17A4">
        <w:rPr>
          <w:rFonts w:ascii="Arial" w:hAnsi="Arial" w:cs="Arial"/>
        </w:rPr>
        <w:t>Nickola Rickard, Asthma Friendly Schools Programme, Islington, Chair, Schools subgroup, Healthy London Partnership</w:t>
      </w:r>
    </w:p>
    <w:p w14:paraId="56CC489B" w14:textId="77777777" w:rsidR="00542709" w:rsidRPr="005F17A4" w:rsidRDefault="00542709" w:rsidP="00542709">
      <w:pPr>
        <w:autoSpaceDE w:val="0"/>
        <w:autoSpaceDN w:val="0"/>
        <w:adjustRightInd w:val="0"/>
        <w:spacing w:before="240"/>
        <w:rPr>
          <w:rFonts w:ascii="Arial" w:hAnsi="Arial" w:cs="Arial"/>
        </w:rPr>
      </w:pPr>
      <w:r w:rsidRPr="005F17A4">
        <w:rPr>
          <w:rFonts w:ascii="Arial" w:hAnsi="Arial" w:cs="Arial"/>
        </w:rPr>
        <w:t>Jessica Streeting, School Nurse advisor Healthy London Partnership and Public Health England, Central London Community Health</w:t>
      </w:r>
    </w:p>
    <w:p w14:paraId="760A357A" w14:textId="77777777" w:rsidR="00542709" w:rsidRPr="005F17A4" w:rsidRDefault="00542709" w:rsidP="00542709">
      <w:pPr>
        <w:autoSpaceDE w:val="0"/>
        <w:autoSpaceDN w:val="0"/>
        <w:adjustRightInd w:val="0"/>
        <w:spacing w:before="240"/>
        <w:rPr>
          <w:rFonts w:ascii="Arial" w:hAnsi="Arial" w:cs="Arial"/>
        </w:rPr>
      </w:pPr>
      <w:r w:rsidRPr="005F17A4">
        <w:rPr>
          <w:rFonts w:ascii="Arial" w:hAnsi="Arial" w:cs="Arial"/>
        </w:rPr>
        <w:t>Tracy Parr, Head of Children and Young People’s programme, Healthy London Partnership</w:t>
      </w:r>
    </w:p>
    <w:p w14:paraId="09D18A56" w14:textId="77777777" w:rsidR="00715E29" w:rsidRDefault="00542709" w:rsidP="00542709">
      <w:pPr>
        <w:autoSpaceDE w:val="0"/>
        <w:autoSpaceDN w:val="0"/>
        <w:adjustRightInd w:val="0"/>
        <w:spacing w:before="240"/>
      </w:pPr>
      <w:r w:rsidRPr="005F17A4">
        <w:rPr>
          <w:rFonts w:ascii="Arial" w:hAnsi="Arial" w:cs="Arial"/>
        </w:rPr>
        <w:t xml:space="preserve">Deborah Waddell, </w:t>
      </w:r>
      <w:r w:rsidR="00715E29" w:rsidRPr="00715E29">
        <w:rPr>
          <w:rFonts w:ascii="Arial" w:hAnsi="Arial" w:cs="Arial"/>
        </w:rPr>
        <w:t>Respiratory Nurse Specialist Asthma UK/British Lung Foundation Partnership</w:t>
      </w:r>
    </w:p>
    <w:p w14:paraId="5A250484" w14:textId="1BAE53CC" w:rsidR="00542709" w:rsidRPr="005F17A4" w:rsidRDefault="00542709" w:rsidP="00542709">
      <w:pPr>
        <w:autoSpaceDE w:val="0"/>
        <w:autoSpaceDN w:val="0"/>
        <w:adjustRightInd w:val="0"/>
        <w:spacing w:before="240"/>
        <w:rPr>
          <w:rFonts w:ascii="Arial" w:hAnsi="Arial" w:cs="Arial"/>
          <w:sz w:val="28"/>
          <w:szCs w:val="28"/>
        </w:rPr>
      </w:pPr>
      <w:r w:rsidRPr="005F17A4">
        <w:rPr>
          <w:rFonts w:ascii="Arial" w:hAnsi="Arial" w:cs="Arial"/>
        </w:rPr>
        <w:t xml:space="preserve">Samson Williams, Research Assistant/Learning and Outreach Officer, </w:t>
      </w:r>
      <w:proofErr w:type="gramStart"/>
      <w:r w:rsidRPr="005F17A4">
        <w:rPr>
          <w:rFonts w:ascii="Arial" w:hAnsi="Arial" w:cs="Arial"/>
        </w:rPr>
        <w:t>Bart</w:t>
      </w:r>
      <w:proofErr w:type="gramEnd"/>
      <w:r w:rsidRPr="005F17A4">
        <w:rPr>
          <w:rFonts w:ascii="Arial" w:hAnsi="Arial" w:cs="Arial"/>
        </w:rPr>
        <w:t xml:space="preserve"> and the London</w:t>
      </w:r>
      <w:r w:rsidRPr="005F17A4">
        <w:rPr>
          <w:rFonts w:ascii="Arial" w:hAnsi="Arial" w:cs="Arial"/>
          <w:sz w:val="28"/>
          <w:szCs w:val="28"/>
        </w:rPr>
        <w:t xml:space="preserve"> </w:t>
      </w:r>
    </w:p>
    <w:p w14:paraId="592B162B" w14:textId="77777777" w:rsidR="00542709" w:rsidRPr="005F17A4" w:rsidRDefault="00542709" w:rsidP="00542709">
      <w:pPr>
        <w:autoSpaceDE w:val="0"/>
        <w:autoSpaceDN w:val="0"/>
        <w:adjustRightInd w:val="0"/>
        <w:spacing w:before="240"/>
        <w:rPr>
          <w:rFonts w:ascii="Arial" w:hAnsi="Arial" w:cs="Arial"/>
          <w:b/>
          <w:color w:val="4472C4" w:themeColor="accent1"/>
          <w:sz w:val="28"/>
          <w:szCs w:val="28"/>
        </w:rPr>
      </w:pPr>
      <w:r w:rsidRPr="005F17A4">
        <w:rPr>
          <w:rFonts w:ascii="Arial" w:hAnsi="Arial" w:cs="Arial"/>
          <w:b/>
          <w:color w:val="4472C4" w:themeColor="accent1"/>
          <w:sz w:val="28"/>
          <w:szCs w:val="28"/>
        </w:rPr>
        <w:t xml:space="preserve">2020 Revised Guide </w:t>
      </w:r>
    </w:p>
    <w:p w14:paraId="64FE493C" w14:textId="77777777" w:rsidR="00542709" w:rsidRPr="005F17A4" w:rsidRDefault="00542709" w:rsidP="00542709">
      <w:pPr>
        <w:autoSpaceDE w:val="0"/>
        <w:autoSpaceDN w:val="0"/>
        <w:adjustRightInd w:val="0"/>
        <w:spacing w:before="240"/>
        <w:rPr>
          <w:rFonts w:ascii="Arial" w:hAnsi="Arial" w:cs="Arial"/>
        </w:rPr>
      </w:pPr>
      <w:r w:rsidRPr="005F17A4">
        <w:rPr>
          <w:rFonts w:ascii="Arial" w:hAnsi="Arial" w:cs="Arial"/>
        </w:rPr>
        <w:t xml:space="preserve">Darush </w:t>
      </w:r>
      <w:proofErr w:type="spellStart"/>
      <w:r w:rsidRPr="005F17A4">
        <w:rPr>
          <w:rFonts w:ascii="Arial" w:hAnsi="Arial" w:cs="Arial"/>
        </w:rPr>
        <w:t>Attar-Zadeh</w:t>
      </w:r>
      <w:proofErr w:type="spellEnd"/>
      <w:r w:rsidRPr="005F17A4">
        <w:rPr>
          <w:rFonts w:ascii="Arial" w:hAnsi="Arial" w:cs="Arial"/>
        </w:rPr>
        <w:t>, Respiratory Lead Pharmacist North Central London CCG (Barnet Borough)</w:t>
      </w:r>
    </w:p>
    <w:p w14:paraId="0A4C65EE" w14:textId="77777777" w:rsidR="00542709" w:rsidRPr="005F17A4" w:rsidRDefault="00542709" w:rsidP="00542709">
      <w:pPr>
        <w:autoSpaceDE w:val="0"/>
        <w:autoSpaceDN w:val="0"/>
        <w:adjustRightInd w:val="0"/>
        <w:spacing w:before="240"/>
        <w:rPr>
          <w:rFonts w:ascii="Arial" w:hAnsi="Arial" w:cs="Arial"/>
        </w:rPr>
      </w:pPr>
      <w:r w:rsidRPr="005F17A4">
        <w:rPr>
          <w:rFonts w:ascii="Arial" w:hAnsi="Arial" w:cs="Arial"/>
        </w:rPr>
        <w:t xml:space="preserve">Richard Chavasse, Consultant Paediatrician, St George’s Hospital </w:t>
      </w:r>
    </w:p>
    <w:p w14:paraId="2FEF1ADA" w14:textId="77777777" w:rsidR="00542709" w:rsidRPr="005F17A4" w:rsidRDefault="00542709" w:rsidP="00542709">
      <w:pPr>
        <w:pStyle w:val="NormalWeb"/>
        <w:rPr>
          <w:rFonts w:ascii="Arial" w:hAnsi="Arial" w:cs="Arial"/>
          <w:sz w:val="22"/>
          <w:szCs w:val="22"/>
        </w:rPr>
      </w:pPr>
    </w:p>
    <w:p w14:paraId="02E5EA4D" w14:textId="77777777" w:rsidR="00542709" w:rsidRPr="005F17A4" w:rsidRDefault="00542709" w:rsidP="00542709">
      <w:pPr>
        <w:pStyle w:val="NormalWeb"/>
        <w:rPr>
          <w:rFonts w:ascii="Arial" w:hAnsi="Arial" w:cs="Arial"/>
          <w:sz w:val="22"/>
          <w:szCs w:val="22"/>
        </w:rPr>
      </w:pPr>
      <w:r w:rsidRPr="005F17A4">
        <w:rPr>
          <w:rFonts w:ascii="Arial" w:hAnsi="Arial" w:cs="Arial"/>
          <w:sz w:val="22"/>
          <w:szCs w:val="22"/>
        </w:rPr>
        <w:t xml:space="preserve">Emily </w:t>
      </w:r>
      <w:proofErr w:type="spellStart"/>
      <w:r w:rsidRPr="005F17A4">
        <w:rPr>
          <w:rFonts w:ascii="Arial" w:hAnsi="Arial" w:cs="Arial"/>
          <w:sz w:val="22"/>
          <w:szCs w:val="22"/>
        </w:rPr>
        <w:t>Guilmant-Farry</w:t>
      </w:r>
      <w:proofErr w:type="spellEnd"/>
      <w:r w:rsidRPr="005F17A4">
        <w:rPr>
          <w:rFonts w:ascii="Arial" w:hAnsi="Arial" w:cs="Arial"/>
          <w:sz w:val="22"/>
          <w:szCs w:val="22"/>
        </w:rPr>
        <w:t>, Asthma Nurse Specialist (Newham), East London NHS Foundation Trust</w:t>
      </w:r>
    </w:p>
    <w:p w14:paraId="495A3BED" w14:textId="77777777" w:rsidR="00542709" w:rsidRPr="005F17A4" w:rsidRDefault="00542709" w:rsidP="00542709">
      <w:pPr>
        <w:autoSpaceDE w:val="0"/>
        <w:autoSpaceDN w:val="0"/>
        <w:adjustRightInd w:val="0"/>
        <w:spacing w:before="240"/>
        <w:rPr>
          <w:rFonts w:ascii="Arial" w:eastAsia="Times New Roman" w:hAnsi="Arial" w:cs="Arial"/>
        </w:rPr>
      </w:pPr>
      <w:r w:rsidRPr="005F17A4">
        <w:rPr>
          <w:rFonts w:ascii="Arial" w:eastAsia="Times New Roman" w:hAnsi="Arial" w:cs="Arial"/>
        </w:rPr>
        <w:t>Georgie Herskovits, Programme Manager - Children and Young People, Healthy London Partnership</w:t>
      </w:r>
    </w:p>
    <w:p w14:paraId="25B9D688" w14:textId="77777777" w:rsidR="00542709" w:rsidRPr="005F17A4" w:rsidRDefault="00542709" w:rsidP="00542709">
      <w:pPr>
        <w:autoSpaceDE w:val="0"/>
        <w:autoSpaceDN w:val="0"/>
        <w:adjustRightInd w:val="0"/>
        <w:spacing w:before="240"/>
        <w:rPr>
          <w:rFonts w:ascii="Arial" w:eastAsia="Times New Roman" w:hAnsi="Arial" w:cs="Arial"/>
        </w:rPr>
      </w:pPr>
      <w:r w:rsidRPr="005F17A4">
        <w:rPr>
          <w:rFonts w:ascii="Arial" w:hAnsi="Arial" w:cs="Arial"/>
        </w:rPr>
        <w:t xml:space="preserve">Christine Kirkpatrick, </w:t>
      </w:r>
      <w:r w:rsidRPr="005F17A4">
        <w:rPr>
          <w:rFonts w:ascii="Arial" w:eastAsia="Times New Roman" w:hAnsi="Arial" w:cs="Arial"/>
        </w:rPr>
        <w:t>Programme Manager - Children and Young People, Healthy London Partnership</w:t>
      </w:r>
    </w:p>
    <w:p w14:paraId="6567EB4F" w14:textId="77777777" w:rsidR="00542709" w:rsidRPr="005F17A4" w:rsidRDefault="00542709" w:rsidP="00542709">
      <w:pPr>
        <w:autoSpaceDE w:val="0"/>
        <w:autoSpaceDN w:val="0"/>
        <w:adjustRightInd w:val="0"/>
        <w:spacing w:before="240"/>
        <w:rPr>
          <w:rFonts w:ascii="Arial" w:eastAsia="Times New Roman" w:hAnsi="Arial" w:cs="Arial"/>
        </w:rPr>
      </w:pPr>
    </w:p>
    <w:p w14:paraId="5EBB0F9D" w14:textId="77777777" w:rsidR="00542709" w:rsidRPr="005F17A4" w:rsidRDefault="00542709" w:rsidP="00542709">
      <w:pPr>
        <w:rPr>
          <w:rFonts w:ascii="Arial" w:hAnsi="Arial" w:cs="Arial"/>
        </w:rPr>
      </w:pPr>
      <w:r w:rsidRPr="005F17A4">
        <w:rPr>
          <w:rFonts w:ascii="Arial" w:hAnsi="Arial" w:cs="Arial"/>
        </w:rPr>
        <w:t>Sara Nelson, Deputy Director of Transformation Children and Young People, Healthy London Partnership</w:t>
      </w:r>
    </w:p>
    <w:p w14:paraId="4952D2AD" w14:textId="77777777" w:rsidR="00542709" w:rsidRPr="005F17A4" w:rsidRDefault="00542709" w:rsidP="00542709">
      <w:pPr>
        <w:autoSpaceDE w:val="0"/>
        <w:autoSpaceDN w:val="0"/>
        <w:adjustRightInd w:val="0"/>
        <w:spacing w:before="240"/>
        <w:rPr>
          <w:rFonts w:ascii="Arial" w:hAnsi="Arial" w:cs="Arial"/>
        </w:rPr>
      </w:pPr>
      <w:r w:rsidRPr="005F17A4">
        <w:rPr>
          <w:rFonts w:ascii="Arial" w:eastAsia="Times New Roman" w:hAnsi="Arial" w:cs="Arial"/>
        </w:rPr>
        <w:t xml:space="preserve">Karen </w:t>
      </w:r>
      <w:proofErr w:type="spellStart"/>
      <w:r w:rsidRPr="005F17A4">
        <w:rPr>
          <w:rFonts w:ascii="Arial" w:eastAsia="Times New Roman" w:hAnsi="Arial" w:cs="Arial"/>
        </w:rPr>
        <w:t>Rodesano</w:t>
      </w:r>
      <w:proofErr w:type="spellEnd"/>
      <w:r w:rsidRPr="005F17A4">
        <w:rPr>
          <w:rFonts w:ascii="Arial" w:eastAsia="Times New Roman" w:hAnsi="Arial" w:cs="Arial"/>
        </w:rPr>
        <w:t>, Islington Children</w:t>
      </w:r>
      <w:r w:rsidRPr="005F17A4">
        <w:rPr>
          <w:rFonts w:ascii="Arial" w:hAnsi="Arial" w:cs="Arial"/>
        </w:rPr>
        <w:t xml:space="preserve"> and Young People Long Term Condition Nurse, Whittington Hospital</w:t>
      </w:r>
    </w:p>
    <w:p w14:paraId="09690C1F" w14:textId="77777777" w:rsidR="00542709" w:rsidRPr="005F17A4" w:rsidRDefault="00542709" w:rsidP="00542709">
      <w:pPr>
        <w:autoSpaceDE w:val="0"/>
        <w:autoSpaceDN w:val="0"/>
        <w:adjustRightInd w:val="0"/>
        <w:spacing w:before="240"/>
        <w:rPr>
          <w:rFonts w:ascii="Arial" w:hAnsi="Arial" w:cs="Arial"/>
        </w:rPr>
      </w:pPr>
      <w:r w:rsidRPr="005F17A4">
        <w:rPr>
          <w:rFonts w:ascii="Arial" w:hAnsi="Arial" w:cs="Arial"/>
        </w:rPr>
        <w:t>Sukeshi Makhecha, Highly Specialist Pharmacist-Paediatric Respiratory Medicine, Evelina London Children’s Hospital</w:t>
      </w:r>
    </w:p>
    <w:p w14:paraId="1E02A980" w14:textId="77777777" w:rsidR="00542709" w:rsidRPr="005F17A4" w:rsidRDefault="00542709" w:rsidP="00542709">
      <w:pPr>
        <w:autoSpaceDE w:val="0"/>
        <w:autoSpaceDN w:val="0"/>
        <w:adjustRightInd w:val="0"/>
        <w:spacing w:before="240"/>
        <w:rPr>
          <w:rFonts w:ascii="Arial" w:hAnsi="Arial" w:cs="Arial"/>
        </w:rPr>
      </w:pPr>
      <w:r w:rsidRPr="005F17A4">
        <w:rPr>
          <w:rFonts w:ascii="Arial" w:hAnsi="Arial" w:cs="Arial"/>
        </w:rPr>
        <w:t xml:space="preserve">Reena Rabheru-Dodhy, Senior Primary Care Pharmacist, NHS South West London CCG </w:t>
      </w:r>
    </w:p>
    <w:p w14:paraId="672D5BBB" w14:textId="77777777" w:rsidR="00542709" w:rsidRPr="005F17A4" w:rsidRDefault="00542709" w:rsidP="00542709">
      <w:pPr>
        <w:autoSpaceDE w:val="0"/>
        <w:autoSpaceDN w:val="0"/>
        <w:adjustRightInd w:val="0"/>
        <w:spacing w:before="240"/>
        <w:rPr>
          <w:rFonts w:ascii="Arial" w:hAnsi="Arial" w:cs="Arial"/>
          <w:color w:val="000000"/>
        </w:rPr>
      </w:pPr>
      <w:r w:rsidRPr="005F17A4">
        <w:rPr>
          <w:rFonts w:ascii="Arial" w:hAnsi="Arial" w:cs="Arial"/>
        </w:rPr>
        <w:t>Alison Summerfield Paediatric Nurse Consultant – Respiratory &amp; Allergy, The Hillingdon Hospital NHS Trust</w:t>
      </w:r>
    </w:p>
    <w:p w14:paraId="5224F2AB" w14:textId="77777777" w:rsidR="00542709" w:rsidRPr="005F17A4" w:rsidRDefault="00542709" w:rsidP="00542709">
      <w:pPr>
        <w:autoSpaceDE w:val="0"/>
        <w:autoSpaceDN w:val="0"/>
        <w:adjustRightInd w:val="0"/>
        <w:spacing w:before="240"/>
        <w:rPr>
          <w:rFonts w:ascii="Arial" w:hAnsi="Arial" w:cs="Arial"/>
          <w:color w:val="000000"/>
        </w:rPr>
      </w:pPr>
    </w:p>
    <w:p w14:paraId="6E7E6CE0" w14:textId="77777777" w:rsidR="00542709" w:rsidRPr="005F17A4" w:rsidRDefault="00542709" w:rsidP="00542709">
      <w:pPr>
        <w:rPr>
          <w:rFonts w:ascii="Arial" w:hAnsi="Arial" w:cs="Arial"/>
          <w:color w:val="000000"/>
        </w:rPr>
      </w:pPr>
    </w:p>
    <w:p w14:paraId="3A9F6340" w14:textId="33FF143A" w:rsidR="00384E38" w:rsidRDefault="00384E38" w:rsidP="00542709">
      <w:pPr>
        <w:rPr>
          <w:rFonts w:ascii="Arial" w:hAnsi="Arial" w:cs="Arial"/>
        </w:rPr>
      </w:pPr>
    </w:p>
    <w:p w14:paraId="5BB7C29F" w14:textId="33B22787" w:rsidR="00A2097E" w:rsidRDefault="00A2097E" w:rsidP="00542709">
      <w:pPr>
        <w:rPr>
          <w:rFonts w:ascii="Arial" w:hAnsi="Arial" w:cs="Arial"/>
        </w:rPr>
      </w:pPr>
    </w:p>
    <w:p w14:paraId="54A330BF" w14:textId="77777777" w:rsidR="00A2097E" w:rsidRPr="005F17A4" w:rsidRDefault="00A2097E" w:rsidP="00542709">
      <w:pPr>
        <w:rPr>
          <w:rFonts w:ascii="Arial" w:hAnsi="Arial" w:cs="Arial"/>
        </w:rPr>
      </w:pPr>
    </w:p>
    <w:sectPr w:rsidR="00A2097E" w:rsidRPr="005F17A4">
      <w:footerReference w:type="default" r:id="rId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F6CF6" w14:textId="77777777" w:rsidR="005C52EB" w:rsidRDefault="005C52EB" w:rsidP="0083005E">
      <w:r>
        <w:separator/>
      </w:r>
    </w:p>
  </w:endnote>
  <w:endnote w:type="continuationSeparator" w:id="0">
    <w:p w14:paraId="0048FA5B" w14:textId="77777777" w:rsidR="005C52EB" w:rsidRDefault="005C52EB" w:rsidP="00830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3C69F" w14:textId="07297C33" w:rsidR="00E7325E" w:rsidRPr="003E7094" w:rsidRDefault="00E7325E" w:rsidP="00011B1B">
    <w:pPr>
      <w:pStyle w:val="Footer"/>
      <w:jc w:val="right"/>
      <w:rPr>
        <w:color w:val="E32486"/>
      </w:rPr>
    </w:pPr>
    <w:r w:rsidRPr="00011B1B">
      <w:rPr>
        <w:color w:val="E32486"/>
      </w:rPr>
      <w:t xml:space="preserve">London schools’ guide for the care of children and young people with asthma </w:t>
    </w:r>
    <w:r w:rsidRPr="003E7094">
      <w:rPr>
        <w:color w:val="E32486"/>
      </w:rPr>
      <w:t xml:space="preserve">l     </w:t>
    </w:r>
    <w:sdt>
      <w:sdtPr>
        <w:rPr>
          <w:color w:val="E32486"/>
        </w:rPr>
        <w:id w:val="1339428332"/>
        <w:docPartObj>
          <w:docPartGallery w:val="Page Numbers (Bottom of Page)"/>
          <w:docPartUnique/>
        </w:docPartObj>
      </w:sdtPr>
      <w:sdtEndPr>
        <w:rPr>
          <w:noProof/>
        </w:rPr>
      </w:sdtEndPr>
      <w:sdtContent>
        <w:r w:rsidRPr="003E7094">
          <w:rPr>
            <w:color w:val="E32486"/>
          </w:rPr>
          <w:fldChar w:fldCharType="begin"/>
        </w:r>
        <w:r w:rsidRPr="003E7094">
          <w:rPr>
            <w:color w:val="E32486"/>
          </w:rPr>
          <w:instrText xml:space="preserve"> PAGE   \* MERGEFORMAT </w:instrText>
        </w:r>
        <w:r w:rsidRPr="003E7094">
          <w:rPr>
            <w:color w:val="E32486"/>
          </w:rPr>
          <w:fldChar w:fldCharType="separate"/>
        </w:r>
        <w:r w:rsidRPr="003E7094">
          <w:rPr>
            <w:noProof/>
            <w:color w:val="E32486"/>
          </w:rPr>
          <w:t>2</w:t>
        </w:r>
        <w:r w:rsidRPr="003E7094">
          <w:rPr>
            <w:noProof/>
            <w:color w:val="E32486"/>
          </w:rPr>
          <w:fldChar w:fldCharType="end"/>
        </w:r>
      </w:sdtContent>
    </w:sdt>
  </w:p>
  <w:p w14:paraId="62AD4F05" w14:textId="77777777" w:rsidR="00E7325E" w:rsidRDefault="00E73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5A5E05" w14:textId="77777777" w:rsidR="005C52EB" w:rsidRDefault="005C52EB" w:rsidP="0083005E">
      <w:r>
        <w:separator/>
      </w:r>
    </w:p>
  </w:footnote>
  <w:footnote w:type="continuationSeparator" w:id="0">
    <w:p w14:paraId="4017AB54" w14:textId="77777777" w:rsidR="005C52EB" w:rsidRDefault="005C52EB" w:rsidP="0083005E">
      <w:r>
        <w:continuationSeparator/>
      </w:r>
    </w:p>
  </w:footnote>
  <w:footnote w:id="1">
    <w:p w14:paraId="152CAF6A" w14:textId="77777777" w:rsidR="00E7325E" w:rsidRPr="009D4C66" w:rsidRDefault="00E7325E" w:rsidP="00542709">
      <w:pPr>
        <w:autoSpaceDE w:val="0"/>
        <w:autoSpaceDN w:val="0"/>
        <w:adjustRightInd w:val="0"/>
        <w:rPr>
          <w:rFonts w:ascii="Arial" w:hAnsi="Arial" w:cs="Arial"/>
          <w:color w:val="231F20"/>
          <w:sz w:val="24"/>
          <w:szCs w:val="24"/>
        </w:rPr>
      </w:pPr>
      <w:r>
        <w:rPr>
          <w:rStyle w:val="FootnoteReference"/>
        </w:rPr>
        <w:footnoteRef/>
      </w:r>
      <w:r>
        <w:t xml:space="preserve"> </w:t>
      </w:r>
      <w:r w:rsidRPr="009D537B">
        <w:rPr>
          <w:sz w:val="16"/>
          <w:szCs w:val="16"/>
        </w:rPr>
        <w:t xml:space="preserve">Department of Health </w:t>
      </w:r>
      <w:r w:rsidRPr="009D537B">
        <w:rPr>
          <w:rFonts w:ascii="Arial" w:hAnsi="Arial" w:cs="Arial"/>
          <w:b/>
          <w:sz w:val="16"/>
          <w:szCs w:val="16"/>
        </w:rPr>
        <w:t>(2014</w:t>
      </w:r>
      <w:r w:rsidRPr="009D537B">
        <w:rPr>
          <w:rFonts w:ascii="Arial" w:hAnsi="Arial" w:cs="Arial"/>
          <w:sz w:val="16"/>
          <w:szCs w:val="16"/>
        </w:rPr>
        <w:t>)</w:t>
      </w:r>
      <w:r w:rsidRPr="009D537B">
        <w:rPr>
          <w:rStyle w:val="FootnoteReference"/>
          <w:rFonts w:ascii="Arial" w:hAnsi="Arial"/>
          <w:sz w:val="16"/>
          <w:szCs w:val="16"/>
        </w:rPr>
        <w:footnoteRef/>
      </w:r>
      <w:r w:rsidRPr="009D537B">
        <w:rPr>
          <w:rFonts w:ascii="Arial" w:hAnsi="Arial" w:cs="Arial"/>
          <w:b/>
          <w:sz w:val="16"/>
          <w:szCs w:val="16"/>
        </w:rPr>
        <w:t>Supporting Pupils at school with medical conditions</w:t>
      </w:r>
      <w:r w:rsidRPr="00D224D2">
        <w:rPr>
          <w:rFonts w:ascii="Arial" w:hAnsi="Arial" w:cs="Arial"/>
          <w:b/>
        </w:rPr>
        <w:t xml:space="preserve"> </w:t>
      </w:r>
      <w:hyperlink r:id="rId1" w:history="1">
        <w:r w:rsidRPr="009D537B">
          <w:rPr>
            <w:rStyle w:val="Hyperlink"/>
            <w:rFonts w:ascii="Arial" w:hAnsi="Arial" w:cs="Arial"/>
          </w:rPr>
          <w:t>https://www.gov.uk/government/publications/supporting-pupils-at-school-with-medical-conditions--3</w:t>
        </w:r>
      </w:hyperlink>
    </w:p>
    <w:p w14:paraId="6E523D5D" w14:textId="77777777" w:rsidR="00E7325E" w:rsidRDefault="00E7325E" w:rsidP="00542709">
      <w:pPr>
        <w:pStyle w:val="FootnoteText"/>
      </w:pPr>
    </w:p>
  </w:footnote>
  <w:footnote w:id="2">
    <w:p w14:paraId="6408FA0A" w14:textId="77777777" w:rsidR="00E7325E" w:rsidRDefault="00E7325E" w:rsidP="00542709">
      <w:pPr>
        <w:autoSpaceDE w:val="0"/>
        <w:autoSpaceDN w:val="0"/>
        <w:adjustRightInd w:val="0"/>
        <w:rPr>
          <w:rStyle w:val="Hyperlink"/>
          <w:rFonts w:ascii="Arial" w:hAnsi="Arial" w:cs="Arial"/>
          <w:sz w:val="24"/>
          <w:szCs w:val="24"/>
        </w:rPr>
      </w:pPr>
      <w:r>
        <w:rPr>
          <w:rStyle w:val="FootnoteReference"/>
        </w:rPr>
        <w:footnoteRef/>
      </w:r>
      <w:r>
        <w:t xml:space="preserve"> </w:t>
      </w:r>
      <w:r w:rsidRPr="009D537B">
        <w:rPr>
          <w:sz w:val="16"/>
          <w:szCs w:val="16"/>
        </w:rPr>
        <w:t xml:space="preserve">Department of health </w:t>
      </w:r>
      <w:r>
        <w:rPr>
          <w:sz w:val="16"/>
          <w:szCs w:val="16"/>
        </w:rPr>
        <w:t xml:space="preserve">(2015) </w:t>
      </w:r>
      <w:r w:rsidRPr="009D537B">
        <w:rPr>
          <w:rFonts w:ascii="Arial" w:hAnsi="Arial" w:cs="Arial"/>
          <w:b/>
          <w:sz w:val="16"/>
          <w:szCs w:val="16"/>
        </w:rPr>
        <w:t>Guidance on the use of emergency salbutamol inhalers in schools</w:t>
      </w:r>
      <w:r w:rsidRPr="009D537B">
        <w:rPr>
          <w:rFonts w:ascii="Arial" w:hAnsi="Arial" w:cs="Arial"/>
          <w:sz w:val="16"/>
          <w:szCs w:val="16"/>
        </w:rPr>
        <w:t xml:space="preserve"> </w:t>
      </w:r>
      <w:hyperlink r:id="rId2" w:history="1">
        <w:r w:rsidRPr="009D537B">
          <w:rPr>
            <w:rStyle w:val="Hyperlink"/>
            <w:rFonts w:ascii="Arial" w:hAnsi="Arial" w:cs="Arial"/>
          </w:rPr>
          <w:t>https://www.gov.uk/government/uploads/system/uploads/attachment_data/file/416468/emergency_inhalers_in_schools.pdf</w:t>
        </w:r>
      </w:hyperlink>
    </w:p>
    <w:p w14:paraId="476D4925" w14:textId="77777777" w:rsidR="00E7325E" w:rsidRDefault="00E7325E" w:rsidP="00542709">
      <w:pPr>
        <w:pStyle w:val="FootnoteText"/>
      </w:pPr>
    </w:p>
  </w:footnote>
  <w:footnote w:id="3">
    <w:p w14:paraId="469BDF6A" w14:textId="77777777" w:rsidR="00E7325E" w:rsidRDefault="00E7325E" w:rsidP="00542709">
      <w:pPr>
        <w:pStyle w:val="FootnoteText"/>
      </w:pPr>
      <w:r>
        <w:rPr>
          <w:rStyle w:val="FootnoteReference"/>
        </w:rPr>
        <w:footnoteRef/>
      </w:r>
      <w:r>
        <w:t xml:space="preserve"> </w:t>
      </w:r>
      <w:hyperlink r:id="rId3" w:history="1">
        <w:r w:rsidRPr="00C256BA">
          <w:rPr>
            <w:rStyle w:val="Hyperlink"/>
          </w:rPr>
          <w:t>https://dera.ioe.ac.uk/22630/8/Keeping%20and%20maintaining%20records%20-%20GOV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43B8C"/>
    <w:multiLevelType w:val="hybridMultilevel"/>
    <w:tmpl w:val="7D28E39E"/>
    <w:lvl w:ilvl="0" w:tplc="2788DC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F949BB"/>
    <w:multiLevelType w:val="multilevel"/>
    <w:tmpl w:val="8484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707BCC"/>
    <w:multiLevelType w:val="multilevel"/>
    <w:tmpl w:val="47B2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075D75"/>
    <w:multiLevelType w:val="multilevel"/>
    <w:tmpl w:val="4000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8E571E"/>
    <w:multiLevelType w:val="hybridMultilevel"/>
    <w:tmpl w:val="D4E62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6E04AB"/>
    <w:multiLevelType w:val="hybridMultilevel"/>
    <w:tmpl w:val="633462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5834866"/>
    <w:multiLevelType w:val="hybridMultilevel"/>
    <w:tmpl w:val="64A8E342"/>
    <w:lvl w:ilvl="0" w:tplc="2788DC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BB4E18"/>
    <w:multiLevelType w:val="hybridMultilevel"/>
    <w:tmpl w:val="A0BCF1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E43E9A"/>
    <w:multiLevelType w:val="hybridMultilevel"/>
    <w:tmpl w:val="B52CF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1A7FAD"/>
    <w:multiLevelType w:val="multilevel"/>
    <w:tmpl w:val="D40A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902FAA"/>
    <w:multiLevelType w:val="multilevel"/>
    <w:tmpl w:val="2B46A90E"/>
    <w:lvl w:ilvl="0">
      <w:start w:val="2"/>
      <w:numFmt w:val="decimal"/>
      <w:lvlText w:val="%1"/>
      <w:lvlJc w:val="left"/>
      <w:pPr>
        <w:ind w:left="460" w:hanging="360"/>
      </w:pPr>
      <w:rPr>
        <w:rFonts w:hint="default"/>
        <w:b/>
        <w:bCs/>
        <w:w w:val="99"/>
        <w:lang w:val="en-US" w:eastAsia="en-US" w:bidi="en-US"/>
      </w:rPr>
    </w:lvl>
    <w:lvl w:ilvl="1">
      <w:start w:val="1"/>
      <w:numFmt w:val="decimal"/>
      <w:lvlText w:val="%1.%2"/>
      <w:lvlJc w:val="left"/>
      <w:pPr>
        <w:ind w:left="652" w:hanging="332"/>
      </w:pPr>
      <w:rPr>
        <w:rFonts w:ascii="Arial" w:eastAsia="Arial" w:hAnsi="Arial" w:cs="Arial" w:hint="default"/>
        <w:spacing w:val="-1"/>
        <w:w w:val="99"/>
        <w:position w:val="4"/>
        <w:sz w:val="20"/>
        <w:szCs w:val="20"/>
        <w:lang w:val="en-US" w:eastAsia="en-US" w:bidi="en-US"/>
      </w:rPr>
    </w:lvl>
    <w:lvl w:ilvl="2">
      <w:numFmt w:val="bullet"/>
      <w:lvlText w:val="•"/>
      <w:lvlJc w:val="left"/>
      <w:pPr>
        <w:ind w:left="1695" w:hanging="332"/>
      </w:pPr>
      <w:rPr>
        <w:rFonts w:hint="default"/>
        <w:lang w:val="en-US" w:eastAsia="en-US" w:bidi="en-US"/>
      </w:rPr>
    </w:lvl>
    <w:lvl w:ilvl="3">
      <w:numFmt w:val="bullet"/>
      <w:lvlText w:val="•"/>
      <w:lvlJc w:val="left"/>
      <w:pPr>
        <w:ind w:left="2731" w:hanging="332"/>
      </w:pPr>
      <w:rPr>
        <w:rFonts w:hint="default"/>
        <w:lang w:val="en-US" w:eastAsia="en-US" w:bidi="en-US"/>
      </w:rPr>
    </w:lvl>
    <w:lvl w:ilvl="4">
      <w:numFmt w:val="bullet"/>
      <w:lvlText w:val="•"/>
      <w:lvlJc w:val="left"/>
      <w:pPr>
        <w:ind w:left="3766" w:hanging="332"/>
      </w:pPr>
      <w:rPr>
        <w:rFonts w:hint="default"/>
        <w:lang w:val="en-US" w:eastAsia="en-US" w:bidi="en-US"/>
      </w:rPr>
    </w:lvl>
    <w:lvl w:ilvl="5">
      <w:numFmt w:val="bullet"/>
      <w:lvlText w:val="•"/>
      <w:lvlJc w:val="left"/>
      <w:pPr>
        <w:ind w:left="4802" w:hanging="332"/>
      </w:pPr>
      <w:rPr>
        <w:rFonts w:hint="default"/>
        <w:lang w:val="en-US" w:eastAsia="en-US" w:bidi="en-US"/>
      </w:rPr>
    </w:lvl>
    <w:lvl w:ilvl="6">
      <w:numFmt w:val="bullet"/>
      <w:lvlText w:val="•"/>
      <w:lvlJc w:val="left"/>
      <w:pPr>
        <w:ind w:left="5838" w:hanging="332"/>
      </w:pPr>
      <w:rPr>
        <w:rFonts w:hint="default"/>
        <w:lang w:val="en-US" w:eastAsia="en-US" w:bidi="en-US"/>
      </w:rPr>
    </w:lvl>
    <w:lvl w:ilvl="7">
      <w:numFmt w:val="bullet"/>
      <w:lvlText w:val="•"/>
      <w:lvlJc w:val="left"/>
      <w:pPr>
        <w:ind w:left="6873" w:hanging="332"/>
      </w:pPr>
      <w:rPr>
        <w:rFonts w:hint="default"/>
        <w:lang w:val="en-US" w:eastAsia="en-US" w:bidi="en-US"/>
      </w:rPr>
    </w:lvl>
    <w:lvl w:ilvl="8">
      <w:numFmt w:val="bullet"/>
      <w:lvlText w:val="•"/>
      <w:lvlJc w:val="left"/>
      <w:pPr>
        <w:ind w:left="7909" w:hanging="332"/>
      </w:pPr>
      <w:rPr>
        <w:rFonts w:hint="default"/>
        <w:lang w:val="en-US" w:eastAsia="en-US" w:bidi="en-US"/>
      </w:rPr>
    </w:lvl>
  </w:abstractNum>
  <w:abstractNum w:abstractNumId="11" w15:restartNumberingAfterBreak="0">
    <w:nsid w:val="2E9425F2"/>
    <w:multiLevelType w:val="multilevel"/>
    <w:tmpl w:val="4B6E37C0"/>
    <w:lvl w:ilvl="0">
      <w:start w:val="1"/>
      <w:numFmt w:val="decimal"/>
      <w:lvlText w:val="%1."/>
      <w:lvlJc w:val="left"/>
      <w:pPr>
        <w:ind w:left="690" w:hanging="360"/>
      </w:pPr>
      <w:rPr>
        <w:rFonts w:ascii="Arial" w:eastAsia="Arial" w:hAnsi="Arial" w:cs="Arial" w:hint="default"/>
        <w:b/>
        <w:bCs/>
        <w:color w:val="003E00"/>
        <w:w w:val="99"/>
        <w:sz w:val="24"/>
        <w:szCs w:val="24"/>
        <w:lang w:val="en-US" w:eastAsia="en-US" w:bidi="en-US"/>
      </w:rPr>
    </w:lvl>
    <w:lvl w:ilvl="1">
      <w:start w:val="1"/>
      <w:numFmt w:val="decimal"/>
      <w:lvlText w:val="%1.%2"/>
      <w:lvlJc w:val="left"/>
      <w:pPr>
        <w:ind w:left="690" w:hanging="360"/>
      </w:pPr>
      <w:rPr>
        <w:rFonts w:ascii="Arial" w:eastAsia="Arial" w:hAnsi="Arial" w:cs="Arial" w:hint="default"/>
        <w:spacing w:val="-1"/>
        <w:w w:val="99"/>
        <w:sz w:val="20"/>
        <w:szCs w:val="20"/>
        <w:lang w:val="en-US" w:eastAsia="en-US" w:bidi="en-US"/>
      </w:rPr>
    </w:lvl>
    <w:lvl w:ilvl="2">
      <w:numFmt w:val="bullet"/>
      <w:lvlText w:val="•"/>
      <w:lvlJc w:val="left"/>
      <w:pPr>
        <w:ind w:left="2556" w:hanging="360"/>
      </w:pPr>
      <w:rPr>
        <w:rFonts w:hint="default"/>
        <w:lang w:val="en-US" w:eastAsia="en-US" w:bidi="en-US"/>
      </w:rPr>
    </w:lvl>
    <w:lvl w:ilvl="3">
      <w:numFmt w:val="bullet"/>
      <w:lvlText w:val="•"/>
      <w:lvlJc w:val="left"/>
      <w:pPr>
        <w:ind w:left="3484" w:hanging="360"/>
      </w:pPr>
      <w:rPr>
        <w:rFonts w:hint="default"/>
        <w:lang w:val="en-US" w:eastAsia="en-US" w:bidi="en-US"/>
      </w:rPr>
    </w:lvl>
    <w:lvl w:ilvl="4">
      <w:numFmt w:val="bullet"/>
      <w:lvlText w:val="•"/>
      <w:lvlJc w:val="left"/>
      <w:pPr>
        <w:ind w:left="4412" w:hanging="360"/>
      </w:pPr>
      <w:rPr>
        <w:rFonts w:hint="default"/>
        <w:lang w:val="en-US" w:eastAsia="en-US" w:bidi="en-US"/>
      </w:rPr>
    </w:lvl>
    <w:lvl w:ilvl="5">
      <w:numFmt w:val="bullet"/>
      <w:lvlText w:val="•"/>
      <w:lvlJc w:val="left"/>
      <w:pPr>
        <w:ind w:left="5340" w:hanging="360"/>
      </w:pPr>
      <w:rPr>
        <w:rFonts w:hint="default"/>
        <w:lang w:val="en-US" w:eastAsia="en-US" w:bidi="en-US"/>
      </w:rPr>
    </w:lvl>
    <w:lvl w:ilvl="6">
      <w:numFmt w:val="bullet"/>
      <w:lvlText w:val="•"/>
      <w:lvlJc w:val="left"/>
      <w:pPr>
        <w:ind w:left="6268" w:hanging="360"/>
      </w:pPr>
      <w:rPr>
        <w:rFonts w:hint="default"/>
        <w:lang w:val="en-US" w:eastAsia="en-US" w:bidi="en-US"/>
      </w:rPr>
    </w:lvl>
    <w:lvl w:ilvl="7">
      <w:numFmt w:val="bullet"/>
      <w:lvlText w:val="•"/>
      <w:lvlJc w:val="left"/>
      <w:pPr>
        <w:ind w:left="7196" w:hanging="360"/>
      </w:pPr>
      <w:rPr>
        <w:rFonts w:hint="default"/>
        <w:lang w:val="en-US" w:eastAsia="en-US" w:bidi="en-US"/>
      </w:rPr>
    </w:lvl>
    <w:lvl w:ilvl="8">
      <w:numFmt w:val="bullet"/>
      <w:lvlText w:val="•"/>
      <w:lvlJc w:val="left"/>
      <w:pPr>
        <w:ind w:left="8124" w:hanging="360"/>
      </w:pPr>
      <w:rPr>
        <w:rFonts w:hint="default"/>
        <w:lang w:val="en-US" w:eastAsia="en-US" w:bidi="en-US"/>
      </w:rPr>
    </w:lvl>
  </w:abstractNum>
  <w:abstractNum w:abstractNumId="12" w15:restartNumberingAfterBreak="0">
    <w:nsid w:val="32F93AEA"/>
    <w:multiLevelType w:val="hybridMultilevel"/>
    <w:tmpl w:val="E2BAA2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42272D"/>
    <w:multiLevelType w:val="hybridMultilevel"/>
    <w:tmpl w:val="D840B78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3066EEB"/>
    <w:multiLevelType w:val="hybridMultilevel"/>
    <w:tmpl w:val="E486A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F2578C"/>
    <w:multiLevelType w:val="hybridMultilevel"/>
    <w:tmpl w:val="C09CD16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A20873"/>
    <w:multiLevelType w:val="hybridMultilevel"/>
    <w:tmpl w:val="876A9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AF1A80"/>
    <w:multiLevelType w:val="hybridMultilevel"/>
    <w:tmpl w:val="FC9803AE"/>
    <w:lvl w:ilvl="0" w:tplc="8698FEC8">
      <w:start w:val="1"/>
      <w:numFmt w:val="decimal"/>
      <w:lvlText w:val="%1."/>
      <w:lvlJc w:val="left"/>
      <w:pPr>
        <w:ind w:left="644" w:hanging="360"/>
      </w:pPr>
      <w:rPr>
        <w:rFonts w:ascii="Verdana" w:hAnsi="Verdana" w:hint="default"/>
        <w:b/>
        <w:i/>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4CFF236D"/>
    <w:multiLevelType w:val="multilevel"/>
    <w:tmpl w:val="7C26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7A28CB"/>
    <w:multiLevelType w:val="hybridMultilevel"/>
    <w:tmpl w:val="2E98F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F00046"/>
    <w:multiLevelType w:val="multilevel"/>
    <w:tmpl w:val="2B46A90E"/>
    <w:lvl w:ilvl="0">
      <w:start w:val="2"/>
      <w:numFmt w:val="decimal"/>
      <w:lvlText w:val="%1"/>
      <w:lvlJc w:val="left"/>
      <w:pPr>
        <w:ind w:left="460" w:hanging="360"/>
      </w:pPr>
      <w:rPr>
        <w:rFonts w:hint="default"/>
        <w:b/>
        <w:bCs/>
        <w:w w:val="99"/>
        <w:lang w:val="en-US" w:eastAsia="en-US" w:bidi="en-US"/>
      </w:rPr>
    </w:lvl>
    <w:lvl w:ilvl="1">
      <w:start w:val="1"/>
      <w:numFmt w:val="decimal"/>
      <w:lvlText w:val="%1.%2"/>
      <w:lvlJc w:val="left"/>
      <w:pPr>
        <w:ind w:left="652" w:hanging="332"/>
      </w:pPr>
      <w:rPr>
        <w:rFonts w:ascii="Arial" w:eastAsia="Arial" w:hAnsi="Arial" w:cs="Arial" w:hint="default"/>
        <w:spacing w:val="-1"/>
        <w:w w:val="99"/>
        <w:position w:val="4"/>
        <w:sz w:val="20"/>
        <w:szCs w:val="20"/>
        <w:lang w:val="en-US" w:eastAsia="en-US" w:bidi="en-US"/>
      </w:rPr>
    </w:lvl>
    <w:lvl w:ilvl="2">
      <w:numFmt w:val="bullet"/>
      <w:lvlText w:val="•"/>
      <w:lvlJc w:val="left"/>
      <w:pPr>
        <w:ind w:left="1695" w:hanging="332"/>
      </w:pPr>
      <w:rPr>
        <w:rFonts w:hint="default"/>
        <w:lang w:val="en-US" w:eastAsia="en-US" w:bidi="en-US"/>
      </w:rPr>
    </w:lvl>
    <w:lvl w:ilvl="3">
      <w:numFmt w:val="bullet"/>
      <w:lvlText w:val="•"/>
      <w:lvlJc w:val="left"/>
      <w:pPr>
        <w:ind w:left="2731" w:hanging="332"/>
      </w:pPr>
      <w:rPr>
        <w:rFonts w:hint="default"/>
        <w:lang w:val="en-US" w:eastAsia="en-US" w:bidi="en-US"/>
      </w:rPr>
    </w:lvl>
    <w:lvl w:ilvl="4">
      <w:numFmt w:val="bullet"/>
      <w:lvlText w:val="•"/>
      <w:lvlJc w:val="left"/>
      <w:pPr>
        <w:ind w:left="3766" w:hanging="332"/>
      </w:pPr>
      <w:rPr>
        <w:rFonts w:hint="default"/>
        <w:lang w:val="en-US" w:eastAsia="en-US" w:bidi="en-US"/>
      </w:rPr>
    </w:lvl>
    <w:lvl w:ilvl="5">
      <w:numFmt w:val="bullet"/>
      <w:lvlText w:val="•"/>
      <w:lvlJc w:val="left"/>
      <w:pPr>
        <w:ind w:left="4802" w:hanging="332"/>
      </w:pPr>
      <w:rPr>
        <w:rFonts w:hint="default"/>
        <w:lang w:val="en-US" w:eastAsia="en-US" w:bidi="en-US"/>
      </w:rPr>
    </w:lvl>
    <w:lvl w:ilvl="6">
      <w:numFmt w:val="bullet"/>
      <w:lvlText w:val="•"/>
      <w:lvlJc w:val="left"/>
      <w:pPr>
        <w:ind w:left="5838" w:hanging="332"/>
      </w:pPr>
      <w:rPr>
        <w:rFonts w:hint="default"/>
        <w:lang w:val="en-US" w:eastAsia="en-US" w:bidi="en-US"/>
      </w:rPr>
    </w:lvl>
    <w:lvl w:ilvl="7">
      <w:numFmt w:val="bullet"/>
      <w:lvlText w:val="•"/>
      <w:lvlJc w:val="left"/>
      <w:pPr>
        <w:ind w:left="6873" w:hanging="332"/>
      </w:pPr>
      <w:rPr>
        <w:rFonts w:hint="default"/>
        <w:lang w:val="en-US" w:eastAsia="en-US" w:bidi="en-US"/>
      </w:rPr>
    </w:lvl>
    <w:lvl w:ilvl="8">
      <w:numFmt w:val="bullet"/>
      <w:lvlText w:val="•"/>
      <w:lvlJc w:val="left"/>
      <w:pPr>
        <w:ind w:left="7909" w:hanging="332"/>
      </w:pPr>
      <w:rPr>
        <w:rFonts w:hint="default"/>
        <w:lang w:val="en-US" w:eastAsia="en-US" w:bidi="en-US"/>
      </w:rPr>
    </w:lvl>
  </w:abstractNum>
  <w:abstractNum w:abstractNumId="21" w15:restartNumberingAfterBreak="0">
    <w:nsid w:val="54E05B33"/>
    <w:multiLevelType w:val="hybridMultilevel"/>
    <w:tmpl w:val="EF94C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16176F"/>
    <w:multiLevelType w:val="hybridMultilevel"/>
    <w:tmpl w:val="B5169E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B06A30"/>
    <w:multiLevelType w:val="hybridMultilevel"/>
    <w:tmpl w:val="17465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2D6676"/>
    <w:multiLevelType w:val="multilevel"/>
    <w:tmpl w:val="1BCCB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9511CFA"/>
    <w:multiLevelType w:val="hybridMultilevel"/>
    <w:tmpl w:val="D708F008"/>
    <w:lvl w:ilvl="0" w:tplc="E9BED748">
      <w:start w:val="1"/>
      <w:numFmt w:val="decimal"/>
      <w:lvlText w:val="%1"/>
      <w:lvlJc w:val="left"/>
      <w:pPr>
        <w:ind w:left="126" w:hanging="151"/>
      </w:pPr>
      <w:rPr>
        <w:rFonts w:ascii="Calibri" w:eastAsia="Calibri" w:hAnsi="Calibri" w:hint="default"/>
        <w:color w:val="414042"/>
        <w:w w:val="109"/>
        <w:sz w:val="18"/>
        <w:szCs w:val="18"/>
      </w:rPr>
    </w:lvl>
    <w:lvl w:ilvl="1" w:tplc="6636B54A">
      <w:start w:val="1"/>
      <w:numFmt w:val="decimal"/>
      <w:lvlText w:val="%2."/>
      <w:lvlJc w:val="left"/>
      <w:pPr>
        <w:ind w:left="1266" w:hanging="721"/>
      </w:pPr>
      <w:rPr>
        <w:rFonts w:ascii="Calibri" w:eastAsia="Calibri" w:hAnsi="Calibri" w:hint="default"/>
        <w:color w:val="414042"/>
        <w:w w:val="109"/>
        <w:sz w:val="22"/>
        <w:szCs w:val="22"/>
      </w:rPr>
    </w:lvl>
    <w:lvl w:ilvl="2" w:tplc="6622C386">
      <w:start w:val="1"/>
      <w:numFmt w:val="bullet"/>
      <w:lvlText w:val="•"/>
      <w:lvlJc w:val="left"/>
      <w:pPr>
        <w:ind w:left="2351" w:hanging="721"/>
      </w:pPr>
      <w:rPr>
        <w:rFonts w:hint="default"/>
      </w:rPr>
    </w:lvl>
    <w:lvl w:ilvl="3" w:tplc="5C64FD68">
      <w:start w:val="1"/>
      <w:numFmt w:val="bullet"/>
      <w:lvlText w:val="•"/>
      <w:lvlJc w:val="left"/>
      <w:pPr>
        <w:ind w:left="3435" w:hanging="721"/>
      </w:pPr>
      <w:rPr>
        <w:rFonts w:hint="default"/>
      </w:rPr>
    </w:lvl>
    <w:lvl w:ilvl="4" w:tplc="361AE246">
      <w:start w:val="1"/>
      <w:numFmt w:val="bullet"/>
      <w:lvlText w:val="•"/>
      <w:lvlJc w:val="left"/>
      <w:pPr>
        <w:ind w:left="4519" w:hanging="721"/>
      </w:pPr>
      <w:rPr>
        <w:rFonts w:hint="default"/>
      </w:rPr>
    </w:lvl>
    <w:lvl w:ilvl="5" w:tplc="229E6A64">
      <w:start w:val="1"/>
      <w:numFmt w:val="bullet"/>
      <w:lvlText w:val="•"/>
      <w:lvlJc w:val="left"/>
      <w:pPr>
        <w:ind w:left="5604" w:hanging="721"/>
      </w:pPr>
      <w:rPr>
        <w:rFonts w:hint="default"/>
      </w:rPr>
    </w:lvl>
    <w:lvl w:ilvl="6" w:tplc="FA82F3E2">
      <w:start w:val="1"/>
      <w:numFmt w:val="bullet"/>
      <w:lvlText w:val="•"/>
      <w:lvlJc w:val="left"/>
      <w:pPr>
        <w:ind w:left="6688" w:hanging="721"/>
      </w:pPr>
      <w:rPr>
        <w:rFonts w:hint="default"/>
      </w:rPr>
    </w:lvl>
    <w:lvl w:ilvl="7" w:tplc="D068C088">
      <w:start w:val="1"/>
      <w:numFmt w:val="bullet"/>
      <w:lvlText w:val="•"/>
      <w:lvlJc w:val="left"/>
      <w:pPr>
        <w:ind w:left="7772" w:hanging="721"/>
      </w:pPr>
      <w:rPr>
        <w:rFonts w:hint="default"/>
      </w:rPr>
    </w:lvl>
    <w:lvl w:ilvl="8" w:tplc="B4E2D936">
      <w:start w:val="1"/>
      <w:numFmt w:val="bullet"/>
      <w:lvlText w:val="•"/>
      <w:lvlJc w:val="left"/>
      <w:pPr>
        <w:ind w:left="8856" w:hanging="721"/>
      </w:pPr>
      <w:rPr>
        <w:rFonts w:hint="default"/>
      </w:rPr>
    </w:lvl>
  </w:abstractNum>
  <w:abstractNum w:abstractNumId="26" w15:restartNumberingAfterBreak="0">
    <w:nsid w:val="6A825D86"/>
    <w:multiLevelType w:val="hybridMultilevel"/>
    <w:tmpl w:val="535A1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DC726F"/>
    <w:multiLevelType w:val="hybridMultilevel"/>
    <w:tmpl w:val="889AF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D51588"/>
    <w:multiLevelType w:val="hybridMultilevel"/>
    <w:tmpl w:val="592C4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C50AB0"/>
    <w:multiLevelType w:val="hybridMultilevel"/>
    <w:tmpl w:val="49A846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E3220D1"/>
    <w:multiLevelType w:val="hybridMultilevel"/>
    <w:tmpl w:val="4A82D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17"/>
  </w:num>
  <w:num w:numId="4">
    <w:abstractNumId w:val="3"/>
  </w:num>
  <w:num w:numId="5">
    <w:abstractNumId w:val="2"/>
  </w:num>
  <w:num w:numId="6">
    <w:abstractNumId w:val="24"/>
  </w:num>
  <w:num w:numId="7">
    <w:abstractNumId w:val="7"/>
  </w:num>
  <w:num w:numId="8">
    <w:abstractNumId w:val="12"/>
  </w:num>
  <w:num w:numId="9">
    <w:abstractNumId w:val="23"/>
  </w:num>
  <w:num w:numId="10">
    <w:abstractNumId w:val="13"/>
  </w:num>
  <w:num w:numId="11">
    <w:abstractNumId w:val="26"/>
  </w:num>
  <w:num w:numId="12">
    <w:abstractNumId w:val="15"/>
  </w:num>
  <w:num w:numId="13">
    <w:abstractNumId w:val="5"/>
  </w:num>
  <w:num w:numId="14">
    <w:abstractNumId w:val="14"/>
  </w:num>
  <w:num w:numId="15">
    <w:abstractNumId w:val="0"/>
  </w:num>
  <w:num w:numId="16">
    <w:abstractNumId w:val="6"/>
  </w:num>
  <w:num w:numId="17">
    <w:abstractNumId w:val="19"/>
  </w:num>
  <w:num w:numId="18">
    <w:abstractNumId w:val="29"/>
  </w:num>
  <w:num w:numId="19">
    <w:abstractNumId w:val="4"/>
  </w:num>
  <w:num w:numId="20">
    <w:abstractNumId w:val="16"/>
  </w:num>
  <w:num w:numId="21">
    <w:abstractNumId w:val="22"/>
  </w:num>
  <w:num w:numId="22">
    <w:abstractNumId w:val="21"/>
  </w:num>
  <w:num w:numId="23">
    <w:abstractNumId w:val="30"/>
  </w:num>
  <w:num w:numId="24">
    <w:abstractNumId w:val="27"/>
  </w:num>
  <w:num w:numId="25">
    <w:abstractNumId w:val="25"/>
  </w:num>
  <w:num w:numId="26">
    <w:abstractNumId w:val="11"/>
  </w:num>
  <w:num w:numId="27">
    <w:abstractNumId w:val="20"/>
  </w:num>
  <w:num w:numId="28">
    <w:abstractNumId w:val="10"/>
  </w:num>
  <w:num w:numId="29">
    <w:abstractNumId w:val="28"/>
  </w:num>
  <w:num w:numId="30">
    <w:abstractNumId w:val="8"/>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E38"/>
    <w:rsid w:val="00011B1B"/>
    <w:rsid w:val="00026753"/>
    <w:rsid w:val="00081DB5"/>
    <w:rsid w:val="000B57BE"/>
    <w:rsid w:val="000E32F2"/>
    <w:rsid w:val="002E23EA"/>
    <w:rsid w:val="00360324"/>
    <w:rsid w:val="00384E38"/>
    <w:rsid w:val="003A4641"/>
    <w:rsid w:val="003E7094"/>
    <w:rsid w:val="004465E4"/>
    <w:rsid w:val="004F2BCC"/>
    <w:rsid w:val="00530135"/>
    <w:rsid w:val="00542709"/>
    <w:rsid w:val="00596791"/>
    <w:rsid w:val="005A5252"/>
    <w:rsid w:val="005C52EB"/>
    <w:rsid w:val="005D768C"/>
    <w:rsid w:val="005F17A4"/>
    <w:rsid w:val="0067591C"/>
    <w:rsid w:val="006E4C9D"/>
    <w:rsid w:val="00715E29"/>
    <w:rsid w:val="00766E14"/>
    <w:rsid w:val="00767CC1"/>
    <w:rsid w:val="0083005E"/>
    <w:rsid w:val="0089583B"/>
    <w:rsid w:val="008E1EAF"/>
    <w:rsid w:val="00987E01"/>
    <w:rsid w:val="00A2097E"/>
    <w:rsid w:val="00B13240"/>
    <w:rsid w:val="00BC76AC"/>
    <w:rsid w:val="00C416F1"/>
    <w:rsid w:val="00E07308"/>
    <w:rsid w:val="00E7325E"/>
    <w:rsid w:val="00F36CD8"/>
    <w:rsid w:val="00FA689D"/>
    <w:rsid w:val="00FA79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32486"/>
    </o:shapedefaults>
    <o:shapelayout v:ext="edit">
      <o:idmap v:ext="edit" data="1"/>
    </o:shapelayout>
  </w:shapeDefaults>
  <w:decimalSymbol w:val="."/>
  <w:listSeparator w:val=","/>
  <w14:docId w14:val="74C429CB"/>
  <w15:chartTrackingRefBased/>
  <w15:docId w15:val="{986A4E35-0AEF-4BAD-AF78-D2EA2B9B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5E4"/>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767CC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3005E"/>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9"/>
    <w:unhideWhenUsed/>
    <w:qFormat/>
    <w:rsid w:val="0083005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ransforming-body">
    <w:name w:val="Transforming-body"/>
    <w:basedOn w:val="Normal"/>
    <w:uiPriority w:val="99"/>
    <w:rsid w:val="004465E4"/>
    <w:pPr>
      <w:spacing w:before="120" w:after="240"/>
    </w:pPr>
    <w:rPr>
      <w:rFonts w:ascii="Arial" w:eastAsia="Calibri" w:hAnsi="Arial" w:cs="Times New Roman"/>
      <w:color w:val="404040"/>
    </w:rPr>
  </w:style>
  <w:style w:type="paragraph" w:styleId="NoSpacing">
    <w:name w:val="No Spacing"/>
    <w:link w:val="NoSpacingChar"/>
    <w:uiPriority w:val="1"/>
    <w:qFormat/>
    <w:rsid w:val="0067591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7591C"/>
    <w:rPr>
      <w:rFonts w:eastAsiaTheme="minorEastAsia"/>
      <w:lang w:val="en-US"/>
    </w:rPr>
  </w:style>
  <w:style w:type="paragraph" w:customStyle="1" w:styleId="default">
    <w:name w:val="default"/>
    <w:basedOn w:val="Normal"/>
    <w:rsid w:val="00081DB5"/>
    <w:rPr>
      <w:rFonts w:ascii="Arial" w:eastAsia="Times New Roman" w:hAnsi="Arial" w:cs="Arial"/>
      <w:color w:val="000000"/>
      <w:sz w:val="24"/>
      <w:szCs w:val="24"/>
    </w:rPr>
  </w:style>
  <w:style w:type="character" w:customStyle="1" w:styleId="Heading1Char">
    <w:name w:val="Heading 1 Char"/>
    <w:basedOn w:val="DefaultParagraphFont"/>
    <w:link w:val="Heading1"/>
    <w:uiPriority w:val="9"/>
    <w:rsid w:val="00767CC1"/>
    <w:rPr>
      <w:rFonts w:asciiTheme="majorHAnsi" w:eastAsiaTheme="majorEastAsia" w:hAnsiTheme="majorHAnsi" w:cstheme="majorBidi"/>
      <w:color w:val="2F5496" w:themeColor="accent1" w:themeShade="BF"/>
      <w:sz w:val="32"/>
      <w:szCs w:val="32"/>
      <w:lang w:eastAsia="en-GB"/>
    </w:rPr>
  </w:style>
  <w:style w:type="paragraph" w:styleId="TOCHeading">
    <w:name w:val="TOC Heading"/>
    <w:basedOn w:val="Heading1"/>
    <w:next w:val="Normal"/>
    <w:uiPriority w:val="39"/>
    <w:unhideWhenUsed/>
    <w:qFormat/>
    <w:rsid w:val="00767CC1"/>
    <w:pPr>
      <w:spacing w:line="259" w:lineRule="auto"/>
      <w:outlineLvl w:val="9"/>
    </w:pPr>
    <w:rPr>
      <w:lang w:val="en-US" w:eastAsia="en-US"/>
    </w:rPr>
  </w:style>
  <w:style w:type="character" w:customStyle="1" w:styleId="Heading3Char">
    <w:name w:val="Heading 3 Char"/>
    <w:basedOn w:val="DefaultParagraphFont"/>
    <w:link w:val="Heading3"/>
    <w:uiPriority w:val="99"/>
    <w:rsid w:val="0083005E"/>
    <w:rPr>
      <w:rFonts w:asciiTheme="majorHAnsi" w:eastAsiaTheme="majorEastAsia" w:hAnsiTheme="majorHAnsi" w:cstheme="majorBidi"/>
      <w:color w:val="1F3763" w:themeColor="accent1" w:themeShade="7F"/>
      <w:sz w:val="24"/>
      <w:szCs w:val="24"/>
      <w:lang w:eastAsia="en-GB"/>
    </w:rPr>
  </w:style>
  <w:style w:type="character" w:customStyle="1" w:styleId="Heading2Char">
    <w:name w:val="Heading 2 Char"/>
    <w:basedOn w:val="DefaultParagraphFont"/>
    <w:link w:val="Heading2"/>
    <w:uiPriority w:val="9"/>
    <w:rsid w:val="0083005E"/>
    <w:rPr>
      <w:rFonts w:asciiTheme="majorHAnsi" w:eastAsiaTheme="majorEastAsia" w:hAnsiTheme="majorHAnsi" w:cstheme="majorBidi"/>
      <w:b/>
      <w:bCs/>
      <w:color w:val="4472C4" w:themeColor="accent1"/>
      <w:sz w:val="26"/>
      <w:szCs w:val="26"/>
      <w:lang w:eastAsia="en-GB"/>
    </w:rPr>
  </w:style>
  <w:style w:type="table" w:styleId="TableGrid">
    <w:name w:val="Table Grid"/>
    <w:basedOn w:val="TableNormal"/>
    <w:uiPriority w:val="59"/>
    <w:rsid w:val="00830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83005E"/>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3005E"/>
    <w:rPr>
      <w:rFonts w:ascii="Times New Roman" w:eastAsia="Times New Roman" w:hAnsi="Times New Roman" w:cs="Times New Roman"/>
      <w:sz w:val="24"/>
      <w:szCs w:val="24"/>
    </w:rPr>
  </w:style>
  <w:style w:type="paragraph" w:styleId="ListParagraph">
    <w:name w:val="List Paragraph"/>
    <w:basedOn w:val="Normal"/>
    <w:uiPriority w:val="1"/>
    <w:qFormat/>
    <w:rsid w:val="0083005E"/>
    <w:pPr>
      <w:ind w:left="720"/>
      <w:contextualSpacing/>
    </w:pPr>
  </w:style>
  <w:style w:type="character" w:styleId="Strong">
    <w:name w:val="Strong"/>
    <w:basedOn w:val="DefaultParagraphFont"/>
    <w:uiPriority w:val="22"/>
    <w:qFormat/>
    <w:rsid w:val="0083005E"/>
    <w:rPr>
      <w:b/>
      <w:bCs/>
    </w:rPr>
  </w:style>
  <w:style w:type="paragraph" w:styleId="Header">
    <w:name w:val="header"/>
    <w:basedOn w:val="Normal"/>
    <w:link w:val="HeaderChar"/>
    <w:uiPriority w:val="99"/>
    <w:unhideWhenUsed/>
    <w:rsid w:val="0083005E"/>
    <w:pPr>
      <w:tabs>
        <w:tab w:val="center" w:pos="4513"/>
        <w:tab w:val="right" w:pos="9026"/>
      </w:tabs>
    </w:pPr>
  </w:style>
  <w:style w:type="character" w:customStyle="1" w:styleId="HeaderChar">
    <w:name w:val="Header Char"/>
    <w:basedOn w:val="DefaultParagraphFont"/>
    <w:link w:val="Header"/>
    <w:uiPriority w:val="99"/>
    <w:rsid w:val="0083005E"/>
    <w:rPr>
      <w:rFonts w:ascii="Calibri" w:hAnsi="Calibri" w:cs="Calibri"/>
      <w:lang w:eastAsia="en-GB"/>
    </w:rPr>
  </w:style>
  <w:style w:type="paragraph" w:styleId="Footer">
    <w:name w:val="footer"/>
    <w:basedOn w:val="Normal"/>
    <w:link w:val="FooterChar"/>
    <w:uiPriority w:val="99"/>
    <w:unhideWhenUsed/>
    <w:rsid w:val="0083005E"/>
    <w:pPr>
      <w:tabs>
        <w:tab w:val="center" w:pos="4513"/>
        <w:tab w:val="right" w:pos="9026"/>
      </w:tabs>
    </w:pPr>
  </w:style>
  <w:style w:type="character" w:customStyle="1" w:styleId="FooterChar">
    <w:name w:val="Footer Char"/>
    <w:basedOn w:val="DefaultParagraphFont"/>
    <w:link w:val="Footer"/>
    <w:uiPriority w:val="99"/>
    <w:rsid w:val="0083005E"/>
    <w:rPr>
      <w:rFonts w:ascii="Calibri" w:hAnsi="Calibri" w:cs="Calibri"/>
      <w:lang w:eastAsia="en-GB"/>
    </w:rPr>
  </w:style>
  <w:style w:type="paragraph" w:styleId="BalloonText">
    <w:name w:val="Balloon Text"/>
    <w:basedOn w:val="Normal"/>
    <w:link w:val="BalloonTextChar"/>
    <w:uiPriority w:val="99"/>
    <w:semiHidden/>
    <w:unhideWhenUsed/>
    <w:rsid w:val="0083005E"/>
    <w:rPr>
      <w:rFonts w:ascii="Tahoma" w:hAnsi="Tahoma" w:cs="Tahoma"/>
      <w:sz w:val="16"/>
      <w:szCs w:val="16"/>
    </w:rPr>
  </w:style>
  <w:style w:type="character" w:customStyle="1" w:styleId="BalloonTextChar">
    <w:name w:val="Balloon Text Char"/>
    <w:basedOn w:val="DefaultParagraphFont"/>
    <w:link w:val="BalloonText"/>
    <w:uiPriority w:val="99"/>
    <w:semiHidden/>
    <w:rsid w:val="0083005E"/>
    <w:rPr>
      <w:rFonts w:ascii="Tahoma" w:hAnsi="Tahoma" w:cs="Tahoma"/>
      <w:sz w:val="16"/>
      <w:szCs w:val="16"/>
      <w:lang w:eastAsia="en-GB"/>
    </w:rPr>
  </w:style>
  <w:style w:type="character" w:styleId="CommentReference">
    <w:name w:val="annotation reference"/>
    <w:basedOn w:val="DefaultParagraphFont"/>
    <w:uiPriority w:val="99"/>
    <w:semiHidden/>
    <w:unhideWhenUsed/>
    <w:rsid w:val="0083005E"/>
    <w:rPr>
      <w:sz w:val="16"/>
      <w:szCs w:val="16"/>
    </w:rPr>
  </w:style>
  <w:style w:type="paragraph" w:styleId="CommentText">
    <w:name w:val="annotation text"/>
    <w:basedOn w:val="Normal"/>
    <w:link w:val="CommentTextChar"/>
    <w:uiPriority w:val="99"/>
    <w:semiHidden/>
    <w:unhideWhenUsed/>
    <w:rsid w:val="0083005E"/>
    <w:rPr>
      <w:sz w:val="20"/>
      <w:szCs w:val="20"/>
    </w:rPr>
  </w:style>
  <w:style w:type="character" w:customStyle="1" w:styleId="CommentTextChar">
    <w:name w:val="Comment Text Char"/>
    <w:basedOn w:val="DefaultParagraphFont"/>
    <w:link w:val="CommentText"/>
    <w:uiPriority w:val="99"/>
    <w:semiHidden/>
    <w:rsid w:val="0083005E"/>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83005E"/>
    <w:rPr>
      <w:b/>
      <w:bCs/>
    </w:rPr>
  </w:style>
  <w:style w:type="character" w:customStyle="1" w:styleId="CommentSubjectChar">
    <w:name w:val="Comment Subject Char"/>
    <w:basedOn w:val="CommentTextChar"/>
    <w:link w:val="CommentSubject"/>
    <w:uiPriority w:val="99"/>
    <w:semiHidden/>
    <w:rsid w:val="0083005E"/>
    <w:rPr>
      <w:rFonts w:ascii="Calibri" w:hAnsi="Calibri" w:cs="Calibri"/>
      <w:b/>
      <w:bCs/>
      <w:sz w:val="20"/>
      <w:szCs w:val="20"/>
      <w:lang w:eastAsia="en-GB"/>
    </w:rPr>
  </w:style>
  <w:style w:type="character" w:styleId="Hyperlink">
    <w:name w:val="Hyperlink"/>
    <w:basedOn w:val="DefaultParagraphFont"/>
    <w:uiPriority w:val="99"/>
    <w:unhideWhenUsed/>
    <w:rsid w:val="0083005E"/>
    <w:rPr>
      <w:color w:val="0563C1" w:themeColor="hyperlink"/>
      <w:u w:val="single"/>
    </w:rPr>
  </w:style>
  <w:style w:type="paragraph" w:styleId="Title">
    <w:name w:val="Title"/>
    <w:basedOn w:val="Normal"/>
    <w:next w:val="Normal"/>
    <w:link w:val="TitleChar"/>
    <w:uiPriority w:val="10"/>
    <w:qFormat/>
    <w:rsid w:val="0083005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3005E"/>
    <w:rPr>
      <w:rFonts w:asciiTheme="majorHAnsi" w:eastAsiaTheme="majorEastAsia" w:hAnsiTheme="majorHAnsi" w:cstheme="majorBidi"/>
      <w:color w:val="323E4F" w:themeColor="text2" w:themeShade="BF"/>
      <w:spacing w:val="5"/>
      <w:kern w:val="28"/>
      <w:sz w:val="52"/>
      <w:szCs w:val="52"/>
      <w:lang w:eastAsia="en-GB"/>
    </w:rPr>
  </w:style>
  <w:style w:type="paragraph" w:styleId="FootnoteText">
    <w:name w:val="footnote text"/>
    <w:basedOn w:val="Normal"/>
    <w:link w:val="FootnoteTextChar"/>
    <w:uiPriority w:val="99"/>
    <w:semiHidden/>
    <w:rsid w:val="0083005E"/>
    <w:rPr>
      <w:rFonts w:ascii="Arial" w:eastAsia="Calibri" w:hAnsi="Arial" w:cs="Times New Roman"/>
      <w:sz w:val="20"/>
      <w:szCs w:val="20"/>
    </w:rPr>
  </w:style>
  <w:style w:type="character" w:customStyle="1" w:styleId="FootnoteTextChar">
    <w:name w:val="Footnote Text Char"/>
    <w:basedOn w:val="DefaultParagraphFont"/>
    <w:link w:val="FootnoteText"/>
    <w:uiPriority w:val="99"/>
    <w:semiHidden/>
    <w:rsid w:val="0083005E"/>
    <w:rPr>
      <w:rFonts w:ascii="Arial" w:eastAsia="Calibri" w:hAnsi="Arial" w:cs="Times New Roman"/>
      <w:sz w:val="20"/>
      <w:szCs w:val="20"/>
      <w:lang w:eastAsia="en-GB"/>
    </w:rPr>
  </w:style>
  <w:style w:type="character" w:styleId="FootnoteReference">
    <w:name w:val="footnote reference"/>
    <w:basedOn w:val="DefaultParagraphFont"/>
    <w:uiPriority w:val="99"/>
    <w:semiHidden/>
    <w:rsid w:val="0083005E"/>
    <w:rPr>
      <w:rFonts w:cs="Times New Roman"/>
      <w:vertAlign w:val="superscript"/>
    </w:rPr>
  </w:style>
  <w:style w:type="paragraph" w:styleId="Revision">
    <w:name w:val="Revision"/>
    <w:hidden/>
    <w:uiPriority w:val="99"/>
    <w:semiHidden/>
    <w:rsid w:val="0083005E"/>
    <w:pPr>
      <w:spacing w:after="0" w:line="240" w:lineRule="auto"/>
    </w:pPr>
  </w:style>
  <w:style w:type="character" w:styleId="FollowedHyperlink">
    <w:name w:val="FollowedHyperlink"/>
    <w:basedOn w:val="DefaultParagraphFont"/>
    <w:uiPriority w:val="99"/>
    <w:semiHidden/>
    <w:unhideWhenUsed/>
    <w:rsid w:val="0083005E"/>
    <w:rPr>
      <w:color w:val="954F72" w:themeColor="followedHyperlink"/>
      <w:u w:val="single"/>
    </w:rPr>
  </w:style>
  <w:style w:type="character" w:customStyle="1" w:styleId="UnresolvedMention1">
    <w:name w:val="Unresolved Mention1"/>
    <w:basedOn w:val="DefaultParagraphFont"/>
    <w:uiPriority w:val="99"/>
    <w:semiHidden/>
    <w:unhideWhenUsed/>
    <w:rsid w:val="0083005E"/>
    <w:rPr>
      <w:color w:val="605E5C"/>
      <w:shd w:val="clear" w:color="auto" w:fill="E1DFDD"/>
    </w:rPr>
  </w:style>
  <w:style w:type="character" w:customStyle="1" w:styleId="UnresolvedMention2">
    <w:name w:val="Unresolved Mention2"/>
    <w:basedOn w:val="DefaultParagraphFont"/>
    <w:uiPriority w:val="99"/>
    <w:semiHidden/>
    <w:unhideWhenUsed/>
    <w:rsid w:val="0083005E"/>
    <w:rPr>
      <w:color w:val="605E5C"/>
      <w:shd w:val="clear" w:color="auto" w:fill="E1DFDD"/>
    </w:rPr>
  </w:style>
  <w:style w:type="paragraph" w:styleId="EndnoteText">
    <w:name w:val="endnote text"/>
    <w:basedOn w:val="Normal"/>
    <w:link w:val="EndnoteTextChar"/>
    <w:uiPriority w:val="99"/>
    <w:semiHidden/>
    <w:unhideWhenUsed/>
    <w:rsid w:val="0083005E"/>
    <w:rPr>
      <w:sz w:val="20"/>
      <w:szCs w:val="20"/>
    </w:rPr>
  </w:style>
  <w:style w:type="character" w:customStyle="1" w:styleId="EndnoteTextChar">
    <w:name w:val="Endnote Text Char"/>
    <w:basedOn w:val="DefaultParagraphFont"/>
    <w:link w:val="EndnoteText"/>
    <w:uiPriority w:val="99"/>
    <w:semiHidden/>
    <w:rsid w:val="0083005E"/>
    <w:rPr>
      <w:rFonts w:ascii="Calibri" w:hAnsi="Calibri" w:cs="Calibri"/>
      <w:sz w:val="20"/>
      <w:szCs w:val="20"/>
      <w:lang w:eastAsia="en-GB"/>
    </w:rPr>
  </w:style>
  <w:style w:type="character" w:styleId="EndnoteReference">
    <w:name w:val="endnote reference"/>
    <w:basedOn w:val="DefaultParagraphFont"/>
    <w:uiPriority w:val="99"/>
    <w:semiHidden/>
    <w:unhideWhenUsed/>
    <w:rsid w:val="0083005E"/>
    <w:rPr>
      <w:vertAlign w:val="superscript"/>
    </w:rPr>
  </w:style>
  <w:style w:type="paragraph" w:styleId="BodyText">
    <w:name w:val="Body Text"/>
    <w:basedOn w:val="Normal"/>
    <w:link w:val="BodyTextChar"/>
    <w:uiPriority w:val="1"/>
    <w:qFormat/>
    <w:rsid w:val="0083005E"/>
    <w:pPr>
      <w:widowControl w:val="0"/>
      <w:ind w:left="566"/>
    </w:pPr>
    <w:rPr>
      <w:rFonts w:eastAsia="Calibri"/>
      <w:lang w:val="en-US"/>
    </w:rPr>
  </w:style>
  <w:style w:type="character" w:customStyle="1" w:styleId="BodyTextChar">
    <w:name w:val="Body Text Char"/>
    <w:basedOn w:val="DefaultParagraphFont"/>
    <w:link w:val="BodyText"/>
    <w:uiPriority w:val="1"/>
    <w:rsid w:val="0083005E"/>
    <w:rPr>
      <w:rFonts w:ascii="Calibri" w:eastAsia="Calibri" w:hAnsi="Calibri" w:cs="Calibri"/>
      <w:lang w:val="en-US" w:eastAsia="en-GB"/>
    </w:rPr>
  </w:style>
  <w:style w:type="paragraph" w:customStyle="1" w:styleId="TableParagraph">
    <w:name w:val="Table Paragraph"/>
    <w:basedOn w:val="Normal"/>
    <w:uiPriority w:val="1"/>
    <w:qFormat/>
    <w:rsid w:val="0083005E"/>
    <w:pPr>
      <w:widowControl w:val="0"/>
    </w:pPr>
    <w:rPr>
      <w:lang w:val="en-US"/>
    </w:rPr>
  </w:style>
  <w:style w:type="character" w:styleId="UnresolvedMention">
    <w:name w:val="Unresolved Mention"/>
    <w:basedOn w:val="DefaultParagraphFont"/>
    <w:uiPriority w:val="99"/>
    <w:semiHidden/>
    <w:unhideWhenUsed/>
    <w:rsid w:val="0083005E"/>
    <w:rPr>
      <w:color w:val="605E5C"/>
      <w:shd w:val="clear" w:color="auto" w:fill="E1DFDD"/>
    </w:rPr>
  </w:style>
  <w:style w:type="character" w:styleId="Emphasis">
    <w:name w:val="Emphasis"/>
    <w:basedOn w:val="DefaultParagraphFont"/>
    <w:uiPriority w:val="20"/>
    <w:qFormat/>
    <w:rsid w:val="0083005E"/>
    <w:rPr>
      <w:i/>
      <w:iCs/>
    </w:rPr>
  </w:style>
  <w:style w:type="paragraph" w:styleId="TOC3">
    <w:name w:val="toc 3"/>
    <w:basedOn w:val="Normal"/>
    <w:next w:val="Normal"/>
    <w:autoRedefine/>
    <w:uiPriority w:val="39"/>
    <w:unhideWhenUsed/>
    <w:rsid w:val="0083005E"/>
    <w:pPr>
      <w:spacing w:after="100"/>
      <w:ind w:left="440"/>
    </w:pPr>
  </w:style>
  <w:style w:type="paragraph" w:styleId="TOC1">
    <w:name w:val="toc 1"/>
    <w:basedOn w:val="Normal"/>
    <w:next w:val="Normal"/>
    <w:autoRedefine/>
    <w:uiPriority w:val="39"/>
    <w:unhideWhenUsed/>
    <w:rsid w:val="0083005E"/>
    <w:pPr>
      <w:spacing w:after="100"/>
    </w:pPr>
  </w:style>
  <w:style w:type="paragraph" w:styleId="TOC2">
    <w:name w:val="toc 2"/>
    <w:basedOn w:val="Normal"/>
    <w:next w:val="Normal"/>
    <w:autoRedefine/>
    <w:uiPriority w:val="39"/>
    <w:unhideWhenUsed/>
    <w:rsid w:val="0083005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ealthylondon.org/sites/default/files/Example%20asthma%20register%20for%20schools.xlsx" TargetMode="External"/><Relationship Id="rId21" Type="http://schemas.openxmlformats.org/officeDocument/2006/relationships/hyperlink" Target="https://www.legislation.gov.uk/ukpga/2004/31/contents" TargetMode="External"/><Relationship Id="rId42" Type="http://schemas.openxmlformats.org/officeDocument/2006/relationships/hyperlink" Target="https://www.asthma.org.uk/advice/inhalers-medicines-treatments/inhalers-and-spacers/spacers/" TargetMode="External"/><Relationship Id="rId47" Type="http://schemas.openxmlformats.org/officeDocument/2006/relationships/hyperlink" Target="https://bit.ly/2MkeCwj" TargetMode="External"/><Relationship Id="rId63" Type="http://schemas.openxmlformats.org/officeDocument/2006/relationships/hyperlink" Target="https://bit.ly/37JBTPR"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sthma.org.uk/advice/triggers/indoor-environment/" TargetMode="External"/><Relationship Id="rId29" Type="http://schemas.openxmlformats.org/officeDocument/2006/relationships/image" Target="media/image3.png"/><Relationship Id="rId11" Type="http://schemas.openxmlformats.org/officeDocument/2006/relationships/hyperlink" Target="https://www.healthylondon.org/resource/london-asthma-toolkit/schools/asthma-friendly-schools/" TargetMode="External"/><Relationship Id="rId24" Type="http://schemas.openxmlformats.org/officeDocument/2006/relationships/hyperlink" Target="https://www.asthma.org.uk/advice/nhs-care/get-the-best/transition/" TargetMode="External"/><Relationship Id="rId32" Type="http://schemas.openxmlformats.org/officeDocument/2006/relationships/hyperlink" Target="C://Users/SubhaniA/AppData/Local/Microsoft/Windows/INetCache/Content.Outlook/EKQXJABW/LBN%20Nursery%20Asthma%20Action%20Plan%20A4.pdf" TargetMode="External"/><Relationship Id="rId37" Type="http://schemas.openxmlformats.org/officeDocument/2006/relationships/image" Target="media/image7.png"/><Relationship Id="rId40" Type="http://schemas.openxmlformats.org/officeDocument/2006/relationships/hyperlink" Target="https://www.healthylondon.org/resource/london-asthma-toolkit/pharmacy/inhalers/" TargetMode="External"/><Relationship Id="rId45" Type="http://schemas.openxmlformats.org/officeDocument/2006/relationships/hyperlink" Target="https://bit.ly/3kiw3da" TargetMode="External"/><Relationship Id="rId53" Type="http://schemas.openxmlformats.org/officeDocument/2006/relationships/hyperlink" Target="https://bit.ly/3dMaQHp" TargetMode="External"/><Relationship Id="rId58" Type="http://schemas.openxmlformats.org/officeDocument/2006/relationships/hyperlink" Target="https://www.youtube.com/watch?v=zvzAaIYL43I" TargetMode="External"/><Relationship Id="rId66" Type="http://schemas.openxmlformats.org/officeDocument/2006/relationships/hyperlink" Target="https://www.youtube.com/watch?v=bBE_OVW09Vw" TargetMode="External"/><Relationship Id="rId5" Type="http://schemas.openxmlformats.org/officeDocument/2006/relationships/webSettings" Target="webSettings.xml"/><Relationship Id="rId61" Type="http://schemas.openxmlformats.org/officeDocument/2006/relationships/hyperlink" Target="https://bit.ly/2ZKpPtp" TargetMode="External"/><Relationship Id="rId19" Type="http://schemas.openxmlformats.org/officeDocument/2006/relationships/hyperlink" Target="https://www.healthylondon.org/resource/london-asthma-toolkit/schools/asthma-friendly-schools/" TargetMode="External"/><Relationship Id="rId14" Type="http://schemas.openxmlformats.org/officeDocument/2006/relationships/hyperlink" Target="https://www.healthylondon.org/resource/london-asthma-toolkit/schools/presentations-for-teaching/" TargetMode="External"/><Relationship Id="rId22" Type="http://schemas.openxmlformats.org/officeDocument/2006/relationships/hyperlink" Target="http://www.asthma.org.uk" TargetMode="External"/><Relationship Id="rId27" Type="http://schemas.openxmlformats.org/officeDocument/2006/relationships/image" Target="media/image2.png"/><Relationship Id="rId30" Type="http://schemas.openxmlformats.org/officeDocument/2006/relationships/hyperlink" Target="C://Users/SubhaniA/AppData/Local/Microsoft/Windows/INetCache/Content.Outlook/EKQXJABW/LBN%20Secondary%20Asthma%20Action%20Plan%20A4.pdf" TargetMode="External"/><Relationship Id="rId35" Type="http://schemas.openxmlformats.org/officeDocument/2006/relationships/hyperlink" Target="https://www.nwlondonccgs.nhs.uk/publications/publications/navigate/4104/4409" TargetMode="External"/><Relationship Id="rId43" Type="http://schemas.openxmlformats.org/officeDocument/2006/relationships/hyperlink" Target="https://www.rightbreathe.com/" TargetMode="External"/><Relationship Id="rId48" Type="http://schemas.openxmlformats.org/officeDocument/2006/relationships/hyperlink" Target="https://www.asthma.org.uk/advice/resources/" TargetMode="External"/><Relationship Id="rId56" Type="http://schemas.openxmlformats.org/officeDocument/2006/relationships/hyperlink" Target="https://www.youtube.com/watch?v=kAjMWiuAQZo" TargetMode="External"/><Relationship Id="rId64" Type="http://schemas.openxmlformats.org/officeDocument/2006/relationships/hyperlink" Target="https://www.youtube.com/watch?v=7r5LPxf2GCU" TargetMode="External"/><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hyperlink" Target="https://www.blf.org.uk/search/site/asthma" TargetMode="External"/><Relationship Id="rId3" Type="http://schemas.openxmlformats.org/officeDocument/2006/relationships/styles" Target="styles.xml"/><Relationship Id="rId12" Type="http://schemas.openxmlformats.org/officeDocument/2006/relationships/hyperlink" Target="https://assets.publishing.service.gov.uk/government/uploads/system/uploads/attachment_data/file/803956/supporting-pupils-at-school-with-medical-conditions.pdf" TargetMode="External"/><Relationship Id="rId17" Type="http://schemas.openxmlformats.org/officeDocument/2006/relationships/hyperlink" Target="https://www.cleanairhub.org.uk/" TargetMode="External"/><Relationship Id="rId25" Type="http://schemas.openxmlformats.org/officeDocument/2006/relationships/hyperlink" Target="https://www.asthma.org.uk/advice/nhs-care/healthcare-team/" TargetMode="External"/><Relationship Id="rId33" Type="http://schemas.openxmlformats.org/officeDocument/2006/relationships/image" Target="media/image5.png"/><Relationship Id="rId38" Type="http://schemas.openxmlformats.org/officeDocument/2006/relationships/image" Target="media/image8.png"/><Relationship Id="rId46" Type="http://schemas.openxmlformats.org/officeDocument/2006/relationships/hyperlink" Target="https://bit.ly/3pQ0yZa" TargetMode="External"/><Relationship Id="rId59" Type="http://schemas.openxmlformats.org/officeDocument/2006/relationships/hyperlink" Target="https://bit.ly/2ZN0M8Y" TargetMode="External"/><Relationship Id="rId67" Type="http://schemas.openxmlformats.org/officeDocument/2006/relationships/hyperlink" Target="https://bit.ly/3bEg9Wy" TargetMode="External"/><Relationship Id="rId20" Type="http://schemas.openxmlformats.org/officeDocument/2006/relationships/hyperlink" Target="https://www.gov.uk/government/uploads/system/uploads/attachment_data/file/306952/Statutory_guidance_on_supporting_pupils_at_school_with_medical_conditions.pdf" TargetMode="External"/><Relationship Id="rId41" Type="http://schemas.openxmlformats.org/officeDocument/2006/relationships/hyperlink" Target="https://www.asthma.org.uk/advice/child/medicines/help/" TargetMode="External"/><Relationship Id="rId54" Type="http://schemas.openxmlformats.org/officeDocument/2006/relationships/hyperlink" Target="https://www.youtube.com/watch?v=2ur1XreTiNg&amp;app=desktop" TargetMode="External"/><Relationship Id="rId62" Type="http://schemas.openxmlformats.org/officeDocument/2006/relationships/hyperlink" Target="https://www.youtube.com/user/Asthma4children/videos"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uk/waste-carrier-or-broker-registration" TargetMode="External"/><Relationship Id="rId23" Type="http://schemas.openxmlformats.org/officeDocument/2006/relationships/hyperlink" Target="https://www.asthma.org.uk/advice/nhs-care/healthcare-team/" TargetMode="External"/><Relationship Id="rId28" Type="http://schemas.openxmlformats.org/officeDocument/2006/relationships/hyperlink" Target="C://Users/SubhaniA/AppData/Local/Microsoft/Windows/INetCache/Content.Outlook/EKQXJABW/LBN%20Primary%20Asthma%20Action%20Plan%20A4.pdf" TargetMode="External"/><Relationship Id="rId36" Type="http://schemas.openxmlformats.org/officeDocument/2006/relationships/image" Target="media/image6.png"/><Relationship Id="rId49" Type="http://schemas.openxmlformats.org/officeDocument/2006/relationships/hyperlink" Target="http://medicalconditionsatschool.org.uk/" TargetMode="External"/><Relationship Id="rId57" Type="http://schemas.openxmlformats.org/officeDocument/2006/relationships/hyperlink" Target="https://bit.ly/2ZZzY5D" TargetMode="External"/><Relationship Id="rId10" Type="http://schemas.openxmlformats.org/officeDocument/2006/relationships/hyperlink" Target="https://www.legislation.gov.uk/ukpga/2014/6/contents/enacted" TargetMode="External"/><Relationship Id="rId31" Type="http://schemas.openxmlformats.org/officeDocument/2006/relationships/image" Target="media/image4.png"/><Relationship Id="rId44" Type="http://schemas.openxmlformats.org/officeDocument/2006/relationships/hyperlink" Target="http://Www.gov.uk" TargetMode="External"/><Relationship Id="rId52" Type="http://schemas.openxmlformats.org/officeDocument/2006/relationships/hyperlink" Target="https://www.monkeywellbeing.com/" TargetMode="External"/><Relationship Id="rId60" Type="http://schemas.openxmlformats.org/officeDocument/2006/relationships/hyperlink" Target="https://www.youtube.com/watch?feature=player_detailpage&amp;v=M_mfMLuRwJQ" TargetMode="External"/><Relationship Id="rId65" Type="http://schemas.openxmlformats.org/officeDocument/2006/relationships/hyperlink" Target="https://bit.ly/37Kh86x" TargetMode="External"/><Relationship Id="rId4" Type="http://schemas.openxmlformats.org/officeDocument/2006/relationships/settings" Target="settings.xml"/><Relationship Id="rId9" Type="http://schemas.openxmlformats.org/officeDocument/2006/relationships/hyperlink" Target="https://www.legislation.gov.uk/ukpga/2010/26/contents" TargetMode="External"/><Relationship Id="rId13" Type="http://schemas.openxmlformats.org/officeDocument/2006/relationships/hyperlink" Target="https://assets.publishing.service.gov.uk/government/uploads/system/uploads/attachment_data/file/416468/emergency_inhalers_in_schools.pdf" TargetMode="External"/><Relationship Id="rId18" Type="http://schemas.openxmlformats.org/officeDocument/2006/relationships/hyperlink" Target="https://www.blf.org.uk/your-stories/why-you-should-dropoffswitchoff-at-the-school-gates" TargetMode="External"/><Relationship Id="rId39" Type="http://schemas.openxmlformats.org/officeDocument/2006/relationships/image" Target="media/image9.png"/><Relationship Id="rId34" Type="http://schemas.openxmlformats.org/officeDocument/2006/relationships/hyperlink" Target="https://assets.publishing.service.gov.uk/government/uploads/system/uploads/attachment_data/file/803956/supporting-pupils-at-school-with-medical-conditions.pdf" TargetMode="External"/><Relationship Id="rId50" Type="http://schemas.openxmlformats.org/officeDocument/2006/relationships/hyperlink" Target="https://www.breathelondon.org/about/" TargetMode="External"/><Relationship Id="rId55" Type="http://schemas.openxmlformats.org/officeDocument/2006/relationships/hyperlink" Target="https://bit.ly/3klIJjO"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era.ioe.ac.uk/22630/8/Keeping%20and%20maintaining%20records%20-%20GOV_UK.pdf" TargetMode="External"/><Relationship Id="rId2" Type="http://schemas.openxmlformats.org/officeDocument/2006/relationships/hyperlink" Target="https://www.gov.uk/government/uploads/system/uploads/attachment_data/file/416468/emergency_inhalers_in_schools.pdf" TargetMode="External"/><Relationship Id="rId1" Type="http://schemas.openxmlformats.org/officeDocument/2006/relationships/hyperlink" Target="https://www.gov.uk/government/publications/supporting-pupils-at-school-with-medical-conditions--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DE512-5C46-4212-855E-80C66AA8B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7319</Words>
  <Characters>41722</Characters>
  <Application>Microsoft Office Word</Application>
  <DocSecurity>4</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Amana Subhani</dc:creator>
  <cp:keywords/>
  <dc:description/>
  <cp:lastModifiedBy>BEHAREE, Sanjeev (HOUNSLOW AND RICHMOND COMMUNITY HEALTHCARE NHS TRUST)</cp:lastModifiedBy>
  <cp:revision>2</cp:revision>
  <dcterms:created xsi:type="dcterms:W3CDTF">2021-03-29T07:47:00Z</dcterms:created>
  <dcterms:modified xsi:type="dcterms:W3CDTF">2021-03-29T07:47:00Z</dcterms:modified>
</cp:coreProperties>
</file>