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CF0B" w14:textId="3441FA51" w:rsidR="00361CBE" w:rsidRPr="00956699" w:rsidRDefault="00956699" w:rsidP="00956699">
      <w:pPr>
        <w:pStyle w:val="Title"/>
        <w:rPr>
          <w:sz w:val="48"/>
          <w:szCs w:val="48"/>
        </w:rPr>
      </w:pPr>
      <w:r>
        <w:rPr>
          <w:sz w:val="48"/>
          <w:szCs w:val="48"/>
        </w:rPr>
        <w:t xml:space="preserve">AQA </w:t>
      </w:r>
      <w:r w:rsidRPr="00956699">
        <w:rPr>
          <w:sz w:val="48"/>
          <w:szCs w:val="48"/>
        </w:rPr>
        <w:t>History</w:t>
      </w:r>
    </w:p>
    <w:p w14:paraId="48184B70" w14:textId="622CD5A2" w:rsidR="00956699" w:rsidRDefault="00956699" w:rsidP="00956699">
      <w:pPr>
        <w:pStyle w:val="Title"/>
        <w:rPr>
          <w:sz w:val="48"/>
          <w:szCs w:val="48"/>
        </w:rPr>
      </w:pPr>
      <w:r w:rsidRPr="00956699">
        <w:rPr>
          <w:sz w:val="48"/>
          <w:szCs w:val="48"/>
        </w:rPr>
        <w:t>The Quest for Political Stability: Germany 1871-1991</w:t>
      </w:r>
    </w:p>
    <w:p w14:paraId="6D0C8A61" w14:textId="1525A5F9" w:rsidR="00956699" w:rsidRDefault="00956699" w:rsidP="00956699"/>
    <w:p w14:paraId="566EEB8E" w14:textId="5ECE577D" w:rsidR="009429EF" w:rsidRDefault="00CF14D4" w:rsidP="00956699">
      <w:pPr>
        <w:rPr>
          <w:sz w:val="24"/>
          <w:szCs w:val="24"/>
        </w:rPr>
      </w:pPr>
      <w:r>
        <w:rPr>
          <w:sz w:val="28"/>
          <w:szCs w:val="28"/>
          <w:u w:val="single"/>
        </w:rPr>
        <w:t>T</w:t>
      </w:r>
      <w:r w:rsidR="00956699" w:rsidRPr="009429EF">
        <w:rPr>
          <w:sz w:val="28"/>
          <w:szCs w:val="28"/>
          <w:u w:val="single"/>
        </w:rPr>
        <w:t>ransition work</w:t>
      </w:r>
    </w:p>
    <w:p w14:paraId="45A4C3B1" w14:textId="4856DA9D" w:rsidR="009D79FA" w:rsidRPr="0068574C" w:rsidRDefault="009D79FA" w:rsidP="00956699">
      <w:pPr>
        <w:rPr>
          <w:b/>
          <w:sz w:val="26"/>
          <w:szCs w:val="26"/>
        </w:rPr>
      </w:pPr>
      <w:r w:rsidRPr="0068574C">
        <w:rPr>
          <w:b/>
          <w:sz w:val="26"/>
          <w:szCs w:val="26"/>
        </w:rPr>
        <w:t>Activity One – Research</w:t>
      </w:r>
    </w:p>
    <w:p w14:paraId="7690EF7D" w14:textId="69BDC5AB" w:rsidR="00167187" w:rsidRDefault="00167187" w:rsidP="00956699">
      <w:pPr>
        <w:rPr>
          <w:sz w:val="26"/>
          <w:szCs w:val="26"/>
        </w:rPr>
      </w:pPr>
      <w:r w:rsidRPr="000A2310">
        <w:rPr>
          <w:sz w:val="26"/>
          <w:szCs w:val="26"/>
        </w:rPr>
        <w:t>This work can be produced in wh</w:t>
      </w:r>
      <w:r w:rsidR="009429EF" w:rsidRPr="000A2310">
        <w:rPr>
          <w:sz w:val="26"/>
          <w:szCs w:val="26"/>
        </w:rPr>
        <w:t>ichever</w:t>
      </w:r>
      <w:r w:rsidRPr="000A2310">
        <w:rPr>
          <w:sz w:val="26"/>
          <w:szCs w:val="26"/>
        </w:rPr>
        <w:t xml:space="preserve"> format you choose e.g. Word document, PowerPoint, poster, handwritten notes.  </w:t>
      </w:r>
    </w:p>
    <w:p w14:paraId="5BF2AC6B" w14:textId="6C6307E0" w:rsidR="00956699" w:rsidRPr="0068574C" w:rsidRDefault="0068574C" w:rsidP="0068574C">
      <w:pPr>
        <w:rPr>
          <w:sz w:val="26"/>
          <w:szCs w:val="26"/>
        </w:rPr>
      </w:pPr>
      <w:r>
        <w:rPr>
          <w:sz w:val="26"/>
          <w:szCs w:val="26"/>
        </w:rPr>
        <w:t xml:space="preserve">(1) </w:t>
      </w:r>
      <w:r w:rsidR="00C13EA7" w:rsidRPr="0068574C">
        <w:rPr>
          <w:sz w:val="26"/>
          <w:szCs w:val="26"/>
        </w:rPr>
        <w:t>Germany was established as a single country in 1871.  This unit starts with the Second Reich being declared, with Wilhelm</w:t>
      </w:r>
      <w:r w:rsidR="00B90ABB" w:rsidRPr="0068574C">
        <w:rPr>
          <w:sz w:val="26"/>
          <w:szCs w:val="26"/>
        </w:rPr>
        <w:t xml:space="preserve"> I</w:t>
      </w:r>
      <w:r w:rsidR="00C13EA7" w:rsidRPr="0068574C">
        <w:rPr>
          <w:sz w:val="26"/>
          <w:szCs w:val="26"/>
        </w:rPr>
        <w:t xml:space="preserve"> as Kaiser and Bismarck as Chancellor.</w:t>
      </w:r>
    </w:p>
    <w:p w14:paraId="5AC8121E" w14:textId="3360B55A" w:rsidR="00C13EA7" w:rsidRPr="000A2310" w:rsidRDefault="00C13EA7" w:rsidP="00956699">
      <w:pPr>
        <w:rPr>
          <w:sz w:val="26"/>
          <w:szCs w:val="26"/>
        </w:rPr>
      </w:pPr>
      <w:r w:rsidRPr="000A2310">
        <w:rPr>
          <w:sz w:val="26"/>
          <w:szCs w:val="26"/>
        </w:rPr>
        <w:t xml:space="preserve">It </w:t>
      </w:r>
      <w:r w:rsidR="00CF14D4" w:rsidRPr="000A2310">
        <w:rPr>
          <w:sz w:val="26"/>
          <w:szCs w:val="26"/>
        </w:rPr>
        <w:t>will be</w:t>
      </w:r>
      <w:r w:rsidRPr="000A2310">
        <w:rPr>
          <w:sz w:val="26"/>
          <w:szCs w:val="26"/>
        </w:rPr>
        <w:t xml:space="preserve"> useful for you to gain an understanding </w:t>
      </w:r>
      <w:r w:rsidR="00CF14D4" w:rsidRPr="000A2310">
        <w:rPr>
          <w:sz w:val="26"/>
          <w:szCs w:val="26"/>
        </w:rPr>
        <w:t>of</w:t>
      </w:r>
      <w:r w:rsidRPr="000A2310">
        <w:rPr>
          <w:sz w:val="26"/>
          <w:szCs w:val="26"/>
        </w:rPr>
        <w:t xml:space="preserve"> how Germany became uni</w:t>
      </w:r>
      <w:r w:rsidR="00B90ABB" w:rsidRPr="000A2310">
        <w:rPr>
          <w:sz w:val="26"/>
          <w:szCs w:val="26"/>
        </w:rPr>
        <w:t>fied</w:t>
      </w:r>
      <w:r w:rsidRPr="000A2310">
        <w:rPr>
          <w:sz w:val="26"/>
          <w:szCs w:val="26"/>
        </w:rPr>
        <w:t xml:space="preserve">.  To do this, you </w:t>
      </w:r>
      <w:r w:rsidR="00CF14D4" w:rsidRPr="000A2310">
        <w:rPr>
          <w:sz w:val="26"/>
          <w:szCs w:val="26"/>
        </w:rPr>
        <w:t>sh</w:t>
      </w:r>
      <w:r w:rsidRPr="000A2310">
        <w:rPr>
          <w:sz w:val="26"/>
          <w:szCs w:val="26"/>
        </w:rPr>
        <w:t>ould research the following points:</w:t>
      </w:r>
    </w:p>
    <w:p w14:paraId="26D064CB" w14:textId="040A9714" w:rsidR="00C13EA7" w:rsidRPr="000A2310" w:rsidRDefault="00B90ABB" w:rsidP="00C13EA7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0A2310">
        <w:rPr>
          <w:sz w:val="26"/>
          <w:szCs w:val="26"/>
        </w:rPr>
        <w:t>Which states made up the</w:t>
      </w:r>
      <w:r w:rsidR="00C13EA7" w:rsidRPr="000A2310">
        <w:rPr>
          <w:sz w:val="26"/>
          <w:szCs w:val="26"/>
        </w:rPr>
        <w:t xml:space="preserve"> Holy Roman Empire</w:t>
      </w:r>
    </w:p>
    <w:p w14:paraId="28111345" w14:textId="22200C8D" w:rsidR="00C13EA7" w:rsidRPr="000A2310" w:rsidRDefault="00B90ABB" w:rsidP="00C13EA7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0A2310">
        <w:rPr>
          <w:sz w:val="26"/>
          <w:szCs w:val="26"/>
        </w:rPr>
        <w:t>How it was destroyed in 1806</w:t>
      </w:r>
    </w:p>
    <w:p w14:paraId="428E5244" w14:textId="4C472B6A" w:rsidR="00B90ABB" w:rsidRPr="000A2310" w:rsidRDefault="00B90ABB" w:rsidP="00C13EA7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0A2310">
        <w:rPr>
          <w:sz w:val="26"/>
          <w:szCs w:val="26"/>
        </w:rPr>
        <w:t>1815 Congress of Vienna</w:t>
      </w:r>
    </w:p>
    <w:p w14:paraId="615967EF" w14:textId="0297F27D" w:rsidR="00B90ABB" w:rsidRPr="000A2310" w:rsidRDefault="00B90ABB" w:rsidP="00C13EA7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0A2310">
        <w:rPr>
          <w:sz w:val="26"/>
          <w:szCs w:val="26"/>
        </w:rPr>
        <w:t>Creation ‘North German Confederation’ in 1867</w:t>
      </w:r>
    </w:p>
    <w:p w14:paraId="1A3E597D" w14:textId="44EBA0D2" w:rsidR="00B90ABB" w:rsidRPr="000A2310" w:rsidRDefault="00B90ABB" w:rsidP="00C13EA7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0A2310">
        <w:rPr>
          <w:sz w:val="26"/>
          <w:szCs w:val="26"/>
        </w:rPr>
        <w:t>The Franco-Prussian War of 1870-1871.</w:t>
      </w:r>
    </w:p>
    <w:p w14:paraId="29911053" w14:textId="1A20CEDB" w:rsidR="00B90ABB" w:rsidRPr="000A2310" w:rsidRDefault="0068574C" w:rsidP="00B90ABB">
      <w:pPr>
        <w:rPr>
          <w:sz w:val="26"/>
          <w:szCs w:val="26"/>
        </w:rPr>
      </w:pPr>
      <w:r>
        <w:rPr>
          <w:sz w:val="26"/>
          <w:szCs w:val="26"/>
        </w:rPr>
        <w:t>(</w:t>
      </w:r>
      <w:r w:rsidR="00B90ABB" w:rsidRPr="000A2310">
        <w:rPr>
          <w:sz w:val="26"/>
          <w:szCs w:val="26"/>
        </w:rPr>
        <w:t>2</w:t>
      </w:r>
      <w:r>
        <w:rPr>
          <w:sz w:val="26"/>
          <w:szCs w:val="26"/>
        </w:rPr>
        <w:t>)</w:t>
      </w:r>
      <w:r w:rsidR="00B90ABB" w:rsidRPr="000A2310">
        <w:rPr>
          <w:sz w:val="26"/>
          <w:szCs w:val="26"/>
        </w:rPr>
        <w:t xml:space="preserve"> </w:t>
      </w:r>
      <w:r w:rsidR="00CF14D4" w:rsidRPr="000A2310">
        <w:rPr>
          <w:sz w:val="26"/>
          <w:szCs w:val="26"/>
        </w:rPr>
        <w:t xml:space="preserve">A knowledge of the </w:t>
      </w:r>
      <w:r w:rsidR="00167187" w:rsidRPr="000A2310">
        <w:rPr>
          <w:sz w:val="26"/>
          <w:szCs w:val="26"/>
        </w:rPr>
        <w:t xml:space="preserve">geography of Germany </w:t>
      </w:r>
      <w:r w:rsidR="00CF14D4" w:rsidRPr="000A2310">
        <w:rPr>
          <w:sz w:val="26"/>
          <w:szCs w:val="26"/>
        </w:rPr>
        <w:t>will help you</w:t>
      </w:r>
      <w:r w:rsidR="00167187" w:rsidRPr="000A2310">
        <w:rPr>
          <w:sz w:val="26"/>
          <w:szCs w:val="26"/>
        </w:rPr>
        <w:t xml:space="preserve"> understand its history.  Consequently, </w:t>
      </w:r>
      <w:r w:rsidR="00CF14D4" w:rsidRPr="000A2310">
        <w:rPr>
          <w:sz w:val="26"/>
          <w:szCs w:val="26"/>
        </w:rPr>
        <w:t xml:space="preserve">you should research the following points to </w:t>
      </w:r>
      <w:r w:rsidR="00167187" w:rsidRPr="000A2310">
        <w:rPr>
          <w:sz w:val="26"/>
          <w:szCs w:val="26"/>
        </w:rPr>
        <w:t>gain a greater awareness:</w:t>
      </w:r>
    </w:p>
    <w:p w14:paraId="4D056A6E" w14:textId="0B9F976A" w:rsidR="00167187" w:rsidRPr="000A2310" w:rsidRDefault="00167187" w:rsidP="00167187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0A2310">
        <w:rPr>
          <w:sz w:val="26"/>
          <w:szCs w:val="26"/>
        </w:rPr>
        <w:t>The geographical location of Germany</w:t>
      </w:r>
    </w:p>
    <w:p w14:paraId="0480807F" w14:textId="1E4CC1D0" w:rsidR="00167187" w:rsidRPr="000A2310" w:rsidRDefault="00167187" w:rsidP="00167187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0A2310">
        <w:rPr>
          <w:sz w:val="26"/>
          <w:szCs w:val="26"/>
        </w:rPr>
        <w:t>The countries it shares a border with</w:t>
      </w:r>
    </w:p>
    <w:p w14:paraId="01B40BA1" w14:textId="68B29D1B" w:rsidR="00167187" w:rsidRPr="000A2310" w:rsidRDefault="00167187" w:rsidP="00167187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0A2310">
        <w:rPr>
          <w:sz w:val="26"/>
          <w:szCs w:val="26"/>
        </w:rPr>
        <w:t>Access to the sea</w:t>
      </w:r>
    </w:p>
    <w:p w14:paraId="27420A73" w14:textId="22C91B7A" w:rsidR="00167187" w:rsidRPr="000A2310" w:rsidRDefault="00167187" w:rsidP="00167187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0A2310">
        <w:rPr>
          <w:sz w:val="26"/>
          <w:szCs w:val="26"/>
        </w:rPr>
        <w:t>Its terrain</w:t>
      </w:r>
    </w:p>
    <w:p w14:paraId="72700A8E" w14:textId="0E2439B2" w:rsidR="00CF14D4" w:rsidRPr="0068574C" w:rsidRDefault="00167187" w:rsidP="00956699">
      <w:pPr>
        <w:pStyle w:val="ListParagraph"/>
        <w:numPr>
          <w:ilvl w:val="0"/>
          <w:numId w:val="4"/>
        </w:numPr>
        <w:rPr>
          <w:sz w:val="26"/>
          <w:szCs w:val="26"/>
          <w:u w:val="single"/>
        </w:rPr>
      </w:pPr>
      <w:r w:rsidRPr="000A2310">
        <w:rPr>
          <w:sz w:val="26"/>
          <w:szCs w:val="26"/>
        </w:rPr>
        <w:t>Its natural resources.</w:t>
      </w:r>
    </w:p>
    <w:p w14:paraId="689D49CD" w14:textId="77777777" w:rsidR="0068574C" w:rsidRDefault="0068574C" w:rsidP="0068574C">
      <w:pPr>
        <w:rPr>
          <w:b/>
          <w:sz w:val="26"/>
          <w:szCs w:val="26"/>
        </w:rPr>
      </w:pPr>
    </w:p>
    <w:p w14:paraId="1EC610CC" w14:textId="75D142BD" w:rsidR="0068574C" w:rsidRDefault="0068574C" w:rsidP="0068574C">
      <w:pPr>
        <w:rPr>
          <w:b/>
          <w:sz w:val="26"/>
          <w:szCs w:val="26"/>
        </w:rPr>
      </w:pPr>
      <w:r w:rsidRPr="0068574C">
        <w:rPr>
          <w:b/>
          <w:sz w:val="26"/>
          <w:szCs w:val="26"/>
        </w:rPr>
        <w:t xml:space="preserve">Activity Two </w:t>
      </w:r>
      <w:r>
        <w:rPr>
          <w:b/>
          <w:sz w:val="26"/>
          <w:szCs w:val="26"/>
        </w:rPr>
        <w:t>–</w:t>
      </w:r>
      <w:r w:rsidRPr="0068574C">
        <w:rPr>
          <w:b/>
          <w:sz w:val="26"/>
          <w:szCs w:val="26"/>
        </w:rPr>
        <w:t xml:space="preserve"> E</w:t>
      </w:r>
      <w:r w:rsidR="00D44EC7">
        <w:rPr>
          <w:b/>
          <w:sz w:val="26"/>
          <w:szCs w:val="26"/>
        </w:rPr>
        <w:t>xtended writing</w:t>
      </w:r>
    </w:p>
    <w:p w14:paraId="77FA4524" w14:textId="6C84090F" w:rsidR="00B02E40" w:rsidRPr="00B02E40" w:rsidRDefault="00B02E40" w:rsidP="0068574C">
      <w:pPr>
        <w:rPr>
          <w:bCs/>
          <w:sz w:val="26"/>
          <w:szCs w:val="26"/>
        </w:rPr>
      </w:pPr>
      <w:r w:rsidRPr="00B02E40">
        <w:rPr>
          <w:bCs/>
          <w:sz w:val="26"/>
          <w:szCs w:val="26"/>
        </w:rPr>
        <w:t>Use your research to answer the following question.</w:t>
      </w:r>
    </w:p>
    <w:p w14:paraId="47E49B13" w14:textId="537976D9" w:rsidR="005D61E6" w:rsidRPr="00B02E40" w:rsidRDefault="00B02E40" w:rsidP="00B02E40">
      <w:pPr>
        <w:rPr>
          <w:bCs/>
          <w:i/>
          <w:iCs/>
          <w:sz w:val="26"/>
          <w:szCs w:val="26"/>
        </w:rPr>
      </w:pPr>
      <w:r w:rsidRPr="00B02E40">
        <w:rPr>
          <w:bCs/>
          <w:i/>
          <w:iCs/>
          <w:sz w:val="26"/>
          <w:szCs w:val="26"/>
        </w:rPr>
        <w:t>What role did Bismarck play in the unification of Germany in 1871?</w:t>
      </w:r>
    </w:p>
    <w:p w14:paraId="6FF4DF18" w14:textId="77777777" w:rsidR="009D79FA" w:rsidRPr="000A2310" w:rsidRDefault="009D79FA" w:rsidP="009D79FA">
      <w:pPr>
        <w:pStyle w:val="ListParagraph"/>
        <w:rPr>
          <w:sz w:val="26"/>
          <w:szCs w:val="26"/>
          <w:u w:val="single"/>
        </w:rPr>
      </w:pPr>
    </w:p>
    <w:p w14:paraId="6A875AC0" w14:textId="77777777" w:rsidR="005D61E6" w:rsidRDefault="005D61E6" w:rsidP="005D61E6">
      <w:pPr>
        <w:rPr>
          <w:sz w:val="26"/>
          <w:szCs w:val="26"/>
        </w:rPr>
      </w:pPr>
    </w:p>
    <w:p w14:paraId="4B366976" w14:textId="1B5AEE33" w:rsidR="009D79FA" w:rsidRPr="005D61E6" w:rsidRDefault="009D79FA" w:rsidP="005D61E6">
      <w:pPr>
        <w:rPr>
          <w:sz w:val="26"/>
          <w:szCs w:val="26"/>
        </w:rPr>
      </w:pPr>
      <w:r w:rsidRPr="005D61E6">
        <w:rPr>
          <w:sz w:val="26"/>
          <w:szCs w:val="26"/>
        </w:rPr>
        <w:t xml:space="preserve">For further queries or to submit work, please email </w:t>
      </w:r>
      <w:hyperlink r:id="rId5" w:history="1">
        <w:r w:rsidR="00A82B55" w:rsidRPr="005E3994">
          <w:rPr>
            <w:rStyle w:val="Hyperlink"/>
            <w:sz w:val="26"/>
            <w:szCs w:val="26"/>
          </w:rPr>
          <w:t>jmanton@wigstonmat.org</w:t>
        </w:r>
      </w:hyperlink>
      <w:r w:rsidRPr="005D61E6">
        <w:rPr>
          <w:sz w:val="26"/>
          <w:szCs w:val="26"/>
        </w:rPr>
        <w:t xml:space="preserve"> .</w:t>
      </w:r>
    </w:p>
    <w:p w14:paraId="1481A28F" w14:textId="0C63672F" w:rsidR="00CF14D4" w:rsidRDefault="00CF14D4" w:rsidP="00CF14D4">
      <w:pPr>
        <w:rPr>
          <w:sz w:val="24"/>
          <w:szCs w:val="24"/>
          <w:u w:val="single"/>
        </w:rPr>
      </w:pPr>
    </w:p>
    <w:p w14:paraId="3AAF1411" w14:textId="433AC6DD" w:rsidR="000A2310" w:rsidRDefault="000A2310" w:rsidP="00956699">
      <w:pPr>
        <w:rPr>
          <w:sz w:val="26"/>
          <w:szCs w:val="26"/>
        </w:rPr>
      </w:pPr>
      <w:r w:rsidRPr="000A2310">
        <w:rPr>
          <w:sz w:val="26"/>
          <w:szCs w:val="26"/>
        </w:rPr>
        <w:lastRenderedPageBreak/>
        <w:t>Below is the suggested reading list for the Germany unit.  This is not part of the transition work but is a guide for anyone who wishes to complete reading during the summer holidays.</w:t>
      </w:r>
    </w:p>
    <w:p w14:paraId="40EBE8BF" w14:textId="77777777" w:rsidR="000A2310" w:rsidRDefault="000A2310" w:rsidP="00956699"/>
    <w:p w14:paraId="4E8C1554" w14:textId="35B9F9C0" w:rsidR="00956699" w:rsidRDefault="00956699" w:rsidP="00956699">
      <w:r>
        <w:t>• B Whitfield, Germany 1848-1914, Heinemann, 2000</w:t>
      </w:r>
    </w:p>
    <w:p w14:paraId="6F1B16F9" w14:textId="77777777" w:rsidR="00956699" w:rsidRDefault="00956699" w:rsidP="00956699">
      <w:r>
        <w:t>• R Whitfield, Life in Nazi Germany, 1933-1945, Nelson Thornes, 2009</w:t>
      </w:r>
    </w:p>
    <w:p w14:paraId="166B6233" w14:textId="77777777" w:rsidR="00956699" w:rsidRDefault="00956699" w:rsidP="00956699">
      <w:r>
        <w:t>• L Abrams, Bismarck and the German Empire, Routledge, 1995</w:t>
      </w:r>
    </w:p>
    <w:p w14:paraId="30A30988" w14:textId="77777777" w:rsidR="00956699" w:rsidRDefault="00956699" w:rsidP="00956699">
      <w:r>
        <w:t>• A Farmer, The Unification of Germany 1815-1919, Hodder Murray, 2007</w:t>
      </w:r>
    </w:p>
    <w:p w14:paraId="79B1796C" w14:textId="77777777" w:rsidR="00956699" w:rsidRDefault="00956699" w:rsidP="00956699">
      <w:r>
        <w:t>• M Fulbrook, Interpretations of the Two Germanies 1945-1990, Palgrave Macmillan, 2000</w:t>
      </w:r>
    </w:p>
    <w:p w14:paraId="288C2E54" w14:textId="77777777" w:rsidR="00956699" w:rsidRDefault="00956699" w:rsidP="00956699">
      <w:r>
        <w:t>• D Geary, Hitler and Nazism, Routledge, 2000</w:t>
      </w:r>
    </w:p>
    <w:p w14:paraId="24DA1D5E" w14:textId="77777777" w:rsidR="00956699" w:rsidRDefault="00956699" w:rsidP="00956699">
      <w:r>
        <w:t>• S Lee, Imperial Germany 1871-1918, Routledge, 1999</w:t>
      </w:r>
    </w:p>
    <w:p w14:paraId="5EA5523F" w14:textId="77777777" w:rsidR="00956699" w:rsidRDefault="00956699" w:rsidP="00956699">
      <w:r>
        <w:t>• S Lee, The Weimar Republic, Routledge, 1998</w:t>
      </w:r>
    </w:p>
    <w:p w14:paraId="07513672" w14:textId="77777777" w:rsidR="00956699" w:rsidRDefault="00956699" w:rsidP="00956699">
      <w:r>
        <w:t>• S Lee, Hitler and Nazi Germany, Routledge, 1998</w:t>
      </w:r>
    </w:p>
    <w:p w14:paraId="51A27B0B" w14:textId="77777777" w:rsidR="00956699" w:rsidRDefault="00956699" w:rsidP="00956699">
      <w:r>
        <w:t xml:space="preserve">• J </w:t>
      </w:r>
      <w:proofErr w:type="spellStart"/>
      <w:r>
        <w:t>Thomaneck</w:t>
      </w:r>
      <w:proofErr w:type="spellEnd"/>
      <w:r>
        <w:t xml:space="preserve"> and B Niven, Dividing and Uniting Germany, Routledge, 2000</w:t>
      </w:r>
    </w:p>
    <w:p w14:paraId="615747B6" w14:textId="77777777" w:rsidR="00956699" w:rsidRDefault="00956699" w:rsidP="00956699">
      <w:r>
        <w:t>• D Williamson, Bismarck and Germany 1862-1890, Longman, 1997</w:t>
      </w:r>
    </w:p>
    <w:p w14:paraId="2EDDED80" w14:textId="48AFD08A" w:rsidR="00956699" w:rsidRDefault="00956699" w:rsidP="00956699">
      <w:r>
        <w:t>• D Williamson, The Third Reich, Longman, 1995</w:t>
      </w:r>
    </w:p>
    <w:p w14:paraId="1BE01BF2" w14:textId="7F9CD645" w:rsidR="00956699" w:rsidRDefault="00956699" w:rsidP="00956699"/>
    <w:p w14:paraId="36FB4B97" w14:textId="77777777" w:rsidR="00956699" w:rsidRPr="00956699" w:rsidRDefault="00956699" w:rsidP="00956699">
      <w:pPr>
        <w:rPr>
          <w:sz w:val="28"/>
          <w:szCs w:val="28"/>
          <w:u w:val="single"/>
        </w:rPr>
      </w:pPr>
      <w:r w:rsidRPr="00956699">
        <w:rPr>
          <w:sz w:val="28"/>
          <w:szCs w:val="28"/>
          <w:u w:val="single"/>
        </w:rPr>
        <w:t>Visual sources and websites</w:t>
      </w:r>
    </w:p>
    <w:p w14:paraId="618FBCFD" w14:textId="77777777" w:rsidR="00956699" w:rsidRDefault="00956699" w:rsidP="00956699">
      <w:r>
        <w:t>• M Sturmer, The German Century, Weidenfeld and Nicholson, 1999</w:t>
      </w:r>
    </w:p>
    <w:p w14:paraId="62522DA5" w14:textId="77777777" w:rsidR="00956699" w:rsidRDefault="00956699" w:rsidP="00956699">
      <w:r>
        <w:t>• P Adam, Art of the Third Reich, Harry N Abrams, 1992</w:t>
      </w:r>
    </w:p>
    <w:p w14:paraId="05ADF6D3" w14:textId="77777777" w:rsidR="00956699" w:rsidRDefault="00956699" w:rsidP="00956699">
      <w:r>
        <w:t>• DDR Design, 1949-1989, Taschen, 2004</w:t>
      </w:r>
    </w:p>
    <w:p w14:paraId="7DE2B4FF" w14:textId="77777777" w:rsidR="00956699" w:rsidRDefault="00956699" w:rsidP="00956699">
      <w:r>
        <w:t>• www.spartacus.schoolnet.co.uk</w:t>
      </w:r>
    </w:p>
    <w:p w14:paraId="7D468B40" w14:textId="77777777" w:rsidR="00956699" w:rsidRDefault="00956699" w:rsidP="00956699">
      <w:r>
        <w:t>• www.germannotes.com</w:t>
      </w:r>
    </w:p>
    <w:p w14:paraId="165916C1" w14:textId="77777777" w:rsidR="00956699" w:rsidRDefault="00956699" w:rsidP="00956699">
      <w:r>
        <w:t>• www.schoolshistory.org.uk</w:t>
      </w:r>
    </w:p>
    <w:p w14:paraId="72CAB15E" w14:textId="77777777" w:rsidR="00956699" w:rsidRDefault="00956699" w:rsidP="00956699">
      <w:r>
        <w:t>• www.thehistorychannel.co.uk</w:t>
      </w:r>
    </w:p>
    <w:p w14:paraId="3ED52095" w14:textId="65035962" w:rsidR="00956699" w:rsidRDefault="00956699" w:rsidP="00956699">
      <w:r>
        <w:t>• www.calvin.edu/academic/cas/gpa</w:t>
      </w:r>
    </w:p>
    <w:p w14:paraId="2D084515" w14:textId="314F0202" w:rsidR="00956699" w:rsidRDefault="00956699"/>
    <w:p w14:paraId="3F0CD63A" w14:textId="77777777" w:rsidR="00956699" w:rsidRDefault="00956699"/>
    <w:sectPr w:rsidR="00956699" w:rsidSect="0095669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D4BD8"/>
    <w:multiLevelType w:val="hybridMultilevel"/>
    <w:tmpl w:val="D8E4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556B"/>
    <w:multiLevelType w:val="hybridMultilevel"/>
    <w:tmpl w:val="6A84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665346"/>
    <w:multiLevelType w:val="hybridMultilevel"/>
    <w:tmpl w:val="C36C8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59460C"/>
    <w:multiLevelType w:val="hybridMultilevel"/>
    <w:tmpl w:val="3A70307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F79EE"/>
    <w:multiLevelType w:val="hybridMultilevel"/>
    <w:tmpl w:val="2C9E3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97A0B"/>
    <w:multiLevelType w:val="hybridMultilevel"/>
    <w:tmpl w:val="AC1AE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68785509">
    <w:abstractNumId w:val="4"/>
  </w:num>
  <w:num w:numId="2" w16cid:durableId="2022513394">
    <w:abstractNumId w:val="1"/>
  </w:num>
  <w:num w:numId="3" w16cid:durableId="644815098">
    <w:abstractNumId w:val="2"/>
  </w:num>
  <w:num w:numId="4" w16cid:durableId="1680232039">
    <w:abstractNumId w:val="5"/>
  </w:num>
  <w:num w:numId="5" w16cid:durableId="1266621466">
    <w:abstractNumId w:val="3"/>
  </w:num>
  <w:num w:numId="6" w16cid:durableId="202401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99"/>
    <w:rsid w:val="000A2310"/>
    <w:rsid w:val="00167187"/>
    <w:rsid w:val="002134BA"/>
    <w:rsid w:val="00360804"/>
    <w:rsid w:val="00361CBE"/>
    <w:rsid w:val="004C5803"/>
    <w:rsid w:val="005D61E6"/>
    <w:rsid w:val="0060467E"/>
    <w:rsid w:val="0068574C"/>
    <w:rsid w:val="009429EF"/>
    <w:rsid w:val="00956699"/>
    <w:rsid w:val="009D79FA"/>
    <w:rsid w:val="00A82B55"/>
    <w:rsid w:val="00B02E40"/>
    <w:rsid w:val="00B221F7"/>
    <w:rsid w:val="00B90ABB"/>
    <w:rsid w:val="00C13EA7"/>
    <w:rsid w:val="00C636E4"/>
    <w:rsid w:val="00C6721B"/>
    <w:rsid w:val="00CF14D4"/>
    <w:rsid w:val="00D44EC7"/>
    <w:rsid w:val="00DB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CADAD"/>
  <w15:chartTrackingRefBased/>
  <w15:docId w15:val="{57B47094-E48A-4B65-BF38-9FFCF5F3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66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13E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1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anton@wigstonmat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53DE9E367654AB7BF158445108B8D" ma:contentTypeVersion="15" ma:contentTypeDescription="Create a new document." ma:contentTypeScope="" ma:versionID="23d7899dc01c6508bd6be9cab4d0aec9">
  <xsd:schema xmlns:xsd="http://www.w3.org/2001/XMLSchema" xmlns:xs="http://www.w3.org/2001/XMLSchema" xmlns:p="http://schemas.microsoft.com/office/2006/metadata/properties" xmlns:ns2="fc84ac98-43fb-478f-9dfa-e29a6e986592" xmlns:ns3="62082727-bf99-444c-b5bd-694c0ed53c36" targetNamespace="http://schemas.microsoft.com/office/2006/metadata/properties" ma:root="true" ma:fieldsID="69767e45a914f4a2995ad51f27b39e3f" ns2:_="" ns3:_="">
    <xsd:import namespace="fc84ac98-43fb-478f-9dfa-e29a6e986592"/>
    <xsd:import namespace="62082727-bf99-444c-b5bd-694c0ed53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4ac98-43fb-478f-9dfa-e29a6e986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f0d1153-d944-4c21-b182-0bc1117e9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82727-bf99-444c-b5bd-694c0ed53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62ab058-addc-4ab0-bffc-8846e07e2627}" ma:internalName="TaxCatchAll" ma:showField="CatchAllData" ma:web="62082727-bf99-444c-b5bd-694c0ed53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4ac98-43fb-478f-9dfa-e29a6e986592">
      <Terms xmlns="http://schemas.microsoft.com/office/infopath/2007/PartnerControls"/>
    </lcf76f155ced4ddcb4097134ff3c332f>
    <TaxCatchAll xmlns="62082727-bf99-444c-b5bd-694c0ed53c36" xsi:nil="true"/>
  </documentManagement>
</p:properties>
</file>

<file path=customXml/itemProps1.xml><?xml version="1.0" encoding="utf-8"?>
<ds:datastoreItem xmlns:ds="http://schemas.openxmlformats.org/officeDocument/2006/customXml" ds:itemID="{AE469136-7079-4BFA-B58F-B222159114BD}"/>
</file>

<file path=customXml/itemProps2.xml><?xml version="1.0" encoding="utf-8"?>
<ds:datastoreItem xmlns:ds="http://schemas.openxmlformats.org/officeDocument/2006/customXml" ds:itemID="{3FA9F8EB-AF37-4606-A7C6-F00EA0826BFC}"/>
</file>

<file path=customXml/itemProps3.xml><?xml version="1.0" encoding="utf-8"?>
<ds:datastoreItem xmlns:ds="http://schemas.openxmlformats.org/officeDocument/2006/customXml" ds:itemID="{F3BF9F3A-6304-4BEB-9CFC-8B5785DCA6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Addison</dc:creator>
  <cp:keywords/>
  <dc:description/>
  <cp:lastModifiedBy>Nicola Horrell</cp:lastModifiedBy>
  <cp:revision>2</cp:revision>
  <dcterms:created xsi:type="dcterms:W3CDTF">2025-07-04T16:12:00Z</dcterms:created>
  <dcterms:modified xsi:type="dcterms:W3CDTF">2025-07-04T16:12:00Z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0x010100BCC53DE9E367654AB7BF158445108B8D</vt:lpwstr>
  </property>
</Properties>
</file>