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92" w:type="dxa"/>
        <w:tblLook w:val="0000" w:firstRow="0" w:lastRow="0" w:firstColumn="0" w:lastColumn="0" w:noHBand="0" w:noVBand="0"/>
      </w:tblPr>
      <w:tblGrid>
        <w:gridCol w:w="1323"/>
        <w:gridCol w:w="7300"/>
        <w:gridCol w:w="1862"/>
      </w:tblGrid>
      <w:tr w:rsidR="00632F27" w:rsidRPr="0099488B" w14:paraId="7FB25EBB" w14:textId="77777777" w:rsidTr="00510867">
        <w:trPr>
          <w:trHeight w:val="2094"/>
        </w:trPr>
        <w:tc>
          <w:tcPr>
            <w:tcW w:w="1323" w:type="dxa"/>
          </w:tcPr>
          <w:p w14:paraId="24FA4EF6" w14:textId="77777777" w:rsidR="00632F27" w:rsidRPr="0099488B" w:rsidRDefault="00632F27">
            <w:pPr>
              <w:ind w:right="245"/>
              <w:jc w:val="center"/>
            </w:pPr>
            <w:r w:rsidRPr="0099488B">
              <w:object w:dxaOrig="2940" w:dyaOrig="4650" w14:anchorId="4DA81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67.5pt" o:ole="">
                  <v:imagedata r:id="rId9" o:title=""/>
                </v:shape>
                <o:OLEObject Type="Embed" ProgID="Word.Picture.8" ShapeID="_x0000_i1025" DrawAspect="Content" ObjectID="_1836125860" r:id="rId10"/>
              </w:object>
            </w:r>
          </w:p>
        </w:tc>
        <w:tc>
          <w:tcPr>
            <w:tcW w:w="7300" w:type="dxa"/>
          </w:tcPr>
          <w:p w14:paraId="31B3EA11" w14:textId="77777777" w:rsidR="00632F27" w:rsidRPr="0099488B" w:rsidRDefault="00632F27">
            <w:pPr>
              <w:pStyle w:val="Title"/>
              <w:rPr>
                <w:rFonts w:ascii="Times New Roman" w:hAnsi="Times New Roman" w:cs="Times New Roman"/>
                <w:sz w:val="36"/>
              </w:rPr>
            </w:pPr>
            <w:r w:rsidRPr="0099488B">
              <w:rPr>
                <w:rFonts w:ascii="Times New Roman" w:hAnsi="Times New Roman" w:cs="Times New Roman"/>
                <w:sz w:val="36"/>
              </w:rPr>
              <w:t xml:space="preserve">   William Gilbert Endowed</w:t>
            </w:r>
          </w:p>
          <w:p w14:paraId="5E275894" w14:textId="77777777" w:rsidR="009B1A1B" w:rsidRPr="0099488B" w:rsidRDefault="00632F27">
            <w:pPr>
              <w:pStyle w:val="Title"/>
              <w:rPr>
                <w:rFonts w:ascii="Times New Roman" w:hAnsi="Times New Roman" w:cs="Times New Roman"/>
                <w:sz w:val="20"/>
              </w:rPr>
            </w:pPr>
            <w:r w:rsidRPr="0099488B">
              <w:rPr>
                <w:rFonts w:ascii="Times New Roman" w:hAnsi="Times New Roman" w:cs="Times New Roman"/>
                <w:sz w:val="20"/>
              </w:rPr>
              <w:t xml:space="preserve">   (Church of England)</w:t>
            </w:r>
          </w:p>
          <w:p w14:paraId="267E0DC5" w14:textId="77777777" w:rsidR="00632F27" w:rsidRPr="0099488B" w:rsidRDefault="00632F27">
            <w:pPr>
              <w:pStyle w:val="Title"/>
              <w:rPr>
                <w:rFonts w:ascii="Times New Roman" w:hAnsi="Times New Roman" w:cs="Times New Roman"/>
                <w:sz w:val="36"/>
              </w:rPr>
            </w:pPr>
            <w:r w:rsidRPr="0099488B">
              <w:rPr>
                <w:rFonts w:ascii="Times New Roman" w:hAnsi="Times New Roman" w:cs="Times New Roman"/>
                <w:sz w:val="36"/>
              </w:rPr>
              <w:t xml:space="preserve">   Primary School</w:t>
            </w:r>
            <w:r w:rsidR="000E58FB" w:rsidRPr="0099488B">
              <w:rPr>
                <w:rFonts w:ascii="Times New Roman" w:hAnsi="Times New Roman" w:cs="Times New Roman"/>
                <w:sz w:val="36"/>
              </w:rPr>
              <w:t xml:space="preserve"> &amp; Nursery</w:t>
            </w:r>
          </w:p>
          <w:p w14:paraId="4CE2F68A" w14:textId="77777777" w:rsidR="00632F27" w:rsidRPr="0099488B" w:rsidRDefault="00632F27">
            <w:pPr>
              <w:pStyle w:val="Title"/>
              <w:rPr>
                <w:rFonts w:ascii="Times New Roman" w:hAnsi="Times New Roman" w:cs="Times New Roman"/>
                <w:sz w:val="20"/>
              </w:rPr>
            </w:pPr>
            <w:r w:rsidRPr="0099488B">
              <w:rPr>
                <w:rFonts w:ascii="Times New Roman" w:hAnsi="Times New Roman" w:cs="Times New Roman"/>
                <w:sz w:val="20"/>
              </w:rPr>
              <w:t xml:space="preserve">   Vicarage Lane, Duffield, Belper, </w:t>
            </w:r>
            <w:smartTag w:uri="urn:schemas-microsoft-com:office:smarttags" w:element="place">
              <w:smartTag w:uri="urn:schemas-microsoft-com:office:smarttags" w:element="City">
                <w:r w:rsidRPr="0099488B">
                  <w:rPr>
                    <w:rFonts w:ascii="Times New Roman" w:hAnsi="Times New Roman" w:cs="Times New Roman"/>
                    <w:sz w:val="20"/>
                  </w:rPr>
                  <w:t>Derbyshire</w:t>
                </w:r>
              </w:smartTag>
              <w:r w:rsidRPr="0099488B">
                <w:rPr>
                  <w:rFonts w:ascii="Times New Roman" w:hAnsi="Times New Roman" w:cs="Times New Roman"/>
                  <w:sz w:val="20"/>
                </w:rPr>
                <w:t xml:space="preserve">, </w:t>
              </w:r>
              <w:smartTag w:uri="urn:schemas-microsoft-com:office:smarttags" w:element="PostalCode">
                <w:r w:rsidRPr="0099488B">
                  <w:rPr>
                    <w:rFonts w:ascii="Times New Roman" w:hAnsi="Times New Roman" w:cs="Times New Roman"/>
                    <w:sz w:val="20"/>
                  </w:rPr>
                  <w:t>DE56 4EB</w:t>
                </w:r>
              </w:smartTag>
            </w:smartTag>
          </w:p>
          <w:p w14:paraId="3A18D9E9" w14:textId="77777777" w:rsidR="00632F27" w:rsidRPr="0099488B" w:rsidRDefault="00632F27">
            <w:pPr>
              <w:pStyle w:val="Title"/>
              <w:rPr>
                <w:rFonts w:ascii="Times New Roman" w:hAnsi="Times New Roman" w:cs="Times New Roman"/>
                <w:sz w:val="20"/>
              </w:rPr>
            </w:pPr>
            <w:r w:rsidRPr="0099488B">
              <w:rPr>
                <w:rFonts w:ascii="Times New Roman" w:hAnsi="Times New Roman" w:cs="Times New Roman"/>
                <w:sz w:val="20"/>
              </w:rPr>
              <w:t xml:space="preserve">   Telephone &amp; Fax: 01332 840395</w:t>
            </w:r>
          </w:p>
          <w:p w14:paraId="666C87F3" w14:textId="77777777" w:rsidR="00632F27" w:rsidRPr="0099488B" w:rsidRDefault="00632F27">
            <w:pPr>
              <w:pStyle w:val="Title"/>
              <w:tabs>
                <w:tab w:val="left" w:pos="900"/>
              </w:tabs>
              <w:rPr>
                <w:rFonts w:ascii="Times New Roman" w:hAnsi="Times New Roman" w:cs="Times New Roman"/>
                <w:i/>
                <w:iCs/>
                <w:sz w:val="20"/>
                <w:lang w:val="en-US"/>
              </w:rPr>
            </w:pPr>
            <w:r w:rsidRPr="0099488B">
              <w:rPr>
                <w:rFonts w:ascii="Times New Roman" w:hAnsi="Times New Roman" w:cs="Times New Roman"/>
                <w:sz w:val="20"/>
                <w:lang w:val="en-US"/>
              </w:rPr>
              <w:t xml:space="preserve">   E-mail: </w:t>
            </w:r>
            <w:r w:rsidRPr="0099488B">
              <w:rPr>
                <w:rFonts w:ascii="Times New Roman" w:hAnsi="Times New Roman" w:cs="Times New Roman"/>
                <w:i/>
                <w:iCs/>
                <w:sz w:val="20"/>
                <w:lang w:val="en-US"/>
              </w:rPr>
              <w:t>enquiries@williamgilbertend.derbyshire.sch.uk</w:t>
            </w:r>
          </w:p>
          <w:p w14:paraId="6CA859FB" w14:textId="77777777" w:rsidR="00632F27" w:rsidRPr="0099488B" w:rsidRDefault="00632F27">
            <w:pPr>
              <w:jc w:val="center"/>
              <w:rPr>
                <w:b/>
                <w:bCs/>
              </w:rPr>
            </w:pPr>
            <w:r w:rsidRPr="0099488B">
              <w:rPr>
                <w:b/>
                <w:bCs/>
                <w:sz w:val="20"/>
              </w:rPr>
              <w:t xml:space="preserve">   Headteacher: Mrs</w:t>
            </w:r>
            <w:r w:rsidR="003B59F9">
              <w:rPr>
                <w:b/>
                <w:bCs/>
                <w:sz w:val="20"/>
              </w:rPr>
              <w:t xml:space="preserve"> E H Britten</w:t>
            </w:r>
          </w:p>
          <w:p w14:paraId="1190D0D2" w14:textId="6C9476DE" w:rsidR="00632F27" w:rsidRPr="0099488B" w:rsidRDefault="00632F27"/>
        </w:tc>
        <w:tc>
          <w:tcPr>
            <w:tcW w:w="1862" w:type="dxa"/>
          </w:tcPr>
          <w:p w14:paraId="7BA7CBA5" w14:textId="77777777" w:rsidR="00632F27" w:rsidRPr="0099488B" w:rsidRDefault="00632F27">
            <w:pPr>
              <w:pStyle w:val="Title"/>
              <w:jc w:val="left"/>
              <w:rPr>
                <w:rFonts w:ascii="Times New Roman" w:hAnsi="Times New Roman" w:cs="Times New Roman"/>
              </w:rPr>
            </w:pPr>
            <w:r w:rsidRPr="0099488B">
              <w:rPr>
                <w:rFonts w:ascii="Times New Roman" w:hAnsi="Times New Roman" w:cs="Times New Roman"/>
              </w:rPr>
              <w:t xml:space="preserve">    </w:t>
            </w:r>
          </w:p>
          <w:p w14:paraId="6F3C8475" w14:textId="45425379" w:rsidR="00632F27" w:rsidRPr="0099488B" w:rsidRDefault="00632F27">
            <w:pPr>
              <w:pStyle w:val="Title"/>
              <w:jc w:val="left"/>
              <w:rPr>
                <w:rFonts w:ascii="Times New Roman" w:hAnsi="Times New Roman" w:cs="Times New Roman"/>
                <w:sz w:val="36"/>
              </w:rPr>
            </w:pPr>
            <w:r w:rsidRPr="0099488B">
              <w:rPr>
                <w:rFonts w:ascii="Times New Roman" w:hAnsi="Times New Roman" w:cs="Times New Roman"/>
              </w:rPr>
              <w:t xml:space="preserve">  </w:t>
            </w:r>
          </w:p>
        </w:tc>
      </w:tr>
    </w:tbl>
    <w:p w14:paraId="78E9313A" w14:textId="2528DBF1" w:rsidR="00510867" w:rsidRPr="0099488B" w:rsidRDefault="00510867" w:rsidP="00510867">
      <w:pPr>
        <w:ind w:left="2160" w:hanging="2700"/>
        <w:jc w:val="center"/>
        <w:rPr>
          <w:b/>
          <w:bCs/>
          <w:sz w:val="32"/>
          <w:szCs w:val="32"/>
        </w:rPr>
      </w:pPr>
      <w:r w:rsidRPr="0099488B">
        <w:rPr>
          <w:b/>
          <w:bCs/>
          <w:sz w:val="32"/>
          <w:szCs w:val="32"/>
        </w:rPr>
        <w:t xml:space="preserve">    NEWSLETTER</w:t>
      </w:r>
    </w:p>
    <w:p w14:paraId="251283AB" w14:textId="48CEB0F2" w:rsidR="00684461" w:rsidRDefault="00FD3B93" w:rsidP="00510867">
      <w:pPr>
        <w:ind w:left="-540" w:right="-874"/>
      </w:pPr>
      <w:r>
        <w:t>2</w:t>
      </w:r>
      <w:r w:rsidR="00F2463A">
        <w:t>7</w:t>
      </w:r>
      <w:r w:rsidRPr="00FD3B93">
        <w:rPr>
          <w:vertAlign w:val="superscript"/>
        </w:rPr>
        <w:t>th</w:t>
      </w:r>
      <w:r>
        <w:t xml:space="preserve"> </w:t>
      </w:r>
      <w:r w:rsidR="00414166">
        <w:t>March 202</w:t>
      </w:r>
      <w:r w:rsidR="0037780E">
        <w:t>6</w:t>
      </w:r>
      <w:r w:rsidR="00BE3298" w:rsidRPr="0099488B">
        <w:tab/>
      </w:r>
      <w:r w:rsidR="00510867" w:rsidRPr="0099488B">
        <w:t xml:space="preserve"> </w:t>
      </w:r>
      <w:r w:rsidR="00510867" w:rsidRPr="0099488B">
        <w:tab/>
      </w:r>
      <w:r w:rsidR="00510867" w:rsidRPr="0099488B">
        <w:tab/>
      </w:r>
      <w:r w:rsidR="00510867" w:rsidRPr="0099488B">
        <w:tab/>
      </w:r>
      <w:r w:rsidR="00510867" w:rsidRPr="0099488B">
        <w:tab/>
      </w:r>
      <w:r w:rsidR="00510867" w:rsidRPr="0099488B">
        <w:tab/>
      </w:r>
      <w:r w:rsidR="00510867" w:rsidRPr="0099488B">
        <w:tab/>
      </w:r>
      <w:r w:rsidR="00510867" w:rsidRPr="0099488B">
        <w:tab/>
      </w:r>
      <w:r w:rsidR="00510867" w:rsidRPr="0099488B">
        <w:tab/>
      </w:r>
      <w:r w:rsidR="00510867" w:rsidRPr="0099488B">
        <w:tab/>
      </w:r>
      <w:r w:rsidR="00572D3B">
        <w:t>No. 6</w:t>
      </w:r>
      <w:r w:rsidR="00F2463A">
        <w:t>40</w:t>
      </w:r>
    </w:p>
    <w:p w14:paraId="52520BDD" w14:textId="77777777" w:rsidR="003B59F9" w:rsidRDefault="003B59F9" w:rsidP="00510867">
      <w:pPr>
        <w:ind w:left="-540" w:right="-874"/>
      </w:pPr>
    </w:p>
    <w:p w14:paraId="309E07D6" w14:textId="77777777" w:rsidR="00510867" w:rsidRPr="0099488B" w:rsidRDefault="00510867" w:rsidP="00510867">
      <w:pPr>
        <w:tabs>
          <w:tab w:val="left" w:pos="9000"/>
        </w:tabs>
        <w:ind w:left="-540" w:right="-874"/>
      </w:pPr>
      <w:r w:rsidRPr="0099488B">
        <w:t>Dear Parents</w:t>
      </w:r>
    </w:p>
    <w:p w14:paraId="399F5B75" w14:textId="77777777" w:rsidR="00510867" w:rsidRDefault="00510867" w:rsidP="00510867">
      <w:pPr>
        <w:tabs>
          <w:tab w:val="left" w:pos="9000"/>
        </w:tabs>
        <w:ind w:left="-540" w:right="-874"/>
      </w:pPr>
    </w:p>
    <w:p w14:paraId="407304DB" w14:textId="77777777" w:rsidR="00704954" w:rsidRDefault="00704954" w:rsidP="00510867">
      <w:pPr>
        <w:tabs>
          <w:tab w:val="left" w:pos="9000"/>
        </w:tabs>
        <w:ind w:left="-540" w:right="-874"/>
      </w:pPr>
    </w:p>
    <w:p w14:paraId="3235391C" w14:textId="77777777" w:rsidR="005B7100" w:rsidRPr="0099488B" w:rsidRDefault="005B7100" w:rsidP="005B7100">
      <w:pPr>
        <w:tabs>
          <w:tab w:val="left" w:pos="9000"/>
        </w:tabs>
        <w:ind w:left="-540" w:right="-874"/>
        <w:rPr>
          <w:b/>
          <w:u w:val="single"/>
        </w:rPr>
      </w:pPr>
      <w:r w:rsidRPr="0099488B">
        <w:rPr>
          <w:b/>
          <w:u w:val="single"/>
        </w:rPr>
        <w:t>Easter Service</w:t>
      </w:r>
    </w:p>
    <w:p w14:paraId="468E8AB0" w14:textId="77777777" w:rsidR="003B2781" w:rsidRDefault="00B478CA" w:rsidP="003B2781">
      <w:pPr>
        <w:ind w:left="-540" w:right="-874"/>
        <w:jc w:val="both"/>
      </w:pPr>
      <w:r w:rsidRPr="00B478CA">
        <w:t xml:space="preserve">We were incredibly proud of our pupils during this year’s Easter Church Service. Their singing filled the church with warmth and reverence, and their conduct throughout was exceptional. The children used their voices and facial expressions with real maturity, bringing to life the emotion and meaning at the heart of the Easter story in a way that was both moving and powerful. Our Year 6 pupils deserve special praise for the confidence and clarity with which they delivered their readings and prayers, guiding us thoughtfully through the narrative of Holy Week and Easter. We were also treated to a beautiful rendition of </w:t>
      </w:r>
      <w:r w:rsidRPr="00B478CA">
        <w:rPr>
          <w:i/>
          <w:iCs/>
        </w:rPr>
        <w:t>Amazing Grace</w:t>
      </w:r>
      <w:r w:rsidRPr="00B478CA">
        <w:t xml:space="preserve"> from our three talented Year 6 violinists, followed by a wonderfully expressive performance from our school choir. We are so proud of every child who took part and wish all our families a blessed Easter and a restful spring holiday.</w:t>
      </w:r>
    </w:p>
    <w:p w14:paraId="2FE7DA7E" w14:textId="77777777" w:rsidR="007D0A91" w:rsidRDefault="007D0A91" w:rsidP="003B2781">
      <w:pPr>
        <w:ind w:left="-540" w:right="-874"/>
        <w:jc w:val="both"/>
      </w:pPr>
    </w:p>
    <w:p w14:paraId="155BAEF4" w14:textId="77777777" w:rsidR="007D0A91" w:rsidRDefault="007D0A91" w:rsidP="007D0A91">
      <w:pPr>
        <w:tabs>
          <w:tab w:val="left" w:pos="9000"/>
        </w:tabs>
        <w:ind w:left="-540" w:right="-874"/>
        <w:rPr>
          <w:b/>
        </w:rPr>
      </w:pPr>
      <w:r>
        <w:rPr>
          <w:b/>
          <w:u w:val="single"/>
        </w:rPr>
        <w:t>Red Nose Day</w:t>
      </w:r>
    </w:p>
    <w:p w14:paraId="79539277" w14:textId="77777777" w:rsidR="007D0A91" w:rsidRDefault="007D0A91" w:rsidP="007D0A91">
      <w:pPr>
        <w:tabs>
          <w:tab w:val="left" w:pos="9000"/>
        </w:tabs>
        <w:ind w:left="-540" w:right="-874"/>
      </w:pPr>
      <w:r>
        <w:t xml:space="preserve">I am pleased to share that we have raised £76.50 so far for the Red Nose Day appeal.  If anyone would like to contribute to this worthy cause, please do so via your </w:t>
      </w:r>
      <w:proofErr w:type="spellStart"/>
      <w:r>
        <w:t>Scopay</w:t>
      </w:r>
      <w:proofErr w:type="spellEnd"/>
      <w:r>
        <w:t xml:space="preserve"> account.  The final amount will be transferred to the charity after Easter.  Thank you for your support.</w:t>
      </w:r>
    </w:p>
    <w:p w14:paraId="62E63060" w14:textId="77777777" w:rsidR="003B2781" w:rsidRDefault="003B2781" w:rsidP="003B2781">
      <w:pPr>
        <w:ind w:left="-540" w:right="-874"/>
        <w:jc w:val="both"/>
      </w:pPr>
    </w:p>
    <w:p w14:paraId="6286EEBF" w14:textId="77777777" w:rsidR="003B2781" w:rsidRDefault="003B2781" w:rsidP="003B2781">
      <w:pPr>
        <w:ind w:left="-540" w:right="-874"/>
        <w:rPr>
          <w:b/>
          <w:bCs/>
          <w:u w:val="single"/>
        </w:rPr>
      </w:pPr>
      <w:r w:rsidRPr="003B2781">
        <w:rPr>
          <w:b/>
          <w:bCs/>
          <w:u w:val="single"/>
        </w:rPr>
        <w:t>Looking ahead – Dates for your diary</w:t>
      </w:r>
    </w:p>
    <w:p w14:paraId="1DD80D08" w14:textId="191F5830" w:rsidR="003B2781" w:rsidRDefault="003B2781" w:rsidP="003B2781">
      <w:pPr>
        <w:ind w:left="-540" w:right="-874"/>
        <w:rPr>
          <w:b/>
          <w:bCs/>
        </w:rPr>
      </w:pPr>
      <w:r>
        <w:rPr>
          <w:b/>
          <w:bCs/>
        </w:rPr>
        <w:t xml:space="preserve">William Gilbert plans to mark Sir </w:t>
      </w:r>
      <w:r w:rsidRPr="00336382">
        <w:rPr>
          <w:b/>
          <w:bCs/>
        </w:rPr>
        <w:t xml:space="preserve">David Attenborough’s 100th Birthday </w:t>
      </w:r>
    </w:p>
    <w:p w14:paraId="14497F27" w14:textId="77777777" w:rsidR="003B2781" w:rsidRDefault="003B2781" w:rsidP="003B2781">
      <w:pPr>
        <w:ind w:left="-540" w:right="-874"/>
      </w:pPr>
      <w:r w:rsidRPr="00336382">
        <w:t>On 8th May, we will be joining people around the world in celebrating Sir David Attenborough’s 100th birthday. Throughout the week, children will take part in a range of learning opportunities, events and activities inspired by his remarkable contribution to our understanding of the natural world. This milestone offers a wonderful chance for our school community to explore themes of conservation, biodiversity and the beauty of our planet.</w:t>
      </w:r>
    </w:p>
    <w:p w14:paraId="25600612" w14:textId="77777777" w:rsidR="003B2781" w:rsidRDefault="003B2781" w:rsidP="003B2781">
      <w:pPr>
        <w:ind w:left="-540" w:right="-874"/>
      </w:pPr>
    </w:p>
    <w:p w14:paraId="7A58CEF9" w14:textId="77777777" w:rsidR="003B2781" w:rsidRDefault="003B2781" w:rsidP="003B2781">
      <w:pPr>
        <w:ind w:left="-540" w:right="-874"/>
        <w:rPr>
          <w:b/>
          <w:bCs/>
        </w:rPr>
      </w:pPr>
      <w:r w:rsidRPr="00336382">
        <w:rPr>
          <w:b/>
          <w:bCs/>
        </w:rPr>
        <w:t>100-Themed Activities and WWF Fundraising</w:t>
      </w:r>
      <w:r w:rsidRPr="00336382">
        <w:br/>
        <w:t>As part of our celebrations, we will be taking on a series of “100-themed” challenges. O</w:t>
      </w:r>
      <w:r>
        <w:t>ne of our</w:t>
      </w:r>
      <w:r w:rsidRPr="00336382">
        <w:t xml:space="preserve"> goal</w:t>
      </w:r>
      <w:r>
        <w:t>s</w:t>
      </w:r>
      <w:r w:rsidRPr="00336382">
        <w:t xml:space="preserve"> is to raise £100 for the World Wildlife Fund. To do this, children will have the opportunity to buy a plain pebble for £1, take it home, and transform it into an animal-themed artwork. Once decorated, the pebbles will be returned to school and displayed before being placed around the village by our Junior Travel Ambassadors for families to spot on their walks and scoots to school. We hope to create and distribute 100 painted animal pebbles</w:t>
      </w:r>
      <w:r>
        <w:t xml:space="preserve">, </w:t>
      </w:r>
      <w:r w:rsidRPr="00336382">
        <w:t>one for every year of Sir David’s inspiring life.</w:t>
      </w:r>
      <w:r>
        <w:t xml:space="preserve"> Further information and dates will be shared in the new term.  </w:t>
      </w:r>
      <w:r w:rsidRPr="003B2781">
        <w:rPr>
          <w:b/>
          <w:bCs/>
          <w:u w:val="single"/>
        </w:rPr>
        <w:t>Pebbles will be on sale in school from Monday 13</w:t>
      </w:r>
      <w:r w:rsidRPr="003B2781">
        <w:rPr>
          <w:b/>
          <w:bCs/>
          <w:u w:val="single"/>
          <w:vertAlign w:val="superscript"/>
        </w:rPr>
        <w:t>th</w:t>
      </w:r>
      <w:r w:rsidRPr="003B2781">
        <w:rPr>
          <w:b/>
          <w:bCs/>
          <w:u w:val="single"/>
        </w:rPr>
        <w:t xml:space="preserve"> – 17</w:t>
      </w:r>
      <w:r w:rsidRPr="003B2781">
        <w:rPr>
          <w:b/>
          <w:bCs/>
          <w:u w:val="single"/>
          <w:vertAlign w:val="superscript"/>
        </w:rPr>
        <w:t>th</w:t>
      </w:r>
      <w:r w:rsidRPr="003B2781">
        <w:rPr>
          <w:b/>
          <w:bCs/>
          <w:u w:val="single"/>
        </w:rPr>
        <w:t xml:space="preserve"> April at lunchtimes. To participate send £1 with your child.</w:t>
      </w:r>
    </w:p>
    <w:p w14:paraId="47C38035" w14:textId="77777777" w:rsidR="003B2781" w:rsidRDefault="003B2781" w:rsidP="003B2781">
      <w:pPr>
        <w:ind w:left="-540" w:right="-874"/>
        <w:rPr>
          <w:b/>
          <w:bCs/>
        </w:rPr>
      </w:pPr>
    </w:p>
    <w:p w14:paraId="28879D38" w14:textId="77777777" w:rsidR="00F7663D" w:rsidRDefault="003B2781" w:rsidP="00F7663D">
      <w:pPr>
        <w:ind w:left="-540" w:right="-874"/>
      </w:pPr>
      <w:r w:rsidRPr="00336382">
        <w:rPr>
          <w:b/>
          <w:bCs/>
        </w:rPr>
        <w:t>Creating 100 Bug Hotels for Biodiversity</w:t>
      </w:r>
      <w:r w:rsidRPr="00336382">
        <w:br/>
        <w:t>Our Eco Committee will also be leading an exciting project focused on supporting local wildlife by teaching children how to create simple bug hotels at home. These small structures provide valuable habitats for insects and help to increase biodiversity in our gardens. We would love to challenge the whole school community to see if we can collectively create 100 bug hotels during the month of May, adding another “100” to our celebrations while making a positive impact on the natural environment around us.</w:t>
      </w:r>
    </w:p>
    <w:p w14:paraId="296355CA" w14:textId="77777777" w:rsidR="00F7663D" w:rsidRDefault="00F7663D" w:rsidP="00F7663D">
      <w:pPr>
        <w:ind w:left="-540" w:right="-874"/>
      </w:pPr>
    </w:p>
    <w:p w14:paraId="1BB18F14" w14:textId="77777777" w:rsidR="00F7663D" w:rsidRDefault="00F7663D" w:rsidP="00F7663D">
      <w:pPr>
        <w:ind w:left="-540" w:right="-874"/>
      </w:pPr>
    </w:p>
    <w:p w14:paraId="4AD4F53B" w14:textId="77777777" w:rsidR="00F7663D" w:rsidRDefault="00F7663D" w:rsidP="00F7663D">
      <w:pPr>
        <w:ind w:left="-540" w:right="-874"/>
      </w:pPr>
    </w:p>
    <w:p w14:paraId="1227B740" w14:textId="05CAA97E" w:rsidR="003B2781" w:rsidRPr="00336382" w:rsidRDefault="003B2781" w:rsidP="00F7663D">
      <w:pPr>
        <w:ind w:left="-540" w:right="-874"/>
      </w:pPr>
      <w:r w:rsidRPr="00336382">
        <w:rPr>
          <w:b/>
          <w:bCs/>
        </w:rPr>
        <w:lastRenderedPageBreak/>
        <w:t>Walk to School Month – Can We Walk 500 Miles?</w:t>
      </w:r>
      <w:r w:rsidRPr="00336382">
        <w:br/>
        <w:t>As part of our Walk to School Month in May, we will be encouraging all families to take part in our whole-school challenge: can we walk a collective 500 miles over the course of the month? Every walk, scoot or cycle to school will help us reach our goal. This links beautifully with our environmental focus for the term, promoting healthy habits and reducing our carbon footprint as a school community.</w:t>
      </w:r>
    </w:p>
    <w:p w14:paraId="33CF0149" w14:textId="1C8911F1" w:rsidR="00702C0F" w:rsidRDefault="00B478CA" w:rsidP="00505B2F">
      <w:pPr>
        <w:ind w:left="-540" w:right="-874"/>
        <w:jc w:val="both"/>
      </w:pPr>
      <w:r w:rsidRPr="00B478CA">
        <w:rPr>
          <w:b/>
          <w:bCs/>
          <w:noProof/>
          <w:sz w:val="22"/>
          <w:szCs w:val="22"/>
          <w:u w:val="single"/>
        </w:rPr>
        <w:drawing>
          <wp:anchor distT="0" distB="0" distL="114300" distR="114300" simplePos="0" relativeHeight="251658240" behindDoc="0" locked="0" layoutInCell="1" allowOverlap="1" wp14:anchorId="5ECD30D1" wp14:editId="426A31B1">
            <wp:simplePos x="0" y="0"/>
            <wp:positionH relativeFrom="column">
              <wp:posOffset>4434205</wp:posOffset>
            </wp:positionH>
            <wp:positionV relativeFrom="paragraph">
              <wp:posOffset>168275</wp:posOffset>
            </wp:positionV>
            <wp:extent cx="1500505" cy="2184400"/>
            <wp:effectExtent l="0" t="0" r="4445" b="6350"/>
            <wp:wrapThrough wrapText="bothSides">
              <wp:wrapPolygon edited="0">
                <wp:start x="0" y="0"/>
                <wp:lineTo x="0" y="21474"/>
                <wp:lineTo x="21390" y="21474"/>
                <wp:lineTo x="21390" y="0"/>
                <wp:lineTo x="0" y="0"/>
              </wp:wrapPolygon>
            </wp:wrapThrough>
            <wp:docPr id="74679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9170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505" cy="2184400"/>
                    </a:xfrm>
                    <a:prstGeom prst="rect">
                      <a:avLst/>
                    </a:prstGeom>
                  </pic:spPr>
                </pic:pic>
              </a:graphicData>
            </a:graphic>
            <wp14:sizeRelH relativeFrom="page">
              <wp14:pctWidth>0</wp14:pctWidth>
            </wp14:sizeRelH>
            <wp14:sizeRelV relativeFrom="page">
              <wp14:pctHeight>0</wp14:pctHeight>
            </wp14:sizeRelV>
          </wp:anchor>
        </w:drawing>
      </w:r>
    </w:p>
    <w:p w14:paraId="0A5428BF" w14:textId="7D0F3023" w:rsidR="00B478CA" w:rsidRDefault="00B478CA" w:rsidP="00B478CA">
      <w:pPr>
        <w:tabs>
          <w:tab w:val="left" w:pos="9000"/>
        </w:tabs>
        <w:ind w:left="-540" w:right="-874"/>
        <w:rPr>
          <w:b/>
          <w:bCs/>
          <w:sz w:val="22"/>
          <w:szCs w:val="22"/>
          <w:u w:val="single"/>
        </w:rPr>
      </w:pPr>
      <w:r>
        <w:rPr>
          <w:b/>
          <w:bCs/>
          <w:sz w:val="22"/>
          <w:szCs w:val="22"/>
          <w:u w:val="single"/>
        </w:rPr>
        <w:t xml:space="preserve">ARTIST OF THE MONTH </w:t>
      </w:r>
    </w:p>
    <w:p w14:paraId="1CB20434" w14:textId="77777777" w:rsidR="00B478CA" w:rsidRPr="00B478CA" w:rsidRDefault="00B478CA" w:rsidP="00B478CA">
      <w:pPr>
        <w:ind w:left="-540" w:right="-874"/>
        <w:jc w:val="both"/>
        <w:rPr>
          <w:b/>
          <w:bCs/>
          <w:color w:val="201C1C"/>
          <w:lang w:eastAsia="en-GB"/>
        </w:rPr>
      </w:pPr>
      <w:r w:rsidRPr="00B478CA">
        <w:rPr>
          <w:b/>
          <w:bCs/>
          <w:color w:val="201C1C"/>
          <w:lang w:eastAsia="en-GB"/>
        </w:rPr>
        <w:t>Artist of the Month Winners</w:t>
      </w:r>
    </w:p>
    <w:p w14:paraId="703C5406" w14:textId="77777777" w:rsidR="00F7663D" w:rsidRDefault="00B478CA" w:rsidP="00B478CA">
      <w:pPr>
        <w:ind w:left="-540" w:right="-874"/>
        <w:jc w:val="both"/>
        <w:rPr>
          <w:color w:val="201C1C"/>
          <w:lang w:eastAsia="en-GB"/>
        </w:rPr>
      </w:pPr>
      <w:r>
        <w:rPr>
          <w:color w:val="201C1C"/>
          <w:lang w:eastAsia="en-GB"/>
        </w:rPr>
        <w:t>Congratulations to Jack Stack in EYFS, Lexi Burton in KS1 and Hannah Macdonald in KS2 who were selected as the Artists of the Month for March, inspired by the work of the artist Georges Seurat.</w:t>
      </w:r>
      <w:r w:rsidR="00F7663D">
        <w:rPr>
          <w:color w:val="201C1C"/>
          <w:lang w:eastAsia="en-GB"/>
        </w:rPr>
        <w:t xml:space="preserve"> </w:t>
      </w:r>
      <w:r w:rsidR="00F7663D" w:rsidRPr="00F7663D">
        <w:rPr>
          <w:color w:val="201C1C"/>
          <w:lang w:eastAsia="en-GB"/>
        </w:rPr>
        <w:t>We received an incredible range of Pointillism artwork, and these pieces will be proudly displayed in the school’s art gallery.</w:t>
      </w:r>
    </w:p>
    <w:p w14:paraId="52B6F9E8" w14:textId="77777777" w:rsidR="00F7663D" w:rsidRDefault="00F7663D" w:rsidP="00B478CA">
      <w:pPr>
        <w:ind w:left="-540" w:right="-874"/>
        <w:jc w:val="both"/>
        <w:rPr>
          <w:color w:val="201C1C"/>
          <w:lang w:eastAsia="en-GB"/>
        </w:rPr>
      </w:pPr>
    </w:p>
    <w:p w14:paraId="67A7B201" w14:textId="55705D45" w:rsidR="00B478CA" w:rsidRDefault="00B478CA" w:rsidP="00B478CA">
      <w:pPr>
        <w:ind w:left="-540" w:right="-874"/>
        <w:jc w:val="both"/>
      </w:pPr>
      <w:r w:rsidRPr="00336382">
        <w:t xml:space="preserve">In April, our Artist of the Month will be </w:t>
      </w:r>
      <w:r w:rsidRPr="00336382">
        <w:rPr>
          <w:b/>
          <w:bCs/>
        </w:rPr>
        <w:t>Henri Rousseau</w:t>
      </w:r>
      <w:r w:rsidRPr="00336382">
        <w:t>, whose vivid jungle scenes and imaginative depictions of animals make him the perfect inspiration for our David Attenborough celebrations. We invite children to create their own pieces of animal art inspired by Rousseau’s style. These will form a special gallery displayed in school throughout May, showcasing our pupils’ creativity and love for the natural world in honour of Sir David’s birthday.</w:t>
      </w:r>
    </w:p>
    <w:p w14:paraId="7E5C9FC5" w14:textId="77777777" w:rsidR="00B478CA" w:rsidRDefault="00B478CA" w:rsidP="00B478CA">
      <w:pPr>
        <w:ind w:left="-540" w:right="-874"/>
        <w:jc w:val="both"/>
        <w:rPr>
          <w:color w:val="201C1C"/>
          <w:lang w:eastAsia="en-GB"/>
        </w:rPr>
      </w:pPr>
    </w:p>
    <w:p w14:paraId="17B5B976" w14:textId="77777777" w:rsidR="00F7663D" w:rsidRDefault="00B478CA" w:rsidP="00F7663D">
      <w:pPr>
        <w:ind w:left="-540" w:right="-874"/>
        <w:rPr>
          <w:color w:val="201C1C"/>
          <w:lang w:eastAsia="en-GB"/>
        </w:rPr>
      </w:pPr>
      <w:r w:rsidRPr="00AD5145">
        <w:rPr>
          <w:color w:val="201C1C"/>
          <w:lang w:eastAsia="en-GB"/>
        </w:rPr>
        <w:t xml:space="preserve">To enter you need to respond to the artist however you choose. Put your entry into the ‘Artist of the Month’ basket next to the art gallery display or email it to </w:t>
      </w:r>
      <w:hyperlink r:id="rId12" w:history="1">
        <w:r w:rsidRPr="00AD5145">
          <w:rPr>
            <w:rStyle w:val="Hyperlink"/>
            <w:lang w:eastAsia="en-GB"/>
          </w:rPr>
          <w:t>enquiries@williamgilbertend.derbyshire.sch.uk</w:t>
        </w:r>
      </w:hyperlink>
      <w:r w:rsidRPr="00AD5145">
        <w:rPr>
          <w:color w:val="201C1C"/>
          <w:lang w:eastAsia="en-GB"/>
        </w:rPr>
        <w:t xml:space="preserve"> with the title 'Artist of the Month'. Further information about the Artist of the Month for </w:t>
      </w:r>
      <w:r w:rsidR="003B2781">
        <w:rPr>
          <w:color w:val="201C1C"/>
          <w:lang w:eastAsia="en-GB"/>
        </w:rPr>
        <w:t>April</w:t>
      </w:r>
      <w:r w:rsidRPr="00AD5145">
        <w:rPr>
          <w:color w:val="201C1C"/>
          <w:lang w:eastAsia="en-GB"/>
        </w:rPr>
        <w:t xml:space="preserve"> can be found here</w:t>
      </w:r>
      <w:r w:rsidR="003B2781">
        <w:rPr>
          <w:color w:val="201C1C"/>
          <w:lang w:eastAsia="en-GB"/>
        </w:rPr>
        <w:t xml:space="preserve">: </w:t>
      </w:r>
      <w:hyperlink r:id="rId13" w:history="1">
        <w:r w:rsidR="003B2781" w:rsidRPr="00FA0537">
          <w:rPr>
            <w:rStyle w:val="Hyperlink"/>
            <w:lang w:eastAsia="en-GB"/>
          </w:rPr>
          <w:t>https://www.williamgilbertend.derbyshire.sch.uk/art/</w:t>
        </w:r>
      </w:hyperlink>
    </w:p>
    <w:p w14:paraId="497F33C6" w14:textId="77777777" w:rsidR="00F7663D" w:rsidRDefault="00F7663D" w:rsidP="00F7663D">
      <w:pPr>
        <w:ind w:left="-540" w:right="-874"/>
        <w:rPr>
          <w:color w:val="201C1C"/>
          <w:lang w:eastAsia="en-GB"/>
        </w:rPr>
      </w:pPr>
    </w:p>
    <w:p w14:paraId="650B30AF" w14:textId="77777777" w:rsidR="00F7663D" w:rsidRPr="00F7663D" w:rsidRDefault="00F7663D" w:rsidP="00F7663D">
      <w:pPr>
        <w:ind w:left="-540" w:right="-874"/>
        <w:rPr>
          <w:b/>
          <w:bCs/>
          <w:color w:val="201C1C"/>
          <w:sz w:val="22"/>
          <w:szCs w:val="22"/>
          <w:lang w:eastAsia="en-GB"/>
        </w:rPr>
      </w:pPr>
      <w:r w:rsidRPr="00F7663D">
        <w:rPr>
          <w:b/>
          <w:bCs/>
          <w:color w:val="201C1C"/>
          <w:sz w:val="22"/>
          <w:szCs w:val="22"/>
          <w:lang w:eastAsia="en-GB"/>
        </w:rPr>
        <w:t>Closing date for artwork: Thursday 30</w:t>
      </w:r>
      <w:r w:rsidRPr="00F7663D">
        <w:rPr>
          <w:b/>
          <w:bCs/>
          <w:color w:val="201C1C"/>
          <w:sz w:val="22"/>
          <w:szCs w:val="22"/>
          <w:vertAlign w:val="superscript"/>
          <w:lang w:eastAsia="en-GB"/>
        </w:rPr>
        <w:t>th</w:t>
      </w:r>
      <w:r w:rsidRPr="00F7663D">
        <w:rPr>
          <w:b/>
          <w:bCs/>
          <w:color w:val="201C1C"/>
          <w:sz w:val="22"/>
          <w:szCs w:val="22"/>
          <w:lang w:eastAsia="en-GB"/>
        </w:rPr>
        <w:t xml:space="preserve"> April 2026</w:t>
      </w:r>
    </w:p>
    <w:p w14:paraId="2DD7C57E" w14:textId="77777777" w:rsidR="00F7663D" w:rsidRDefault="00F7663D" w:rsidP="00F7663D">
      <w:pPr>
        <w:ind w:left="-540" w:right="-874"/>
        <w:rPr>
          <w:b/>
          <w:bCs/>
          <w:color w:val="201C1C"/>
          <w:lang w:eastAsia="en-GB"/>
        </w:rPr>
      </w:pPr>
    </w:p>
    <w:p w14:paraId="7CFAA837" w14:textId="77777777" w:rsidR="007D0A91" w:rsidRPr="007D0A91" w:rsidRDefault="007D0A91" w:rsidP="007D0A91">
      <w:pPr>
        <w:ind w:left="-540" w:right="-874"/>
        <w:rPr>
          <w:b/>
          <w:bCs/>
          <w:color w:val="201C1C"/>
          <w:u w:val="single"/>
          <w:lang w:eastAsia="en-GB"/>
        </w:rPr>
      </w:pPr>
      <w:r w:rsidRPr="007D0A91">
        <w:rPr>
          <w:b/>
          <w:bCs/>
          <w:color w:val="201C1C"/>
          <w:u w:val="single"/>
          <w:lang w:eastAsia="en-GB"/>
        </w:rPr>
        <w:t>Save the date – William Gilbert’s Primary Parkrun</w:t>
      </w:r>
    </w:p>
    <w:p w14:paraId="211DC076" w14:textId="77777777" w:rsidR="00BC31E3" w:rsidRDefault="007D0A91" w:rsidP="007D0A91">
      <w:pPr>
        <w:ind w:left="-540" w:right="-874"/>
        <w:rPr>
          <w:color w:val="201C1C"/>
          <w:lang w:eastAsia="en-GB"/>
        </w:rPr>
      </w:pPr>
      <w:r w:rsidRPr="007D0A91">
        <w:rPr>
          <w:color w:val="201C1C"/>
          <w:lang w:eastAsia="en-GB"/>
        </w:rPr>
        <w:t>Our ECO Committee is excited to launch another whole</w:t>
      </w:r>
      <w:r w:rsidRPr="007D0A91">
        <w:rPr>
          <w:color w:val="201C1C"/>
          <w:lang w:eastAsia="en-GB"/>
        </w:rPr>
        <w:noBreakHyphen/>
        <w:t xml:space="preserve">school challenge linked to our “100” theme, encouraging everyone to get active while supporting our wellbeing and the environment. As a school, we are always looking for meaningful ways to promote healthy lifestyles, and we are delighted to announce that we have now registered to become a Primary Parkrun School. Parkrun’s mission is to create a healthier and happier planet for everyone, and by joining this initiative we will be encouraging our children, families and staff to enjoy regular physical activity outside of the school day. Junior parkrun not only helps to build positive, lifelong attitudes towards movement, it also strengthens community connections by bringing families together in an inclusive, supportive environment. </w:t>
      </w:r>
    </w:p>
    <w:p w14:paraId="334EF327" w14:textId="77777777" w:rsidR="00BC31E3" w:rsidRDefault="00BC31E3" w:rsidP="007D0A91">
      <w:pPr>
        <w:ind w:left="-540" w:right="-874"/>
        <w:rPr>
          <w:color w:val="201C1C"/>
          <w:lang w:eastAsia="en-GB"/>
        </w:rPr>
      </w:pPr>
    </w:p>
    <w:p w14:paraId="30090D8E" w14:textId="0D6D4078" w:rsidR="007D0A91" w:rsidRPr="007D0A91" w:rsidRDefault="007D0A91" w:rsidP="007D0A91">
      <w:pPr>
        <w:ind w:left="-540" w:right="-874"/>
        <w:rPr>
          <w:color w:val="201C1C"/>
          <w:lang w:eastAsia="en-GB"/>
        </w:rPr>
      </w:pPr>
      <w:r w:rsidRPr="007D0A91">
        <w:rPr>
          <w:color w:val="201C1C"/>
          <w:lang w:eastAsia="en-GB"/>
        </w:rPr>
        <w:t>Children can take part by running</w:t>
      </w:r>
      <w:r>
        <w:rPr>
          <w:color w:val="201C1C"/>
          <w:lang w:eastAsia="en-GB"/>
        </w:rPr>
        <w:t xml:space="preserve"> or </w:t>
      </w:r>
      <w:r w:rsidRPr="007D0A91">
        <w:rPr>
          <w:color w:val="201C1C"/>
          <w:lang w:eastAsia="en-GB"/>
        </w:rPr>
        <w:t>walking, developing confidence, new skills and a strong sense of belonging. We are planning our first school parkrun meet</w:t>
      </w:r>
      <w:r w:rsidRPr="007D0A91">
        <w:rPr>
          <w:color w:val="201C1C"/>
          <w:lang w:eastAsia="en-GB"/>
        </w:rPr>
        <w:noBreakHyphen/>
        <w:t xml:space="preserve">up on </w:t>
      </w:r>
      <w:r w:rsidRPr="007D0A91">
        <w:rPr>
          <w:b/>
          <w:bCs/>
          <w:color w:val="201C1C"/>
          <w:u w:val="single"/>
          <w:lang w:eastAsia="en-GB"/>
        </w:rPr>
        <w:t xml:space="preserve">Sunday 10th May at </w:t>
      </w:r>
      <w:proofErr w:type="spellStart"/>
      <w:r w:rsidRPr="007D0A91">
        <w:rPr>
          <w:b/>
          <w:bCs/>
          <w:color w:val="201C1C"/>
          <w:u w:val="single"/>
          <w:lang w:eastAsia="en-GB"/>
        </w:rPr>
        <w:t>Markeaton</w:t>
      </w:r>
      <w:proofErr w:type="spellEnd"/>
      <w:r w:rsidRPr="007D0A91">
        <w:rPr>
          <w:b/>
          <w:bCs/>
          <w:color w:val="201C1C"/>
          <w:u w:val="single"/>
          <w:lang w:eastAsia="en-GB"/>
        </w:rPr>
        <w:t xml:space="preserve"> Park</w:t>
      </w:r>
      <w:r>
        <w:rPr>
          <w:color w:val="201C1C"/>
          <w:lang w:eastAsia="en-GB"/>
        </w:rPr>
        <w:t xml:space="preserve">, </w:t>
      </w:r>
      <w:r w:rsidRPr="007D0A91">
        <w:rPr>
          <w:color w:val="201C1C"/>
          <w:lang w:eastAsia="en-GB"/>
        </w:rPr>
        <w:t>so please save the date! If 50 children join Mrs Reed and the ECO Committee to complete the 2km route, we will collectively reach an incredible 100km, marking another milestone in our “100” celebrations. Our ECO Committee will share more details, along with an assembly, after the holidays. We hope many of our families will join us as we take steps</w:t>
      </w:r>
      <w:r>
        <w:rPr>
          <w:color w:val="201C1C"/>
          <w:lang w:eastAsia="en-GB"/>
        </w:rPr>
        <w:t xml:space="preserve">, </w:t>
      </w:r>
      <w:r w:rsidRPr="007D0A91">
        <w:rPr>
          <w:color w:val="201C1C"/>
          <w:lang w:eastAsia="en-GB"/>
        </w:rPr>
        <w:t>quite literally</w:t>
      </w:r>
      <w:r>
        <w:rPr>
          <w:color w:val="201C1C"/>
          <w:lang w:eastAsia="en-GB"/>
        </w:rPr>
        <w:t xml:space="preserve">, </w:t>
      </w:r>
      <w:r w:rsidRPr="007D0A91">
        <w:rPr>
          <w:color w:val="201C1C"/>
          <w:lang w:eastAsia="en-GB"/>
        </w:rPr>
        <w:t>towards a healthier future together.</w:t>
      </w:r>
    </w:p>
    <w:p w14:paraId="6055FC61" w14:textId="77777777" w:rsidR="007D0A91" w:rsidRDefault="007D0A91" w:rsidP="00F7663D">
      <w:pPr>
        <w:ind w:left="-540" w:right="-874"/>
        <w:rPr>
          <w:b/>
          <w:bCs/>
          <w:color w:val="201C1C"/>
          <w:lang w:eastAsia="en-GB"/>
        </w:rPr>
      </w:pPr>
    </w:p>
    <w:p w14:paraId="710DFF64" w14:textId="795786B5" w:rsidR="00F7663D" w:rsidRPr="00336382" w:rsidRDefault="00F7663D" w:rsidP="00F7663D">
      <w:pPr>
        <w:ind w:left="-540" w:right="-874"/>
        <w:rPr>
          <w:color w:val="201C1C"/>
          <w:lang w:eastAsia="en-GB"/>
        </w:rPr>
      </w:pPr>
      <w:r w:rsidRPr="00336382">
        <w:rPr>
          <w:b/>
          <w:bCs/>
          <w:u w:val="single"/>
        </w:rPr>
        <w:t>Christian Aid Week Coffee Morning</w:t>
      </w:r>
      <w:r w:rsidRPr="00336382">
        <w:br/>
        <w:t xml:space="preserve">Also in May, we will be supporting Christian Aid Week by hosting a community coffee morning on </w:t>
      </w:r>
      <w:r w:rsidRPr="00336382">
        <w:rPr>
          <w:b/>
          <w:bCs/>
          <w:u w:val="single"/>
        </w:rPr>
        <w:t>Friday 15th May</w:t>
      </w:r>
      <w:r w:rsidRPr="00336382">
        <w:t>. Families, friends and pre-school children are warmly invited to join us. Further details will follow closer to the time, but we will be asking for donations of cakes and biscuits to sell, with all proceeds going directly to Christian Aid. This event offers a lovely opportunity to come together as a community while supporting an important cause.</w:t>
      </w:r>
    </w:p>
    <w:p w14:paraId="6D8ED44A" w14:textId="52FD1694" w:rsidR="007D0A91" w:rsidRDefault="007D0A91" w:rsidP="007D0A91">
      <w:pPr>
        <w:ind w:right="-874"/>
        <w:jc w:val="both"/>
        <w:rPr>
          <w:b/>
          <w:bCs/>
          <w:u w:val="single"/>
        </w:rPr>
      </w:pPr>
    </w:p>
    <w:p w14:paraId="17BA170D" w14:textId="77777777" w:rsidR="00BC31E3" w:rsidRDefault="00BC31E3" w:rsidP="007D0A91">
      <w:pPr>
        <w:tabs>
          <w:tab w:val="left" w:pos="9000"/>
        </w:tabs>
        <w:ind w:left="-540" w:right="-341"/>
        <w:jc w:val="both"/>
        <w:rPr>
          <w:b/>
          <w:bCs/>
          <w:u w:val="single"/>
        </w:rPr>
      </w:pPr>
    </w:p>
    <w:p w14:paraId="4A7503F0" w14:textId="77777777" w:rsidR="00BC31E3" w:rsidRDefault="00BC31E3" w:rsidP="007D0A91">
      <w:pPr>
        <w:tabs>
          <w:tab w:val="left" w:pos="9000"/>
        </w:tabs>
        <w:ind w:left="-540" w:right="-341"/>
        <w:jc w:val="both"/>
        <w:rPr>
          <w:b/>
          <w:bCs/>
          <w:u w:val="single"/>
        </w:rPr>
      </w:pPr>
    </w:p>
    <w:p w14:paraId="52B21186" w14:textId="77777777" w:rsidR="00BC31E3" w:rsidRDefault="00BC31E3" w:rsidP="007D0A91">
      <w:pPr>
        <w:tabs>
          <w:tab w:val="left" w:pos="9000"/>
        </w:tabs>
        <w:ind w:left="-540" w:right="-341"/>
        <w:jc w:val="both"/>
        <w:rPr>
          <w:b/>
          <w:bCs/>
          <w:u w:val="single"/>
        </w:rPr>
      </w:pPr>
    </w:p>
    <w:p w14:paraId="6BA25C2D" w14:textId="77777777" w:rsidR="00BC31E3" w:rsidRDefault="00BC31E3" w:rsidP="007D0A91">
      <w:pPr>
        <w:tabs>
          <w:tab w:val="left" w:pos="9000"/>
        </w:tabs>
        <w:ind w:left="-540" w:right="-341"/>
        <w:jc w:val="both"/>
        <w:rPr>
          <w:b/>
          <w:bCs/>
          <w:u w:val="single"/>
        </w:rPr>
      </w:pPr>
    </w:p>
    <w:p w14:paraId="6397B897" w14:textId="77777777" w:rsidR="00BC31E3" w:rsidRDefault="00BC31E3" w:rsidP="007D0A91">
      <w:pPr>
        <w:tabs>
          <w:tab w:val="left" w:pos="9000"/>
        </w:tabs>
        <w:ind w:left="-540" w:right="-341"/>
        <w:jc w:val="both"/>
        <w:rPr>
          <w:b/>
          <w:bCs/>
          <w:u w:val="single"/>
        </w:rPr>
      </w:pPr>
    </w:p>
    <w:p w14:paraId="3923DC91" w14:textId="77777777" w:rsidR="00BC31E3" w:rsidRDefault="00BC31E3" w:rsidP="007D0A91">
      <w:pPr>
        <w:tabs>
          <w:tab w:val="left" w:pos="9000"/>
        </w:tabs>
        <w:ind w:left="-540" w:right="-341"/>
        <w:jc w:val="both"/>
        <w:rPr>
          <w:b/>
          <w:bCs/>
          <w:u w:val="single"/>
        </w:rPr>
      </w:pPr>
    </w:p>
    <w:p w14:paraId="7C5622B1" w14:textId="77777777" w:rsidR="00DB085E" w:rsidRDefault="00DB085E" w:rsidP="00DB085E">
      <w:pPr>
        <w:tabs>
          <w:tab w:val="left" w:pos="9000"/>
        </w:tabs>
        <w:ind w:left="-540" w:right="-341"/>
        <w:jc w:val="both"/>
        <w:rPr>
          <w:b/>
          <w:bCs/>
          <w:u w:val="single"/>
        </w:rPr>
      </w:pPr>
      <w:r>
        <w:rPr>
          <w:b/>
          <w:bCs/>
          <w:u w:val="single"/>
        </w:rPr>
        <w:t xml:space="preserve">KS2 Team Point Prize </w:t>
      </w:r>
    </w:p>
    <w:p w14:paraId="418D2ECD" w14:textId="294B6154" w:rsidR="00DB085E" w:rsidRPr="00DB085E" w:rsidRDefault="00DB085E" w:rsidP="00DB085E">
      <w:pPr>
        <w:tabs>
          <w:tab w:val="left" w:pos="9000"/>
        </w:tabs>
        <w:ind w:left="-540" w:right="-341"/>
        <w:jc w:val="both"/>
      </w:pPr>
      <w:r w:rsidRPr="00DB085E">
        <w:t>We ended the term with a brilliant celebration of our KS2 Team Prize winners. This month, the</w:t>
      </w:r>
      <w:r w:rsidR="005062AB">
        <w:t xml:space="preserve"> </w:t>
      </w:r>
      <w:r w:rsidR="00CA4D1F">
        <w:rPr>
          <w:b/>
          <w:bCs/>
        </w:rPr>
        <w:t>G</w:t>
      </w:r>
      <w:r w:rsidR="005062AB" w:rsidRPr="00CA4D1F">
        <w:rPr>
          <w:b/>
          <w:bCs/>
        </w:rPr>
        <w:t>re</w:t>
      </w:r>
      <w:r w:rsidR="00CA4D1F" w:rsidRPr="00CA4D1F">
        <w:rPr>
          <w:b/>
          <w:bCs/>
        </w:rPr>
        <w:t>en</w:t>
      </w:r>
      <w:r w:rsidRPr="00DB085E">
        <w:rPr>
          <w:b/>
          <w:bCs/>
        </w:rPr>
        <w:t xml:space="preserve"> </w:t>
      </w:r>
      <w:r w:rsidR="00CA4D1F">
        <w:rPr>
          <w:b/>
          <w:bCs/>
        </w:rPr>
        <w:t>T</w:t>
      </w:r>
      <w:r w:rsidRPr="00DB085E">
        <w:rPr>
          <w:b/>
          <w:bCs/>
        </w:rPr>
        <w:t>eam</w:t>
      </w:r>
      <w:r w:rsidRPr="00DB085E">
        <w:t xml:space="preserve"> came out on top and enjoyed a fun treat of juice and crisps at playtime. Every monthly winning team earns raffle tickets, and at the end of each term </w:t>
      </w:r>
      <w:r w:rsidR="005B1D9B">
        <w:t xml:space="preserve">three </w:t>
      </w:r>
      <w:r w:rsidRPr="00DB085E">
        <w:t>lucky ticket</w:t>
      </w:r>
      <w:r w:rsidR="005B1D9B">
        <w:t>s</w:t>
      </w:r>
      <w:r w:rsidRPr="00DB085E">
        <w:t xml:space="preserve"> </w:t>
      </w:r>
      <w:r w:rsidR="005B1D9B">
        <w:t>are</w:t>
      </w:r>
      <w:r w:rsidRPr="00DB085E">
        <w:t xml:space="preserve"> drawn for a fantastic prize kindly provided by our PTA. This term, three Clip and Climb vouchers were up for grabs! Children can earn tickets for great learning attitudes, outstanding effort, </w:t>
      </w:r>
      <w:r w:rsidR="005B1D9B">
        <w:t xml:space="preserve">making a difference to others, representing the school, </w:t>
      </w:r>
      <w:r w:rsidRPr="00DB085E">
        <w:t xml:space="preserve">and excellent attendance. </w:t>
      </w:r>
      <w:r w:rsidRPr="00DB085E">
        <w:rPr>
          <w:b/>
          <w:bCs/>
        </w:rPr>
        <w:t>Congratulations to</w:t>
      </w:r>
      <w:r w:rsidR="00FA2D69">
        <w:rPr>
          <w:b/>
          <w:bCs/>
        </w:rPr>
        <w:t xml:space="preserve"> James Spencer, Matilda Newell and Henry Cummings,</w:t>
      </w:r>
      <w:r w:rsidRPr="00DB085E">
        <w:t xml:space="preserve"> whose ticket was drawn for the Clip and Climb prize. Well done to everyone for showing such teamwork, enthusiasm and positivity this term!</w:t>
      </w:r>
    </w:p>
    <w:p w14:paraId="72349690" w14:textId="528B356B" w:rsidR="00DB085E" w:rsidRPr="00DB085E" w:rsidRDefault="00DB085E" w:rsidP="00DB085E">
      <w:pPr>
        <w:tabs>
          <w:tab w:val="left" w:pos="9000"/>
        </w:tabs>
        <w:ind w:left="-540" w:right="-341"/>
        <w:jc w:val="both"/>
      </w:pPr>
    </w:p>
    <w:p w14:paraId="784CEFF5" w14:textId="77777777" w:rsidR="00DB085E" w:rsidRDefault="00DB085E" w:rsidP="007D0A91">
      <w:pPr>
        <w:tabs>
          <w:tab w:val="left" w:pos="9000"/>
        </w:tabs>
        <w:ind w:left="-540" w:right="-341"/>
        <w:jc w:val="both"/>
        <w:rPr>
          <w:b/>
          <w:bCs/>
          <w:u w:val="single"/>
        </w:rPr>
      </w:pPr>
    </w:p>
    <w:p w14:paraId="6BCE134B" w14:textId="39FB49DA" w:rsidR="007D0A91" w:rsidRDefault="007D0A91" w:rsidP="007D0A91">
      <w:pPr>
        <w:tabs>
          <w:tab w:val="left" w:pos="9000"/>
        </w:tabs>
        <w:ind w:left="-540" w:right="-341"/>
        <w:jc w:val="both"/>
        <w:rPr>
          <w:b/>
          <w:bCs/>
          <w:u w:val="single"/>
        </w:rPr>
      </w:pPr>
      <w:r w:rsidRPr="003079A6">
        <w:rPr>
          <w:b/>
          <w:bCs/>
          <w:u w:val="single"/>
        </w:rPr>
        <w:t>PE timetable ch</w:t>
      </w:r>
      <w:r>
        <w:rPr>
          <w:b/>
          <w:bCs/>
          <w:u w:val="single"/>
        </w:rPr>
        <w:t>a</w:t>
      </w:r>
      <w:r w:rsidRPr="003079A6">
        <w:rPr>
          <w:b/>
          <w:bCs/>
          <w:u w:val="single"/>
        </w:rPr>
        <w:t xml:space="preserve">nges </w:t>
      </w:r>
      <w:r>
        <w:rPr>
          <w:b/>
          <w:bCs/>
          <w:u w:val="single"/>
        </w:rPr>
        <w:t>for Summer Term 1 half term 13.4.26 -21.5.26</w:t>
      </w:r>
    </w:p>
    <w:p w14:paraId="5BC725A5" w14:textId="77777777" w:rsidR="007D0A91" w:rsidRPr="003079A6" w:rsidRDefault="007D0A91" w:rsidP="007D0A91">
      <w:pPr>
        <w:tabs>
          <w:tab w:val="left" w:pos="9000"/>
        </w:tabs>
        <w:ind w:left="-540" w:right="-341"/>
        <w:jc w:val="both"/>
      </w:pPr>
      <w:r>
        <w:t>Children need to wear their PE kit on the following days:</w:t>
      </w:r>
    </w:p>
    <w:p w14:paraId="01FC1F76" w14:textId="77777777" w:rsidR="007D0A91" w:rsidRDefault="007D0A91" w:rsidP="007D0A91">
      <w:pPr>
        <w:tabs>
          <w:tab w:val="left" w:pos="9000"/>
        </w:tabs>
        <w:ind w:left="-540" w:right="-341"/>
        <w:jc w:val="both"/>
      </w:pPr>
    </w:p>
    <w:p w14:paraId="4F7183FF" w14:textId="77777777" w:rsidR="007D0A91" w:rsidRPr="007A62B5" w:rsidRDefault="007D0A91" w:rsidP="007D0A91">
      <w:pPr>
        <w:ind w:left="-540" w:right="-874"/>
        <w:jc w:val="both"/>
      </w:pPr>
      <w:r w:rsidRPr="007A62B5">
        <w:rPr>
          <w:lang w:val="en-US"/>
        </w:rPr>
        <w:t>Reception: Monday</w:t>
      </w:r>
    </w:p>
    <w:p w14:paraId="50E1A17B" w14:textId="77777777" w:rsidR="007D0A91" w:rsidRPr="007A62B5" w:rsidRDefault="007D0A91" w:rsidP="007D0A91">
      <w:pPr>
        <w:ind w:left="-540" w:right="-874"/>
        <w:jc w:val="both"/>
      </w:pPr>
      <w:r w:rsidRPr="007A62B5">
        <w:rPr>
          <w:lang w:val="en-US"/>
        </w:rPr>
        <w:t>Year 1: Monday and Wednesday</w:t>
      </w:r>
    </w:p>
    <w:p w14:paraId="7AFCCF56" w14:textId="77777777" w:rsidR="007D0A91" w:rsidRPr="007A62B5" w:rsidRDefault="007D0A91" w:rsidP="007D0A91">
      <w:pPr>
        <w:ind w:left="-540" w:right="-874"/>
        <w:jc w:val="both"/>
      </w:pPr>
      <w:r w:rsidRPr="007A62B5">
        <w:rPr>
          <w:lang w:val="en-US"/>
        </w:rPr>
        <w:t>Year 2: Monday and Friday</w:t>
      </w:r>
    </w:p>
    <w:p w14:paraId="4FAB0669" w14:textId="77777777" w:rsidR="007D0A91" w:rsidRPr="007A62B5" w:rsidRDefault="007D0A91" w:rsidP="007D0A91">
      <w:pPr>
        <w:ind w:left="-540" w:right="-874"/>
        <w:jc w:val="both"/>
      </w:pPr>
      <w:r w:rsidRPr="007A62B5">
        <w:rPr>
          <w:lang w:val="en-US"/>
        </w:rPr>
        <w:t>Year 3: Monday and Thursday</w:t>
      </w:r>
    </w:p>
    <w:p w14:paraId="6F21C0D6" w14:textId="77777777" w:rsidR="007D0A91" w:rsidRPr="007A62B5" w:rsidRDefault="007D0A91" w:rsidP="007D0A91">
      <w:pPr>
        <w:ind w:left="-540" w:right="-874"/>
        <w:jc w:val="both"/>
      </w:pPr>
      <w:r w:rsidRPr="007A62B5">
        <w:rPr>
          <w:lang w:val="en-US"/>
        </w:rPr>
        <w:t>Year 4: Monday and Wednesday</w:t>
      </w:r>
    </w:p>
    <w:p w14:paraId="7CEFB1A6" w14:textId="77777777" w:rsidR="007D0A91" w:rsidRPr="007A62B5" w:rsidRDefault="007D0A91" w:rsidP="007D0A91">
      <w:pPr>
        <w:ind w:left="-540" w:right="-874"/>
        <w:jc w:val="both"/>
      </w:pPr>
      <w:r w:rsidRPr="007A62B5">
        <w:rPr>
          <w:lang w:val="en-US"/>
        </w:rPr>
        <w:t>Year 5: Tuesday and Wednesday</w:t>
      </w:r>
    </w:p>
    <w:p w14:paraId="127F1A54" w14:textId="77777777" w:rsidR="007D0A91" w:rsidRPr="007D0A91" w:rsidRDefault="007D0A91" w:rsidP="007D0A91">
      <w:pPr>
        <w:ind w:left="-540" w:right="-874"/>
        <w:jc w:val="both"/>
      </w:pPr>
      <w:r w:rsidRPr="007A62B5">
        <w:rPr>
          <w:lang w:val="en-US"/>
        </w:rPr>
        <w:t>Year 6: Monday and Thursday</w:t>
      </w:r>
    </w:p>
    <w:p w14:paraId="31D5A2AA" w14:textId="77777777" w:rsidR="007D0A91" w:rsidRPr="007D0A91" w:rsidRDefault="007D0A91" w:rsidP="00505B2F">
      <w:pPr>
        <w:ind w:left="-540" w:right="-874"/>
        <w:jc w:val="both"/>
        <w:rPr>
          <w:b/>
          <w:bCs/>
          <w:u w:val="single"/>
        </w:rPr>
      </w:pPr>
    </w:p>
    <w:p w14:paraId="62FAE27C" w14:textId="442D73E2" w:rsidR="006D0E97" w:rsidRDefault="006D0E97" w:rsidP="006D0E97">
      <w:pPr>
        <w:ind w:left="-540" w:right="-874"/>
        <w:jc w:val="both"/>
      </w:pPr>
      <w:r>
        <w:rPr>
          <w:b/>
          <w:u w:val="single"/>
        </w:rPr>
        <w:t>Reminder from the School Office</w:t>
      </w:r>
    </w:p>
    <w:p w14:paraId="7025B91E" w14:textId="77777777" w:rsidR="00BE733A" w:rsidRDefault="006D0E97" w:rsidP="006D0E97">
      <w:pPr>
        <w:ind w:left="-540" w:right="-874"/>
        <w:jc w:val="both"/>
      </w:pPr>
      <w:r>
        <w:t xml:space="preserve">Could I politely remind you again to log on to your </w:t>
      </w:r>
      <w:proofErr w:type="spellStart"/>
      <w:r>
        <w:t>Scopay</w:t>
      </w:r>
      <w:proofErr w:type="spellEnd"/>
      <w:r>
        <w:t xml:space="preserve"> accounts and pay any outstanding balances for trips, events and dinner money this half term. There are several trips that have taken place with money still owed.  </w:t>
      </w:r>
    </w:p>
    <w:p w14:paraId="74264178" w14:textId="77777777" w:rsidR="00BE733A" w:rsidRDefault="00BE733A" w:rsidP="006D0E97">
      <w:pPr>
        <w:ind w:left="-540" w:right="-874"/>
        <w:jc w:val="both"/>
      </w:pPr>
    </w:p>
    <w:p w14:paraId="7D869DEC" w14:textId="0C05027B" w:rsidR="00BE733A" w:rsidRDefault="00BE733A" w:rsidP="006D0E97">
      <w:pPr>
        <w:ind w:left="-540" w:right="-874"/>
        <w:jc w:val="both"/>
      </w:pPr>
      <w:r>
        <w:t xml:space="preserve">Please note that your child’s </w:t>
      </w:r>
      <w:proofErr w:type="spellStart"/>
      <w:r>
        <w:t>Scopay</w:t>
      </w:r>
      <w:proofErr w:type="spellEnd"/>
      <w:r>
        <w:t xml:space="preserve"> account will</w:t>
      </w:r>
      <w:r w:rsidR="00570B93">
        <w:t xml:space="preserve"> now show an outstanding balance as the school lunches </w:t>
      </w:r>
      <w:r w:rsidR="00C750D4">
        <w:t xml:space="preserve">for next half term have been populated.  </w:t>
      </w:r>
      <w:r w:rsidR="007478AE">
        <w:t>Could I please ask parents to keep track of outstanding amounts so that regular payments</w:t>
      </w:r>
      <w:r w:rsidR="00731504">
        <w:t xml:space="preserve"> are made.</w:t>
      </w:r>
    </w:p>
    <w:p w14:paraId="1699F506" w14:textId="77777777" w:rsidR="007478AE" w:rsidRDefault="007478AE" w:rsidP="006D0E97">
      <w:pPr>
        <w:ind w:left="-540" w:right="-874"/>
        <w:jc w:val="both"/>
      </w:pPr>
    </w:p>
    <w:p w14:paraId="4DCFAA87" w14:textId="723B9DEB" w:rsidR="006D0E97" w:rsidRDefault="006D0E97" w:rsidP="006D0E97">
      <w:pPr>
        <w:ind w:left="-540" w:right="-874"/>
        <w:jc w:val="both"/>
      </w:pPr>
      <w:r>
        <w:t>If parents/carers have any financial concerns regarding outstanding balances, please contact Mrs Manners in the school office, in confidence, to discuss.</w:t>
      </w:r>
    </w:p>
    <w:p w14:paraId="0435886B" w14:textId="77777777" w:rsidR="006D0E97" w:rsidRDefault="006D0E97" w:rsidP="00505B2F">
      <w:pPr>
        <w:ind w:left="-540" w:right="-874"/>
        <w:jc w:val="both"/>
      </w:pPr>
    </w:p>
    <w:p w14:paraId="3CCF2C1F" w14:textId="787F9AEB" w:rsidR="00A1682A" w:rsidRDefault="003836AD" w:rsidP="00510867">
      <w:pPr>
        <w:tabs>
          <w:tab w:val="left" w:pos="9000"/>
        </w:tabs>
        <w:ind w:left="-540" w:right="-874"/>
      </w:pPr>
      <w:r>
        <w:t xml:space="preserve">If you have any </w:t>
      </w:r>
      <w:r w:rsidR="00044CA6">
        <w:t>queries,</w:t>
      </w:r>
      <w:r>
        <w:t xml:space="preserve"> please contact the school office.</w:t>
      </w:r>
    </w:p>
    <w:p w14:paraId="72DC6FB5" w14:textId="77777777" w:rsidR="00414166" w:rsidRDefault="00414166" w:rsidP="00510867">
      <w:pPr>
        <w:tabs>
          <w:tab w:val="left" w:pos="9000"/>
        </w:tabs>
        <w:ind w:left="-540" w:right="-874"/>
      </w:pPr>
    </w:p>
    <w:p w14:paraId="3348A0BA" w14:textId="6F9EF242" w:rsidR="007D0A91" w:rsidRPr="00E93962" w:rsidRDefault="007D0A91" w:rsidP="007D0A91">
      <w:pPr>
        <w:ind w:left="-540"/>
        <w:jc w:val="both"/>
      </w:pPr>
      <w:r>
        <w:rPr>
          <w:b/>
          <w:u w:val="single"/>
        </w:rPr>
        <w:t>Easter Holidays</w:t>
      </w:r>
    </w:p>
    <w:p w14:paraId="044ADE49" w14:textId="7561171B" w:rsidR="007D0A91" w:rsidRPr="00E93962" w:rsidRDefault="007D0A91" w:rsidP="007D0A91">
      <w:pPr>
        <w:ind w:left="-540"/>
        <w:jc w:val="both"/>
      </w:pPr>
      <w:r w:rsidRPr="00E93962">
        <w:t xml:space="preserve">School closes for the </w:t>
      </w:r>
      <w:r>
        <w:t>Easter</w:t>
      </w:r>
      <w:r w:rsidRPr="00E93962">
        <w:t xml:space="preserve"> term vacation today, Friday </w:t>
      </w:r>
      <w:r>
        <w:t>27</w:t>
      </w:r>
      <w:r w:rsidRPr="007D0A91">
        <w:rPr>
          <w:vertAlign w:val="superscript"/>
        </w:rPr>
        <w:t>th</w:t>
      </w:r>
      <w:r>
        <w:t xml:space="preserve"> March</w:t>
      </w:r>
      <w:r w:rsidRPr="00E93962">
        <w:t xml:space="preserve"> and reopens at normal time </w:t>
      </w:r>
      <w:r>
        <w:t xml:space="preserve">(8:40am) </w:t>
      </w:r>
      <w:r w:rsidRPr="00E93962">
        <w:t xml:space="preserve">on Monday </w:t>
      </w:r>
      <w:r>
        <w:t>13</w:t>
      </w:r>
      <w:r w:rsidRPr="007D0A91">
        <w:rPr>
          <w:vertAlign w:val="superscript"/>
        </w:rPr>
        <w:t>th</w:t>
      </w:r>
      <w:r>
        <w:t xml:space="preserve"> April</w:t>
      </w:r>
      <w:r w:rsidRPr="00E93962">
        <w:t>.  I hope you have an enjoyable break</w:t>
      </w:r>
      <w:r w:rsidR="00890C18">
        <w:t>, and the sun shines.</w:t>
      </w:r>
    </w:p>
    <w:p w14:paraId="473E3A69" w14:textId="77777777" w:rsidR="007D0A91" w:rsidRPr="00E93962" w:rsidRDefault="007D0A91" w:rsidP="007D0A91">
      <w:pPr>
        <w:ind w:left="-540" w:right="-874"/>
      </w:pPr>
    </w:p>
    <w:p w14:paraId="0DB679C7" w14:textId="77777777" w:rsidR="00476845" w:rsidRDefault="00476845" w:rsidP="007D0A91">
      <w:pPr>
        <w:tabs>
          <w:tab w:val="left" w:pos="9000"/>
        </w:tabs>
        <w:ind w:right="-874"/>
        <w:rPr>
          <w:rFonts w:eastAsia="Calibri"/>
          <w:b/>
        </w:rPr>
      </w:pPr>
    </w:p>
    <w:p w14:paraId="2C6A870F" w14:textId="77777777" w:rsidR="00CD509B" w:rsidRDefault="00CD509B" w:rsidP="00FE2A57">
      <w:pPr>
        <w:tabs>
          <w:tab w:val="left" w:pos="9000"/>
        </w:tabs>
        <w:ind w:left="-540" w:right="-874"/>
        <w:rPr>
          <w:rFonts w:eastAsia="Calibri"/>
        </w:rPr>
      </w:pPr>
      <w:r>
        <w:rPr>
          <w:rFonts w:eastAsia="Calibri"/>
        </w:rPr>
        <w:t>Yours sincerely</w:t>
      </w:r>
    </w:p>
    <w:p w14:paraId="0DCC1408" w14:textId="77777777" w:rsidR="00CD509B" w:rsidRDefault="00CD509B" w:rsidP="00FE2A57">
      <w:pPr>
        <w:tabs>
          <w:tab w:val="left" w:pos="9000"/>
        </w:tabs>
        <w:ind w:left="-540" w:right="-874"/>
        <w:rPr>
          <w:rFonts w:eastAsia="Calibri"/>
        </w:rPr>
      </w:pPr>
    </w:p>
    <w:p w14:paraId="6929389E" w14:textId="77777777" w:rsidR="00CD509B" w:rsidRDefault="00CD509B" w:rsidP="00FE2A57">
      <w:pPr>
        <w:tabs>
          <w:tab w:val="left" w:pos="9000"/>
        </w:tabs>
        <w:ind w:left="-540" w:right="-874"/>
        <w:rPr>
          <w:rFonts w:eastAsia="Calibri"/>
        </w:rPr>
      </w:pPr>
    </w:p>
    <w:p w14:paraId="765125E0" w14:textId="77777777" w:rsidR="00890C18" w:rsidRDefault="00890C18" w:rsidP="00FE2A57">
      <w:pPr>
        <w:tabs>
          <w:tab w:val="left" w:pos="9000"/>
        </w:tabs>
        <w:ind w:left="-540" w:right="-874"/>
        <w:rPr>
          <w:rFonts w:eastAsia="Calibri"/>
        </w:rPr>
      </w:pPr>
    </w:p>
    <w:p w14:paraId="6D6DEAB3" w14:textId="519295FC" w:rsidR="00CD509B" w:rsidRDefault="00CD509B" w:rsidP="00FE2A57">
      <w:pPr>
        <w:tabs>
          <w:tab w:val="left" w:pos="9000"/>
        </w:tabs>
        <w:ind w:left="-540" w:right="-874"/>
        <w:rPr>
          <w:rFonts w:eastAsia="Calibri"/>
        </w:rPr>
      </w:pPr>
      <w:r>
        <w:rPr>
          <w:rFonts w:eastAsia="Calibri"/>
        </w:rPr>
        <w:t xml:space="preserve">Mrs </w:t>
      </w:r>
      <w:r w:rsidR="005B1D9B">
        <w:rPr>
          <w:rFonts w:eastAsia="Calibri"/>
        </w:rPr>
        <w:t xml:space="preserve">E </w:t>
      </w:r>
      <w:r>
        <w:rPr>
          <w:rFonts w:eastAsia="Calibri"/>
        </w:rPr>
        <w:t>H Britten</w:t>
      </w:r>
    </w:p>
    <w:p w14:paraId="2CD1C50C" w14:textId="77777777" w:rsidR="00CD509B" w:rsidRDefault="00CD509B" w:rsidP="00FE2A57">
      <w:pPr>
        <w:tabs>
          <w:tab w:val="left" w:pos="9000"/>
        </w:tabs>
        <w:ind w:left="-540" w:right="-874"/>
        <w:rPr>
          <w:rFonts w:eastAsia="Calibri"/>
        </w:rPr>
      </w:pPr>
      <w:r>
        <w:rPr>
          <w:rFonts w:eastAsia="Calibri"/>
        </w:rPr>
        <w:t>Headteacher</w:t>
      </w:r>
    </w:p>
    <w:sectPr w:rsidR="00CD509B" w:rsidSect="00505B2F">
      <w:pgSz w:w="11906" w:h="16838"/>
      <w:pgMar w:top="360" w:right="1558"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53252"/>
    <w:multiLevelType w:val="multilevel"/>
    <w:tmpl w:val="4AB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AA4977"/>
    <w:multiLevelType w:val="hybridMultilevel"/>
    <w:tmpl w:val="7BBA2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653DB9"/>
    <w:multiLevelType w:val="hybridMultilevel"/>
    <w:tmpl w:val="38C2F04A"/>
    <w:lvl w:ilvl="0" w:tplc="1250E330">
      <w:numFmt w:val="bullet"/>
      <w:lvlText w:val="-"/>
      <w:lvlJc w:val="left"/>
      <w:pPr>
        <w:ind w:left="-180" w:hanging="360"/>
      </w:pPr>
      <w:rPr>
        <w:rFonts w:ascii="Times New Roman" w:eastAsia="Times New Roman" w:hAnsi="Times New Roman"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 w15:restartNumberingAfterBreak="0">
    <w:nsid w:val="5D8C020B"/>
    <w:multiLevelType w:val="hybridMultilevel"/>
    <w:tmpl w:val="039CED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66C60B1A"/>
    <w:multiLevelType w:val="hybridMultilevel"/>
    <w:tmpl w:val="08646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E5A25"/>
    <w:multiLevelType w:val="hybridMultilevel"/>
    <w:tmpl w:val="123853B8"/>
    <w:lvl w:ilvl="0" w:tplc="98AEB5F6">
      <w:numFmt w:val="bullet"/>
      <w:lvlText w:val="-"/>
      <w:lvlJc w:val="left"/>
      <w:pPr>
        <w:ind w:left="-180" w:hanging="360"/>
      </w:pPr>
      <w:rPr>
        <w:rFonts w:ascii="Arial" w:eastAsia="Times New Roman" w:hAnsi="Arial" w:cs="Aria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16cid:durableId="1900702257">
    <w:abstractNumId w:val="5"/>
  </w:num>
  <w:num w:numId="2" w16cid:durableId="791706189">
    <w:abstractNumId w:val="4"/>
  </w:num>
  <w:num w:numId="3" w16cid:durableId="580990716">
    <w:abstractNumId w:val="3"/>
  </w:num>
  <w:num w:numId="4" w16cid:durableId="1667704051">
    <w:abstractNumId w:val="1"/>
  </w:num>
  <w:num w:numId="5" w16cid:durableId="596134617">
    <w:abstractNumId w:val="0"/>
  </w:num>
  <w:num w:numId="6" w16cid:durableId="200254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9C"/>
    <w:rsid w:val="00023196"/>
    <w:rsid w:val="00044CA6"/>
    <w:rsid w:val="000567FE"/>
    <w:rsid w:val="00057D57"/>
    <w:rsid w:val="00067434"/>
    <w:rsid w:val="00080075"/>
    <w:rsid w:val="000862EF"/>
    <w:rsid w:val="00092F2E"/>
    <w:rsid w:val="00094532"/>
    <w:rsid w:val="000B416E"/>
    <w:rsid w:val="000B6C7D"/>
    <w:rsid w:val="000D1114"/>
    <w:rsid w:val="000E4ABB"/>
    <w:rsid w:val="000E58FB"/>
    <w:rsid w:val="000F6968"/>
    <w:rsid w:val="00105DD4"/>
    <w:rsid w:val="00105F95"/>
    <w:rsid w:val="00112BDD"/>
    <w:rsid w:val="00126F20"/>
    <w:rsid w:val="00134AF7"/>
    <w:rsid w:val="00136871"/>
    <w:rsid w:val="00151B0E"/>
    <w:rsid w:val="00172F04"/>
    <w:rsid w:val="00180856"/>
    <w:rsid w:val="00184395"/>
    <w:rsid w:val="0018687A"/>
    <w:rsid w:val="001A474A"/>
    <w:rsid w:val="001A76FD"/>
    <w:rsid w:val="001B11DC"/>
    <w:rsid w:val="001B4304"/>
    <w:rsid w:val="001B7627"/>
    <w:rsid w:val="001C1365"/>
    <w:rsid w:val="001D4C01"/>
    <w:rsid w:val="001D555B"/>
    <w:rsid w:val="001E2C7F"/>
    <w:rsid w:val="0020050E"/>
    <w:rsid w:val="00225746"/>
    <w:rsid w:val="00227650"/>
    <w:rsid w:val="00235C7D"/>
    <w:rsid w:val="002546A6"/>
    <w:rsid w:val="002630BE"/>
    <w:rsid w:val="00266840"/>
    <w:rsid w:val="00276D2E"/>
    <w:rsid w:val="002A0342"/>
    <w:rsid w:val="002A78FE"/>
    <w:rsid w:val="002B4471"/>
    <w:rsid w:val="002B7651"/>
    <w:rsid w:val="002D6BBD"/>
    <w:rsid w:val="002E0BD5"/>
    <w:rsid w:val="002E5EC4"/>
    <w:rsid w:val="00357DF4"/>
    <w:rsid w:val="00365389"/>
    <w:rsid w:val="00374A67"/>
    <w:rsid w:val="0037780E"/>
    <w:rsid w:val="00383274"/>
    <w:rsid w:val="003836AD"/>
    <w:rsid w:val="003B16B5"/>
    <w:rsid w:val="003B2781"/>
    <w:rsid w:val="003B59F9"/>
    <w:rsid w:val="003D3D7F"/>
    <w:rsid w:val="003E20A2"/>
    <w:rsid w:val="003E519A"/>
    <w:rsid w:val="003E6D07"/>
    <w:rsid w:val="003F1B35"/>
    <w:rsid w:val="003F1BB6"/>
    <w:rsid w:val="003F4732"/>
    <w:rsid w:val="00414166"/>
    <w:rsid w:val="0042743A"/>
    <w:rsid w:val="004754FA"/>
    <w:rsid w:val="00476845"/>
    <w:rsid w:val="004964F5"/>
    <w:rsid w:val="004E3CDD"/>
    <w:rsid w:val="004E72AC"/>
    <w:rsid w:val="00505B2F"/>
    <w:rsid w:val="005062AB"/>
    <w:rsid w:val="00510867"/>
    <w:rsid w:val="005302F4"/>
    <w:rsid w:val="0053155F"/>
    <w:rsid w:val="00551E97"/>
    <w:rsid w:val="00570B93"/>
    <w:rsid w:val="005720F4"/>
    <w:rsid w:val="00572D3B"/>
    <w:rsid w:val="00582D6C"/>
    <w:rsid w:val="00586DBC"/>
    <w:rsid w:val="00594B70"/>
    <w:rsid w:val="005B1D9B"/>
    <w:rsid w:val="005B3E6C"/>
    <w:rsid w:val="005B7100"/>
    <w:rsid w:val="005C07EF"/>
    <w:rsid w:val="005E2091"/>
    <w:rsid w:val="005E2E15"/>
    <w:rsid w:val="006008AC"/>
    <w:rsid w:val="006069E2"/>
    <w:rsid w:val="00613E15"/>
    <w:rsid w:val="00632F27"/>
    <w:rsid w:val="00633E9B"/>
    <w:rsid w:val="00634D59"/>
    <w:rsid w:val="006427C4"/>
    <w:rsid w:val="00684461"/>
    <w:rsid w:val="00687A9B"/>
    <w:rsid w:val="006916CA"/>
    <w:rsid w:val="006930BD"/>
    <w:rsid w:val="006A7006"/>
    <w:rsid w:val="006B4DBC"/>
    <w:rsid w:val="006C0720"/>
    <w:rsid w:val="006D0E97"/>
    <w:rsid w:val="006D612D"/>
    <w:rsid w:val="006F637A"/>
    <w:rsid w:val="00702C0F"/>
    <w:rsid w:val="00704954"/>
    <w:rsid w:val="00707ADE"/>
    <w:rsid w:val="00731504"/>
    <w:rsid w:val="007436B7"/>
    <w:rsid w:val="00743F61"/>
    <w:rsid w:val="00746B08"/>
    <w:rsid w:val="007478AE"/>
    <w:rsid w:val="00752C58"/>
    <w:rsid w:val="007755FF"/>
    <w:rsid w:val="007A62B5"/>
    <w:rsid w:val="007A667B"/>
    <w:rsid w:val="007B4A8F"/>
    <w:rsid w:val="007D0A91"/>
    <w:rsid w:val="007D4856"/>
    <w:rsid w:val="007E6887"/>
    <w:rsid w:val="007F098D"/>
    <w:rsid w:val="008116B5"/>
    <w:rsid w:val="00812B7B"/>
    <w:rsid w:val="00813F1B"/>
    <w:rsid w:val="008435FF"/>
    <w:rsid w:val="0087498D"/>
    <w:rsid w:val="00890C18"/>
    <w:rsid w:val="008910BD"/>
    <w:rsid w:val="008A088D"/>
    <w:rsid w:val="008B46F7"/>
    <w:rsid w:val="008D0601"/>
    <w:rsid w:val="008D0F3F"/>
    <w:rsid w:val="008D1A28"/>
    <w:rsid w:val="00903CE8"/>
    <w:rsid w:val="00915A49"/>
    <w:rsid w:val="00915EAC"/>
    <w:rsid w:val="0092433D"/>
    <w:rsid w:val="00937F76"/>
    <w:rsid w:val="0099488B"/>
    <w:rsid w:val="009A13D7"/>
    <w:rsid w:val="009A33C9"/>
    <w:rsid w:val="009A51E8"/>
    <w:rsid w:val="009A637C"/>
    <w:rsid w:val="009B1A1B"/>
    <w:rsid w:val="009B6BE9"/>
    <w:rsid w:val="009C0087"/>
    <w:rsid w:val="009D113A"/>
    <w:rsid w:val="009E6766"/>
    <w:rsid w:val="009E7D22"/>
    <w:rsid w:val="00A1682A"/>
    <w:rsid w:val="00A35ECC"/>
    <w:rsid w:val="00A45554"/>
    <w:rsid w:val="00A6084E"/>
    <w:rsid w:val="00A67A96"/>
    <w:rsid w:val="00A77C9C"/>
    <w:rsid w:val="00A91D57"/>
    <w:rsid w:val="00AA1EA2"/>
    <w:rsid w:val="00AA7FC5"/>
    <w:rsid w:val="00AC2AEF"/>
    <w:rsid w:val="00AC3D9D"/>
    <w:rsid w:val="00AC4BAC"/>
    <w:rsid w:val="00AD79DA"/>
    <w:rsid w:val="00AE2B10"/>
    <w:rsid w:val="00AE2BEA"/>
    <w:rsid w:val="00B02D5D"/>
    <w:rsid w:val="00B12CE3"/>
    <w:rsid w:val="00B149E1"/>
    <w:rsid w:val="00B14CE0"/>
    <w:rsid w:val="00B478CA"/>
    <w:rsid w:val="00B543F8"/>
    <w:rsid w:val="00B56E42"/>
    <w:rsid w:val="00B71FAD"/>
    <w:rsid w:val="00B91282"/>
    <w:rsid w:val="00BB2955"/>
    <w:rsid w:val="00BC31E3"/>
    <w:rsid w:val="00BE31FF"/>
    <w:rsid w:val="00BE3298"/>
    <w:rsid w:val="00BE733A"/>
    <w:rsid w:val="00C03CFF"/>
    <w:rsid w:val="00C03DD8"/>
    <w:rsid w:val="00C15E48"/>
    <w:rsid w:val="00C225D7"/>
    <w:rsid w:val="00C271D9"/>
    <w:rsid w:val="00C364EE"/>
    <w:rsid w:val="00C36A1E"/>
    <w:rsid w:val="00C65E8B"/>
    <w:rsid w:val="00C73505"/>
    <w:rsid w:val="00C750D4"/>
    <w:rsid w:val="00C7522B"/>
    <w:rsid w:val="00C82BBA"/>
    <w:rsid w:val="00C9105C"/>
    <w:rsid w:val="00C95AB1"/>
    <w:rsid w:val="00CA4D1F"/>
    <w:rsid w:val="00CC4327"/>
    <w:rsid w:val="00CC6A49"/>
    <w:rsid w:val="00CD509B"/>
    <w:rsid w:val="00CD5DBD"/>
    <w:rsid w:val="00CF1B90"/>
    <w:rsid w:val="00CF2CDA"/>
    <w:rsid w:val="00D1644F"/>
    <w:rsid w:val="00D246B8"/>
    <w:rsid w:val="00D362E6"/>
    <w:rsid w:val="00D535DB"/>
    <w:rsid w:val="00D561C2"/>
    <w:rsid w:val="00D701B8"/>
    <w:rsid w:val="00D7487B"/>
    <w:rsid w:val="00D81CAE"/>
    <w:rsid w:val="00D97196"/>
    <w:rsid w:val="00D977B2"/>
    <w:rsid w:val="00DB085E"/>
    <w:rsid w:val="00DB2178"/>
    <w:rsid w:val="00DB6196"/>
    <w:rsid w:val="00DB6C60"/>
    <w:rsid w:val="00DC25A1"/>
    <w:rsid w:val="00DE7F09"/>
    <w:rsid w:val="00E07F3F"/>
    <w:rsid w:val="00E31FEF"/>
    <w:rsid w:val="00E34059"/>
    <w:rsid w:val="00E61ACB"/>
    <w:rsid w:val="00E6400F"/>
    <w:rsid w:val="00E83FAB"/>
    <w:rsid w:val="00E8431C"/>
    <w:rsid w:val="00E858E7"/>
    <w:rsid w:val="00EA2925"/>
    <w:rsid w:val="00EA6171"/>
    <w:rsid w:val="00EC2215"/>
    <w:rsid w:val="00EC6439"/>
    <w:rsid w:val="00ED557B"/>
    <w:rsid w:val="00EE5A77"/>
    <w:rsid w:val="00F01361"/>
    <w:rsid w:val="00F2463A"/>
    <w:rsid w:val="00F27206"/>
    <w:rsid w:val="00F411CD"/>
    <w:rsid w:val="00F4610D"/>
    <w:rsid w:val="00F64DB0"/>
    <w:rsid w:val="00F64F9B"/>
    <w:rsid w:val="00F7663D"/>
    <w:rsid w:val="00FA195C"/>
    <w:rsid w:val="00FA2D69"/>
    <w:rsid w:val="00FA5522"/>
    <w:rsid w:val="00FA56BD"/>
    <w:rsid w:val="00FB4EC9"/>
    <w:rsid w:val="00FC33B2"/>
    <w:rsid w:val="00FD0CA7"/>
    <w:rsid w:val="00FD1E7B"/>
    <w:rsid w:val="00FD1FAD"/>
    <w:rsid w:val="00FD3B93"/>
    <w:rsid w:val="00FE2A57"/>
    <w:rsid w:val="00FF3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5CE4B95D"/>
  <w15:chartTrackingRefBased/>
  <w15:docId w15:val="{32317C3D-F9E2-4F7E-9637-E4A1D32F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903CE8"/>
    <w:pPr>
      <w:keepNext/>
      <w:tabs>
        <w:tab w:val="left" w:pos="9000"/>
      </w:tabs>
      <w:ind w:left="-540" w:right="540"/>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alloonText">
    <w:name w:val="Balloon Text"/>
    <w:basedOn w:val="Normal"/>
    <w:semiHidden/>
    <w:rsid w:val="00A35ECC"/>
    <w:rPr>
      <w:rFonts w:ascii="Tahoma" w:hAnsi="Tahoma" w:cs="Tahoma"/>
      <w:sz w:val="16"/>
      <w:szCs w:val="16"/>
    </w:rPr>
  </w:style>
  <w:style w:type="paragraph" w:styleId="BodyText2">
    <w:name w:val="Body Text 2"/>
    <w:basedOn w:val="Normal"/>
    <w:link w:val="BodyText2Char"/>
    <w:rsid w:val="00057D57"/>
    <w:rPr>
      <w:rFonts w:ascii="Arial" w:hAnsi="Arial" w:cs="Arial"/>
      <w:sz w:val="22"/>
    </w:rPr>
  </w:style>
  <w:style w:type="character" w:customStyle="1" w:styleId="BodyText2Char">
    <w:name w:val="Body Text 2 Char"/>
    <w:link w:val="BodyText2"/>
    <w:rsid w:val="00057D57"/>
    <w:rPr>
      <w:rFonts w:ascii="Arial" w:hAnsi="Arial" w:cs="Arial"/>
      <w:sz w:val="22"/>
      <w:szCs w:val="24"/>
      <w:lang w:eastAsia="en-US"/>
    </w:rPr>
  </w:style>
  <w:style w:type="table" w:styleId="TableGrid">
    <w:name w:val="Table Grid"/>
    <w:basedOn w:val="TableNormal"/>
    <w:rsid w:val="0005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5EAC"/>
    <w:pPr>
      <w:tabs>
        <w:tab w:val="center" w:pos="4513"/>
        <w:tab w:val="right" w:pos="9026"/>
      </w:tabs>
    </w:pPr>
  </w:style>
  <w:style w:type="character" w:customStyle="1" w:styleId="FooterChar">
    <w:name w:val="Footer Char"/>
    <w:link w:val="Footer"/>
    <w:rsid w:val="00915EAC"/>
    <w:rPr>
      <w:sz w:val="24"/>
      <w:szCs w:val="24"/>
      <w:lang w:eastAsia="en-US"/>
    </w:rPr>
  </w:style>
  <w:style w:type="paragraph" w:styleId="NormalWeb">
    <w:name w:val="Normal (Web)"/>
    <w:basedOn w:val="Normal"/>
    <w:uiPriority w:val="99"/>
    <w:unhideWhenUsed/>
    <w:rsid w:val="00080075"/>
    <w:pPr>
      <w:spacing w:before="100" w:beforeAutospacing="1" w:after="100" w:afterAutospacing="1"/>
    </w:pPr>
    <w:rPr>
      <w:lang w:eastAsia="en-GB"/>
    </w:rPr>
  </w:style>
  <w:style w:type="character" w:styleId="Hyperlink">
    <w:name w:val="Hyperlink"/>
    <w:uiPriority w:val="99"/>
    <w:rsid w:val="00D246B8"/>
    <w:rPr>
      <w:color w:val="0563C1"/>
      <w:u w:val="single"/>
    </w:rPr>
  </w:style>
  <w:style w:type="character" w:styleId="FollowedHyperlink">
    <w:name w:val="FollowedHyperlink"/>
    <w:rsid w:val="005B3E6C"/>
    <w:rPr>
      <w:color w:val="954F72"/>
      <w:u w:val="single"/>
    </w:rPr>
  </w:style>
  <w:style w:type="character" w:styleId="UnresolvedMention">
    <w:name w:val="Unresolved Mention"/>
    <w:basedOn w:val="DefaultParagraphFont"/>
    <w:uiPriority w:val="99"/>
    <w:semiHidden/>
    <w:unhideWhenUsed/>
    <w:rsid w:val="003B2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09681">
      <w:bodyDiv w:val="1"/>
      <w:marLeft w:val="0"/>
      <w:marRight w:val="0"/>
      <w:marTop w:val="0"/>
      <w:marBottom w:val="0"/>
      <w:divBdr>
        <w:top w:val="none" w:sz="0" w:space="0" w:color="auto"/>
        <w:left w:val="none" w:sz="0" w:space="0" w:color="auto"/>
        <w:bottom w:val="none" w:sz="0" w:space="0" w:color="auto"/>
        <w:right w:val="none" w:sz="0" w:space="0" w:color="auto"/>
      </w:divBdr>
    </w:div>
    <w:div w:id="484009636">
      <w:bodyDiv w:val="1"/>
      <w:marLeft w:val="0"/>
      <w:marRight w:val="0"/>
      <w:marTop w:val="0"/>
      <w:marBottom w:val="0"/>
      <w:divBdr>
        <w:top w:val="none" w:sz="0" w:space="0" w:color="auto"/>
        <w:left w:val="none" w:sz="0" w:space="0" w:color="auto"/>
        <w:bottom w:val="none" w:sz="0" w:space="0" w:color="auto"/>
        <w:right w:val="none" w:sz="0" w:space="0" w:color="auto"/>
      </w:divBdr>
    </w:div>
    <w:div w:id="861015290">
      <w:bodyDiv w:val="1"/>
      <w:marLeft w:val="0"/>
      <w:marRight w:val="0"/>
      <w:marTop w:val="0"/>
      <w:marBottom w:val="0"/>
      <w:divBdr>
        <w:top w:val="none" w:sz="0" w:space="0" w:color="auto"/>
        <w:left w:val="none" w:sz="0" w:space="0" w:color="auto"/>
        <w:bottom w:val="none" w:sz="0" w:space="0" w:color="auto"/>
        <w:right w:val="none" w:sz="0" w:space="0" w:color="auto"/>
      </w:divBdr>
    </w:div>
    <w:div w:id="1153328971">
      <w:bodyDiv w:val="1"/>
      <w:marLeft w:val="0"/>
      <w:marRight w:val="0"/>
      <w:marTop w:val="0"/>
      <w:marBottom w:val="0"/>
      <w:divBdr>
        <w:top w:val="none" w:sz="0" w:space="0" w:color="auto"/>
        <w:left w:val="none" w:sz="0" w:space="0" w:color="auto"/>
        <w:bottom w:val="none" w:sz="0" w:space="0" w:color="auto"/>
        <w:right w:val="none" w:sz="0" w:space="0" w:color="auto"/>
      </w:divBdr>
    </w:div>
    <w:div w:id="1292320657">
      <w:bodyDiv w:val="1"/>
      <w:marLeft w:val="0"/>
      <w:marRight w:val="0"/>
      <w:marTop w:val="0"/>
      <w:marBottom w:val="0"/>
      <w:divBdr>
        <w:top w:val="none" w:sz="0" w:space="0" w:color="auto"/>
        <w:left w:val="none" w:sz="0" w:space="0" w:color="auto"/>
        <w:bottom w:val="none" w:sz="0" w:space="0" w:color="auto"/>
        <w:right w:val="none" w:sz="0" w:space="0" w:color="auto"/>
      </w:divBdr>
    </w:div>
    <w:div w:id="213182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lliamgilbertend.derbyshire.sch.uk/a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williamgilbertend.derbyshire.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ffice\Application%20Data\Microsoft\Templates\TemplateMar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3F96892C-6C02-4B8A-A746-B1FE56E9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B6F5-D08C-47E1-9B68-D2378D1426FE}">
  <ds:schemaRefs>
    <ds:schemaRef ds:uri="http://schemas.microsoft.com/sharepoint/v3/contenttype/forms"/>
  </ds:schemaRefs>
</ds:datastoreItem>
</file>

<file path=customXml/itemProps3.xml><?xml version="1.0" encoding="utf-8"?>
<ds:datastoreItem xmlns:ds="http://schemas.openxmlformats.org/officeDocument/2006/customXml" ds:itemID="{9A66EF13-8FCC-40CA-85FF-5F0E4C114C06}">
  <ds:schemaRefs>
    <ds:schemaRef ds:uri="http://schemas.openxmlformats.org/officeDocument/2006/bibliography"/>
  </ds:schemaRefs>
</ds:datastoreItem>
</file>

<file path=customXml/itemProps4.xml><?xml version="1.0" encoding="utf-8"?>
<ds:datastoreItem xmlns:ds="http://schemas.openxmlformats.org/officeDocument/2006/customXml" ds:itemID="{38804BCF-415E-4DA8-9555-7C98A4596514}">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docProps/app.xml><?xml version="1.0" encoding="utf-8"?>
<Properties xmlns="http://schemas.openxmlformats.org/officeDocument/2006/extended-properties" xmlns:vt="http://schemas.openxmlformats.org/officeDocument/2006/docPropsVTypes">
  <Template>TemplateMar09</Template>
  <TotalTime>3</TotalTime>
  <Pages>3</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William Gilbert Endowed School</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Gilbert Endowed School</dc:creator>
  <cp:keywords/>
  <cp:lastModifiedBy>R Manners</cp:lastModifiedBy>
  <cp:revision>5</cp:revision>
  <cp:lastPrinted>2025-03-21T15:03:00Z</cp:lastPrinted>
  <dcterms:created xsi:type="dcterms:W3CDTF">2026-03-27T14:08:00Z</dcterms:created>
  <dcterms:modified xsi:type="dcterms:W3CDTF">2026-03-27T14:11:00Z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1021200</vt:r8>
  </property>
  <property fmtid="{D5CDD505-2E9C-101B-9397-08002B2CF9AE}" pid="4" name="MediaServiceImageTags">
    <vt:lpwstr/>
  </property>
</Properties>
</file>