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D4D" w:rsidRDefault="0008293E" w:rsidP="00A94D4D">
      <w:pPr>
        <w:rPr>
          <w:rFonts w:cs="Calibri"/>
          <w:b/>
        </w:rPr>
      </w:pPr>
      <w:r>
        <w:rPr>
          <w:rFonts w:cs="Calibri"/>
          <w:b/>
        </w:rPr>
        <w:t>R</w:t>
      </w:r>
      <w:r w:rsidR="00A94D4D">
        <w:rPr>
          <w:rFonts w:cs="Calibri"/>
          <w:b/>
        </w:rPr>
        <w:t>emote education at Alfred Sutton Primary School</w:t>
      </w:r>
    </w:p>
    <w:p w:rsidR="00A94D4D" w:rsidRDefault="00A94D4D" w:rsidP="00A94D4D">
      <w:pPr>
        <w:rPr>
          <w:rFonts w:cs="Calibri"/>
          <w:b/>
        </w:rPr>
      </w:pPr>
      <w:r>
        <w:rPr>
          <w:rFonts w:cs="Calibri"/>
          <w:b/>
        </w:rPr>
        <w:t>Context</w:t>
      </w:r>
    </w:p>
    <w:p w:rsidR="00A94D4D" w:rsidRDefault="00A94D4D" w:rsidP="00A94D4D">
      <w:pPr>
        <w:rPr>
          <w:rFonts w:cs="Calibri"/>
        </w:rPr>
      </w:pPr>
      <w:r>
        <w:rPr>
          <w:rFonts w:cs="Calibri"/>
        </w:rPr>
        <w:t>In the event of a class/school closure or partial closure, remote learning will be made available and the DfE expectation is that all children engage with the work set each day.</w:t>
      </w:r>
    </w:p>
    <w:p w:rsidR="00A94D4D" w:rsidRDefault="00A94D4D" w:rsidP="00A94D4D">
      <w:r>
        <w:rPr>
          <w:rFonts w:cs="Calibri"/>
          <w:lang w:val="en"/>
        </w:rPr>
        <w:t xml:space="preserve">If the switch to remote learning has to be made at short notice, </w:t>
      </w:r>
      <w:r>
        <w:rPr>
          <w:rFonts w:cs="Calibri"/>
        </w:rPr>
        <w:t xml:space="preserve">teachers will set work following the normal curriculum, using </w:t>
      </w:r>
      <w:r w:rsidRPr="00276A6D">
        <w:rPr>
          <w:rFonts w:cs="Calibri"/>
        </w:rPr>
        <w:t xml:space="preserve">Tapestry </w:t>
      </w:r>
      <w:r>
        <w:rPr>
          <w:rFonts w:cs="Calibri"/>
        </w:rPr>
        <w:t>(</w:t>
      </w:r>
      <w:r w:rsidRPr="00276A6D">
        <w:rPr>
          <w:rFonts w:cs="Calibri"/>
        </w:rPr>
        <w:t>Nursery and Reception children</w:t>
      </w:r>
      <w:r>
        <w:rPr>
          <w:rFonts w:cs="Calibri"/>
        </w:rPr>
        <w:t>)</w:t>
      </w:r>
      <w:r w:rsidRPr="00276A6D">
        <w:rPr>
          <w:rFonts w:cs="Calibri"/>
        </w:rPr>
        <w:t xml:space="preserve"> and DB primary </w:t>
      </w:r>
      <w:r>
        <w:rPr>
          <w:rFonts w:cs="Calibri"/>
        </w:rPr>
        <w:t>(</w:t>
      </w:r>
      <w:r w:rsidRPr="00276A6D">
        <w:rPr>
          <w:rFonts w:cs="Calibri"/>
        </w:rPr>
        <w:t>KS1 and KS2</w:t>
      </w:r>
      <w:r>
        <w:rPr>
          <w:rFonts w:cs="Calibri"/>
        </w:rPr>
        <w:t xml:space="preserve"> children). During the first days of remote learning, the amount of work set may be less than our usual remote timetable. Those classified as vulnerable or SEND children will receive work related to their ability</w:t>
      </w:r>
      <w:r w:rsidR="002267EA">
        <w:rPr>
          <w:rFonts w:cs="Calibri"/>
        </w:rPr>
        <w:t>.</w:t>
      </w:r>
      <w:r>
        <w:rPr>
          <w:rFonts w:cs="Calibri"/>
        </w:rPr>
        <w:t xml:space="preserve"> Teachers will still be available online to mark and provide feedback to children. This work may be paper-based for the initial stages of school closure.</w:t>
      </w:r>
    </w:p>
    <w:p w:rsidR="00A94D4D" w:rsidRDefault="00A94D4D" w:rsidP="00A94D4D">
      <w:pPr>
        <w:rPr>
          <w:rFonts w:cs="Calibri"/>
        </w:rPr>
      </w:pPr>
      <w:r>
        <w:rPr>
          <w:rFonts w:cs="Calibri"/>
        </w:rPr>
        <w:t xml:space="preserve">For lessons which are practical/taught by specialist teachers, we will aim to upload in the first week of closure. </w:t>
      </w:r>
    </w:p>
    <w:p w:rsidR="00A94D4D" w:rsidRDefault="00A94D4D" w:rsidP="00A94D4D">
      <w:pPr>
        <w:rPr>
          <w:rFonts w:cs="Calibri"/>
        </w:rPr>
      </w:pPr>
      <w:r>
        <w:rPr>
          <w:rFonts w:cs="Calibri"/>
        </w:rPr>
        <w:t xml:space="preserve">During the initial stages of school closure, we aim to follow the school curriculum as closely as possible. There may need to be adaptations to normal timetabling to help accommodate lesson recording/on-site teaching commitments. </w:t>
      </w:r>
    </w:p>
    <w:p w:rsidR="00A94D4D" w:rsidRDefault="00A94D4D" w:rsidP="00A94D4D">
      <w:r>
        <w:t xml:space="preserve">A weekly timetable will be posted to the DB primary year group </w:t>
      </w:r>
      <w:r w:rsidRPr="00276A6D">
        <w:rPr>
          <w:rFonts w:cs="Calibri"/>
          <w:lang w:val="en"/>
        </w:rPr>
        <w:t>forum or Tapestry which</w:t>
      </w:r>
      <w:r>
        <w:t xml:space="preserve"> will specify what lessons will be taught. Resources will be provided by teachers for children to submit or upload and these will be checked by </w:t>
      </w:r>
      <w:r w:rsidRPr="00276A6D">
        <w:rPr>
          <w:rFonts w:cs="Calibri"/>
          <w:lang w:val="en"/>
        </w:rPr>
        <w:t>teachers at least daily.</w:t>
      </w:r>
      <w:r>
        <w:t xml:space="preserve"> </w:t>
      </w:r>
    </w:p>
    <w:p w:rsidR="00A94D4D" w:rsidRDefault="00A94D4D" w:rsidP="00A94D4D">
      <w:r>
        <w:rPr>
          <w:rFonts w:cs="Calibri"/>
          <w:lang w:val="en"/>
        </w:rPr>
        <w:t xml:space="preserve">Please refer to our </w:t>
      </w:r>
      <w:hyperlink w:anchor="access_scheme" w:history="1">
        <w:r>
          <w:rPr>
            <w:rFonts w:cs="Calibri"/>
            <w:color w:val="0000FF"/>
            <w:u w:val="single"/>
            <w:lang w:val="en"/>
          </w:rPr>
          <w:t>access sc</w:t>
        </w:r>
        <w:bookmarkStart w:id="0" w:name="_Hlt61343457"/>
        <w:r>
          <w:rPr>
            <w:rFonts w:cs="Calibri"/>
            <w:color w:val="0000FF"/>
            <w:u w:val="single"/>
            <w:lang w:val="en"/>
          </w:rPr>
          <w:t>h</w:t>
        </w:r>
        <w:bookmarkStart w:id="1" w:name="_Hlt61342281"/>
        <w:bookmarkEnd w:id="0"/>
        <w:r>
          <w:rPr>
            <w:rFonts w:cs="Calibri"/>
            <w:color w:val="0000FF"/>
            <w:u w:val="single"/>
            <w:lang w:val="en"/>
          </w:rPr>
          <w:t>e</w:t>
        </w:r>
        <w:bookmarkEnd w:id="1"/>
        <w:r>
          <w:rPr>
            <w:rFonts w:cs="Calibri"/>
            <w:color w:val="0000FF"/>
            <w:u w:val="single"/>
            <w:lang w:val="en"/>
          </w:rPr>
          <w:t>me</w:t>
        </w:r>
      </w:hyperlink>
      <w:r>
        <w:rPr>
          <w:rFonts w:cs="Calibri"/>
          <w:lang w:val="en"/>
        </w:rPr>
        <w:t xml:space="preserve"> for any additional support you may require in accessing our remote education.</w:t>
      </w:r>
    </w:p>
    <w:p w:rsidR="00AA7743" w:rsidRDefault="00AA7743" w:rsidP="00A94D4D">
      <w:pPr>
        <w:rPr>
          <w:rFonts w:cs="Calibri"/>
          <w:b/>
          <w:lang w:val="en"/>
        </w:rPr>
      </w:pPr>
    </w:p>
    <w:p w:rsidR="00AA7743" w:rsidRDefault="00AA7743" w:rsidP="00A94D4D">
      <w:pPr>
        <w:rPr>
          <w:rFonts w:cs="Calibri"/>
          <w:b/>
          <w:lang w:val="en"/>
        </w:rPr>
      </w:pPr>
    </w:p>
    <w:p w:rsidR="00AA7743" w:rsidRDefault="00AA7743" w:rsidP="00A94D4D">
      <w:pPr>
        <w:rPr>
          <w:rFonts w:cs="Calibri"/>
          <w:b/>
          <w:lang w:val="en"/>
        </w:rPr>
      </w:pPr>
    </w:p>
    <w:p w:rsidR="00A94D4D" w:rsidRDefault="00A94D4D" w:rsidP="00A94D4D">
      <w:pPr>
        <w:rPr>
          <w:rFonts w:cs="Calibri"/>
          <w:b/>
          <w:lang w:val="en"/>
        </w:rPr>
      </w:pPr>
      <w:r>
        <w:rPr>
          <w:rFonts w:cs="Calibri"/>
          <w:b/>
          <w:lang w:val="en"/>
        </w:rPr>
        <w:lastRenderedPageBreak/>
        <w:t>Partial school opening</w:t>
      </w:r>
    </w:p>
    <w:p w:rsidR="00A94D4D" w:rsidRDefault="00A94D4D" w:rsidP="00A94D4D">
      <w:pPr>
        <w:tabs>
          <w:tab w:val="left" w:pos="8160"/>
        </w:tabs>
        <w:rPr>
          <w:rFonts w:cs="Calibri"/>
          <w:b/>
          <w:lang w:val="en"/>
        </w:rPr>
      </w:pPr>
      <w:r>
        <w:rPr>
          <w:rFonts w:cs="Calibri"/>
          <w:b/>
          <w:lang w:val="en"/>
        </w:rPr>
        <w:t>In-school places are available for:</w:t>
      </w:r>
      <w:r>
        <w:rPr>
          <w:rFonts w:cs="Calibri"/>
          <w:b/>
          <w:lang w:val="en"/>
        </w:rPr>
        <w:tab/>
      </w:r>
    </w:p>
    <w:p w:rsidR="00A94D4D" w:rsidRDefault="00A94D4D" w:rsidP="00A94D4D">
      <w:pPr>
        <w:rPr>
          <w:rFonts w:cs="Calibri"/>
          <w:b/>
          <w:u w:val="single"/>
        </w:rPr>
      </w:pPr>
      <w:r>
        <w:rPr>
          <w:rFonts w:cs="Calibri"/>
          <w:b/>
          <w:u w:val="single"/>
        </w:rPr>
        <w:t xml:space="preserve">Vulnerable pupils </w:t>
      </w:r>
    </w:p>
    <w:p w:rsidR="00A94D4D" w:rsidRPr="00AA7743" w:rsidRDefault="00A94D4D" w:rsidP="00A94D4D">
      <w:pPr>
        <w:rPr>
          <w:rFonts w:cs="Calibri"/>
        </w:rPr>
      </w:pPr>
      <w:r w:rsidRPr="0097683D">
        <w:rPr>
          <w:rFonts w:cs="Calibri"/>
        </w:rPr>
        <w:t xml:space="preserve">Parents will be contacted of vulnerable </w:t>
      </w:r>
      <w:r>
        <w:rPr>
          <w:rFonts w:cs="Calibri"/>
        </w:rPr>
        <w:t xml:space="preserve">children </w:t>
      </w:r>
      <w:r w:rsidRPr="0097683D">
        <w:rPr>
          <w:rFonts w:cs="Calibri"/>
        </w:rPr>
        <w:t xml:space="preserve">who </w:t>
      </w:r>
      <w:r>
        <w:rPr>
          <w:rFonts w:cs="Calibri"/>
        </w:rPr>
        <w:t xml:space="preserve">have been prioritised for a school place. These places are offered at discretion of the school and local authority. We are guided by the </w:t>
      </w:r>
      <w:hyperlink r:id="rId8" w:history="1">
        <w:r>
          <w:rPr>
            <w:rFonts w:cs="Calibri"/>
            <w:color w:val="0000FF"/>
            <w:u w:val="single"/>
          </w:rPr>
          <w:t>government criteria</w:t>
        </w:r>
      </w:hyperlink>
      <w:r>
        <w:rPr>
          <w:rFonts w:cs="Calibri"/>
        </w:rPr>
        <w:t xml:space="preserve"> which informs our school place offer. The school will strongly encourage those identified to attend school and follow up attendance/learning engagement.</w:t>
      </w:r>
    </w:p>
    <w:p w:rsidR="00A94D4D" w:rsidRDefault="00A94D4D" w:rsidP="00A94D4D">
      <w:pPr>
        <w:rPr>
          <w:rFonts w:cs="Calibri"/>
          <w:b/>
          <w:u w:val="single"/>
        </w:rPr>
      </w:pPr>
      <w:r>
        <w:rPr>
          <w:rFonts w:cs="Calibri"/>
          <w:b/>
          <w:u w:val="single"/>
        </w:rPr>
        <w:t xml:space="preserve">Children of critical workers </w:t>
      </w:r>
    </w:p>
    <w:p w:rsidR="00A94D4D" w:rsidRDefault="00A94D4D" w:rsidP="00A94D4D">
      <w:r>
        <w:rPr>
          <w:rFonts w:cs="Calibri"/>
        </w:rPr>
        <w:t xml:space="preserve">Only where no other childcare arrangements can be made (e.g. home based critical workers, support bubble childcare), should children of </w:t>
      </w:r>
      <w:hyperlink r:id="rId9" w:history="1">
        <w:r>
          <w:rPr>
            <w:rFonts w:cs="Calibri"/>
            <w:color w:val="0000FF"/>
            <w:u w:val="single"/>
          </w:rPr>
          <w:t>critical workers</w:t>
        </w:r>
      </w:hyperlink>
      <w:r>
        <w:rPr>
          <w:rFonts w:cs="Calibri"/>
        </w:rPr>
        <w:t xml:space="preserve"> be sent to school.  </w:t>
      </w:r>
    </w:p>
    <w:p w:rsidR="00A94D4D" w:rsidRDefault="00A94D4D" w:rsidP="00A94D4D">
      <w:r>
        <w:rPr>
          <w:rFonts w:cs="Calibri"/>
        </w:rPr>
        <w:t xml:space="preserve">Transmission and infection rates remain very high and the school community need to work together to reduce the amount of contact within the school. </w:t>
      </w:r>
      <w:hyperlink r:id="rId10" w:history="1">
        <w:r>
          <w:rPr>
            <w:rFonts w:cs="Calibri"/>
            <w:color w:val="0000FF"/>
            <w:u w:val="single"/>
          </w:rPr>
          <w:t>Government guidance</w:t>
        </w:r>
      </w:hyperlink>
      <w:r>
        <w:rPr>
          <w:rFonts w:cs="Calibri"/>
        </w:rPr>
        <w:t xml:space="preserve"> states that ‘parents and carers should keep their children at home if they can’. </w:t>
      </w:r>
    </w:p>
    <w:p w:rsidR="00A94D4D" w:rsidRDefault="00A94D4D" w:rsidP="00A94D4D">
      <w:pPr>
        <w:rPr>
          <w:rFonts w:cs="Calibri"/>
          <w:b/>
        </w:rPr>
      </w:pPr>
    </w:p>
    <w:p w:rsidR="00A94D4D" w:rsidRDefault="00A94D4D" w:rsidP="00A94D4D">
      <w:pPr>
        <w:rPr>
          <w:rFonts w:cs="Calibri"/>
          <w:b/>
        </w:rPr>
      </w:pPr>
      <w:r>
        <w:rPr>
          <w:rFonts w:cs="Calibri"/>
          <w:b/>
        </w:rPr>
        <w:t>Aims of our remote education:</w:t>
      </w:r>
    </w:p>
    <w:p w:rsidR="00A94D4D" w:rsidRDefault="00A94D4D" w:rsidP="00A94D4D">
      <w:pPr>
        <w:numPr>
          <w:ilvl w:val="0"/>
          <w:numId w:val="1"/>
        </w:numPr>
        <w:rPr>
          <w:rFonts w:cs="Calibri"/>
        </w:rPr>
      </w:pPr>
      <w:r>
        <w:rPr>
          <w:rFonts w:cs="Calibri"/>
        </w:rPr>
        <w:t xml:space="preserve">We will provide high quality resources and experiences that ensure, in the event of school closure, children continue to receive a high quality of education </w:t>
      </w:r>
    </w:p>
    <w:p w:rsidR="00A94D4D" w:rsidRDefault="00A94D4D" w:rsidP="00A94D4D">
      <w:pPr>
        <w:numPr>
          <w:ilvl w:val="0"/>
          <w:numId w:val="1"/>
        </w:numPr>
        <w:rPr>
          <w:rFonts w:cs="Calibri"/>
        </w:rPr>
      </w:pPr>
      <w:r>
        <w:rPr>
          <w:rFonts w:cs="Calibri"/>
        </w:rPr>
        <w:t>Pupils’ and families receive a safe experience</w:t>
      </w:r>
    </w:p>
    <w:p w:rsidR="00A94D4D" w:rsidRDefault="00A94D4D" w:rsidP="00AA7743">
      <w:pPr>
        <w:rPr>
          <w:rFonts w:cs="Calibri"/>
        </w:rPr>
      </w:pPr>
    </w:p>
    <w:p w:rsidR="00A94D4D" w:rsidRDefault="00A94D4D" w:rsidP="00A94D4D">
      <w:pPr>
        <w:numPr>
          <w:ilvl w:val="0"/>
          <w:numId w:val="1"/>
        </w:numPr>
        <w:rPr>
          <w:rFonts w:cs="Calibri"/>
        </w:rPr>
      </w:pPr>
      <w:r>
        <w:rPr>
          <w:rFonts w:cs="Calibri"/>
        </w:rPr>
        <w:lastRenderedPageBreak/>
        <w:t>A consistent school approach that is as family friendly as possible</w:t>
      </w:r>
    </w:p>
    <w:p w:rsidR="00A94D4D" w:rsidRDefault="00A94D4D" w:rsidP="00A94D4D">
      <w:pPr>
        <w:numPr>
          <w:ilvl w:val="0"/>
          <w:numId w:val="1"/>
        </w:numPr>
        <w:rPr>
          <w:rFonts w:cs="Calibri"/>
        </w:rPr>
      </w:pPr>
      <w:r>
        <w:rPr>
          <w:rFonts w:cs="Calibri"/>
        </w:rPr>
        <w:t>Pupils’ learning needs are met</w:t>
      </w:r>
    </w:p>
    <w:p w:rsidR="00A94D4D" w:rsidRDefault="00A94D4D" w:rsidP="00A94D4D">
      <w:pPr>
        <w:numPr>
          <w:ilvl w:val="0"/>
          <w:numId w:val="1"/>
        </w:numPr>
        <w:rPr>
          <w:rFonts w:cs="Calibri"/>
        </w:rPr>
      </w:pPr>
      <w:r>
        <w:rPr>
          <w:rFonts w:cs="Calibri"/>
        </w:rPr>
        <w:t>A broad and balanced curriculum experience</w:t>
      </w:r>
    </w:p>
    <w:p w:rsidR="00A94D4D" w:rsidRDefault="00A94D4D" w:rsidP="00A94D4D">
      <w:pPr>
        <w:numPr>
          <w:ilvl w:val="0"/>
          <w:numId w:val="1"/>
        </w:numPr>
        <w:rPr>
          <w:rFonts w:cs="Calibri"/>
        </w:rPr>
      </w:pPr>
      <w:r>
        <w:rPr>
          <w:rFonts w:cs="Calibri"/>
        </w:rPr>
        <w:t>DfE time expectations are met (For KS1: 3 hours a day on average, with less for younger children, For KS2: 4 hours a day)</w:t>
      </w:r>
    </w:p>
    <w:p w:rsidR="00A94D4D" w:rsidRPr="00A94D4D" w:rsidRDefault="00A94D4D" w:rsidP="00A94D4D">
      <w:pPr>
        <w:pStyle w:val="ListParagraph"/>
        <w:numPr>
          <w:ilvl w:val="0"/>
          <w:numId w:val="1"/>
        </w:numPr>
        <w:rPr>
          <w:rFonts w:cs="Calibri"/>
        </w:rPr>
      </w:pPr>
      <w:r w:rsidRPr="00A94D4D">
        <w:rPr>
          <w:rFonts w:cs="Calibri"/>
        </w:rPr>
        <w:t>All our families are able to access home learning</w:t>
      </w:r>
    </w:p>
    <w:p w:rsidR="00A94D4D" w:rsidRDefault="00A94D4D" w:rsidP="00A94D4D">
      <w:pPr>
        <w:ind w:left="720"/>
        <w:rPr>
          <w:rFonts w:cs="Calibri"/>
        </w:rPr>
      </w:pPr>
    </w:p>
    <w:p w:rsidR="00A94D4D" w:rsidRDefault="00A94D4D" w:rsidP="00A94D4D">
      <w:pPr>
        <w:rPr>
          <w:rFonts w:cs="Calibri"/>
          <w:b/>
        </w:rPr>
      </w:pPr>
      <w:r>
        <w:rPr>
          <w:rFonts w:cs="Calibri"/>
          <w:b/>
        </w:rPr>
        <w:t>Safety first</w:t>
      </w:r>
    </w:p>
    <w:p w:rsidR="00A94D4D" w:rsidRDefault="00A94D4D" w:rsidP="00A94D4D">
      <w:pPr>
        <w:rPr>
          <w:rFonts w:cs="Calibri"/>
        </w:rPr>
      </w:pPr>
      <w:r>
        <w:rPr>
          <w:rFonts w:cs="Calibri"/>
        </w:rPr>
        <w:t>Please ensure:</w:t>
      </w:r>
    </w:p>
    <w:p w:rsidR="00A94D4D" w:rsidRDefault="00A94D4D" w:rsidP="00A94D4D">
      <w:pPr>
        <w:numPr>
          <w:ilvl w:val="0"/>
          <w:numId w:val="2"/>
        </w:numPr>
      </w:pPr>
      <w:r>
        <w:rPr>
          <w:rFonts w:cs="Calibri"/>
        </w:rPr>
        <w:t>Children’s re-familiarisation with</w:t>
      </w:r>
      <w:r>
        <w:rPr>
          <w:rFonts w:ascii="Calibri" w:hAnsi="Calibri" w:cs="Calibri"/>
          <w:sz w:val="28"/>
          <w:szCs w:val="28"/>
        </w:rPr>
        <w:t xml:space="preserve"> </w:t>
      </w:r>
      <w:hyperlink r:id="rId11" w:history="1">
        <w:r>
          <w:rPr>
            <w:rFonts w:ascii="Calibri" w:hAnsi="Calibri" w:cs="Calibri"/>
            <w:color w:val="0000FF"/>
            <w:sz w:val="28"/>
            <w:szCs w:val="28"/>
            <w:u w:val="single"/>
          </w:rPr>
          <w:t>online safety protocols</w:t>
        </w:r>
      </w:hyperlink>
      <w:r>
        <w:rPr>
          <w:rFonts w:ascii="Calibri" w:hAnsi="Calibri" w:cs="Calibri"/>
          <w:sz w:val="22"/>
          <w:szCs w:val="22"/>
        </w:rPr>
        <w:t xml:space="preserve"> </w:t>
      </w:r>
      <w:r>
        <w:rPr>
          <w:rFonts w:cs="Calibri"/>
        </w:rPr>
        <w:t>before accessing online materials</w:t>
      </w:r>
    </w:p>
    <w:p w:rsidR="00A94D4D" w:rsidRPr="0080330C" w:rsidRDefault="00A94D4D" w:rsidP="00A94D4D">
      <w:pPr>
        <w:numPr>
          <w:ilvl w:val="0"/>
          <w:numId w:val="1"/>
        </w:numPr>
        <w:rPr>
          <w:rFonts w:cs="Calibri"/>
        </w:rPr>
      </w:pPr>
      <w:r>
        <w:rPr>
          <w:rFonts w:cs="Calibri"/>
        </w:rPr>
        <w:t>Cameras are disabled and children muted during live sessions unless instructed otherwise – e.g. during a welcoming period</w:t>
      </w:r>
    </w:p>
    <w:p w:rsidR="00A94D4D" w:rsidRDefault="00A94D4D" w:rsidP="00A94D4D">
      <w:pPr>
        <w:numPr>
          <w:ilvl w:val="0"/>
          <w:numId w:val="1"/>
        </w:numPr>
        <w:rPr>
          <w:rFonts w:cs="Calibri"/>
        </w:rPr>
      </w:pPr>
      <w:r>
        <w:rPr>
          <w:rFonts w:cs="Calibri"/>
        </w:rPr>
        <w:t>Understanding that by clicking on a Zoom link, sent to you via WEDUC, you are providing consent for your child to join a live session</w:t>
      </w:r>
    </w:p>
    <w:p w:rsidR="00A94D4D" w:rsidRDefault="00A94D4D" w:rsidP="00A94D4D">
      <w:pPr>
        <w:numPr>
          <w:ilvl w:val="0"/>
          <w:numId w:val="1"/>
        </w:numPr>
        <w:rPr>
          <w:rFonts w:cs="Calibri"/>
        </w:rPr>
      </w:pPr>
      <w:r>
        <w:rPr>
          <w:rFonts w:cs="Calibri"/>
        </w:rPr>
        <w:t>Resources are used as intended</w:t>
      </w:r>
    </w:p>
    <w:p w:rsidR="00A94D4D" w:rsidRDefault="00A94D4D" w:rsidP="00A94D4D">
      <w:pPr>
        <w:numPr>
          <w:ilvl w:val="0"/>
          <w:numId w:val="1"/>
        </w:numPr>
        <w:rPr>
          <w:rFonts w:cs="Calibri"/>
        </w:rPr>
      </w:pPr>
      <w:r>
        <w:rPr>
          <w:rFonts w:cs="Calibri"/>
        </w:rPr>
        <w:t>No recording, storing or distribution of video material unless instructed by teachers</w:t>
      </w:r>
    </w:p>
    <w:p w:rsidR="00A94D4D" w:rsidRDefault="00A94D4D" w:rsidP="00A94D4D">
      <w:pPr>
        <w:rPr>
          <w:rFonts w:cs="Calibri"/>
          <w:b/>
        </w:rPr>
      </w:pPr>
    </w:p>
    <w:p w:rsidR="00A94D4D" w:rsidRDefault="00A94D4D" w:rsidP="00A94D4D">
      <w:pPr>
        <w:rPr>
          <w:rFonts w:cs="Calibri"/>
          <w:b/>
        </w:rPr>
      </w:pPr>
      <w:r>
        <w:rPr>
          <w:rFonts w:cs="Calibri"/>
          <w:b/>
        </w:rPr>
        <w:lastRenderedPageBreak/>
        <w:t xml:space="preserve">Monitoring learning and wellbeing </w:t>
      </w:r>
    </w:p>
    <w:p w:rsidR="00A94D4D" w:rsidRDefault="00A94D4D" w:rsidP="00A94D4D">
      <w:pPr>
        <w:rPr>
          <w:rFonts w:cs="Calibri"/>
        </w:rPr>
      </w:pPr>
      <w:r>
        <w:rPr>
          <w:rFonts w:cs="Calibri"/>
        </w:rPr>
        <w:t>*Teachers will:</w:t>
      </w:r>
    </w:p>
    <w:p w:rsidR="00A94D4D" w:rsidRDefault="00A94D4D" w:rsidP="00A94D4D">
      <w:pPr>
        <w:numPr>
          <w:ilvl w:val="0"/>
          <w:numId w:val="1"/>
        </w:numPr>
        <w:rPr>
          <w:rFonts w:cs="Calibri"/>
        </w:rPr>
      </w:pPr>
      <w:r>
        <w:rPr>
          <w:rFonts w:cs="Calibri"/>
        </w:rPr>
        <w:t xml:space="preserve">Monitor the learning platform every day, responding to questions, checking pupils’ work and providing feedback </w:t>
      </w:r>
    </w:p>
    <w:p w:rsidR="00A94D4D" w:rsidRDefault="00A94D4D" w:rsidP="00A94D4D">
      <w:pPr>
        <w:numPr>
          <w:ilvl w:val="0"/>
          <w:numId w:val="1"/>
        </w:numPr>
        <w:rPr>
          <w:rFonts w:cs="Calibri"/>
        </w:rPr>
      </w:pPr>
      <w:r>
        <w:rPr>
          <w:rFonts w:cs="Calibri"/>
        </w:rPr>
        <w:t>Arrange a weekly live session</w:t>
      </w:r>
    </w:p>
    <w:p w:rsidR="00A94D4D" w:rsidRDefault="00A94D4D" w:rsidP="00A94D4D">
      <w:pPr>
        <w:numPr>
          <w:ilvl w:val="0"/>
          <w:numId w:val="1"/>
        </w:numPr>
        <w:rPr>
          <w:rFonts w:cs="Calibri"/>
        </w:rPr>
      </w:pPr>
      <w:r>
        <w:rPr>
          <w:rFonts w:cs="Calibri"/>
        </w:rPr>
        <w:t>Conduct regular wellbeing checks</w:t>
      </w:r>
    </w:p>
    <w:p w:rsidR="00A94D4D" w:rsidRDefault="00A94D4D" w:rsidP="00A94D4D">
      <w:pPr>
        <w:numPr>
          <w:ilvl w:val="0"/>
          <w:numId w:val="1"/>
        </w:numPr>
        <w:rPr>
          <w:rFonts w:cs="Calibri"/>
        </w:rPr>
      </w:pPr>
      <w:r>
        <w:rPr>
          <w:rFonts w:cs="Calibri"/>
        </w:rPr>
        <w:t>Record pupils online learning engagement</w:t>
      </w:r>
    </w:p>
    <w:p w:rsidR="00A94D4D" w:rsidRDefault="00A94D4D" w:rsidP="00A94D4D">
      <w:pPr>
        <w:numPr>
          <w:ilvl w:val="0"/>
          <w:numId w:val="1"/>
        </w:numPr>
        <w:rPr>
          <w:rFonts w:cs="Calibri"/>
        </w:rPr>
      </w:pPr>
      <w:r>
        <w:rPr>
          <w:rFonts w:cs="Calibri"/>
        </w:rPr>
        <w:t xml:space="preserve">Contact parents via WEDUC or via telephone to speak to parents or carers about their child’s online learning if there is concern e.g. about engagement with remote learning </w:t>
      </w:r>
    </w:p>
    <w:p w:rsidR="00A94D4D" w:rsidRPr="00276A6D" w:rsidRDefault="00A94D4D" w:rsidP="00A94D4D">
      <w:pPr>
        <w:numPr>
          <w:ilvl w:val="0"/>
          <w:numId w:val="1"/>
        </w:numPr>
        <w:rPr>
          <w:rFonts w:cs="Calibri"/>
          <w:lang w:val="en"/>
        </w:rPr>
      </w:pPr>
      <w:r w:rsidRPr="00276A6D">
        <w:rPr>
          <w:rFonts w:cs="Calibri"/>
          <w:lang w:val="en"/>
        </w:rPr>
        <w:t xml:space="preserve">Provide pupils with regular remote learning feedback – feedback will take place a number of different ways. These include: replies to work submitted, electronically marked work on Tapestry and Busy Things for EYFS pupils, DB primary and </w:t>
      </w:r>
      <w:proofErr w:type="spellStart"/>
      <w:r w:rsidRPr="00276A6D">
        <w:rPr>
          <w:rFonts w:cs="Calibri"/>
          <w:lang w:val="en"/>
        </w:rPr>
        <w:t>MyMaths</w:t>
      </w:r>
      <w:proofErr w:type="spellEnd"/>
      <w:r w:rsidRPr="00276A6D">
        <w:rPr>
          <w:rFonts w:cs="Calibri"/>
          <w:lang w:val="en"/>
        </w:rPr>
        <w:t xml:space="preserve"> and answers shared digitally for pupils in older year groups to check answers themselves </w:t>
      </w:r>
    </w:p>
    <w:p w:rsidR="00A94D4D" w:rsidRDefault="00A94D4D" w:rsidP="00A94D4D">
      <w:pPr>
        <w:rPr>
          <w:rFonts w:cs="Calibri"/>
        </w:rPr>
      </w:pPr>
      <w:r>
        <w:rPr>
          <w:rFonts w:cs="Calibri"/>
        </w:rPr>
        <w:t xml:space="preserve">*Teachers are not permitted to share personal contact details. They can be contacted through the learning platform, WEDUC or by calling the school office. </w:t>
      </w:r>
    </w:p>
    <w:p w:rsidR="00AA7743" w:rsidRDefault="00AA7743" w:rsidP="00A94D4D">
      <w:pPr>
        <w:rPr>
          <w:rFonts w:cs="Calibri"/>
        </w:rPr>
      </w:pPr>
    </w:p>
    <w:p w:rsidR="00AA7743" w:rsidRDefault="00AA7743" w:rsidP="00A94D4D">
      <w:pPr>
        <w:rPr>
          <w:rFonts w:cs="Calibri"/>
        </w:rPr>
      </w:pPr>
    </w:p>
    <w:p w:rsidR="00AA7743" w:rsidRDefault="00AA7743" w:rsidP="00A94D4D">
      <w:pPr>
        <w:rPr>
          <w:rFonts w:cs="Calibri"/>
        </w:rPr>
      </w:pPr>
    </w:p>
    <w:p w:rsidR="00A94D4D" w:rsidRDefault="00A94D4D" w:rsidP="00A94D4D">
      <w:bookmarkStart w:id="2" w:name="access_scheme"/>
      <w:r>
        <w:rPr>
          <w:b/>
          <w:bCs/>
        </w:rPr>
        <w:lastRenderedPageBreak/>
        <w:t>Parental responsibility</w:t>
      </w:r>
    </w:p>
    <w:p w:rsidR="00A94D4D" w:rsidRPr="00AA7743" w:rsidRDefault="00A94D4D" w:rsidP="00A94D4D">
      <w:r>
        <w:rPr>
          <w:b/>
          <w:bCs/>
        </w:rPr>
        <w:t>Access scheme</w:t>
      </w:r>
    </w:p>
    <w:p w:rsidR="00A94D4D" w:rsidRDefault="00A94D4D" w:rsidP="00A94D4D">
      <w:r>
        <w:rPr>
          <w:b/>
          <w:bCs/>
        </w:rPr>
        <w:t>Parents will:</w:t>
      </w:r>
    </w:p>
    <w:p w:rsidR="00A94D4D" w:rsidRDefault="00A94D4D" w:rsidP="00A94D4D">
      <w:pPr>
        <w:numPr>
          <w:ilvl w:val="0"/>
          <w:numId w:val="3"/>
        </w:numPr>
      </w:pPr>
      <w:r>
        <w:rPr>
          <w:b/>
          <w:bCs/>
        </w:rPr>
        <w:t>Request a laptop or device, if needed, from the school office - parents will be asked to sign a device agreement waiver before collection from the school office; laptops are lent at the school’s discretion for the duration of the school closure period</w:t>
      </w:r>
    </w:p>
    <w:p w:rsidR="00A94D4D" w:rsidRDefault="00A94D4D" w:rsidP="00A94D4D">
      <w:pPr>
        <w:numPr>
          <w:ilvl w:val="0"/>
          <w:numId w:val="3"/>
        </w:numPr>
      </w:pPr>
      <w:r>
        <w:rPr>
          <w:b/>
          <w:bCs/>
        </w:rPr>
        <w:t>Contact the school office if they do not have internet at home</w:t>
      </w:r>
    </w:p>
    <w:p w:rsidR="00A94D4D" w:rsidRDefault="00A94D4D" w:rsidP="00A94D4D">
      <w:pPr>
        <w:numPr>
          <w:ilvl w:val="0"/>
          <w:numId w:val="3"/>
        </w:numPr>
      </w:pPr>
      <w:r>
        <w:rPr>
          <w:b/>
          <w:bCs/>
        </w:rPr>
        <w:t>Request paper copies of work, available from the school office, if there are any continuing online issues and a school place for their child has not been taken up</w:t>
      </w:r>
    </w:p>
    <w:p w:rsidR="00A94D4D" w:rsidRDefault="00A94D4D" w:rsidP="00A94D4D">
      <w:pPr>
        <w:numPr>
          <w:ilvl w:val="0"/>
          <w:numId w:val="3"/>
        </w:numPr>
      </w:pPr>
      <w:r>
        <w:rPr>
          <w:b/>
          <w:bCs/>
        </w:rPr>
        <w:t>Contact the school if their child is unable to access remote education for any reason e.g. they are ill</w:t>
      </w:r>
    </w:p>
    <w:p w:rsidR="00A94D4D" w:rsidRDefault="00A94D4D" w:rsidP="00A94D4D">
      <w:pPr>
        <w:numPr>
          <w:ilvl w:val="0"/>
          <w:numId w:val="3"/>
        </w:numPr>
      </w:pPr>
      <w:r>
        <w:rPr>
          <w:b/>
          <w:bCs/>
        </w:rPr>
        <w:t>Contact the school if any additional help is needed</w:t>
      </w:r>
    </w:p>
    <w:bookmarkEnd w:id="2"/>
    <w:p w:rsidR="00A94D4D" w:rsidRDefault="00A94D4D" w:rsidP="00A94D4D">
      <w:pPr>
        <w:rPr>
          <w:rFonts w:cs="Calibri"/>
          <w:b/>
        </w:rPr>
      </w:pPr>
      <w:r>
        <w:rPr>
          <w:rFonts w:cs="Calibri"/>
          <w:b/>
        </w:rPr>
        <w:t>Remote learning support</w:t>
      </w:r>
    </w:p>
    <w:p w:rsidR="00A94D4D" w:rsidRDefault="00A94D4D" w:rsidP="00A94D4D">
      <w:r>
        <w:rPr>
          <w:rFonts w:cs="Calibri"/>
        </w:rPr>
        <w:t>Parents will:</w:t>
      </w:r>
    </w:p>
    <w:p w:rsidR="00A94D4D" w:rsidRDefault="00A94D4D" w:rsidP="00A94D4D">
      <w:pPr>
        <w:numPr>
          <w:ilvl w:val="0"/>
          <w:numId w:val="1"/>
        </w:numPr>
        <w:rPr>
          <w:rFonts w:cs="Calibri"/>
        </w:rPr>
      </w:pPr>
      <w:r>
        <w:rPr>
          <w:rFonts w:cs="Calibri"/>
        </w:rPr>
        <w:t>Emphasise e-safety protocol and monitor children’s online activity</w:t>
      </w:r>
    </w:p>
    <w:p w:rsidR="00A94D4D" w:rsidRDefault="00A94D4D" w:rsidP="00A94D4D">
      <w:pPr>
        <w:numPr>
          <w:ilvl w:val="0"/>
          <w:numId w:val="1"/>
        </w:numPr>
        <w:rPr>
          <w:rFonts w:cs="Calibri"/>
        </w:rPr>
      </w:pPr>
      <w:r>
        <w:rPr>
          <w:rFonts w:cs="Calibri"/>
        </w:rPr>
        <w:t xml:space="preserve">Support children’s online education </w:t>
      </w:r>
    </w:p>
    <w:p w:rsidR="00A94D4D" w:rsidRDefault="00A94D4D" w:rsidP="00A94D4D">
      <w:pPr>
        <w:numPr>
          <w:ilvl w:val="0"/>
          <w:numId w:val="1"/>
        </w:numPr>
        <w:rPr>
          <w:rFonts w:cs="Calibri"/>
        </w:rPr>
      </w:pPr>
      <w:r>
        <w:rPr>
          <w:rFonts w:cs="Calibri"/>
        </w:rPr>
        <w:t>Upload work to DB Primary if required</w:t>
      </w:r>
    </w:p>
    <w:p w:rsidR="00A94D4D" w:rsidRDefault="00A94D4D" w:rsidP="00A94D4D">
      <w:pPr>
        <w:numPr>
          <w:ilvl w:val="0"/>
          <w:numId w:val="1"/>
        </w:numPr>
        <w:rPr>
          <w:rFonts w:cs="Calibri"/>
        </w:rPr>
      </w:pPr>
      <w:r>
        <w:rPr>
          <w:rFonts w:cs="Calibri"/>
        </w:rPr>
        <w:lastRenderedPageBreak/>
        <w:t>Upload work to Tapestry (EYFS parents)</w:t>
      </w:r>
    </w:p>
    <w:p w:rsidR="00A94D4D" w:rsidRDefault="00A94D4D" w:rsidP="00A94D4D">
      <w:pPr>
        <w:numPr>
          <w:ilvl w:val="0"/>
          <w:numId w:val="1"/>
        </w:numPr>
        <w:rPr>
          <w:rFonts w:cs="Calibri"/>
          <w:lang w:val="en"/>
        </w:rPr>
      </w:pPr>
      <w:r w:rsidRPr="00276A6D">
        <w:rPr>
          <w:rFonts w:cs="Calibri"/>
          <w:lang w:val="en"/>
        </w:rPr>
        <w:t>Submit work to Busy Things (EYFS parents)</w:t>
      </w:r>
    </w:p>
    <w:p w:rsidR="00A94D4D" w:rsidRDefault="00A94D4D" w:rsidP="00AA7743">
      <w:pPr>
        <w:pStyle w:val="ListParagraph"/>
        <w:numPr>
          <w:ilvl w:val="0"/>
          <w:numId w:val="1"/>
        </w:numPr>
      </w:pPr>
      <w:r w:rsidRPr="00AA7743">
        <w:rPr>
          <w:rFonts w:cs="Calibri"/>
        </w:rPr>
        <w:t>Use Rising Stars (</w:t>
      </w:r>
      <w:r w:rsidRPr="00AA7743">
        <w:rPr>
          <w:rFonts w:cs="Calibri"/>
          <w:lang w:val="en"/>
        </w:rPr>
        <w:t>Reception/KS1/LKS2)</w:t>
      </w:r>
      <w:r w:rsidRPr="00AA7743">
        <w:rPr>
          <w:rFonts w:cs="Calibri"/>
        </w:rPr>
        <w:t xml:space="preserve"> for their child’s reading</w:t>
      </w:r>
    </w:p>
    <w:p w:rsidR="00A94D4D" w:rsidRDefault="00A94D4D" w:rsidP="00A94D4D">
      <w:pPr>
        <w:numPr>
          <w:ilvl w:val="0"/>
          <w:numId w:val="1"/>
        </w:numPr>
        <w:rPr>
          <w:rFonts w:cs="Calibri"/>
        </w:rPr>
      </w:pPr>
      <w:r>
        <w:rPr>
          <w:rFonts w:cs="Calibri"/>
        </w:rPr>
        <w:t>Support weekly live session attendance</w:t>
      </w:r>
    </w:p>
    <w:p w:rsidR="00A94D4D" w:rsidRDefault="00A94D4D" w:rsidP="00A94D4D">
      <w:pPr>
        <w:numPr>
          <w:ilvl w:val="0"/>
          <w:numId w:val="1"/>
        </w:numPr>
        <w:rPr>
          <w:rFonts w:cs="Calibri"/>
        </w:rPr>
      </w:pPr>
      <w:r>
        <w:rPr>
          <w:rFonts w:cs="Calibri"/>
        </w:rPr>
        <w:t xml:space="preserve">Provide a comfortable, safe learning environment </w:t>
      </w:r>
    </w:p>
    <w:p w:rsidR="00A94D4D" w:rsidRDefault="00A94D4D" w:rsidP="00A94D4D">
      <w:pPr>
        <w:rPr>
          <w:rFonts w:cs="Calibri"/>
          <w:b/>
        </w:rPr>
      </w:pPr>
      <w:r>
        <w:rPr>
          <w:rFonts w:cs="Calibri"/>
          <w:b/>
        </w:rPr>
        <w:t>Pupil responsibility</w:t>
      </w:r>
    </w:p>
    <w:p w:rsidR="00A94D4D" w:rsidRDefault="00A94D4D" w:rsidP="00A94D4D">
      <w:pPr>
        <w:rPr>
          <w:rFonts w:cs="Calibri"/>
        </w:rPr>
      </w:pPr>
      <w:r>
        <w:rPr>
          <w:rFonts w:cs="Calibri"/>
        </w:rPr>
        <w:t>Pupils will:</w:t>
      </w:r>
    </w:p>
    <w:p w:rsidR="00A94D4D" w:rsidRDefault="00A94D4D" w:rsidP="00A94D4D">
      <w:pPr>
        <w:numPr>
          <w:ilvl w:val="0"/>
          <w:numId w:val="1"/>
        </w:numPr>
        <w:rPr>
          <w:rFonts w:cs="Calibri"/>
        </w:rPr>
      </w:pPr>
      <w:r>
        <w:rPr>
          <w:rFonts w:cs="Calibri"/>
        </w:rPr>
        <w:t>Stay safe online, informing teachers/parents of any worries</w:t>
      </w:r>
    </w:p>
    <w:p w:rsidR="00A94D4D" w:rsidRDefault="00A94D4D" w:rsidP="00A94D4D">
      <w:pPr>
        <w:numPr>
          <w:ilvl w:val="0"/>
          <w:numId w:val="1"/>
        </w:numPr>
        <w:rPr>
          <w:rFonts w:cs="Calibri"/>
        </w:rPr>
      </w:pPr>
      <w:r>
        <w:rPr>
          <w:rFonts w:cs="Calibri"/>
        </w:rPr>
        <w:t xml:space="preserve">Follow digital rules set by teachers about how to access and use the learning platform safely and appropriately </w:t>
      </w:r>
    </w:p>
    <w:p w:rsidR="00A94D4D" w:rsidRDefault="00A94D4D" w:rsidP="00A94D4D">
      <w:pPr>
        <w:numPr>
          <w:ilvl w:val="0"/>
          <w:numId w:val="1"/>
        </w:numPr>
        <w:rPr>
          <w:rFonts w:cs="Calibri"/>
        </w:rPr>
      </w:pPr>
      <w:r>
        <w:rPr>
          <w:rFonts w:cs="Calibri"/>
        </w:rPr>
        <w:t>Complete daily set work, including a physical activity</w:t>
      </w:r>
    </w:p>
    <w:p w:rsidR="00A94D4D" w:rsidRDefault="00A94D4D" w:rsidP="00A94D4D">
      <w:pPr>
        <w:numPr>
          <w:ilvl w:val="0"/>
          <w:numId w:val="1"/>
        </w:numPr>
        <w:rPr>
          <w:rFonts w:cs="Calibri"/>
        </w:rPr>
      </w:pPr>
      <w:r>
        <w:rPr>
          <w:rFonts w:cs="Calibri"/>
        </w:rPr>
        <w:t>Ask teachers/parents for help where needed</w:t>
      </w:r>
    </w:p>
    <w:p w:rsidR="00B83BEC" w:rsidRDefault="00B83BEC" w:rsidP="00A94D4D">
      <w:pPr>
        <w:rPr>
          <w:rFonts w:cs="Calibri"/>
          <w:b/>
        </w:rPr>
      </w:pPr>
    </w:p>
    <w:p w:rsidR="00B83BEC" w:rsidRDefault="00B83BEC" w:rsidP="00A94D4D">
      <w:pPr>
        <w:rPr>
          <w:rFonts w:cs="Calibri"/>
          <w:b/>
        </w:rPr>
      </w:pPr>
    </w:p>
    <w:p w:rsidR="00B83BEC" w:rsidRDefault="00B83BEC" w:rsidP="00A94D4D">
      <w:pPr>
        <w:rPr>
          <w:rFonts w:cs="Calibri"/>
          <w:b/>
        </w:rPr>
      </w:pPr>
    </w:p>
    <w:p w:rsidR="00A94D4D" w:rsidRDefault="00A94D4D" w:rsidP="00A94D4D">
      <w:pPr>
        <w:rPr>
          <w:rFonts w:cs="Calibri"/>
          <w:b/>
        </w:rPr>
      </w:pPr>
      <w:r>
        <w:rPr>
          <w:rFonts w:cs="Calibri"/>
          <w:b/>
        </w:rPr>
        <w:lastRenderedPageBreak/>
        <w:t>Inclusion</w:t>
      </w:r>
    </w:p>
    <w:p w:rsidR="00A94D4D" w:rsidRDefault="00A94D4D" w:rsidP="00A94D4D">
      <w:pPr>
        <w:rPr>
          <w:rFonts w:cs="Calibri"/>
        </w:rPr>
      </w:pPr>
      <w:r>
        <w:rPr>
          <w:rFonts w:cs="Calibri"/>
        </w:rPr>
        <w:t>Pupils will be able to access learning suited to their particular needs. Appropriate differentiation is used routinely e.g. attending school in-person, differentiated online learning resources, paper resources, etc.</w:t>
      </w:r>
    </w:p>
    <w:p w:rsidR="00A94D4D" w:rsidRDefault="00A94D4D" w:rsidP="00A94D4D">
      <w:pPr>
        <w:rPr>
          <w:rFonts w:cs="Calibri"/>
        </w:rPr>
      </w:pPr>
      <w:r>
        <w:rPr>
          <w:rFonts w:cs="Calibri"/>
        </w:rPr>
        <w:t xml:space="preserve">It is important you speak to your child’s class teacher immediately if they are finding the work set too challenging/insufficiently challenging so that measures can be put in place to ensure your child makes good progress. </w:t>
      </w:r>
    </w:p>
    <w:p w:rsidR="00A94D4D" w:rsidRDefault="00A94D4D" w:rsidP="00A94D4D">
      <w:pPr>
        <w:rPr>
          <w:rFonts w:cs="Calibri"/>
          <w:b/>
        </w:rPr>
      </w:pPr>
      <w:r>
        <w:rPr>
          <w:rFonts w:cs="Calibri"/>
          <w:b/>
        </w:rPr>
        <w:t>Remote education for self-isolating pupils</w:t>
      </w:r>
    </w:p>
    <w:p w:rsidR="00A94D4D" w:rsidRDefault="00A94D4D" w:rsidP="00A94D4D">
      <w:r>
        <w:t>They are expected to complete all work set by the teacher daily to avoid falling behind their peers.</w:t>
      </w:r>
    </w:p>
    <w:p w:rsidR="00A94D4D" w:rsidRDefault="00A94D4D" w:rsidP="00A94D4D">
      <w:r>
        <w:t xml:space="preserve">If families have trouble accessing the learning platform due to lack of equipment, please refer to our </w:t>
      </w:r>
      <w:hyperlink w:anchor="access_scheme" w:history="1">
        <w:r>
          <w:rPr>
            <w:color w:val="0000FF"/>
            <w:u w:val="single"/>
          </w:rPr>
          <w:t>acc</w:t>
        </w:r>
        <w:bookmarkStart w:id="3" w:name="_Hlt61340426"/>
        <w:bookmarkStart w:id="4" w:name="_Hlt61340427"/>
        <w:r>
          <w:rPr>
            <w:color w:val="0000FF"/>
            <w:u w:val="single"/>
          </w:rPr>
          <w:t>e</w:t>
        </w:r>
        <w:bookmarkEnd w:id="3"/>
        <w:bookmarkEnd w:id="4"/>
        <w:r>
          <w:rPr>
            <w:color w:val="0000FF"/>
            <w:u w:val="single"/>
          </w:rPr>
          <w:t>ss scheme</w:t>
        </w:r>
      </w:hyperlink>
      <w:r>
        <w:t xml:space="preserve"> detailed earlier in the document. </w:t>
      </w:r>
    </w:p>
    <w:p w:rsidR="00A94D4D" w:rsidRDefault="00A94D4D" w:rsidP="00A94D4D">
      <w:pPr>
        <w:rPr>
          <w:rFonts w:cs="Calibri"/>
          <w:lang w:val="en"/>
        </w:rPr>
      </w:pPr>
      <w:r>
        <w:rPr>
          <w:rFonts w:cs="Calibri"/>
          <w:lang w:val="en"/>
        </w:rPr>
        <w:t xml:space="preserve">Where an individual pupil needs to self-isolate but the majority of their peer group remains in school, remote education may differ from our partial/full school closure approach. This is due to the challenges of teaching pupils both at home and in school. </w:t>
      </w:r>
    </w:p>
    <w:p w:rsidR="00A94D4D" w:rsidRDefault="00A94D4D" w:rsidP="00A94D4D">
      <w:r>
        <w:t>We hope that self-isolation will only last a couple of days for most pupils, who will then be welcomed back into the classroom as soon as they are able to attend.</w:t>
      </w:r>
    </w:p>
    <w:p w:rsidR="00AA7743" w:rsidRDefault="00AA7743" w:rsidP="00A94D4D">
      <w:pPr>
        <w:rPr>
          <w:rFonts w:cs="Calibri"/>
        </w:rPr>
      </w:pPr>
    </w:p>
    <w:p w:rsidR="00AA7743" w:rsidRDefault="00AA7743" w:rsidP="00A94D4D">
      <w:pPr>
        <w:rPr>
          <w:rFonts w:cs="Calibri"/>
        </w:rPr>
      </w:pPr>
    </w:p>
    <w:p w:rsidR="00AA7743" w:rsidRDefault="00AA7743" w:rsidP="00A94D4D">
      <w:pPr>
        <w:rPr>
          <w:rFonts w:cs="Calibri"/>
        </w:rPr>
      </w:pPr>
    </w:p>
    <w:p w:rsidR="00AA7743" w:rsidRDefault="00AA7743" w:rsidP="00A94D4D">
      <w:pPr>
        <w:rPr>
          <w:rFonts w:cs="Calibri"/>
        </w:rPr>
      </w:pPr>
    </w:p>
    <w:p w:rsidR="00A94D4D" w:rsidRPr="00AA7743" w:rsidRDefault="00A94D4D" w:rsidP="00A94D4D">
      <w:pPr>
        <w:rPr>
          <w:rFonts w:cs="Calibri"/>
          <w:b/>
        </w:rPr>
      </w:pPr>
      <w:bookmarkStart w:id="5" w:name="_GoBack"/>
      <w:bookmarkEnd w:id="5"/>
      <w:r w:rsidRPr="00AA7743">
        <w:rPr>
          <w:rFonts w:cs="Calibri"/>
          <w:b/>
        </w:rPr>
        <w:lastRenderedPageBreak/>
        <w:t>Remote Learning Weekly Timetable</w:t>
      </w:r>
    </w:p>
    <w:p w:rsidR="00A94D4D" w:rsidRDefault="00A94D4D" w:rsidP="00A94D4D">
      <w:pPr>
        <w:rPr>
          <w:rFonts w:cs="Calibri"/>
        </w:rPr>
      </w:pPr>
      <w:r>
        <w:rPr>
          <w:rFonts w:cs="Calibri"/>
        </w:rPr>
        <w:t>The following timetable outlines the minimum offer for each year group, other provision will be offered depending on pupil needs/staffing capacity</w:t>
      </w:r>
    </w:p>
    <w:tbl>
      <w:tblPr>
        <w:tblW w:w="15168" w:type="dxa"/>
        <w:tblInd w:w="-5" w:type="dxa"/>
        <w:tblCellMar>
          <w:left w:w="10" w:type="dxa"/>
          <w:right w:w="10" w:type="dxa"/>
        </w:tblCellMar>
        <w:tblLook w:val="0040" w:firstRow="0" w:lastRow="1" w:firstColumn="0" w:lastColumn="0" w:noHBand="0" w:noVBand="0"/>
      </w:tblPr>
      <w:tblGrid>
        <w:gridCol w:w="1206"/>
        <w:gridCol w:w="1090"/>
        <w:gridCol w:w="1444"/>
        <w:gridCol w:w="1471"/>
        <w:gridCol w:w="1046"/>
        <w:gridCol w:w="2550"/>
        <w:gridCol w:w="1981"/>
        <w:gridCol w:w="2268"/>
        <w:gridCol w:w="2112"/>
      </w:tblGrid>
      <w:tr w:rsidR="005B6AC1" w:rsidRPr="00AA7743" w:rsidTr="00AA7743">
        <w:trPr>
          <w:trHeight w:val="101"/>
          <w:tblHeader/>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A7743" w:rsidRDefault="005B6AC1" w:rsidP="00133E5C">
            <w:pPr>
              <w:textAlignment w:val="auto"/>
              <w:rPr>
                <w:rFonts w:asciiTheme="minorHAnsi" w:eastAsia="Calibri" w:hAnsiTheme="minorHAnsi" w:cstheme="minorHAnsi"/>
                <w:b/>
                <w:szCs w:val="22"/>
                <w:lang w:eastAsia="en-US"/>
              </w:rPr>
            </w:pPr>
            <w:r w:rsidRPr="00AA7743">
              <w:rPr>
                <w:rFonts w:asciiTheme="minorHAnsi" w:eastAsia="Calibri" w:hAnsiTheme="minorHAnsi" w:cstheme="minorHAnsi"/>
                <w:b/>
                <w:szCs w:val="22"/>
                <w:lang w:eastAsia="en-US"/>
              </w:rPr>
              <w:t>Year group</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A7743" w:rsidRDefault="005B6AC1" w:rsidP="00133E5C">
            <w:pPr>
              <w:textAlignment w:val="auto"/>
              <w:rPr>
                <w:rFonts w:asciiTheme="minorHAnsi" w:eastAsia="Calibri" w:hAnsiTheme="minorHAnsi" w:cstheme="minorHAnsi"/>
                <w:b/>
                <w:szCs w:val="22"/>
                <w:lang w:eastAsia="en-US"/>
              </w:rPr>
            </w:pPr>
            <w:r w:rsidRPr="00AA7743">
              <w:rPr>
                <w:rFonts w:asciiTheme="minorHAnsi" w:eastAsia="Calibri" w:hAnsiTheme="minorHAnsi" w:cstheme="minorHAnsi"/>
                <w:b/>
                <w:szCs w:val="22"/>
                <w:lang w:eastAsia="en-US"/>
              </w:rPr>
              <w:t>Platform used</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A7743" w:rsidRDefault="005B6AC1" w:rsidP="00133E5C">
            <w:pPr>
              <w:textAlignment w:val="auto"/>
              <w:rPr>
                <w:rFonts w:asciiTheme="minorHAnsi" w:eastAsia="Calibri" w:hAnsiTheme="minorHAnsi" w:cstheme="minorHAnsi"/>
                <w:b/>
                <w:szCs w:val="22"/>
                <w:lang w:eastAsia="en-US"/>
              </w:rPr>
            </w:pPr>
            <w:r w:rsidRPr="00AA7743">
              <w:rPr>
                <w:rFonts w:asciiTheme="minorHAnsi" w:eastAsia="Calibri" w:hAnsiTheme="minorHAnsi" w:cstheme="minorHAnsi"/>
                <w:b/>
                <w:szCs w:val="22"/>
                <w:lang w:eastAsia="en-US"/>
              </w:rPr>
              <w:t>Other resources used</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A7743" w:rsidRDefault="005B6AC1" w:rsidP="00133E5C">
            <w:pPr>
              <w:textAlignment w:val="auto"/>
              <w:rPr>
                <w:rFonts w:asciiTheme="minorHAnsi" w:eastAsia="Calibri" w:hAnsiTheme="minorHAnsi" w:cstheme="minorHAnsi"/>
                <w:b/>
                <w:szCs w:val="22"/>
                <w:lang w:eastAsia="en-US"/>
              </w:rPr>
            </w:pPr>
            <w:r w:rsidRPr="00AA7743">
              <w:rPr>
                <w:rFonts w:asciiTheme="minorHAnsi" w:eastAsia="Calibri" w:hAnsiTheme="minorHAnsi" w:cstheme="minorHAnsi"/>
                <w:b/>
                <w:szCs w:val="22"/>
                <w:lang w:eastAsia="en-US"/>
              </w:rPr>
              <w:t xml:space="preserve">Live session (20 minutes) </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6AC1" w:rsidRPr="00AA7743" w:rsidRDefault="005B6AC1" w:rsidP="00133E5C">
            <w:pPr>
              <w:textAlignment w:val="auto"/>
              <w:rPr>
                <w:rFonts w:asciiTheme="minorHAnsi" w:eastAsia="Calibri" w:hAnsiTheme="minorHAnsi" w:cstheme="minorHAnsi"/>
                <w:b/>
                <w:szCs w:val="22"/>
                <w:lang w:eastAsia="en-US"/>
              </w:rPr>
            </w:pPr>
            <w:r w:rsidRPr="00AA7743">
              <w:rPr>
                <w:rFonts w:asciiTheme="minorHAnsi" w:eastAsia="Calibri" w:hAnsiTheme="minorHAnsi" w:cstheme="minorHAnsi"/>
                <w:b/>
                <w:szCs w:val="22"/>
                <w:lang w:eastAsia="en-US"/>
              </w:rPr>
              <w:t xml:space="preserve">Online teacher presence timings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A7743" w:rsidRDefault="005B6AC1" w:rsidP="00133E5C">
            <w:pPr>
              <w:textAlignment w:val="auto"/>
              <w:rPr>
                <w:rFonts w:asciiTheme="minorHAnsi" w:eastAsia="Calibri" w:hAnsiTheme="minorHAnsi" w:cstheme="minorHAnsi"/>
                <w:b/>
                <w:szCs w:val="22"/>
                <w:lang w:eastAsia="en-US"/>
              </w:rPr>
            </w:pPr>
            <w:r w:rsidRPr="00AA7743">
              <w:rPr>
                <w:rFonts w:asciiTheme="minorHAnsi" w:eastAsia="Calibri" w:hAnsiTheme="minorHAnsi" w:cstheme="minorHAnsi"/>
                <w:b/>
                <w:szCs w:val="22"/>
                <w:lang w:eastAsia="en-US"/>
              </w:rPr>
              <w:t>Daily learning</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A7743" w:rsidRDefault="005B6AC1" w:rsidP="00133E5C">
            <w:pPr>
              <w:textAlignment w:val="auto"/>
              <w:rPr>
                <w:rFonts w:asciiTheme="minorHAnsi" w:eastAsia="Calibri" w:hAnsiTheme="minorHAnsi" w:cstheme="minorHAnsi"/>
                <w:b/>
                <w:szCs w:val="22"/>
                <w:lang w:eastAsia="en-US"/>
              </w:rPr>
            </w:pPr>
            <w:r w:rsidRPr="00AA7743">
              <w:rPr>
                <w:rFonts w:asciiTheme="minorHAnsi" w:eastAsia="Calibri" w:hAnsiTheme="minorHAnsi" w:cstheme="minorHAnsi"/>
                <w:b/>
                <w:szCs w:val="22"/>
                <w:lang w:eastAsia="en-US"/>
              </w:rPr>
              <w:t>Weekly learning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A7743" w:rsidRDefault="005B6AC1" w:rsidP="00133E5C">
            <w:pPr>
              <w:textAlignment w:val="auto"/>
              <w:rPr>
                <w:rFonts w:asciiTheme="minorHAnsi" w:eastAsia="Calibri" w:hAnsiTheme="minorHAnsi" w:cstheme="minorHAnsi"/>
                <w:b/>
                <w:szCs w:val="22"/>
                <w:lang w:eastAsia="en-US"/>
              </w:rPr>
            </w:pPr>
            <w:r w:rsidRPr="00AA7743">
              <w:rPr>
                <w:rFonts w:asciiTheme="minorHAnsi" w:eastAsia="Calibri" w:hAnsiTheme="minorHAnsi" w:cstheme="minorHAnsi"/>
                <w:b/>
                <w:szCs w:val="22"/>
                <w:lang w:eastAsia="en-US"/>
              </w:rPr>
              <w:t>Feedback Methods/Frequency</w:t>
            </w:r>
          </w:p>
        </w:tc>
        <w:tc>
          <w:tcPr>
            <w:tcW w:w="2112" w:type="dxa"/>
            <w:tcBorders>
              <w:top w:val="single" w:sz="4" w:space="0" w:color="000000"/>
              <w:left w:val="single" w:sz="4" w:space="0" w:color="000000"/>
              <w:bottom w:val="single" w:sz="4" w:space="0" w:color="000000"/>
              <w:right w:val="single" w:sz="4" w:space="0" w:color="000000"/>
            </w:tcBorders>
          </w:tcPr>
          <w:p w:rsidR="005B6AC1" w:rsidRPr="00AA7743" w:rsidRDefault="005B6AC1" w:rsidP="00133E5C">
            <w:pPr>
              <w:textAlignment w:val="auto"/>
              <w:rPr>
                <w:rFonts w:asciiTheme="minorHAnsi" w:eastAsia="Calibri" w:hAnsiTheme="minorHAnsi" w:cstheme="minorHAnsi"/>
                <w:b/>
                <w:szCs w:val="22"/>
                <w:lang w:eastAsia="en-US"/>
              </w:rPr>
            </w:pPr>
            <w:r w:rsidRPr="00AA7743">
              <w:rPr>
                <w:rFonts w:asciiTheme="minorHAnsi" w:eastAsia="Calibri" w:hAnsiTheme="minorHAnsi" w:cstheme="minorHAnsi"/>
                <w:b/>
                <w:szCs w:val="22"/>
                <w:lang w:eastAsia="en-US"/>
              </w:rPr>
              <w:t>Rewards</w:t>
            </w:r>
          </w:p>
        </w:tc>
      </w:tr>
      <w:tr w:rsidR="005B6AC1" w:rsidRPr="00A16106" w:rsidTr="00AA7743">
        <w:trPr>
          <w:trHeight w:val="101"/>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Nursery</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Tapestry </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Busy Things</w:t>
            </w:r>
          </w:p>
          <w:p w:rsidR="005B6AC1" w:rsidRPr="00A16106" w:rsidRDefault="005B6AC1" w:rsidP="00133E5C">
            <w:pPr>
              <w:textAlignment w:val="auto"/>
              <w:rPr>
                <w:rFonts w:asciiTheme="minorHAnsi" w:eastAsia="Calibri" w:hAnsiTheme="minorHAnsi" w:cstheme="minorHAnsi"/>
                <w:szCs w:val="22"/>
                <w:lang w:eastAsia="en-US"/>
              </w:rPr>
            </w:pPr>
            <w:proofErr w:type="spellStart"/>
            <w:r w:rsidRPr="00A16106">
              <w:rPr>
                <w:rFonts w:asciiTheme="minorHAnsi" w:eastAsia="Calibri" w:hAnsiTheme="minorHAnsi" w:cstheme="minorHAnsi"/>
                <w:szCs w:val="22"/>
                <w:lang w:eastAsia="en-US"/>
              </w:rPr>
              <w:t>Topmarks</w:t>
            </w:r>
            <w:proofErr w:type="spellEnd"/>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Tuesday at 10 am</w:t>
            </w:r>
          </w:p>
          <w:p w:rsidR="005B6AC1" w:rsidRPr="00A16106" w:rsidRDefault="005B6AC1" w:rsidP="00133E5C">
            <w:pPr>
              <w:textAlignment w:val="auto"/>
              <w:rPr>
                <w:rFonts w:asciiTheme="minorHAnsi" w:eastAsia="Calibri" w:hAnsiTheme="minorHAnsi" w:cstheme="minorHAnsi"/>
                <w:szCs w:val="22"/>
                <w:lang w:eastAsia="en-US"/>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6AC1" w:rsidRPr="00A16106" w:rsidRDefault="005B6AC1" w:rsidP="00133E5C">
            <w:pPr>
              <w:textAlignment w:val="auto"/>
              <w:rPr>
                <w:rFonts w:asciiTheme="minorHAnsi" w:eastAsia="Calibri" w:hAnsiTheme="minorHAnsi" w:cstheme="minorHAnsi"/>
                <w:szCs w:val="22"/>
                <w:lang w:eastAsia="en-US"/>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1x Storytime/</w:t>
            </w:r>
            <w:proofErr w:type="spellStart"/>
            <w:r w:rsidRPr="00A16106">
              <w:rPr>
                <w:rFonts w:asciiTheme="minorHAnsi" w:eastAsia="Calibri" w:hAnsiTheme="minorHAnsi" w:cstheme="minorHAnsi"/>
                <w:szCs w:val="22"/>
                <w:lang w:eastAsia="en-US"/>
              </w:rPr>
              <w:t>rhymetime</w:t>
            </w:r>
            <w:proofErr w:type="spellEnd"/>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 x Maths</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1x Wider curriculum</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Weekly Enrichment activities posted (art, craft, understanding of the world, Active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Daily commenting on each Tapestry post</w:t>
            </w:r>
          </w:p>
          <w:p w:rsidR="005B6AC1" w:rsidRPr="00A16106" w:rsidRDefault="005B6AC1" w:rsidP="00133E5C">
            <w:pPr>
              <w:textAlignment w:val="auto"/>
              <w:rPr>
                <w:rFonts w:asciiTheme="minorHAnsi" w:eastAsia="Calibri" w:hAnsiTheme="minorHAnsi" w:cstheme="minorHAnsi"/>
                <w:szCs w:val="22"/>
                <w:lang w:eastAsia="en-US"/>
              </w:rPr>
            </w:pPr>
          </w:p>
        </w:tc>
        <w:tc>
          <w:tcPr>
            <w:tcW w:w="2112" w:type="dxa"/>
            <w:tcBorders>
              <w:top w:val="single" w:sz="4" w:space="0" w:color="000000"/>
              <w:left w:val="single" w:sz="4" w:space="0" w:color="000000"/>
              <w:bottom w:val="single" w:sz="4" w:space="0" w:color="000000"/>
              <w:right w:val="single" w:sz="4" w:space="0" w:color="000000"/>
            </w:tcBorders>
          </w:tcPr>
          <w:p w:rsidR="005B6AC1" w:rsidRPr="00A16106" w:rsidRDefault="00611D83" w:rsidP="00133E5C">
            <w:pPr>
              <w:textAlignment w:val="auto"/>
              <w:rPr>
                <w:rFonts w:asciiTheme="minorHAnsi" w:eastAsia="Calibri" w:hAnsiTheme="minorHAnsi" w:cstheme="minorHAnsi"/>
                <w:szCs w:val="22"/>
                <w:lang w:eastAsia="en-US"/>
              </w:rPr>
            </w:pPr>
            <w:r w:rsidRPr="00FC04EC">
              <w:rPr>
                <w:rFonts w:asciiTheme="minorHAnsi" w:hAnsiTheme="minorHAnsi" w:cstheme="minorHAnsi"/>
                <w:sz w:val="22"/>
                <w:szCs w:val="22"/>
                <w:shd w:val="clear" w:color="auto" w:fill="FFFFFF"/>
              </w:rPr>
              <w:t>Rewards given through feedback to Tapestry Observations</w:t>
            </w:r>
          </w:p>
        </w:tc>
      </w:tr>
      <w:tr w:rsidR="005B6AC1" w:rsidRPr="00A16106" w:rsidTr="00AA7743">
        <w:trPr>
          <w:trHeight w:val="3327"/>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lastRenderedPageBreak/>
              <w:t>Reception</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Tapestry </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White Rose Maths</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Busy Things</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Rising Stars – books allocated twice a week</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Thursday at 2pm</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Teacher support available online from 9am – 4pm every day</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1x Literacy and the Wider Curriculum </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1x Maths </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1x Phonics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 x Drama (fortnightly)</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1x Active Fit</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Storytime – throughout the week as appropriate</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Weekly Enrichment Activities provided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Daily response to uploaded/submitted work from EYFS staff</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Rising Stars quizzes marked automatically</w:t>
            </w:r>
          </w:p>
        </w:tc>
        <w:tc>
          <w:tcPr>
            <w:tcW w:w="2112" w:type="dxa"/>
            <w:tcBorders>
              <w:top w:val="single" w:sz="4" w:space="0" w:color="000000"/>
              <w:left w:val="single" w:sz="4" w:space="0" w:color="000000"/>
              <w:bottom w:val="single" w:sz="4" w:space="0" w:color="000000"/>
              <w:right w:val="single" w:sz="4" w:space="0" w:color="000000"/>
            </w:tcBorders>
          </w:tcPr>
          <w:p w:rsidR="005B6AC1" w:rsidRPr="00A16106" w:rsidRDefault="00611D83" w:rsidP="00133E5C">
            <w:pPr>
              <w:textAlignment w:val="auto"/>
              <w:rPr>
                <w:rFonts w:asciiTheme="minorHAnsi" w:eastAsia="Calibri" w:hAnsiTheme="minorHAnsi" w:cstheme="minorHAnsi"/>
                <w:szCs w:val="22"/>
                <w:lang w:eastAsia="en-US"/>
              </w:rPr>
            </w:pPr>
            <w:r w:rsidRPr="00FC04EC">
              <w:rPr>
                <w:rFonts w:asciiTheme="minorHAnsi" w:hAnsiTheme="minorHAnsi" w:cstheme="minorHAnsi"/>
                <w:sz w:val="22"/>
                <w:szCs w:val="22"/>
                <w:shd w:val="clear" w:color="auto" w:fill="FFFFFF"/>
              </w:rPr>
              <w:t>Rewards given through feedback to Tapestry Observations</w:t>
            </w:r>
          </w:p>
        </w:tc>
      </w:tr>
      <w:tr w:rsidR="005B6AC1" w:rsidRPr="00A16106" w:rsidTr="00AA7743">
        <w:trPr>
          <w:trHeight w:val="2893"/>
        </w:trPr>
        <w:tc>
          <w:tcPr>
            <w:tcW w:w="12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B6AC1" w:rsidRPr="00A16106" w:rsidRDefault="005B6AC1" w:rsidP="00133E5C">
            <w:pPr>
              <w:pStyle w:val="NormalWeb"/>
              <w:spacing w:before="0" w:after="0" w:line="288" w:lineRule="auto"/>
              <w:rPr>
                <w:rFonts w:asciiTheme="minorHAnsi" w:hAnsiTheme="minorHAnsi" w:cstheme="minorHAnsi"/>
                <w:szCs w:val="22"/>
              </w:rPr>
            </w:pPr>
            <w:r w:rsidRPr="00A16106">
              <w:rPr>
                <w:rFonts w:asciiTheme="minorHAnsi" w:hAnsiTheme="minorHAnsi" w:cstheme="minorHAnsi"/>
                <w:color w:val="0D0D0D"/>
                <w:szCs w:val="22"/>
              </w:rPr>
              <w:lastRenderedPageBreak/>
              <w:t>Y1 </w:t>
            </w:r>
          </w:p>
        </w:tc>
        <w:tc>
          <w:tcPr>
            <w:tcW w:w="109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B6AC1" w:rsidRPr="00A16106" w:rsidRDefault="005B6AC1" w:rsidP="00133E5C">
            <w:pPr>
              <w:pStyle w:val="NormalWeb"/>
              <w:spacing w:before="0" w:after="0" w:line="288" w:lineRule="auto"/>
              <w:rPr>
                <w:rFonts w:asciiTheme="minorHAnsi" w:hAnsiTheme="minorHAnsi" w:cstheme="minorHAnsi"/>
                <w:szCs w:val="22"/>
              </w:rPr>
            </w:pPr>
            <w:r w:rsidRPr="00A16106">
              <w:rPr>
                <w:rFonts w:asciiTheme="minorHAnsi" w:hAnsiTheme="minorHAnsi" w:cstheme="minorHAnsi"/>
                <w:color w:val="0D0D0D"/>
                <w:szCs w:val="22"/>
              </w:rPr>
              <w:t>DB Primary </w:t>
            </w:r>
          </w:p>
        </w:tc>
        <w:tc>
          <w:tcPr>
            <w:tcW w:w="1444"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B6AC1" w:rsidRPr="00A16106" w:rsidRDefault="005B6AC1" w:rsidP="00133E5C">
            <w:pPr>
              <w:pStyle w:val="NormalWeb"/>
              <w:spacing w:before="0" w:after="0" w:line="288" w:lineRule="auto"/>
              <w:rPr>
                <w:rFonts w:asciiTheme="minorHAnsi" w:hAnsiTheme="minorHAnsi" w:cstheme="minorHAnsi"/>
                <w:szCs w:val="22"/>
              </w:rPr>
            </w:pPr>
            <w:proofErr w:type="spellStart"/>
            <w:r w:rsidRPr="00A16106">
              <w:rPr>
                <w:rFonts w:asciiTheme="minorHAnsi" w:hAnsiTheme="minorHAnsi" w:cstheme="minorHAnsi"/>
                <w:color w:val="0D0D0D"/>
                <w:szCs w:val="22"/>
              </w:rPr>
              <w:t>MyMaths</w:t>
            </w:r>
            <w:proofErr w:type="spellEnd"/>
            <w:r w:rsidRPr="00A16106">
              <w:rPr>
                <w:rFonts w:asciiTheme="minorHAnsi" w:hAnsiTheme="minorHAnsi" w:cstheme="minorHAnsi"/>
                <w:color w:val="0D0D0D"/>
                <w:szCs w:val="22"/>
              </w:rPr>
              <w:t xml:space="preserve">  </w:t>
            </w:r>
          </w:p>
          <w:p w:rsidR="005B6AC1" w:rsidRPr="00A16106" w:rsidRDefault="005B6AC1" w:rsidP="00133E5C">
            <w:pPr>
              <w:pStyle w:val="NormalWeb"/>
              <w:spacing w:before="0" w:after="0" w:line="288" w:lineRule="auto"/>
              <w:rPr>
                <w:rFonts w:asciiTheme="minorHAnsi" w:hAnsiTheme="minorHAnsi" w:cstheme="minorHAnsi"/>
                <w:szCs w:val="22"/>
              </w:rPr>
            </w:pPr>
            <w:r w:rsidRPr="00A16106">
              <w:rPr>
                <w:rFonts w:asciiTheme="minorHAnsi" w:hAnsiTheme="minorHAnsi" w:cstheme="minorHAnsi"/>
                <w:color w:val="0D0D0D"/>
                <w:szCs w:val="22"/>
              </w:rPr>
              <w:t>Rising Stars  </w:t>
            </w:r>
          </w:p>
          <w:p w:rsidR="005B6AC1" w:rsidRPr="00A16106" w:rsidRDefault="005B6AC1" w:rsidP="00133E5C">
            <w:pPr>
              <w:pStyle w:val="NormalWeb"/>
              <w:spacing w:before="0" w:after="0" w:line="288" w:lineRule="auto"/>
              <w:rPr>
                <w:rFonts w:asciiTheme="minorHAnsi" w:hAnsiTheme="minorHAnsi" w:cstheme="minorHAnsi"/>
                <w:szCs w:val="22"/>
              </w:rPr>
            </w:pPr>
            <w:r w:rsidRPr="00A16106">
              <w:rPr>
                <w:rFonts w:asciiTheme="minorHAnsi" w:hAnsiTheme="minorHAnsi" w:cstheme="minorHAnsi"/>
                <w:color w:val="0D0D0D"/>
                <w:szCs w:val="22"/>
              </w:rPr>
              <w:t> </w:t>
            </w:r>
          </w:p>
        </w:tc>
        <w:tc>
          <w:tcPr>
            <w:tcW w:w="147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B6AC1" w:rsidRPr="00A16106" w:rsidRDefault="005B6AC1" w:rsidP="00133E5C">
            <w:pPr>
              <w:pStyle w:val="NormalWeb"/>
              <w:spacing w:before="0" w:after="0" w:line="288" w:lineRule="auto"/>
              <w:rPr>
                <w:rFonts w:asciiTheme="minorHAnsi" w:hAnsiTheme="minorHAnsi" w:cstheme="minorHAnsi"/>
                <w:szCs w:val="22"/>
              </w:rPr>
            </w:pPr>
            <w:r w:rsidRPr="00A16106">
              <w:rPr>
                <w:rFonts w:asciiTheme="minorHAnsi" w:hAnsiTheme="minorHAnsi" w:cstheme="minorHAnsi"/>
                <w:color w:val="0D0D0D"/>
                <w:szCs w:val="22"/>
              </w:rPr>
              <w:t>Friday at 2pm  </w:t>
            </w:r>
          </w:p>
        </w:tc>
        <w:tc>
          <w:tcPr>
            <w:tcW w:w="1046" w:type="dxa"/>
            <w:tcBorders>
              <w:top w:val="single" w:sz="8" w:space="0" w:color="000000"/>
              <w:bottom w:val="single" w:sz="8" w:space="0" w:color="000000"/>
              <w:right w:val="single" w:sz="4" w:space="0" w:color="000000"/>
            </w:tcBorders>
            <w:shd w:val="clear" w:color="auto" w:fill="auto"/>
            <w:tcMar>
              <w:top w:w="0" w:type="dxa"/>
              <w:left w:w="10" w:type="dxa"/>
              <w:bottom w:w="0" w:type="dxa"/>
              <w:right w:w="10" w:type="dxa"/>
            </w:tcMar>
          </w:tcPr>
          <w:p w:rsidR="005B6AC1" w:rsidRPr="00A16106" w:rsidRDefault="005B6AC1" w:rsidP="00133E5C">
            <w:pPr>
              <w:pStyle w:val="NormalWeb"/>
              <w:spacing w:before="0" w:after="0" w:line="288" w:lineRule="auto"/>
              <w:rPr>
                <w:rFonts w:asciiTheme="minorHAnsi" w:hAnsiTheme="minorHAnsi" w:cstheme="minorHAnsi"/>
                <w:color w:val="0D0D0D"/>
                <w:szCs w:val="22"/>
              </w:rPr>
            </w:pPr>
            <w:r w:rsidRPr="00A16106">
              <w:rPr>
                <w:rFonts w:asciiTheme="minorHAnsi" w:hAnsiTheme="minorHAnsi" w:cstheme="minorHAnsi"/>
                <w:color w:val="0D0D0D"/>
                <w:szCs w:val="22"/>
              </w:rPr>
              <w:t xml:space="preserve">9-11am </w:t>
            </w:r>
          </w:p>
          <w:p w:rsidR="005B6AC1" w:rsidRPr="00A16106" w:rsidRDefault="005B6AC1" w:rsidP="00133E5C">
            <w:pPr>
              <w:pStyle w:val="NormalWeb"/>
              <w:spacing w:before="0" w:after="0" w:line="288" w:lineRule="auto"/>
              <w:rPr>
                <w:rFonts w:asciiTheme="minorHAnsi" w:hAnsiTheme="minorHAnsi" w:cstheme="minorHAnsi"/>
                <w:color w:val="0D0D0D"/>
                <w:szCs w:val="22"/>
              </w:rPr>
            </w:pPr>
          </w:p>
          <w:p w:rsidR="005B6AC1" w:rsidRPr="00A16106" w:rsidRDefault="005B6AC1" w:rsidP="00133E5C">
            <w:pPr>
              <w:pStyle w:val="NormalWeb"/>
              <w:spacing w:before="0" w:after="0" w:line="288" w:lineRule="auto"/>
              <w:rPr>
                <w:rFonts w:asciiTheme="minorHAnsi" w:hAnsiTheme="minorHAnsi" w:cstheme="minorHAnsi"/>
                <w:color w:val="0D0D0D"/>
                <w:szCs w:val="22"/>
              </w:rPr>
            </w:pPr>
            <w:r w:rsidRPr="00A16106">
              <w:rPr>
                <w:rFonts w:asciiTheme="minorHAnsi" w:hAnsiTheme="minorHAnsi" w:cstheme="minorHAnsi"/>
                <w:color w:val="0D0D0D"/>
                <w:szCs w:val="22"/>
              </w:rPr>
              <w:t xml:space="preserve">2-3pm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C1" w:rsidRPr="00A16106" w:rsidRDefault="005B6AC1" w:rsidP="00133E5C">
            <w:pPr>
              <w:pStyle w:val="NormalWeb"/>
              <w:spacing w:before="0" w:after="0" w:line="288" w:lineRule="auto"/>
              <w:rPr>
                <w:rFonts w:asciiTheme="minorHAnsi" w:hAnsiTheme="minorHAnsi" w:cstheme="minorHAnsi"/>
                <w:szCs w:val="22"/>
              </w:rPr>
            </w:pPr>
            <w:r w:rsidRPr="00A16106">
              <w:rPr>
                <w:rFonts w:asciiTheme="minorHAnsi" w:hAnsiTheme="minorHAnsi" w:cstheme="minorHAnsi"/>
                <w:color w:val="0D0D0D"/>
                <w:szCs w:val="22"/>
              </w:rPr>
              <w:t>1 X Phonics </w:t>
            </w:r>
          </w:p>
          <w:p w:rsidR="005B6AC1" w:rsidRPr="00A16106" w:rsidRDefault="005B6AC1" w:rsidP="00133E5C">
            <w:pPr>
              <w:pStyle w:val="NormalWeb"/>
              <w:spacing w:before="0" w:after="0" w:line="288" w:lineRule="auto"/>
              <w:rPr>
                <w:rFonts w:asciiTheme="minorHAnsi" w:hAnsiTheme="minorHAnsi" w:cstheme="minorHAnsi"/>
                <w:szCs w:val="22"/>
              </w:rPr>
            </w:pPr>
            <w:r w:rsidRPr="00A16106">
              <w:rPr>
                <w:rFonts w:asciiTheme="minorHAnsi" w:hAnsiTheme="minorHAnsi" w:cstheme="minorHAnsi"/>
                <w:color w:val="0D0D0D"/>
                <w:szCs w:val="22"/>
              </w:rPr>
              <w:t>(differentiated lessons for set 2 and set 3) Phonics includes a daily speed sound and hold a sentence task  </w:t>
            </w:r>
          </w:p>
          <w:p w:rsidR="005B6AC1" w:rsidRPr="00A16106" w:rsidRDefault="005B6AC1" w:rsidP="00133E5C">
            <w:pPr>
              <w:pStyle w:val="NormalWeb"/>
              <w:spacing w:before="0" w:after="0" w:line="288" w:lineRule="auto"/>
              <w:rPr>
                <w:rFonts w:asciiTheme="minorHAnsi" w:hAnsiTheme="minorHAnsi" w:cstheme="minorHAnsi"/>
                <w:szCs w:val="22"/>
              </w:rPr>
            </w:pPr>
            <w:r w:rsidRPr="00A16106">
              <w:rPr>
                <w:rFonts w:asciiTheme="minorHAnsi" w:hAnsiTheme="minorHAnsi" w:cstheme="minorHAnsi"/>
                <w:color w:val="0D0D0D"/>
                <w:szCs w:val="22"/>
              </w:rPr>
              <w:t>1x English  </w:t>
            </w:r>
          </w:p>
          <w:p w:rsidR="005B6AC1" w:rsidRPr="00A16106" w:rsidRDefault="005B6AC1" w:rsidP="00133E5C">
            <w:pPr>
              <w:pStyle w:val="NormalWeb"/>
              <w:spacing w:before="0" w:after="0" w:line="288" w:lineRule="auto"/>
              <w:rPr>
                <w:rFonts w:asciiTheme="minorHAnsi" w:hAnsiTheme="minorHAnsi" w:cstheme="minorHAnsi"/>
                <w:szCs w:val="22"/>
              </w:rPr>
            </w:pPr>
            <w:r w:rsidRPr="00A16106">
              <w:rPr>
                <w:rFonts w:asciiTheme="minorHAnsi" w:hAnsiTheme="minorHAnsi" w:cstheme="minorHAnsi"/>
                <w:color w:val="0D0D0D"/>
                <w:szCs w:val="22"/>
              </w:rPr>
              <w:t>1x Maths  </w:t>
            </w:r>
          </w:p>
          <w:p w:rsidR="005B6AC1" w:rsidRPr="00A16106" w:rsidRDefault="005B6AC1" w:rsidP="00133E5C">
            <w:pPr>
              <w:pStyle w:val="NormalWeb"/>
              <w:spacing w:before="0" w:after="0" w:line="288" w:lineRule="auto"/>
              <w:rPr>
                <w:rFonts w:asciiTheme="minorHAnsi" w:hAnsiTheme="minorHAnsi" w:cstheme="minorHAnsi"/>
                <w:color w:val="0D0D0D"/>
                <w:szCs w:val="22"/>
              </w:rPr>
            </w:pPr>
            <w:r w:rsidRPr="00A16106">
              <w:rPr>
                <w:rFonts w:asciiTheme="minorHAnsi" w:hAnsiTheme="minorHAnsi" w:cstheme="minorHAnsi"/>
                <w:color w:val="0D0D0D"/>
                <w:szCs w:val="22"/>
              </w:rPr>
              <w:t>1x Science, History, Geography, PSHE, Art/DT</w:t>
            </w:r>
          </w:p>
          <w:p w:rsidR="005B6AC1" w:rsidRPr="00A16106" w:rsidRDefault="005B6AC1" w:rsidP="00133E5C">
            <w:pPr>
              <w:pStyle w:val="NormalWeb"/>
              <w:spacing w:before="0" w:after="0" w:line="288" w:lineRule="auto"/>
              <w:rPr>
                <w:rFonts w:asciiTheme="minorHAnsi" w:hAnsiTheme="minorHAnsi" w:cstheme="minorHAnsi"/>
                <w:szCs w:val="22"/>
              </w:rPr>
            </w:pPr>
            <w:r w:rsidRPr="00A16106">
              <w:rPr>
                <w:rFonts w:asciiTheme="minorHAnsi" w:hAnsiTheme="minorHAnsi" w:cstheme="minorHAnsi"/>
                <w:color w:val="0D0D0D"/>
                <w:szCs w:val="22"/>
              </w:rPr>
              <w:t>1x Active fit  </w:t>
            </w:r>
          </w:p>
        </w:tc>
        <w:tc>
          <w:tcPr>
            <w:tcW w:w="1981"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B6AC1" w:rsidRPr="00A16106" w:rsidRDefault="005B6AC1" w:rsidP="00133E5C">
            <w:pPr>
              <w:pStyle w:val="NormalWeb"/>
              <w:spacing w:before="0" w:after="0" w:line="288" w:lineRule="auto"/>
              <w:rPr>
                <w:rFonts w:asciiTheme="minorHAnsi" w:hAnsiTheme="minorHAnsi" w:cstheme="minorHAnsi"/>
                <w:szCs w:val="22"/>
              </w:rPr>
            </w:pPr>
            <w:r w:rsidRPr="00A16106">
              <w:rPr>
                <w:rFonts w:asciiTheme="minorHAnsi" w:hAnsiTheme="minorHAnsi" w:cstheme="minorHAnsi"/>
                <w:color w:val="0D0D0D"/>
                <w:szCs w:val="22"/>
              </w:rPr>
              <w:t>1 x Drama  </w:t>
            </w:r>
          </w:p>
          <w:p w:rsidR="005B6AC1" w:rsidRPr="00A16106" w:rsidRDefault="005B6AC1" w:rsidP="00133E5C">
            <w:pPr>
              <w:pStyle w:val="NormalWeb"/>
              <w:spacing w:before="0" w:after="0" w:line="288" w:lineRule="auto"/>
              <w:rPr>
                <w:rFonts w:asciiTheme="minorHAnsi" w:hAnsiTheme="minorHAnsi" w:cstheme="minorHAnsi"/>
                <w:color w:val="0D0D0D"/>
                <w:szCs w:val="22"/>
              </w:rPr>
            </w:pPr>
            <w:r w:rsidRPr="00A16106">
              <w:rPr>
                <w:rFonts w:asciiTheme="minorHAnsi" w:hAnsiTheme="minorHAnsi" w:cstheme="minorHAnsi"/>
                <w:color w:val="0D0D0D"/>
                <w:szCs w:val="22"/>
              </w:rPr>
              <w:t>1 x Computing  </w:t>
            </w:r>
          </w:p>
          <w:p w:rsidR="005B6AC1" w:rsidRPr="00A16106" w:rsidRDefault="005B6AC1" w:rsidP="00133E5C">
            <w:pPr>
              <w:pStyle w:val="NormalWeb"/>
              <w:spacing w:before="0" w:after="0" w:line="288" w:lineRule="auto"/>
              <w:rPr>
                <w:rFonts w:asciiTheme="minorHAnsi" w:hAnsiTheme="minorHAnsi" w:cstheme="minorHAnsi"/>
                <w:szCs w:val="22"/>
              </w:rPr>
            </w:pPr>
            <w:r w:rsidRPr="00A16106">
              <w:rPr>
                <w:rFonts w:asciiTheme="minorHAnsi" w:hAnsiTheme="minorHAnsi" w:cstheme="minorHAnsi"/>
                <w:szCs w:val="22"/>
              </w:rPr>
              <w:t>1 x RE</w:t>
            </w:r>
          </w:p>
          <w:p w:rsidR="005B6AC1" w:rsidRPr="00A16106" w:rsidRDefault="005B6AC1" w:rsidP="00133E5C">
            <w:pPr>
              <w:pStyle w:val="NormalWeb"/>
              <w:spacing w:before="0" w:after="0" w:line="288" w:lineRule="auto"/>
              <w:rPr>
                <w:rFonts w:asciiTheme="minorHAnsi" w:hAnsiTheme="minorHAnsi" w:cstheme="minorHAnsi"/>
                <w:szCs w:val="22"/>
              </w:rPr>
            </w:pPr>
            <w:r w:rsidRPr="00A16106">
              <w:rPr>
                <w:rFonts w:asciiTheme="minorHAnsi" w:hAnsiTheme="minorHAnsi" w:cstheme="minorHAnsi"/>
                <w:color w:val="0D0D0D"/>
                <w:szCs w:val="22"/>
              </w:rPr>
              <w:t> </w:t>
            </w:r>
          </w:p>
        </w:tc>
        <w:tc>
          <w:tcPr>
            <w:tcW w:w="226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B6AC1" w:rsidRPr="00A16106" w:rsidRDefault="005B6AC1" w:rsidP="00133E5C">
            <w:pPr>
              <w:pStyle w:val="NormalWeb"/>
              <w:spacing w:before="0" w:after="0" w:line="288" w:lineRule="auto"/>
              <w:rPr>
                <w:rFonts w:asciiTheme="minorHAnsi" w:hAnsiTheme="minorHAnsi" w:cstheme="minorHAnsi"/>
                <w:szCs w:val="22"/>
              </w:rPr>
            </w:pPr>
            <w:r w:rsidRPr="00A16106">
              <w:rPr>
                <w:rFonts w:asciiTheme="minorHAnsi" w:hAnsiTheme="minorHAnsi" w:cstheme="minorHAnsi"/>
                <w:color w:val="0D0D0D"/>
                <w:szCs w:val="22"/>
              </w:rPr>
              <w:t xml:space="preserve">Daily response from teachers for all work submitted to </w:t>
            </w:r>
            <w:proofErr w:type="spellStart"/>
            <w:r w:rsidRPr="00A16106">
              <w:rPr>
                <w:rFonts w:asciiTheme="minorHAnsi" w:hAnsiTheme="minorHAnsi" w:cstheme="minorHAnsi"/>
                <w:color w:val="0D0D0D"/>
                <w:szCs w:val="22"/>
              </w:rPr>
              <w:t>db</w:t>
            </w:r>
            <w:proofErr w:type="spellEnd"/>
            <w:r w:rsidRPr="00A16106">
              <w:rPr>
                <w:rFonts w:asciiTheme="minorHAnsi" w:hAnsiTheme="minorHAnsi" w:cstheme="minorHAnsi"/>
                <w:color w:val="0D0D0D"/>
                <w:szCs w:val="22"/>
              </w:rPr>
              <w:t xml:space="preserve"> primary, </w:t>
            </w:r>
            <w:proofErr w:type="spellStart"/>
            <w:r w:rsidRPr="00A16106">
              <w:rPr>
                <w:rFonts w:asciiTheme="minorHAnsi" w:hAnsiTheme="minorHAnsi" w:cstheme="minorHAnsi"/>
                <w:color w:val="0D0D0D"/>
                <w:szCs w:val="22"/>
              </w:rPr>
              <w:t>MyMaths</w:t>
            </w:r>
            <w:proofErr w:type="spellEnd"/>
            <w:r w:rsidRPr="00A16106">
              <w:rPr>
                <w:rFonts w:asciiTheme="minorHAnsi" w:hAnsiTheme="minorHAnsi" w:cstheme="minorHAnsi"/>
                <w:color w:val="0D0D0D"/>
                <w:szCs w:val="22"/>
              </w:rPr>
              <w:t xml:space="preserve"> work marked automatically.</w:t>
            </w:r>
          </w:p>
        </w:tc>
        <w:tc>
          <w:tcPr>
            <w:tcW w:w="2112" w:type="dxa"/>
            <w:tcBorders>
              <w:top w:val="single" w:sz="8" w:space="0" w:color="000000"/>
              <w:bottom w:val="single" w:sz="8" w:space="0" w:color="000000"/>
              <w:right w:val="single" w:sz="8" w:space="0" w:color="000000"/>
            </w:tcBorders>
          </w:tcPr>
          <w:p w:rsidR="005B6AC1" w:rsidRPr="00A16106" w:rsidRDefault="00611D83" w:rsidP="00133E5C">
            <w:pPr>
              <w:pStyle w:val="NormalWeb"/>
              <w:spacing w:before="0" w:after="0" w:line="288" w:lineRule="auto"/>
              <w:rPr>
                <w:rFonts w:asciiTheme="minorHAnsi" w:hAnsiTheme="minorHAnsi" w:cstheme="minorHAnsi"/>
                <w:color w:val="0D0D0D"/>
                <w:szCs w:val="22"/>
              </w:rPr>
            </w:pPr>
            <w:r w:rsidRPr="004536E2">
              <w:rPr>
                <w:rFonts w:asciiTheme="minorHAnsi" w:hAnsiTheme="minorHAnsi" w:cstheme="minorHAnsi"/>
                <w:color w:val="000000"/>
                <w:sz w:val="22"/>
                <w:szCs w:val="22"/>
                <w:shd w:val="clear" w:color="auto" w:fill="FFFFFF"/>
              </w:rPr>
              <w:t>An online sticker reward will be given for every piece of work uploaded to the forum on the day it is uploaded. </w:t>
            </w:r>
          </w:p>
        </w:tc>
      </w:tr>
      <w:tr w:rsidR="005B6AC1" w:rsidRPr="00A16106" w:rsidTr="00AA7743">
        <w:trPr>
          <w:trHeight w:val="2363"/>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Y2</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DB Primary</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proofErr w:type="spellStart"/>
            <w:r w:rsidRPr="00A16106">
              <w:rPr>
                <w:rFonts w:asciiTheme="minorHAnsi" w:eastAsia="Calibri" w:hAnsiTheme="minorHAnsi" w:cstheme="minorHAnsi"/>
                <w:szCs w:val="22"/>
                <w:lang w:eastAsia="en-US"/>
              </w:rPr>
              <w:t>MyMaths</w:t>
            </w:r>
            <w:proofErr w:type="spellEnd"/>
            <w:r w:rsidRPr="00A16106">
              <w:rPr>
                <w:rFonts w:asciiTheme="minorHAnsi" w:eastAsia="Calibri" w:hAnsiTheme="minorHAnsi" w:cstheme="minorHAnsi"/>
                <w:szCs w:val="22"/>
                <w:lang w:eastAsia="en-US"/>
              </w:rPr>
              <w:t xml:space="preserve"> </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Times Table Rock Stars </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Rising Stars </w:t>
            </w:r>
          </w:p>
          <w:p w:rsidR="005B6AC1" w:rsidRPr="00A16106" w:rsidRDefault="005B6AC1" w:rsidP="00133E5C">
            <w:pPr>
              <w:textAlignment w:val="auto"/>
              <w:rPr>
                <w:rFonts w:asciiTheme="minorHAnsi" w:eastAsia="Calibri" w:hAnsiTheme="minorHAnsi" w:cstheme="minorHAnsi"/>
                <w:szCs w:val="22"/>
                <w:lang w:eastAsia="en-US"/>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lastRenderedPageBreak/>
              <w:t xml:space="preserve">Friday at 11am </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6AC1" w:rsidRPr="00A16106" w:rsidRDefault="005B6AC1" w:rsidP="00133E5C">
            <w:pPr>
              <w:pStyle w:val="NormalWeb"/>
              <w:spacing w:before="0" w:after="0" w:line="288" w:lineRule="auto"/>
              <w:rPr>
                <w:rFonts w:asciiTheme="minorHAnsi" w:hAnsiTheme="minorHAnsi" w:cstheme="minorHAnsi"/>
                <w:color w:val="0D0D0D"/>
                <w:szCs w:val="22"/>
              </w:rPr>
            </w:pPr>
            <w:r w:rsidRPr="00A16106">
              <w:rPr>
                <w:rFonts w:asciiTheme="minorHAnsi" w:hAnsiTheme="minorHAnsi" w:cstheme="minorHAnsi"/>
                <w:color w:val="0D0D0D"/>
                <w:szCs w:val="22"/>
              </w:rPr>
              <w:t xml:space="preserve">9-11am </w:t>
            </w:r>
          </w:p>
          <w:p w:rsidR="005B6AC1" w:rsidRPr="00A16106" w:rsidRDefault="005B6AC1" w:rsidP="00133E5C">
            <w:pPr>
              <w:pStyle w:val="NormalWeb"/>
              <w:spacing w:before="0" w:after="0" w:line="288" w:lineRule="auto"/>
              <w:rPr>
                <w:rFonts w:asciiTheme="minorHAnsi" w:hAnsiTheme="minorHAnsi" w:cstheme="minorHAnsi"/>
                <w:color w:val="0D0D0D"/>
                <w:szCs w:val="22"/>
              </w:rPr>
            </w:pP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hAnsiTheme="minorHAnsi" w:cstheme="minorHAnsi"/>
                <w:szCs w:val="22"/>
              </w:rPr>
              <w:t>2-3pm</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1x English </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1x Maths </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1x Phonics </w:t>
            </w:r>
          </w:p>
          <w:p w:rsidR="005B6AC1" w:rsidRPr="00A16106" w:rsidRDefault="005B6AC1" w:rsidP="00133E5C">
            <w:pPr>
              <w:pStyle w:val="NormalWeb"/>
              <w:spacing w:before="0" w:after="0" w:line="288" w:lineRule="auto"/>
              <w:rPr>
                <w:rFonts w:asciiTheme="minorHAnsi" w:hAnsiTheme="minorHAnsi" w:cstheme="minorHAnsi"/>
                <w:color w:val="0D0D0D"/>
                <w:szCs w:val="22"/>
              </w:rPr>
            </w:pPr>
            <w:r w:rsidRPr="00A16106">
              <w:rPr>
                <w:rFonts w:asciiTheme="minorHAnsi" w:eastAsia="Calibri" w:hAnsiTheme="minorHAnsi" w:cstheme="minorHAnsi"/>
                <w:szCs w:val="22"/>
                <w:lang w:eastAsia="en-US"/>
              </w:rPr>
              <w:lastRenderedPageBreak/>
              <w:t xml:space="preserve"> </w:t>
            </w:r>
            <w:r w:rsidRPr="00A16106">
              <w:rPr>
                <w:rFonts w:asciiTheme="minorHAnsi" w:hAnsiTheme="minorHAnsi" w:cstheme="minorHAnsi"/>
                <w:color w:val="0D0D0D"/>
                <w:szCs w:val="22"/>
              </w:rPr>
              <w:t>1x Science, History, Geography, PSHE, Art/DT</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hAnsiTheme="minorHAnsi" w:cstheme="minorHAnsi"/>
                <w:szCs w:val="22"/>
              </w:rPr>
              <w:t>1x Active fit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lastRenderedPageBreak/>
              <w:t xml:space="preserve">1 x Drama </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1 x Computing </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1 x RE </w:t>
            </w:r>
          </w:p>
          <w:p w:rsidR="005B6AC1" w:rsidRPr="00A16106" w:rsidRDefault="005B6AC1" w:rsidP="00133E5C">
            <w:pPr>
              <w:textAlignment w:val="auto"/>
              <w:rPr>
                <w:rFonts w:asciiTheme="minorHAnsi" w:eastAsia="Calibri" w:hAnsiTheme="minorHAnsi" w:cstheme="minorHAnsi"/>
                <w:szCs w:val="22"/>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hAnsiTheme="minorHAnsi" w:cstheme="minorHAnsi"/>
                <w:szCs w:val="22"/>
              </w:rPr>
              <w:t xml:space="preserve">Daily response from teachers for all work submitted to </w:t>
            </w:r>
            <w:proofErr w:type="spellStart"/>
            <w:r w:rsidRPr="00A16106">
              <w:rPr>
                <w:rFonts w:asciiTheme="minorHAnsi" w:hAnsiTheme="minorHAnsi" w:cstheme="minorHAnsi"/>
                <w:szCs w:val="22"/>
              </w:rPr>
              <w:t>db</w:t>
            </w:r>
            <w:proofErr w:type="spellEnd"/>
            <w:r w:rsidRPr="00A16106">
              <w:rPr>
                <w:rFonts w:asciiTheme="minorHAnsi" w:hAnsiTheme="minorHAnsi" w:cstheme="minorHAnsi"/>
                <w:szCs w:val="22"/>
              </w:rPr>
              <w:t xml:space="preserve"> primary, </w:t>
            </w:r>
            <w:proofErr w:type="spellStart"/>
            <w:r w:rsidRPr="00A16106">
              <w:rPr>
                <w:rFonts w:asciiTheme="minorHAnsi" w:hAnsiTheme="minorHAnsi" w:cstheme="minorHAnsi"/>
                <w:szCs w:val="22"/>
              </w:rPr>
              <w:t>MyMaths</w:t>
            </w:r>
            <w:proofErr w:type="spellEnd"/>
            <w:r w:rsidRPr="00A16106">
              <w:rPr>
                <w:rFonts w:asciiTheme="minorHAnsi" w:hAnsiTheme="minorHAnsi" w:cstheme="minorHAnsi"/>
                <w:szCs w:val="22"/>
              </w:rPr>
              <w:t xml:space="preserve"> work marked automatically.</w:t>
            </w:r>
          </w:p>
        </w:tc>
        <w:tc>
          <w:tcPr>
            <w:tcW w:w="2112" w:type="dxa"/>
            <w:tcBorders>
              <w:top w:val="single" w:sz="4" w:space="0" w:color="000000"/>
              <w:left w:val="single" w:sz="4" w:space="0" w:color="000000"/>
              <w:bottom w:val="single" w:sz="4" w:space="0" w:color="000000"/>
              <w:right w:val="single" w:sz="4" w:space="0" w:color="000000"/>
            </w:tcBorders>
          </w:tcPr>
          <w:p w:rsidR="005B6AC1" w:rsidRPr="00A16106" w:rsidRDefault="00611D83" w:rsidP="00133E5C">
            <w:pPr>
              <w:textAlignment w:val="auto"/>
              <w:rPr>
                <w:rFonts w:asciiTheme="minorHAnsi" w:hAnsiTheme="minorHAnsi" w:cstheme="minorHAnsi"/>
                <w:szCs w:val="22"/>
              </w:rPr>
            </w:pPr>
            <w:r w:rsidRPr="004536E2">
              <w:rPr>
                <w:rFonts w:asciiTheme="minorHAnsi" w:hAnsiTheme="minorHAnsi" w:cstheme="minorHAnsi"/>
                <w:color w:val="000000"/>
                <w:sz w:val="22"/>
                <w:szCs w:val="22"/>
                <w:shd w:val="clear" w:color="auto" w:fill="FFFFFF"/>
              </w:rPr>
              <w:t>An online sticker reward will be given for every piece of work uploaded to the forum on the day it is uploaded. </w:t>
            </w:r>
          </w:p>
        </w:tc>
      </w:tr>
      <w:tr w:rsidR="005B6AC1" w:rsidRPr="00A16106" w:rsidTr="00AA7743">
        <w:trPr>
          <w:trHeight w:val="2511"/>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Y3</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DB Primary</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proofErr w:type="spellStart"/>
            <w:r w:rsidRPr="00A16106">
              <w:rPr>
                <w:rFonts w:asciiTheme="minorHAnsi" w:eastAsia="Calibri" w:hAnsiTheme="minorHAnsi" w:cstheme="minorHAnsi"/>
                <w:szCs w:val="22"/>
                <w:lang w:eastAsia="en-US"/>
              </w:rPr>
              <w:t>MyMaths</w:t>
            </w:r>
            <w:proofErr w:type="spellEnd"/>
            <w:r w:rsidRPr="00A16106">
              <w:rPr>
                <w:rFonts w:asciiTheme="minorHAnsi" w:eastAsia="Calibri" w:hAnsiTheme="minorHAnsi" w:cstheme="minorHAnsi"/>
                <w:szCs w:val="22"/>
                <w:lang w:eastAsia="en-US"/>
              </w:rPr>
              <w:t xml:space="preserve"> </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Times Table Rock Stars </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Rising Stars </w:t>
            </w:r>
          </w:p>
          <w:p w:rsidR="005B6AC1" w:rsidRPr="00A16106" w:rsidRDefault="005B6AC1" w:rsidP="00133E5C">
            <w:pPr>
              <w:textAlignment w:val="auto"/>
              <w:rPr>
                <w:rFonts w:asciiTheme="minorHAnsi" w:eastAsia="Calibri" w:hAnsiTheme="minorHAnsi" w:cstheme="minorHAnsi"/>
                <w:szCs w:val="22"/>
                <w:lang w:eastAsia="en-US"/>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Wednesday at 1.10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Teacher support available online from 9am – 4pm every day</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1 x Maths </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1x English / Topic</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1x Reading </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1x Active fit</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 1x Computing </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1x Drama</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1x PSHE</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Fortnightly RE</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Fortnightly Spanish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Daily response from teachers, </w:t>
            </w:r>
            <w:proofErr w:type="spellStart"/>
            <w:r w:rsidRPr="00A16106">
              <w:rPr>
                <w:rFonts w:asciiTheme="minorHAnsi" w:eastAsia="Calibri" w:hAnsiTheme="minorHAnsi" w:cstheme="minorHAnsi"/>
                <w:szCs w:val="22"/>
                <w:lang w:eastAsia="en-US"/>
              </w:rPr>
              <w:t>MyMaths</w:t>
            </w:r>
            <w:proofErr w:type="spellEnd"/>
            <w:r w:rsidRPr="00A16106">
              <w:rPr>
                <w:rFonts w:asciiTheme="minorHAnsi" w:eastAsia="Calibri" w:hAnsiTheme="minorHAnsi" w:cstheme="minorHAnsi"/>
                <w:szCs w:val="22"/>
                <w:lang w:eastAsia="en-US"/>
              </w:rPr>
              <w:t xml:space="preserve"> work marked automatically, Maths answers posted daily.</w:t>
            </w:r>
          </w:p>
        </w:tc>
        <w:tc>
          <w:tcPr>
            <w:tcW w:w="2112" w:type="dxa"/>
            <w:tcBorders>
              <w:top w:val="single" w:sz="4" w:space="0" w:color="000000"/>
              <w:left w:val="single" w:sz="4" w:space="0" w:color="000000"/>
              <w:bottom w:val="single" w:sz="4" w:space="0" w:color="000000"/>
              <w:right w:val="single" w:sz="4" w:space="0" w:color="000000"/>
            </w:tcBorders>
          </w:tcPr>
          <w:p w:rsidR="00611D83" w:rsidRPr="00611D83" w:rsidRDefault="00611D83" w:rsidP="00611D83">
            <w:pPr>
              <w:rPr>
                <w:rFonts w:asciiTheme="minorHAnsi" w:eastAsia="Calibri" w:hAnsiTheme="minorHAnsi" w:cstheme="minorHAnsi"/>
                <w:sz w:val="22"/>
                <w:szCs w:val="22"/>
                <w:lang w:eastAsia="en-US"/>
              </w:rPr>
            </w:pPr>
            <w:r w:rsidRPr="00611D83">
              <w:rPr>
                <w:rFonts w:asciiTheme="minorHAnsi" w:eastAsia="Calibri" w:hAnsiTheme="minorHAnsi" w:cstheme="minorHAnsi"/>
                <w:sz w:val="22"/>
                <w:szCs w:val="22"/>
                <w:lang w:eastAsia="en-US"/>
              </w:rPr>
              <w:t xml:space="preserve">At end of each week we give awards for each of Maths, English (writing, </w:t>
            </w:r>
            <w:proofErr w:type="spellStart"/>
            <w:r w:rsidRPr="00611D83">
              <w:rPr>
                <w:rFonts w:asciiTheme="minorHAnsi" w:eastAsia="Calibri" w:hAnsiTheme="minorHAnsi" w:cstheme="minorHAnsi"/>
                <w:sz w:val="22"/>
                <w:szCs w:val="22"/>
                <w:lang w:eastAsia="en-US"/>
              </w:rPr>
              <w:t>SPaG</w:t>
            </w:r>
            <w:proofErr w:type="spellEnd"/>
            <w:r w:rsidRPr="00611D83">
              <w:rPr>
                <w:rFonts w:asciiTheme="minorHAnsi" w:eastAsia="Calibri" w:hAnsiTheme="minorHAnsi" w:cstheme="minorHAnsi"/>
                <w:sz w:val="22"/>
                <w:szCs w:val="22"/>
                <w:lang w:eastAsia="en-US"/>
              </w:rPr>
              <w:t xml:space="preserve"> and reading) and topic.</w:t>
            </w:r>
          </w:p>
          <w:p w:rsidR="005B6AC1" w:rsidRPr="00A16106" w:rsidRDefault="005B6AC1" w:rsidP="00133E5C">
            <w:pPr>
              <w:textAlignment w:val="auto"/>
              <w:rPr>
                <w:rFonts w:asciiTheme="minorHAnsi" w:eastAsia="Calibri" w:hAnsiTheme="minorHAnsi" w:cstheme="minorHAnsi"/>
                <w:szCs w:val="22"/>
                <w:lang w:eastAsia="en-US"/>
              </w:rPr>
            </w:pPr>
          </w:p>
        </w:tc>
      </w:tr>
      <w:tr w:rsidR="005B6AC1" w:rsidRPr="00A16106" w:rsidTr="00AA7743">
        <w:trPr>
          <w:trHeight w:val="2500"/>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lastRenderedPageBreak/>
              <w:t>Y4</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DB Primary</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proofErr w:type="spellStart"/>
            <w:r w:rsidRPr="00A16106">
              <w:rPr>
                <w:rFonts w:asciiTheme="minorHAnsi" w:eastAsia="Calibri" w:hAnsiTheme="minorHAnsi" w:cstheme="minorHAnsi"/>
                <w:szCs w:val="22"/>
                <w:lang w:eastAsia="en-US"/>
              </w:rPr>
              <w:t>MyMaths</w:t>
            </w:r>
            <w:proofErr w:type="spellEnd"/>
            <w:r w:rsidRPr="00A16106">
              <w:rPr>
                <w:rFonts w:asciiTheme="minorHAnsi" w:eastAsia="Calibri" w:hAnsiTheme="minorHAnsi" w:cstheme="minorHAnsi"/>
                <w:szCs w:val="22"/>
                <w:lang w:eastAsia="en-US"/>
              </w:rPr>
              <w:t xml:space="preserve"> </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Times Table Rock Stars </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Rising Stars </w:t>
            </w:r>
          </w:p>
          <w:p w:rsidR="005B6AC1" w:rsidRPr="00A16106" w:rsidRDefault="005B6AC1" w:rsidP="00133E5C">
            <w:pPr>
              <w:textAlignment w:val="auto"/>
              <w:rPr>
                <w:rFonts w:asciiTheme="minorHAnsi" w:eastAsia="Calibri" w:hAnsiTheme="minorHAnsi" w:cstheme="minorHAnsi"/>
                <w:szCs w:val="22"/>
                <w:lang w:eastAsia="en-US"/>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Wednesday at 10.10am </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Teacher support available online from 9am – 4pm every day</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1 x Maths </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1x English / Topic</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1x Reading </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1x Active fit</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 1x Computing </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1x Drama</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1x PSHE</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Fortnightly RE</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Fortnightly Spanish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Daily response from teachers, </w:t>
            </w:r>
            <w:proofErr w:type="spellStart"/>
            <w:r w:rsidRPr="00A16106">
              <w:rPr>
                <w:rFonts w:asciiTheme="minorHAnsi" w:eastAsia="Calibri" w:hAnsiTheme="minorHAnsi" w:cstheme="minorHAnsi"/>
                <w:szCs w:val="22"/>
                <w:lang w:eastAsia="en-US"/>
              </w:rPr>
              <w:t>MyMaths</w:t>
            </w:r>
            <w:proofErr w:type="spellEnd"/>
            <w:r w:rsidRPr="00A16106">
              <w:rPr>
                <w:rFonts w:asciiTheme="minorHAnsi" w:eastAsia="Calibri" w:hAnsiTheme="minorHAnsi" w:cstheme="minorHAnsi"/>
                <w:szCs w:val="22"/>
                <w:lang w:eastAsia="en-US"/>
              </w:rPr>
              <w:t xml:space="preserve"> work marked automatically, Maths answers posted daily.</w:t>
            </w:r>
          </w:p>
        </w:tc>
        <w:tc>
          <w:tcPr>
            <w:tcW w:w="2112" w:type="dxa"/>
            <w:tcBorders>
              <w:top w:val="single" w:sz="4" w:space="0" w:color="000000"/>
              <w:left w:val="single" w:sz="4" w:space="0" w:color="000000"/>
              <w:bottom w:val="single" w:sz="4" w:space="0" w:color="000000"/>
              <w:right w:val="single" w:sz="4" w:space="0" w:color="000000"/>
            </w:tcBorders>
          </w:tcPr>
          <w:p w:rsidR="00611D83" w:rsidRPr="00611D83" w:rsidRDefault="00611D83" w:rsidP="00611D83">
            <w:pPr>
              <w:rPr>
                <w:rFonts w:asciiTheme="minorHAnsi" w:eastAsia="Calibri" w:hAnsiTheme="minorHAnsi" w:cstheme="minorHAnsi"/>
                <w:sz w:val="22"/>
                <w:szCs w:val="22"/>
                <w:lang w:eastAsia="en-US"/>
              </w:rPr>
            </w:pPr>
            <w:r w:rsidRPr="00611D83">
              <w:rPr>
                <w:rFonts w:asciiTheme="minorHAnsi" w:eastAsia="Calibri" w:hAnsiTheme="minorHAnsi" w:cstheme="minorHAnsi"/>
                <w:sz w:val="22"/>
                <w:szCs w:val="22"/>
                <w:lang w:eastAsia="en-US"/>
              </w:rPr>
              <w:t xml:space="preserve">At end of each week we give awards for each of Maths, English (writing, </w:t>
            </w:r>
            <w:proofErr w:type="spellStart"/>
            <w:r w:rsidRPr="00611D83">
              <w:rPr>
                <w:rFonts w:asciiTheme="minorHAnsi" w:eastAsia="Calibri" w:hAnsiTheme="minorHAnsi" w:cstheme="minorHAnsi"/>
                <w:sz w:val="22"/>
                <w:szCs w:val="22"/>
                <w:lang w:eastAsia="en-US"/>
              </w:rPr>
              <w:t>SPaG</w:t>
            </w:r>
            <w:proofErr w:type="spellEnd"/>
            <w:r w:rsidRPr="00611D83">
              <w:rPr>
                <w:rFonts w:asciiTheme="minorHAnsi" w:eastAsia="Calibri" w:hAnsiTheme="minorHAnsi" w:cstheme="minorHAnsi"/>
                <w:sz w:val="22"/>
                <w:szCs w:val="22"/>
                <w:lang w:eastAsia="en-US"/>
              </w:rPr>
              <w:t xml:space="preserve"> and reading) and topic.</w:t>
            </w:r>
          </w:p>
          <w:p w:rsidR="005B6AC1" w:rsidRPr="00A16106" w:rsidRDefault="005B6AC1" w:rsidP="00133E5C">
            <w:pPr>
              <w:textAlignment w:val="auto"/>
              <w:rPr>
                <w:rFonts w:asciiTheme="minorHAnsi" w:eastAsia="Calibri" w:hAnsiTheme="minorHAnsi" w:cstheme="minorHAnsi"/>
                <w:szCs w:val="22"/>
                <w:lang w:eastAsia="en-US"/>
              </w:rPr>
            </w:pPr>
          </w:p>
        </w:tc>
      </w:tr>
      <w:tr w:rsidR="005B6AC1" w:rsidRPr="00A16106" w:rsidTr="00AA7743">
        <w:trPr>
          <w:trHeight w:val="5012"/>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lastRenderedPageBreak/>
              <w:t>Y5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DB Primary</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rPr>
                <w:rFonts w:asciiTheme="minorHAnsi" w:eastAsia="Calibri" w:hAnsiTheme="minorHAnsi" w:cstheme="minorHAnsi"/>
                <w:szCs w:val="22"/>
                <w:lang w:eastAsia="en-US"/>
              </w:rPr>
            </w:pPr>
            <w:proofErr w:type="spellStart"/>
            <w:r w:rsidRPr="00A16106">
              <w:rPr>
                <w:rFonts w:asciiTheme="minorHAnsi" w:eastAsia="Calibri" w:hAnsiTheme="minorHAnsi" w:cstheme="minorHAnsi"/>
                <w:szCs w:val="22"/>
                <w:lang w:eastAsia="en-US"/>
              </w:rPr>
              <w:t>MyMaths</w:t>
            </w:r>
            <w:proofErr w:type="spellEnd"/>
            <w:r w:rsidRPr="00A16106">
              <w:rPr>
                <w:rFonts w:asciiTheme="minorHAnsi" w:eastAsia="Calibri" w:hAnsiTheme="minorHAnsi" w:cstheme="minorHAnsi"/>
                <w:szCs w:val="22"/>
                <w:lang w:eastAsia="en-US"/>
              </w:rPr>
              <w:t xml:space="preserve"> </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Times Table Rock Stars </w:t>
            </w:r>
          </w:p>
          <w:p w:rsidR="005B6AC1" w:rsidRPr="00A16106" w:rsidRDefault="005B6AC1" w:rsidP="00133E5C">
            <w:pPr>
              <w:rPr>
                <w:rFonts w:asciiTheme="minorHAnsi" w:eastAsia="Calibri" w:hAnsiTheme="minorHAnsi" w:cstheme="minorHAnsi"/>
                <w:szCs w:val="22"/>
                <w:lang w:eastAsia="en-US"/>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Friday at 1pm</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Teacher support available online from 9am – 4pm every day</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1 x Maths </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1x English / Topic</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1x Reading </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1x Active fit</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1x Computing </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1x Drama</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1x PSHE</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Fortnightly RE</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Fortnightly Spanish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Q &amp; A forum open each day – responded to as swiftly as possible</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All work marked on day it is submitted – written comments to highlight good practice based on LO</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For maths, questions in need of correcting are highlighted for children to check</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Families of parents not engaging with platform called / e-</w:t>
            </w:r>
            <w:r w:rsidRPr="00A16106">
              <w:rPr>
                <w:rFonts w:asciiTheme="minorHAnsi" w:eastAsia="Calibri" w:hAnsiTheme="minorHAnsi" w:cstheme="minorHAnsi"/>
                <w:szCs w:val="22"/>
                <w:lang w:eastAsia="en-US"/>
              </w:rPr>
              <w:lastRenderedPageBreak/>
              <w:t xml:space="preserve">mailed / texted / </w:t>
            </w:r>
            <w:proofErr w:type="spellStart"/>
            <w:r w:rsidRPr="00A16106">
              <w:rPr>
                <w:rFonts w:asciiTheme="minorHAnsi" w:eastAsia="Calibri" w:hAnsiTheme="minorHAnsi" w:cstheme="minorHAnsi"/>
                <w:szCs w:val="22"/>
                <w:lang w:eastAsia="en-US"/>
              </w:rPr>
              <w:t>weduc’d</w:t>
            </w:r>
            <w:proofErr w:type="spellEnd"/>
            <w:r w:rsidRPr="00A16106">
              <w:rPr>
                <w:rFonts w:asciiTheme="minorHAnsi" w:eastAsia="Calibri" w:hAnsiTheme="minorHAnsi" w:cstheme="minorHAnsi"/>
                <w:szCs w:val="22"/>
                <w:lang w:eastAsia="en-US"/>
              </w:rPr>
              <w:t xml:space="preserve"> etc</w:t>
            </w:r>
          </w:p>
        </w:tc>
        <w:tc>
          <w:tcPr>
            <w:tcW w:w="2112" w:type="dxa"/>
            <w:tcBorders>
              <w:top w:val="single" w:sz="4" w:space="0" w:color="000000"/>
              <w:left w:val="single" w:sz="4" w:space="0" w:color="000000"/>
              <w:bottom w:val="single" w:sz="4" w:space="0" w:color="000000"/>
              <w:right w:val="single" w:sz="4" w:space="0" w:color="000000"/>
            </w:tcBorders>
          </w:tcPr>
          <w:p w:rsidR="00611D83" w:rsidRPr="00611D83" w:rsidRDefault="00611D83" w:rsidP="00611D83">
            <w:pPr>
              <w:rPr>
                <w:rFonts w:asciiTheme="minorHAnsi" w:eastAsia="Calibri" w:hAnsiTheme="minorHAnsi" w:cstheme="minorHAnsi"/>
                <w:sz w:val="22"/>
                <w:szCs w:val="22"/>
                <w:lang w:eastAsia="en-US"/>
              </w:rPr>
            </w:pPr>
            <w:r w:rsidRPr="00611D83">
              <w:rPr>
                <w:rFonts w:asciiTheme="minorHAnsi" w:eastAsia="Calibri" w:hAnsiTheme="minorHAnsi" w:cstheme="minorHAnsi"/>
                <w:sz w:val="22"/>
                <w:szCs w:val="22"/>
                <w:lang w:eastAsia="en-US"/>
              </w:rPr>
              <w:lastRenderedPageBreak/>
              <w:t xml:space="preserve">At end of each week we give awards for each of Maths, English (writing, </w:t>
            </w:r>
            <w:proofErr w:type="spellStart"/>
            <w:r w:rsidRPr="00611D83">
              <w:rPr>
                <w:rFonts w:asciiTheme="minorHAnsi" w:eastAsia="Calibri" w:hAnsiTheme="minorHAnsi" w:cstheme="minorHAnsi"/>
                <w:sz w:val="22"/>
                <w:szCs w:val="22"/>
                <w:lang w:eastAsia="en-US"/>
              </w:rPr>
              <w:t>SPaG</w:t>
            </w:r>
            <w:proofErr w:type="spellEnd"/>
            <w:r w:rsidRPr="00611D83">
              <w:rPr>
                <w:rFonts w:asciiTheme="minorHAnsi" w:eastAsia="Calibri" w:hAnsiTheme="minorHAnsi" w:cstheme="minorHAnsi"/>
                <w:sz w:val="22"/>
                <w:szCs w:val="22"/>
                <w:lang w:eastAsia="en-US"/>
              </w:rPr>
              <w:t xml:space="preserve"> and reading) and topic.</w:t>
            </w:r>
          </w:p>
          <w:p w:rsidR="005B6AC1" w:rsidRPr="00A16106" w:rsidRDefault="005B6AC1" w:rsidP="00133E5C">
            <w:pPr>
              <w:rPr>
                <w:rFonts w:asciiTheme="minorHAnsi" w:eastAsia="Calibri" w:hAnsiTheme="minorHAnsi" w:cstheme="minorHAnsi"/>
                <w:szCs w:val="22"/>
                <w:lang w:eastAsia="en-US"/>
              </w:rPr>
            </w:pPr>
          </w:p>
        </w:tc>
      </w:tr>
      <w:tr w:rsidR="005B6AC1" w:rsidRPr="00A16106" w:rsidTr="00AA7743">
        <w:trPr>
          <w:trHeight w:val="2691"/>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bookmarkStart w:id="6" w:name="_Hlk61330539"/>
            <w:r w:rsidRPr="00A16106">
              <w:rPr>
                <w:rFonts w:asciiTheme="minorHAnsi" w:eastAsia="Calibri" w:hAnsiTheme="minorHAnsi" w:cstheme="minorHAnsi"/>
                <w:szCs w:val="22"/>
                <w:lang w:eastAsia="en-US"/>
              </w:rPr>
              <w:lastRenderedPageBreak/>
              <w:t>Y6</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DB Primary</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proofErr w:type="spellStart"/>
            <w:r w:rsidRPr="00A16106">
              <w:rPr>
                <w:rFonts w:asciiTheme="minorHAnsi" w:eastAsia="Calibri" w:hAnsiTheme="minorHAnsi" w:cstheme="minorHAnsi"/>
                <w:szCs w:val="22"/>
                <w:lang w:eastAsia="en-US"/>
              </w:rPr>
              <w:t>MyMaths</w:t>
            </w:r>
            <w:proofErr w:type="spellEnd"/>
            <w:r w:rsidRPr="00A16106">
              <w:rPr>
                <w:rFonts w:asciiTheme="minorHAnsi" w:eastAsia="Calibri" w:hAnsiTheme="minorHAnsi" w:cstheme="minorHAnsi"/>
                <w:szCs w:val="22"/>
                <w:lang w:eastAsia="en-US"/>
              </w:rPr>
              <w:t xml:space="preserve"> </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Times Table Rock Stars </w:t>
            </w:r>
          </w:p>
          <w:p w:rsidR="005B6AC1" w:rsidRPr="00A16106" w:rsidRDefault="005B6AC1" w:rsidP="00133E5C">
            <w:pPr>
              <w:textAlignment w:val="auto"/>
              <w:rPr>
                <w:rFonts w:asciiTheme="minorHAnsi" w:eastAsia="Calibri" w:hAnsiTheme="minorHAnsi" w:cstheme="minorHAnsi"/>
                <w:szCs w:val="22"/>
                <w:lang w:eastAsia="en-US"/>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Monday at 2pm </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Teacher support available online from 9am – 4pm every day</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1 x Maths </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1x English / Topic</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1x Reading </w:t>
            </w:r>
          </w:p>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1 x Active Fit </w:t>
            </w:r>
          </w:p>
          <w:p w:rsidR="005B6AC1" w:rsidRPr="00A16106" w:rsidRDefault="005B6AC1" w:rsidP="00133E5C">
            <w:pPr>
              <w:textAlignment w:val="auto"/>
              <w:rPr>
                <w:rFonts w:asciiTheme="minorHAnsi" w:eastAsia="Calibri" w:hAnsiTheme="minorHAnsi" w:cstheme="minorHAnsi"/>
                <w:szCs w:val="22"/>
                <w:lang w:eastAsia="en-US"/>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 1x Computing </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1x Drama</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1x PSHE</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Fortnightly RE</w:t>
            </w:r>
          </w:p>
          <w:p w:rsidR="005B6AC1" w:rsidRPr="00A16106" w:rsidRDefault="005B6AC1" w:rsidP="00133E5C">
            <w:pPr>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Fortnightly Spanish </w:t>
            </w:r>
          </w:p>
          <w:p w:rsidR="005B6AC1" w:rsidRPr="00A16106" w:rsidRDefault="005B6AC1" w:rsidP="00133E5C">
            <w:pPr>
              <w:textAlignment w:val="auto"/>
              <w:rPr>
                <w:rFonts w:asciiTheme="minorHAnsi" w:eastAsia="Calibri" w:hAnsiTheme="minorHAnsi" w:cstheme="minorHAnsi"/>
                <w:szCs w:val="22"/>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C1" w:rsidRPr="00A16106" w:rsidRDefault="005B6AC1" w:rsidP="00133E5C">
            <w:pPr>
              <w:textAlignment w:val="auto"/>
              <w:rPr>
                <w:rFonts w:asciiTheme="minorHAnsi" w:eastAsia="Calibri" w:hAnsiTheme="minorHAnsi" w:cstheme="minorHAnsi"/>
                <w:szCs w:val="22"/>
                <w:lang w:eastAsia="en-US"/>
              </w:rPr>
            </w:pPr>
            <w:r w:rsidRPr="00A16106">
              <w:rPr>
                <w:rFonts w:asciiTheme="minorHAnsi" w:eastAsia="Calibri" w:hAnsiTheme="minorHAnsi" w:cstheme="minorHAnsi"/>
                <w:szCs w:val="22"/>
                <w:lang w:eastAsia="en-US"/>
              </w:rPr>
              <w:t xml:space="preserve">Daily response from teachers, </w:t>
            </w:r>
            <w:proofErr w:type="spellStart"/>
            <w:r w:rsidRPr="00A16106">
              <w:rPr>
                <w:rFonts w:asciiTheme="minorHAnsi" w:eastAsia="Calibri" w:hAnsiTheme="minorHAnsi" w:cstheme="minorHAnsi"/>
                <w:szCs w:val="22"/>
                <w:lang w:eastAsia="en-US"/>
              </w:rPr>
              <w:t>MyMaths</w:t>
            </w:r>
            <w:proofErr w:type="spellEnd"/>
            <w:r w:rsidRPr="00A16106">
              <w:rPr>
                <w:rFonts w:asciiTheme="minorHAnsi" w:eastAsia="Calibri" w:hAnsiTheme="minorHAnsi" w:cstheme="minorHAnsi"/>
                <w:szCs w:val="22"/>
                <w:lang w:eastAsia="en-US"/>
              </w:rPr>
              <w:t xml:space="preserve"> work marked automatically, Maths answers posted daily.</w:t>
            </w:r>
          </w:p>
        </w:tc>
        <w:tc>
          <w:tcPr>
            <w:tcW w:w="2112" w:type="dxa"/>
            <w:tcBorders>
              <w:top w:val="single" w:sz="4" w:space="0" w:color="000000"/>
              <w:left w:val="single" w:sz="4" w:space="0" w:color="000000"/>
              <w:bottom w:val="single" w:sz="4" w:space="0" w:color="000000"/>
              <w:right w:val="single" w:sz="4" w:space="0" w:color="000000"/>
            </w:tcBorders>
          </w:tcPr>
          <w:p w:rsidR="00611D83" w:rsidRPr="00611D83" w:rsidRDefault="00611D83" w:rsidP="00611D83">
            <w:pPr>
              <w:rPr>
                <w:rFonts w:asciiTheme="minorHAnsi" w:eastAsia="Calibri" w:hAnsiTheme="minorHAnsi" w:cstheme="minorHAnsi"/>
                <w:sz w:val="22"/>
                <w:szCs w:val="22"/>
                <w:lang w:eastAsia="en-US"/>
              </w:rPr>
            </w:pPr>
            <w:r w:rsidRPr="00611D83">
              <w:rPr>
                <w:rFonts w:asciiTheme="minorHAnsi" w:eastAsia="Calibri" w:hAnsiTheme="minorHAnsi" w:cstheme="minorHAnsi"/>
                <w:sz w:val="22"/>
                <w:szCs w:val="22"/>
                <w:lang w:eastAsia="en-US"/>
              </w:rPr>
              <w:t xml:space="preserve">At end of each week we give awards for each of Maths, English (writing, </w:t>
            </w:r>
            <w:proofErr w:type="spellStart"/>
            <w:r w:rsidRPr="00611D83">
              <w:rPr>
                <w:rFonts w:asciiTheme="minorHAnsi" w:eastAsia="Calibri" w:hAnsiTheme="minorHAnsi" w:cstheme="minorHAnsi"/>
                <w:sz w:val="22"/>
                <w:szCs w:val="22"/>
                <w:lang w:eastAsia="en-US"/>
              </w:rPr>
              <w:t>SPaG</w:t>
            </w:r>
            <w:proofErr w:type="spellEnd"/>
            <w:r w:rsidRPr="00611D83">
              <w:rPr>
                <w:rFonts w:asciiTheme="minorHAnsi" w:eastAsia="Calibri" w:hAnsiTheme="minorHAnsi" w:cstheme="minorHAnsi"/>
                <w:sz w:val="22"/>
                <w:szCs w:val="22"/>
                <w:lang w:eastAsia="en-US"/>
              </w:rPr>
              <w:t xml:space="preserve"> and reading) and topic.</w:t>
            </w:r>
          </w:p>
          <w:p w:rsidR="005B6AC1" w:rsidRPr="00A16106" w:rsidRDefault="005B6AC1" w:rsidP="00133E5C">
            <w:pPr>
              <w:textAlignment w:val="auto"/>
              <w:rPr>
                <w:rFonts w:asciiTheme="minorHAnsi" w:eastAsia="Calibri" w:hAnsiTheme="minorHAnsi" w:cstheme="minorHAnsi"/>
                <w:szCs w:val="22"/>
                <w:lang w:eastAsia="en-US"/>
              </w:rPr>
            </w:pPr>
          </w:p>
        </w:tc>
      </w:tr>
      <w:bookmarkEnd w:id="6"/>
    </w:tbl>
    <w:p w:rsidR="003475FB" w:rsidRDefault="003475FB" w:rsidP="00A028C3">
      <w:pPr>
        <w:tabs>
          <w:tab w:val="left" w:pos="3870"/>
        </w:tabs>
        <w:rPr>
          <w:lang w:val="en-US"/>
        </w:rPr>
      </w:pPr>
    </w:p>
    <w:p w:rsidR="003475FB" w:rsidRDefault="003475FB" w:rsidP="00CB426C">
      <w:pPr>
        <w:tabs>
          <w:tab w:val="left" w:pos="4590"/>
        </w:tabs>
        <w:rPr>
          <w:lang w:val="en-US"/>
        </w:rPr>
      </w:pPr>
    </w:p>
    <w:p w:rsidR="003475FB" w:rsidRDefault="003475FB" w:rsidP="00CB426C">
      <w:pPr>
        <w:tabs>
          <w:tab w:val="left" w:pos="4590"/>
        </w:tabs>
        <w:rPr>
          <w:lang w:val="en-US"/>
        </w:rPr>
      </w:pPr>
    </w:p>
    <w:p w:rsidR="003475FB" w:rsidRPr="00CB426C" w:rsidRDefault="003475FB" w:rsidP="00CB426C">
      <w:pPr>
        <w:tabs>
          <w:tab w:val="left" w:pos="4590"/>
        </w:tabs>
        <w:rPr>
          <w:lang w:val="en-US"/>
        </w:rPr>
      </w:pPr>
    </w:p>
    <w:sectPr w:rsidR="003475FB" w:rsidRPr="00CB426C" w:rsidSect="00AA7743">
      <w:headerReference w:type="even" r:id="rId12"/>
      <w:headerReference w:type="default" r:id="rId13"/>
      <w:footerReference w:type="even" r:id="rId14"/>
      <w:footerReference w:type="default" r:id="rId15"/>
      <w:pgSz w:w="16838" w:h="11906" w:orient="landscape"/>
      <w:pgMar w:top="1701" w:right="1077" w:bottom="1134"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1A4" w:rsidRDefault="002A71A4" w:rsidP="00AD7845">
      <w:pPr>
        <w:spacing w:after="0" w:line="240" w:lineRule="auto"/>
      </w:pPr>
      <w:r>
        <w:separator/>
      </w:r>
    </w:p>
  </w:endnote>
  <w:endnote w:type="continuationSeparator" w:id="0">
    <w:p w:rsidR="002A71A4" w:rsidRDefault="002A71A4" w:rsidP="00AD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5FB" w:rsidRDefault="00AA7743">
    <w:pPr>
      <w:pStyle w:val="Footer"/>
    </w:pPr>
    <w:r>
      <w:rPr>
        <w:noProof/>
      </w:rPr>
      <mc:AlternateContent>
        <mc:Choice Requires="wps">
          <w:drawing>
            <wp:anchor distT="0" distB="0" distL="114300" distR="114300" simplePos="0" relativeHeight="251691008" behindDoc="0" locked="0" layoutInCell="1" allowOverlap="1" wp14:anchorId="05DA390E" wp14:editId="1FCB83A9">
              <wp:simplePos x="0" y="0"/>
              <wp:positionH relativeFrom="page">
                <wp:posOffset>276225</wp:posOffset>
              </wp:positionH>
              <wp:positionV relativeFrom="paragraph">
                <wp:posOffset>201295</wp:posOffset>
              </wp:positionV>
              <wp:extent cx="10115550" cy="571500"/>
              <wp:effectExtent l="19050" t="19050" r="19050" b="19050"/>
              <wp:wrapNone/>
              <wp:docPr id="14" name="Rectangle 14"/>
              <wp:cNvGraphicFramePr/>
              <a:graphic xmlns:a="http://schemas.openxmlformats.org/drawingml/2006/main">
                <a:graphicData uri="http://schemas.microsoft.com/office/word/2010/wordprocessingShape">
                  <wps:wsp>
                    <wps:cNvSpPr/>
                    <wps:spPr>
                      <a:xfrm>
                        <a:off x="0" y="0"/>
                        <a:ext cx="10115550" cy="571500"/>
                      </a:xfrm>
                      <a:prstGeom prst="rect">
                        <a:avLst/>
                      </a:prstGeom>
                      <a:solidFill>
                        <a:srgbClr val="FFFF99"/>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9108D" id="Rectangle 14" o:spid="_x0000_s1026" style="position:absolute;margin-left:21.75pt;margin-top:15.85pt;width:796.5pt;height: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" fillcolor="#ff9" strokecolor="windowText" strokeweight="2.25pt">
              <w10:wrap anchorx="page"/>
            </v:rect>
          </w:pict>
        </mc:Fallback>
      </mc:AlternateContent>
    </w:r>
  </w:p>
  <w:p w:rsidR="003475FB" w:rsidRDefault="003475FB" w:rsidP="003475FB">
    <w:pPr>
      <w:pStyle w:val="Footer"/>
    </w:pPr>
    <w:r>
      <w:rPr>
        <w:noProof/>
      </w:rPr>
      <w:drawing>
        <wp:anchor distT="0" distB="0" distL="114300" distR="114300" simplePos="0" relativeHeight="251694080" behindDoc="0" locked="0" layoutInCell="1" allowOverlap="1" wp14:anchorId="5D86BF5D" wp14:editId="15682BE1">
          <wp:simplePos x="0" y="0"/>
          <wp:positionH relativeFrom="margin">
            <wp:align>right</wp:align>
          </wp:positionH>
          <wp:positionV relativeFrom="paragraph">
            <wp:posOffset>126365</wp:posOffset>
          </wp:positionV>
          <wp:extent cx="361950" cy="4000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w:drawing>
        <wp:anchor distT="0" distB="0" distL="114300" distR="114300" simplePos="0" relativeHeight="251693056" behindDoc="0" locked="0" layoutInCell="1" allowOverlap="1" wp14:anchorId="58680917" wp14:editId="2A319398">
          <wp:simplePos x="0" y="0"/>
          <wp:positionH relativeFrom="column">
            <wp:posOffset>44450</wp:posOffset>
          </wp:positionH>
          <wp:positionV relativeFrom="paragraph">
            <wp:posOffset>118110</wp:posOffset>
          </wp:positionV>
          <wp:extent cx="361950" cy="4000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p>
  <w:p w:rsidR="003475FB" w:rsidRDefault="003475FB" w:rsidP="003475FB">
    <w:pPr>
      <w:pStyle w:val="Footer"/>
    </w:pPr>
    <w:r>
      <w:rPr>
        <w:noProof/>
      </w:rPr>
      <mc:AlternateContent>
        <mc:Choice Requires="wps">
          <w:drawing>
            <wp:anchor distT="0" distB="0" distL="114300" distR="114300" simplePos="0" relativeHeight="251692032" behindDoc="0" locked="0" layoutInCell="1" allowOverlap="1" wp14:anchorId="4AF7F8B2" wp14:editId="260CB3A3">
              <wp:simplePos x="0" y="0"/>
              <wp:positionH relativeFrom="column">
                <wp:posOffset>2390775</wp:posOffset>
              </wp:positionH>
              <wp:positionV relativeFrom="paragraph">
                <wp:posOffset>41911</wp:posOffset>
              </wp:positionV>
              <wp:extent cx="4646295" cy="285750"/>
              <wp:effectExtent l="0" t="0" r="20955" b="19050"/>
              <wp:wrapNone/>
              <wp:docPr id="16" name="Text Box 16"/>
              <wp:cNvGraphicFramePr/>
              <a:graphic xmlns:a="http://schemas.openxmlformats.org/drawingml/2006/main">
                <a:graphicData uri="http://schemas.microsoft.com/office/word/2010/wordprocessingShape">
                  <wps:wsp>
                    <wps:cNvSpPr txBox="1"/>
                    <wps:spPr>
                      <a:xfrm>
                        <a:off x="0" y="0"/>
                        <a:ext cx="4646295" cy="285750"/>
                      </a:xfrm>
                      <a:prstGeom prst="rect">
                        <a:avLst/>
                      </a:prstGeom>
                      <a:solidFill>
                        <a:srgbClr val="FFFF99"/>
                      </a:solidFill>
                      <a:ln w="6350">
                        <a:solidFill>
                          <a:srgbClr val="FFFF99"/>
                        </a:solidFill>
                      </a:ln>
                    </wps:spPr>
                    <wps:txbx>
                      <w:txbxContent>
                        <w:p w:rsidR="003475FB" w:rsidRDefault="003475FB" w:rsidP="003475FB">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 </w: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begin"/>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instrText xml:space="preserve"> PAGE   \* MERGEFORMAT </w:instrTex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separate"/>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t>1</w:t>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fldChar w:fldCharType="end"/>
                          </w:r>
                        </w:p>
                        <w:p w:rsidR="003475FB" w:rsidRDefault="003475FB" w:rsidP="003475FB">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rsidR="003475FB" w:rsidRPr="00CB426C" w:rsidRDefault="003475FB" w:rsidP="003475FB">
                          <w:pPr>
                            <w:spacing w:after="0"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rsidR="003475FB" w:rsidRDefault="003475FB" w:rsidP="003475FB">
                          <w:pPr>
                            <w:rPr>
                              <w:sz w:val="32"/>
                              <w:szCs w:val="32"/>
                              <w:lang w:val="en-US"/>
                              <w14:textOutline w14:w="9525" w14:cap="rnd" w14:cmpd="sng" w14:algn="ctr">
                                <w14:solidFill>
                                  <w14:schemeClr w14:val="tx1"/>
                                </w14:solidFill>
                                <w14:prstDash w14:val="solid"/>
                                <w14:bevel/>
                              </w14:textOutline>
                            </w:rPr>
                          </w:pPr>
                        </w:p>
                        <w:p w:rsidR="003475FB" w:rsidRDefault="003475FB" w:rsidP="003475FB">
                          <w:pPr>
                            <w:rPr>
                              <w:sz w:val="32"/>
                              <w:szCs w:val="32"/>
                              <w:lang w:val="en-US"/>
                              <w14:textOutline w14:w="9525" w14:cap="rnd" w14:cmpd="sng" w14:algn="ctr">
                                <w14:solidFill>
                                  <w14:schemeClr w14:val="tx1"/>
                                </w14:solidFill>
                                <w14:prstDash w14:val="solid"/>
                                <w14:bevel/>
                              </w14:textOutline>
                            </w:rPr>
                          </w:pPr>
                        </w:p>
                        <w:p w:rsidR="003475FB" w:rsidRDefault="003475FB" w:rsidP="003475FB">
                          <w:pPr>
                            <w:rPr>
                              <w:sz w:val="28"/>
                              <w:szCs w:val="28"/>
                              <w:lang w:val="en-US"/>
                              <w14:textOutline w14:w="9525" w14:cap="rnd" w14:cmpd="sng" w14:algn="ctr">
                                <w14:solidFill>
                                  <w14:schemeClr w14:val="tx1"/>
                                </w14:solidFill>
                                <w14:prstDash w14:val="solid"/>
                                <w14:bevel/>
                              </w14:textOutline>
                            </w:rPr>
                          </w:pPr>
                        </w:p>
                        <w:p w:rsidR="003475FB" w:rsidRPr="001E30E7" w:rsidRDefault="003475FB" w:rsidP="003475FB">
                          <w:pPr>
                            <w:rPr>
                              <w:sz w:val="28"/>
                              <w:szCs w:val="28"/>
                              <w:lang w:val="en-US"/>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F7F8B2" id="_x0000_t202" coordsize="21600,21600" o:spt="202" path="m,l,21600r21600,l21600,xe">
              <v:stroke joinstyle="miter"/>
              <v:path gradientshapeok="t" o:connecttype="rect"/>
            </v:shapetype>
            <v:shape id="Text Box 16" o:spid="_x0000_s1028" type="#_x0000_t202" style="position:absolute;margin-left:188.25pt;margin-top:3.3pt;width:365.85pt;height:2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" fillcolor="#ff9" strokecolor="#ff9" strokeweight=".5pt">
              <v:textbox>
                <w:txbxContent>
                  <w:p w:rsidR="003475FB" w:rsidRDefault="003475FB" w:rsidP="003475FB">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 </w: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begin"/>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instrText xml:space="preserve"> PAGE   \* MERGEFORMAT </w:instrTex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separate"/>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t>1</w:t>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fldChar w:fldCharType="end"/>
                    </w:r>
                  </w:p>
                  <w:p w:rsidR="003475FB" w:rsidRDefault="003475FB" w:rsidP="003475FB">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rsidR="003475FB" w:rsidRPr="00CB426C" w:rsidRDefault="003475FB" w:rsidP="003475FB">
                    <w:pPr>
                      <w:spacing w:after="0"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rsidR="003475FB" w:rsidRDefault="003475FB" w:rsidP="003475FB">
                    <w:pPr>
                      <w:rPr>
                        <w:sz w:val="32"/>
                        <w:szCs w:val="32"/>
                        <w:lang w:val="en-US"/>
                        <w14:textOutline w14:w="9525" w14:cap="rnd" w14:cmpd="sng" w14:algn="ctr">
                          <w14:solidFill>
                            <w14:schemeClr w14:val="tx1"/>
                          </w14:solidFill>
                          <w14:prstDash w14:val="solid"/>
                          <w14:bevel/>
                        </w14:textOutline>
                      </w:rPr>
                    </w:pPr>
                  </w:p>
                  <w:p w:rsidR="003475FB" w:rsidRDefault="003475FB" w:rsidP="003475FB">
                    <w:pPr>
                      <w:rPr>
                        <w:sz w:val="32"/>
                        <w:szCs w:val="32"/>
                        <w:lang w:val="en-US"/>
                        <w14:textOutline w14:w="9525" w14:cap="rnd" w14:cmpd="sng" w14:algn="ctr">
                          <w14:solidFill>
                            <w14:schemeClr w14:val="tx1"/>
                          </w14:solidFill>
                          <w14:prstDash w14:val="solid"/>
                          <w14:bevel/>
                        </w14:textOutline>
                      </w:rPr>
                    </w:pPr>
                  </w:p>
                  <w:p w:rsidR="003475FB" w:rsidRDefault="003475FB" w:rsidP="003475FB">
                    <w:pPr>
                      <w:rPr>
                        <w:sz w:val="28"/>
                        <w:szCs w:val="28"/>
                        <w:lang w:val="en-US"/>
                        <w14:textOutline w14:w="9525" w14:cap="rnd" w14:cmpd="sng" w14:algn="ctr">
                          <w14:solidFill>
                            <w14:schemeClr w14:val="tx1"/>
                          </w14:solidFill>
                          <w14:prstDash w14:val="solid"/>
                          <w14:bevel/>
                        </w14:textOutline>
                      </w:rPr>
                    </w:pPr>
                  </w:p>
                  <w:p w:rsidR="003475FB" w:rsidRPr="001E30E7" w:rsidRDefault="003475FB" w:rsidP="003475FB">
                    <w:pPr>
                      <w:rPr>
                        <w:sz w:val="28"/>
                        <w:szCs w:val="28"/>
                        <w:lang w:val="en-US"/>
                        <w14:textOutline w14:w="9525" w14:cap="rnd" w14:cmpd="sng" w14:algn="ctr">
                          <w14:solidFill>
                            <w14:schemeClr w14:val="tx1"/>
                          </w14:solidFill>
                          <w14:prstDash w14:val="solid"/>
                          <w14:bevel/>
                        </w14:textOutline>
                      </w:rPr>
                    </w:pPr>
                  </w:p>
                </w:txbxContent>
              </v:textbox>
            </v:shape>
          </w:pict>
        </mc:Fallback>
      </mc:AlternateContent>
    </w:r>
  </w:p>
  <w:p w:rsidR="00174346" w:rsidRDefault="00174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5FB" w:rsidRDefault="00AA7743">
    <w:pPr>
      <w:pStyle w:val="Footer"/>
    </w:pPr>
    <w:r>
      <w:rPr>
        <w:noProof/>
      </w:rPr>
      <mc:AlternateContent>
        <mc:Choice Requires="wps">
          <w:drawing>
            <wp:anchor distT="0" distB="0" distL="114300" distR="114300" simplePos="0" relativeHeight="251685888" behindDoc="0" locked="0" layoutInCell="1" allowOverlap="1" wp14:anchorId="05DA390E" wp14:editId="1FCB83A9">
              <wp:simplePos x="0" y="0"/>
              <wp:positionH relativeFrom="page">
                <wp:posOffset>276225</wp:posOffset>
              </wp:positionH>
              <wp:positionV relativeFrom="paragraph">
                <wp:posOffset>201295</wp:posOffset>
              </wp:positionV>
              <wp:extent cx="10115550" cy="571500"/>
              <wp:effectExtent l="19050" t="19050" r="19050" b="19050"/>
              <wp:wrapNone/>
              <wp:docPr id="31" name="Rectangle 31"/>
              <wp:cNvGraphicFramePr/>
              <a:graphic xmlns:a="http://schemas.openxmlformats.org/drawingml/2006/main">
                <a:graphicData uri="http://schemas.microsoft.com/office/word/2010/wordprocessingShape">
                  <wps:wsp>
                    <wps:cNvSpPr/>
                    <wps:spPr>
                      <a:xfrm>
                        <a:off x="0" y="0"/>
                        <a:ext cx="10115550" cy="571500"/>
                      </a:xfrm>
                      <a:prstGeom prst="rect">
                        <a:avLst/>
                      </a:prstGeom>
                      <a:solidFill>
                        <a:srgbClr val="FFFF99"/>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0EB58" id="Rectangle 31" o:spid="_x0000_s1026" style="position:absolute;margin-left:21.75pt;margin-top:15.85pt;width:796.5pt;height: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" fillcolor="#ff9" strokecolor="windowText" strokeweight="2.25pt">
              <w10:wrap anchorx="page"/>
            </v:rect>
          </w:pict>
        </mc:Fallback>
      </mc:AlternateContent>
    </w:r>
  </w:p>
  <w:p w:rsidR="003475FB" w:rsidRDefault="003475FB" w:rsidP="003475FB">
    <w:pPr>
      <w:pStyle w:val="Footer"/>
    </w:pPr>
    <w:r>
      <w:rPr>
        <w:noProof/>
      </w:rPr>
      <w:drawing>
        <wp:anchor distT="0" distB="0" distL="114300" distR="114300" simplePos="0" relativeHeight="251688960" behindDoc="0" locked="0" layoutInCell="1" allowOverlap="1" wp14:anchorId="5D86BF5D" wp14:editId="15682BE1">
          <wp:simplePos x="0" y="0"/>
          <wp:positionH relativeFrom="margin">
            <wp:align>right</wp:align>
          </wp:positionH>
          <wp:positionV relativeFrom="paragraph">
            <wp:posOffset>126365</wp:posOffset>
          </wp:positionV>
          <wp:extent cx="361950" cy="400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w:drawing>
        <wp:anchor distT="0" distB="0" distL="114300" distR="114300" simplePos="0" relativeHeight="251687936" behindDoc="0" locked="0" layoutInCell="1" allowOverlap="1" wp14:anchorId="58680917" wp14:editId="2A319398">
          <wp:simplePos x="0" y="0"/>
          <wp:positionH relativeFrom="column">
            <wp:posOffset>44450</wp:posOffset>
          </wp:positionH>
          <wp:positionV relativeFrom="paragraph">
            <wp:posOffset>118110</wp:posOffset>
          </wp:positionV>
          <wp:extent cx="361950" cy="4000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p>
  <w:p w:rsidR="003475FB" w:rsidRDefault="003475FB" w:rsidP="003475FB">
    <w:pPr>
      <w:pStyle w:val="Footer"/>
    </w:pPr>
    <w:r>
      <w:rPr>
        <w:noProof/>
      </w:rPr>
      <mc:AlternateContent>
        <mc:Choice Requires="wps">
          <w:drawing>
            <wp:anchor distT="0" distB="0" distL="114300" distR="114300" simplePos="0" relativeHeight="251686912" behindDoc="0" locked="0" layoutInCell="1" allowOverlap="1" wp14:anchorId="4AF7F8B2" wp14:editId="260CB3A3">
              <wp:simplePos x="0" y="0"/>
              <wp:positionH relativeFrom="column">
                <wp:posOffset>2390775</wp:posOffset>
              </wp:positionH>
              <wp:positionV relativeFrom="paragraph">
                <wp:posOffset>41911</wp:posOffset>
              </wp:positionV>
              <wp:extent cx="4646295" cy="285750"/>
              <wp:effectExtent l="0" t="0" r="20955" b="19050"/>
              <wp:wrapNone/>
              <wp:docPr id="32" name="Text Box 32"/>
              <wp:cNvGraphicFramePr/>
              <a:graphic xmlns:a="http://schemas.openxmlformats.org/drawingml/2006/main">
                <a:graphicData uri="http://schemas.microsoft.com/office/word/2010/wordprocessingShape">
                  <wps:wsp>
                    <wps:cNvSpPr txBox="1"/>
                    <wps:spPr>
                      <a:xfrm>
                        <a:off x="0" y="0"/>
                        <a:ext cx="4646295" cy="285750"/>
                      </a:xfrm>
                      <a:prstGeom prst="rect">
                        <a:avLst/>
                      </a:prstGeom>
                      <a:solidFill>
                        <a:srgbClr val="FFFF99"/>
                      </a:solidFill>
                      <a:ln w="6350">
                        <a:solidFill>
                          <a:srgbClr val="FFFF99"/>
                        </a:solidFill>
                      </a:ln>
                    </wps:spPr>
                    <wps:txbx>
                      <w:txbxContent>
                        <w:p w:rsidR="003475FB" w:rsidRDefault="003475FB" w:rsidP="003475FB">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 </w: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begin"/>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instrText xml:space="preserve"> PAGE   \* MERGEFORMAT </w:instrTex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separate"/>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t>1</w:t>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fldChar w:fldCharType="end"/>
                          </w:r>
                        </w:p>
                        <w:p w:rsidR="003475FB" w:rsidRDefault="003475FB" w:rsidP="003475FB">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rsidR="003475FB" w:rsidRPr="00CB426C" w:rsidRDefault="003475FB" w:rsidP="003475FB">
                          <w:pPr>
                            <w:spacing w:after="0"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rsidR="003475FB" w:rsidRDefault="003475FB" w:rsidP="003475FB">
                          <w:pPr>
                            <w:rPr>
                              <w:sz w:val="32"/>
                              <w:szCs w:val="32"/>
                              <w:lang w:val="en-US"/>
                              <w14:textOutline w14:w="9525" w14:cap="rnd" w14:cmpd="sng" w14:algn="ctr">
                                <w14:solidFill>
                                  <w14:schemeClr w14:val="tx1"/>
                                </w14:solidFill>
                                <w14:prstDash w14:val="solid"/>
                                <w14:bevel/>
                              </w14:textOutline>
                            </w:rPr>
                          </w:pPr>
                        </w:p>
                        <w:p w:rsidR="003475FB" w:rsidRDefault="003475FB" w:rsidP="003475FB">
                          <w:pPr>
                            <w:rPr>
                              <w:sz w:val="32"/>
                              <w:szCs w:val="32"/>
                              <w:lang w:val="en-US"/>
                              <w14:textOutline w14:w="9525" w14:cap="rnd" w14:cmpd="sng" w14:algn="ctr">
                                <w14:solidFill>
                                  <w14:schemeClr w14:val="tx1"/>
                                </w14:solidFill>
                                <w14:prstDash w14:val="solid"/>
                                <w14:bevel/>
                              </w14:textOutline>
                            </w:rPr>
                          </w:pPr>
                        </w:p>
                        <w:p w:rsidR="003475FB" w:rsidRDefault="003475FB" w:rsidP="003475FB">
                          <w:pPr>
                            <w:rPr>
                              <w:sz w:val="28"/>
                              <w:szCs w:val="28"/>
                              <w:lang w:val="en-US"/>
                              <w14:textOutline w14:w="9525" w14:cap="rnd" w14:cmpd="sng" w14:algn="ctr">
                                <w14:solidFill>
                                  <w14:schemeClr w14:val="tx1"/>
                                </w14:solidFill>
                                <w14:prstDash w14:val="solid"/>
                                <w14:bevel/>
                              </w14:textOutline>
                            </w:rPr>
                          </w:pPr>
                        </w:p>
                        <w:p w:rsidR="003475FB" w:rsidRPr="001E30E7" w:rsidRDefault="003475FB" w:rsidP="003475FB">
                          <w:pPr>
                            <w:rPr>
                              <w:sz w:val="28"/>
                              <w:szCs w:val="28"/>
                              <w:lang w:val="en-US"/>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F7F8B2" id="_x0000_t202" coordsize="21600,21600" o:spt="202" path="m,l,21600r21600,l21600,xe">
              <v:stroke joinstyle="miter"/>
              <v:path gradientshapeok="t" o:connecttype="rect"/>
            </v:shapetype>
            <v:shape id="Text Box 32" o:spid="_x0000_s1029" type="#_x0000_t202" style="position:absolute;margin-left:188.25pt;margin-top:3.3pt;width:365.85pt;height:2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" fillcolor="#ff9" strokecolor="#ff9" strokeweight=".5pt">
              <v:textbox>
                <w:txbxContent>
                  <w:p w:rsidR="003475FB" w:rsidRDefault="003475FB" w:rsidP="003475FB">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 </w: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begin"/>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instrText xml:space="preserve"> PAGE   \* MERGEFORMAT </w:instrTex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separate"/>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t>1</w:t>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fldChar w:fldCharType="end"/>
                    </w:r>
                  </w:p>
                  <w:p w:rsidR="003475FB" w:rsidRDefault="003475FB" w:rsidP="003475FB">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rsidR="003475FB" w:rsidRPr="00CB426C" w:rsidRDefault="003475FB" w:rsidP="003475FB">
                    <w:pPr>
                      <w:spacing w:after="0"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rsidR="003475FB" w:rsidRDefault="003475FB" w:rsidP="003475FB">
                    <w:pPr>
                      <w:rPr>
                        <w:sz w:val="32"/>
                        <w:szCs w:val="32"/>
                        <w:lang w:val="en-US"/>
                        <w14:textOutline w14:w="9525" w14:cap="rnd" w14:cmpd="sng" w14:algn="ctr">
                          <w14:solidFill>
                            <w14:schemeClr w14:val="tx1"/>
                          </w14:solidFill>
                          <w14:prstDash w14:val="solid"/>
                          <w14:bevel/>
                        </w14:textOutline>
                      </w:rPr>
                    </w:pPr>
                  </w:p>
                  <w:p w:rsidR="003475FB" w:rsidRDefault="003475FB" w:rsidP="003475FB">
                    <w:pPr>
                      <w:rPr>
                        <w:sz w:val="32"/>
                        <w:szCs w:val="32"/>
                        <w:lang w:val="en-US"/>
                        <w14:textOutline w14:w="9525" w14:cap="rnd" w14:cmpd="sng" w14:algn="ctr">
                          <w14:solidFill>
                            <w14:schemeClr w14:val="tx1"/>
                          </w14:solidFill>
                          <w14:prstDash w14:val="solid"/>
                          <w14:bevel/>
                        </w14:textOutline>
                      </w:rPr>
                    </w:pPr>
                  </w:p>
                  <w:p w:rsidR="003475FB" w:rsidRDefault="003475FB" w:rsidP="003475FB">
                    <w:pPr>
                      <w:rPr>
                        <w:sz w:val="28"/>
                        <w:szCs w:val="28"/>
                        <w:lang w:val="en-US"/>
                        <w14:textOutline w14:w="9525" w14:cap="rnd" w14:cmpd="sng" w14:algn="ctr">
                          <w14:solidFill>
                            <w14:schemeClr w14:val="tx1"/>
                          </w14:solidFill>
                          <w14:prstDash w14:val="solid"/>
                          <w14:bevel/>
                        </w14:textOutline>
                      </w:rPr>
                    </w:pPr>
                  </w:p>
                  <w:p w:rsidR="003475FB" w:rsidRPr="001E30E7" w:rsidRDefault="003475FB" w:rsidP="003475FB">
                    <w:pPr>
                      <w:rPr>
                        <w:sz w:val="28"/>
                        <w:szCs w:val="28"/>
                        <w:lang w:val="en-US"/>
                        <w14:textOutline w14:w="9525" w14:cap="rnd" w14:cmpd="sng" w14:algn="ctr">
                          <w14:solidFill>
                            <w14:schemeClr w14:val="tx1"/>
                          </w14:solidFill>
                          <w14:prstDash w14:val="solid"/>
                          <w14:bevel/>
                        </w14:textOutline>
                      </w:rPr>
                    </w:pPr>
                  </w:p>
                </w:txbxContent>
              </v:textbox>
            </v:shape>
          </w:pict>
        </mc:Fallback>
      </mc:AlternateContent>
    </w:r>
  </w:p>
  <w:p w:rsidR="00D23A8F" w:rsidRDefault="00D23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1A4" w:rsidRDefault="002A71A4" w:rsidP="00AD7845">
      <w:pPr>
        <w:spacing w:after="0" w:line="240" w:lineRule="auto"/>
      </w:pPr>
      <w:r>
        <w:separator/>
      </w:r>
    </w:p>
  </w:footnote>
  <w:footnote w:type="continuationSeparator" w:id="0">
    <w:p w:rsidR="002A71A4" w:rsidRDefault="002A71A4" w:rsidP="00AD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346" w:rsidRDefault="00AA7743">
    <w:pPr>
      <w:pStyle w:val="Header"/>
    </w:pPr>
    <w:r>
      <w:rPr>
        <w:noProof/>
      </w:rPr>
      <mc:AlternateContent>
        <mc:Choice Requires="wps">
          <w:drawing>
            <wp:anchor distT="0" distB="0" distL="114300" distR="114300" simplePos="0" relativeHeight="251675648" behindDoc="0" locked="0" layoutInCell="1" allowOverlap="1" wp14:anchorId="3FCEAD1A" wp14:editId="77BDD31D">
              <wp:simplePos x="0" y="0"/>
              <wp:positionH relativeFrom="page">
                <wp:posOffset>285750</wp:posOffset>
              </wp:positionH>
              <wp:positionV relativeFrom="paragraph">
                <wp:posOffset>-250190</wp:posOffset>
              </wp:positionV>
              <wp:extent cx="10067925" cy="771525"/>
              <wp:effectExtent l="19050" t="19050" r="28575" b="28575"/>
              <wp:wrapNone/>
              <wp:docPr id="6" name="Rectangle 6"/>
              <wp:cNvGraphicFramePr/>
              <a:graphic xmlns:a="http://schemas.openxmlformats.org/drawingml/2006/main">
                <a:graphicData uri="http://schemas.microsoft.com/office/word/2010/wordprocessingShape">
                  <wps:wsp>
                    <wps:cNvSpPr/>
                    <wps:spPr>
                      <a:xfrm>
                        <a:off x="0" y="0"/>
                        <a:ext cx="10067925" cy="771525"/>
                      </a:xfrm>
                      <a:prstGeom prst="rect">
                        <a:avLst/>
                      </a:prstGeom>
                      <a:solidFill>
                        <a:srgbClr val="FFFF99"/>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152BD" id="Rectangle 6" o:spid="_x0000_s1026" style="position:absolute;margin-left:22.5pt;margin-top:-19.7pt;width:792.75pt;height:60.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" fillcolor="#ff9" strokecolor="windowText" strokeweight="2.25pt">
              <w10:wrap anchorx="page"/>
            </v:rect>
          </w:pict>
        </mc:Fallback>
      </mc:AlternateContent>
    </w:r>
    <w:r w:rsidR="006E48E8">
      <w:rPr>
        <w:noProof/>
      </w:rPr>
      <w:drawing>
        <wp:anchor distT="0" distB="0" distL="114300" distR="114300" simplePos="0" relativeHeight="251679744" behindDoc="0" locked="0" layoutInCell="1" allowOverlap="1" wp14:anchorId="2EFF05AD" wp14:editId="12A7843B">
          <wp:simplePos x="0" y="0"/>
          <wp:positionH relativeFrom="column">
            <wp:posOffset>38100</wp:posOffset>
          </wp:positionH>
          <wp:positionV relativeFrom="paragraph">
            <wp:posOffset>-30480</wp:posOffset>
          </wp:positionV>
          <wp:extent cx="361950" cy="4000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sidR="006E48E8">
      <w:rPr>
        <w:noProof/>
      </w:rPr>
      <w:drawing>
        <wp:anchor distT="0" distB="0" distL="114300" distR="114300" simplePos="0" relativeHeight="251683840" behindDoc="0" locked="0" layoutInCell="1" allowOverlap="1" wp14:anchorId="05F5653F" wp14:editId="45BEFB59">
          <wp:simplePos x="0" y="0"/>
          <wp:positionH relativeFrom="margin">
            <wp:align>right</wp:align>
          </wp:positionH>
          <wp:positionV relativeFrom="paragraph">
            <wp:posOffset>-49530</wp:posOffset>
          </wp:positionV>
          <wp:extent cx="361950" cy="4000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sidR="006E48E8">
      <w:rPr>
        <w:noProof/>
      </w:rPr>
      <mc:AlternateContent>
        <mc:Choice Requires="wps">
          <w:drawing>
            <wp:anchor distT="0" distB="0" distL="114300" distR="114300" simplePos="0" relativeHeight="251677696" behindDoc="0" locked="0" layoutInCell="1" allowOverlap="1" wp14:anchorId="76A74725" wp14:editId="30D1144D">
              <wp:simplePos x="0" y="0"/>
              <wp:positionH relativeFrom="margin">
                <wp:posOffset>2552700</wp:posOffset>
              </wp:positionH>
              <wp:positionV relativeFrom="paragraph">
                <wp:posOffset>-173355</wp:posOffset>
              </wp:positionV>
              <wp:extent cx="4646295" cy="571500"/>
              <wp:effectExtent l="0" t="0" r="20955" b="19050"/>
              <wp:wrapNone/>
              <wp:docPr id="7" name="Text Box 7"/>
              <wp:cNvGraphicFramePr/>
              <a:graphic xmlns:a="http://schemas.openxmlformats.org/drawingml/2006/main">
                <a:graphicData uri="http://schemas.microsoft.com/office/word/2010/wordprocessingShape">
                  <wps:wsp>
                    <wps:cNvSpPr txBox="1"/>
                    <wps:spPr>
                      <a:xfrm>
                        <a:off x="0" y="0"/>
                        <a:ext cx="4646295" cy="571500"/>
                      </a:xfrm>
                      <a:prstGeom prst="rect">
                        <a:avLst/>
                      </a:prstGeom>
                      <a:solidFill>
                        <a:srgbClr val="FFFF99"/>
                      </a:solidFill>
                      <a:ln w="6350">
                        <a:solidFill>
                          <a:srgbClr val="FFFF99"/>
                        </a:solidFill>
                      </a:ln>
                    </wps:spPr>
                    <wps:txbx>
                      <w:txbxContent>
                        <w:p w:rsidR="00174346" w:rsidRDefault="00174346" w:rsidP="00174346">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Happy together. Achieving together. </w:t>
                          </w:r>
                        </w:p>
                        <w:p w:rsidR="00174346" w:rsidRPr="004D7651" w:rsidRDefault="00A94D4D" w:rsidP="00174346">
                          <w:pPr>
                            <w:spacing w:after="0" w:line="192" w:lineRule="auto"/>
                            <w:jc w:val="center"/>
                            <w:rPr>
                              <w:color w:val="808080" w:themeColor="background1" w:themeShade="80"/>
                              <w:sz w:val="28"/>
                              <w:szCs w:val="28"/>
                              <w:lang w:val="en-US"/>
                              <w14:textOutline w14:w="9525" w14:cap="rnd" w14:cmpd="sng" w14:algn="ctr">
                                <w14:solidFill>
                                  <w14:schemeClr w14:val="tx1"/>
                                </w14:solidFill>
                                <w14:prstDash w14:val="solid"/>
                                <w14:bevel/>
                              </w14:textOutline>
                            </w:rPr>
                          </w:pPr>
                          <w:r>
                            <w:rPr>
                              <w:color w:val="808080" w:themeColor="background1" w:themeShade="80"/>
                              <w:sz w:val="28"/>
                              <w:szCs w:val="28"/>
                              <w:lang w:val="en-US"/>
                              <w14:textOutline w14:w="9525" w14:cap="rnd" w14:cmpd="sng" w14:algn="ctr">
                                <w14:solidFill>
                                  <w14:schemeClr w14:val="tx1"/>
                                </w14:solidFill>
                                <w14:prstDash w14:val="solid"/>
                                <w14:bevel/>
                              </w14:textOutline>
                            </w:rPr>
                            <w:t xml:space="preserve">Remote Learning Information </w:t>
                          </w:r>
                        </w:p>
                        <w:p w:rsidR="00174346" w:rsidRDefault="00174346" w:rsidP="00174346">
                          <w:pPr>
                            <w:rPr>
                              <w:sz w:val="32"/>
                              <w:szCs w:val="32"/>
                              <w:lang w:val="en-US"/>
                              <w14:textOutline w14:w="9525" w14:cap="rnd" w14:cmpd="sng" w14:algn="ctr">
                                <w14:solidFill>
                                  <w14:schemeClr w14:val="tx1"/>
                                </w14:solidFill>
                                <w14:prstDash w14:val="solid"/>
                                <w14:bevel/>
                              </w14:textOutline>
                            </w:rPr>
                          </w:pPr>
                        </w:p>
                        <w:p w:rsidR="00174346" w:rsidRDefault="00174346" w:rsidP="00174346">
                          <w:pPr>
                            <w:rPr>
                              <w:sz w:val="32"/>
                              <w:szCs w:val="32"/>
                              <w:lang w:val="en-US"/>
                              <w14:textOutline w14:w="9525" w14:cap="rnd" w14:cmpd="sng" w14:algn="ctr">
                                <w14:solidFill>
                                  <w14:schemeClr w14:val="tx1"/>
                                </w14:solidFill>
                                <w14:prstDash w14:val="solid"/>
                                <w14:bevel/>
                              </w14:textOutline>
                            </w:rPr>
                          </w:pPr>
                        </w:p>
                        <w:p w:rsidR="00174346" w:rsidRDefault="00174346" w:rsidP="00174346">
                          <w:pPr>
                            <w:rPr>
                              <w:sz w:val="28"/>
                              <w:szCs w:val="28"/>
                              <w:lang w:val="en-US"/>
                              <w14:textOutline w14:w="9525" w14:cap="rnd" w14:cmpd="sng" w14:algn="ctr">
                                <w14:solidFill>
                                  <w14:schemeClr w14:val="tx1"/>
                                </w14:solidFill>
                                <w14:prstDash w14:val="solid"/>
                                <w14:bevel/>
                              </w14:textOutline>
                            </w:rPr>
                          </w:pPr>
                        </w:p>
                        <w:p w:rsidR="00174346" w:rsidRPr="001E30E7" w:rsidRDefault="00174346" w:rsidP="00174346">
                          <w:pPr>
                            <w:rPr>
                              <w:sz w:val="28"/>
                              <w:szCs w:val="28"/>
                              <w:lang w:val="en-US"/>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74725" id="_x0000_t202" coordsize="21600,21600" o:spt="202" path="m,l,21600r21600,l21600,xe">
              <v:stroke joinstyle="miter"/>
              <v:path gradientshapeok="t" o:connecttype="rect"/>
            </v:shapetype>
            <v:shape id="Text Box 7" o:spid="_x0000_s1026" type="#_x0000_t202" style="position:absolute;margin-left:201pt;margin-top:-13.65pt;width:365.85pt;height: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" fillcolor="#ff9" strokecolor="#ff9" strokeweight=".5pt">
              <v:textbox>
                <w:txbxContent>
                  <w:p w:rsidR="00174346" w:rsidRDefault="00174346" w:rsidP="00174346">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Happy together. Achieving together. </w:t>
                    </w:r>
                  </w:p>
                  <w:p w:rsidR="00174346" w:rsidRPr="004D7651" w:rsidRDefault="00A94D4D" w:rsidP="00174346">
                    <w:pPr>
                      <w:spacing w:after="0" w:line="192" w:lineRule="auto"/>
                      <w:jc w:val="center"/>
                      <w:rPr>
                        <w:color w:val="808080" w:themeColor="background1" w:themeShade="80"/>
                        <w:sz w:val="28"/>
                        <w:szCs w:val="28"/>
                        <w:lang w:val="en-US"/>
                        <w14:textOutline w14:w="9525" w14:cap="rnd" w14:cmpd="sng" w14:algn="ctr">
                          <w14:solidFill>
                            <w14:schemeClr w14:val="tx1"/>
                          </w14:solidFill>
                          <w14:prstDash w14:val="solid"/>
                          <w14:bevel/>
                        </w14:textOutline>
                      </w:rPr>
                    </w:pPr>
                    <w:r>
                      <w:rPr>
                        <w:color w:val="808080" w:themeColor="background1" w:themeShade="80"/>
                        <w:sz w:val="28"/>
                        <w:szCs w:val="28"/>
                        <w:lang w:val="en-US"/>
                        <w14:textOutline w14:w="9525" w14:cap="rnd" w14:cmpd="sng" w14:algn="ctr">
                          <w14:solidFill>
                            <w14:schemeClr w14:val="tx1"/>
                          </w14:solidFill>
                          <w14:prstDash w14:val="solid"/>
                          <w14:bevel/>
                        </w14:textOutline>
                      </w:rPr>
                      <w:t xml:space="preserve">Remote Learning Information </w:t>
                    </w:r>
                  </w:p>
                  <w:p w:rsidR="00174346" w:rsidRDefault="00174346" w:rsidP="00174346">
                    <w:pPr>
                      <w:rPr>
                        <w:sz w:val="32"/>
                        <w:szCs w:val="32"/>
                        <w:lang w:val="en-US"/>
                        <w14:textOutline w14:w="9525" w14:cap="rnd" w14:cmpd="sng" w14:algn="ctr">
                          <w14:solidFill>
                            <w14:schemeClr w14:val="tx1"/>
                          </w14:solidFill>
                          <w14:prstDash w14:val="solid"/>
                          <w14:bevel/>
                        </w14:textOutline>
                      </w:rPr>
                    </w:pPr>
                  </w:p>
                  <w:p w:rsidR="00174346" w:rsidRDefault="00174346" w:rsidP="00174346">
                    <w:pPr>
                      <w:rPr>
                        <w:sz w:val="32"/>
                        <w:szCs w:val="32"/>
                        <w:lang w:val="en-US"/>
                        <w14:textOutline w14:w="9525" w14:cap="rnd" w14:cmpd="sng" w14:algn="ctr">
                          <w14:solidFill>
                            <w14:schemeClr w14:val="tx1"/>
                          </w14:solidFill>
                          <w14:prstDash w14:val="solid"/>
                          <w14:bevel/>
                        </w14:textOutline>
                      </w:rPr>
                    </w:pPr>
                  </w:p>
                  <w:p w:rsidR="00174346" w:rsidRDefault="00174346" w:rsidP="00174346">
                    <w:pPr>
                      <w:rPr>
                        <w:sz w:val="28"/>
                        <w:szCs w:val="28"/>
                        <w:lang w:val="en-US"/>
                        <w14:textOutline w14:w="9525" w14:cap="rnd" w14:cmpd="sng" w14:algn="ctr">
                          <w14:solidFill>
                            <w14:schemeClr w14:val="tx1"/>
                          </w14:solidFill>
                          <w14:prstDash w14:val="solid"/>
                          <w14:bevel/>
                        </w14:textOutline>
                      </w:rPr>
                    </w:pPr>
                  </w:p>
                  <w:p w:rsidR="00174346" w:rsidRPr="001E30E7" w:rsidRDefault="00174346" w:rsidP="00174346">
                    <w:pPr>
                      <w:rPr>
                        <w:sz w:val="28"/>
                        <w:szCs w:val="28"/>
                        <w:lang w:val="en-US"/>
                        <w14:textOutline w14:w="9525" w14:cap="rnd" w14:cmpd="sng" w14:algn="ctr">
                          <w14:solidFill>
                            <w14:schemeClr w14:val="tx1"/>
                          </w14:solidFill>
                          <w14:prstDash w14:val="solid"/>
                          <w14:bevel/>
                        </w14:textOutline>
                      </w:rP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845" w:rsidRDefault="00AA7743" w:rsidP="00135F9B">
    <w:pPr>
      <w:pStyle w:val="Header"/>
      <w:jc w:val="center"/>
    </w:pPr>
    <w:r>
      <w:rPr>
        <w:noProof/>
      </w:rPr>
      <mc:AlternateContent>
        <mc:Choice Requires="wps">
          <w:drawing>
            <wp:anchor distT="0" distB="0" distL="114300" distR="114300" simplePos="0" relativeHeight="251657216" behindDoc="0" locked="0" layoutInCell="1" allowOverlap="1" wp14:anchorId="0ED8973F" wp14:editId="4167AE13">
              <wp:simplePos x="0" y="0"/>
              <wp:positionH relativeFrom="margin">
                <wp:posOffset>-426720</wp:posOffset>
              </wp:positionH>
              <wp:positionV relativeFrom="paragraph">
                <wp:posOffset>-202565</wp:posOffset>
              </wp:positionV>
              <wp:extent cx="10125075" cy="733425"/>
              <wp:effectExtent l="19050" t="19050" r="28575" b="28575"/>
              <wp:wrapNone/>
              <wp:docPr id="8" name="Rectangle 8"/>
              <wp:cNvGraphicFramePr/>
              <a:graphic xmlns:a="http://schemas.openxmlformats.org/drawingml/2006/main">
                <a:graphicData uri="http://schemas.microsoft.com/office/word/2010/wordprocessingShape">
                  <wps:wsp>
                    <wps:cNvSpPr/>
                    <wps:spPr>
                      <a:xfrm>
                        <a:off x="0" y="0"/>
                        <a:ext cx="10125075" cy="733425"/>
                      </a:xfrm>
                      <a:prstGeom prst="rect">
                        <a:avLst/>
                      </a:prstGeom>
                      <a:solidFill>
                        <a:srgbClr val="FFFF99"/>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2B38D" id="Rectangle 8" o:spid="_x0000_s1026" style="position:absolute;margin-left:-33.6pt;margin-top:-15.95pt;width:797.25pt;height:5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" fillcolor="#ff9" strokecolor="black [3213]" strokeweight="2.25pt">
              <w10:wrap anchorx="margin"/>
            </v:rect>
          </w:pict>
        </mc:Fallback>
      </mc:AlternateContent>
    </w:r>
    <w:r w:rsidR="006E48E8">
      <w:rPr>
        <w:noProof/>
      </w:rPr>
      <w:drawing>
        <wp:anchor distT="0" distB="0" distL="114300" distR="114300" simplePos="0" relativeHeight="251671552" behindDoc="0" locked="0" layoutInCell="1" allowOverlap="1" wp14:anchorId="1B1AE7B0" wp14:editId="192ECD59">
          <wp:simplePos x="0" y="0"/>
          <wp:positionH relativeFrom="margin">
            <wp:align>right</wp:align>
          </wp:positionH>
          <wp:positionV relativeFrom="paragraph">
            <wp:posOffset>-17780</wp:posOffset>
          </wp:positionV>
          <wp:extent cx="361950" cy="400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sidR="006E48E8">
      <w:rPr>
        <w:noProof/>
      </w:rPr>
      <w:drawing>
        <wp:anchor distT="0" distB="0" distL="114300" distR="114300" simplePos="0" relativeHeight="251669504" behindDoc="0" locked="0" layoutInCell="1" allowOverlap="1" wp14:anchorId="66C3E69E" wp14:editId="63D961A5">
          <wp:simplePos x="0" y="0"/>
          <wp:positionH relativeFrom="margin">
            <wp:align>left</wp:align>
          </wp:positionH>
          <wp:positionV relativeFrom="paragraph">
            <wp:posOffset>-27305</wp:posOffset>
          </wp:positionV>
          <wp:extent cx="361950" cy="400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sidR="00A037F7">
      <w:rPr>
        <w:noProof/>
      </w:rPr>
      <mc:AlternateContent>
        <mc:Choice Requires="wps">
          <w:drawing>
            <wp:anchor distT="0" distB="0" distL="114300" distR="114300" simplePos="0" relativeHeight="251658240" behindDoc="0" locked="0" layoutInCell="1" allowOverlap="1" wp14:anchorId="3A66F70F" wp14:editId="2E6AEDD7">
              <wp:simplePos x="0" y="0"/>
              <wp:positionH relativeFrom="column">
                <wp:posOffset>2390775</wp:posOffset>
              </wp:positionH>
              <wp:positionV relativeFrom="paragraph">
                <wp:posOffset>-116205</wp:posOffset>
              </wp:positionV>
              <wp:extent cx="4646295" cy="590550"/>
              <wp:effectExtent l="0" t="0" r="20955" b="19050"/>
              <wp:wrapNone/>
              <wp:docPr id="11" name="Text Box 11"/>
              <wp:cNvGraphicFramePr/>
              <a:graphic xmlns:a="http://schemas.openxmlformats.org/drawingml/2006/main">
                <a:graphicData uri="http://schemas.microsoft.com/office/word/2010/wordprocessingShape">
                  <wps:wsp>
                    <wps:cNvSpPr txBox="1"/>
                    <wps:spPr>
                      <a:xfrm>
                        <a:off x="0" y="0"/>
                        <a:ext cx="4646295" cy="590550"/>
                      </a:xfrm>
                      <a:prstGeom prst="rect">
                        <a:avLst/>
                      </a:prstGeom>
                      <a:solidFill>
                        <a:srgbClr val="FFFF99"/>
                      </a:solidFill>
                      <a:ln w="6350">
                        <a:solidFill>
                          <a:srgbClr val="FFFF99"/>
                        </a:solidFill>
                      </a:ln>
                    </wps:spPr>
                    <wps:txbx>
                      <w:txbxContent>
                        <w:p w:rsidR="001E30E7" w:rsidRDefault="001E30E7" w:rsidP="00A50264">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sidRPr="00CB426C">
                            <w:rPr>
                              <w:color w:val="808080" w:themeColor="background1" w:themeShade="80"/>
                              <w:sz w:val="32"/>
                              <w:szCs w:val="32"/>
                              <w:lang w:val="en-US"/>
                              <w14:textOutline w14:w="9525" w14:cap="rnd" w14:cmpd="sng" w14:algn="ctr">
                                <w14:solidFill>
                                  <w14:schemeClr w14:val="tx1"/>
                                </w14:solidFill>
                                <w14:prstDash w14:val="solid"/>
                                <w14:bevel/>
                              </w14:textOutline>
                            </w:rPr>
                            <w:t>Alfred Sut</w:t>
                          </w:r>
                          <w:r w:rsidR="00A50264">
                            <w:rPr>
                              <w:color w:val="808080" w:themeColor="background1" w:themeShade="80"/>
                              <w:sz w:val="32"/>
                              <w:szCs w:val="32"/>
                              <w:lang w:val="en-US"/>
                              <w14:textOutline w14:w="9525" w14:cap="rnd" w14:cmpd="sng" w14:algn="ctr">
                                <w14:solidFill>
                                  <w14:schemeClr w14:val="tx1"/>
                                </w14:solidFill>
                                <w14:prstDash w14:val="solid"/>
                                <w14:bevel/>
                              </w14:textOutline>
                            </w:rPr>
                            <w:t xml:space="preserve">ton </w:t>
                          </w:r>
                          <w:r w:rsidR="00631B1F">
                            <w:rPr>
                              <w:color w:val="808080" w:themeColor="background1" w:themeShade="80"/>
                              <w:sz w:val="32"/>
                              <w:szCs w:val="32"/>
                              <w:lang w:val="en-US"/>
                              <w14:textOutline w14:w="9525" w14:cap="rnd" w14:cmpd="sng" w14:algn="ctr">
                                <w14:solidFill>
                                  <w14:schemeClr w14:val="tx1"/>
                                </w14:solidFill>
                                <w14:prstDash w14:val="solid"/>
                                <w14:bevel/>
                              </w14:textOutline>
                            </w:rPr>
                            <w:t>Primary School</w:t>
                          </w:r>
                        </w:p>
                        <w:p w:rsidR="00CB426C" w:rsidRPr="004D7651" w:rsidRDefault="00A94D4D" w:rsidP="00326C27">
                          <w:pPr>
                            <w:spacing w:after="0" w:line="192" w:lineRule="auto"/>
                            <w:jc w:val="center"/>
                            <w:rPr>
                              <w:color w:val="808080" w:themeColor="background1" w:themeShade="80"/>
                              <w:sz w:val="28"/>
                              <w:szCs w:val="28"/>
                              <w:lang w:val="en-US"/>
                              <w14:textOutline w14:w="9525" w14:cap="rnd" w14:cmpd="sng" w14:algn="ctr">
                                <w14:solidFill>
                                  <w14:schemeClr w14:val="tx1"/>
                                </w14:solidFill>
                                <w14:prstDash w14:val="solid"/>
                                <w14:bevel/>
                              </w14:textOutline>
                            </w:rPr>
                          </w:pPr>
                          <w:r>
                            <w:rPr>
                              <w:color w:val="808080" w:themeColor="background1" w:themeShade="80"/>
                              <w:sz w:val="28"/>
                              <w:szCs w:val="28"/>
                              <w:lang w:val="en-US"/>
                              <w14:textOutline w14:w="9525" w14:cap="rnd" w14:cmpd="sng" w14:algn="ctr">
                                <w14:solidFill>
                                  <w14:schemeClr w14:val="tx1"/>
                                </w14:solidFill>
                                <w14:prstDash w14:val="solid"/>
                                <w14:bevel/>
                              </w14:textOutline>
                            </w:rPr>
                            <w:t xml:space="preserve">Remote Learning Information </w:t>
                          </w:r>
                        </w:p>
                        <w:p w:rsidR="001E30E7" w:rsidRDefault="001E30E7">
                          <w:pPr>
                            <w:rPr>
                              <w:sz w:val="32"/>
                              <w:szCs w:val="32"/>
                              <w:lang w:val="en-US"/>
                              <w14:textOutline w14:w="9525" w14:cap="rnd" w14:cmpd="sng" w14:algn="ctr">
                                <w14:solidFill>
                                  <w14:schemeClr w14:val="tx1"/>
                                </w14:solidFill>
                                <w14:prstDash w14:val="solid"/>
                                <w14:bevel/>
                              </w14:textOutline>
                            </w:rPr>
                          </w:pPr>
                        </w:p>
                        <w:p w:rsidR="001E30E7" w:rsidRDefault="001E30E7">
                          <w:pPr>
                            <w:rPr>
                              <w:sz w:val="32"/>
                              <w:szCs w:val="32"/>
                              <w:lang w:val="en-US"/>
                              <w14:textOutline w14:w="9525" w14:cap="rnd" w14:cmpd="sng" w14:algn="ctr">
                                <w14:solidFill>
                                  <w14:schemeClr w14:val="tx1"/>
                                </w14:solidFill>
                                <w14:prstDash w14:val="solid"/>
                                <w14:bevel/>
                              </w14:textOutline>
                            </w:rPr>
                          </w:pPr>
                        </w:p>
                        <w:p w:rsidR="001E30E7" w:rsidRDefault="001E30E7">
                          <w:pPr>
                            <w:rPr>
                              <w:sz w:val="28"/>
                              <w:szCs w:val="28"/>
                              <w:lang w:val="en-US"/>
                              <w14:textOutline w14:w="9525" w14:cap="rnd" w14:cmpd="sng" w14:algn="ctr">
                                <w14:solidFill>
                                  <w14:schemeClr w14:val="tx1"/>
                                </w14:solidFill>
                                <w14:prstDash w14:val="solid"/>
                                <w14:bevel/>
                              </w14:textOutline>
                            </w:rPr>
                          </w:pPr>
                        </w:p>
                        <w:p w:rsidR="001E30E7" w:rsidRPr="001E30E7" w:rsidRDefault="001E30E7">
                          <w:pPr>
                            <w:rPr>
                              <w:sz w:val="28"/>
                              <w:szCs w:val="28"/>
                              <w:lang w:val="en-US"/>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6F70F" id="_x0000_t202" coordsize="21600,21600" o:spt="202" path="m,l,21600r21600,l21600,xe">
              <v:stroke joinstyle="miter"/>
              <v:path gradientshapeok="t" o:connecttype="rect"/>
            </v:shapetype>
            <v:shape id="Text Box 11" o:spid="_x0000_s1027" type="#_x0000_t202" style="position:absolute;left:0;text-align:left;margin-left:188.25pt;margin-top:-9.15pt;width:365.8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" fillcolor="#ff9" strokecolor="#ff9" strokeweight=".5pt">
              <v:textbox>
                <w:txbxContent>
                  <w:p w:rsidR="001E30E7" w:rsidRDefault="001E30E7" w:rsidP="00A50264">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sidRPr="00CB426C">
                      <w:rPr>
                        <w:color w:val="808080" w:themeColor="background1" w:themeShade="80"/>
                        <w:sz w:val="32"/>
                        <w:szCs w:val="32"/>
                        <w:lang w:val="en-US"/>
                        <w14:textOutline w14:w="9525" w14:cap="rnd" w14:cmpd="sng" w14:algn="ctr">
                          <w14:solidFill>
                            <w14:schemeClr w14:val="tx1"/>
                          </w14:solidFill>
                          <w14:prstDash w14:val="solid"/>
                          <w14:bevel/>
                        </w14:textOutline>
                      </w:rPr>
                      <w:t>Alfred Sut</w:t>
                    </w:r>
                    <w:r w:rsidR="00A50264">
                      <w:rPr>
                        <w:color w:val="808080" w:themeColor="background1" w:themeShade="80"/>
                        <w:sz w:val="32"/>
                        <w:szCs w:val="32"/>
                        <w:lang w:val="en-US"/>
                        <w14:textOutline w14:w="9525" w14:cap="rnd" w14:cmpd="sng" w14:algn="ctr">
                          <w14:solidFill>
                            <w14:schemeClr w14:val="tx1"/>
                          </w14:solidFill>
                          <w14:prstDash w14:val="solid"/>
                          <w14:bevel/>
                        </w14:textOutline>
                      </w:rPr>
                      <w:t xml:space="preserve">ton </w:t>
                    </w:r>
                    <w:r w:rsidR="00631B1F">
                      <w:rPr>
                        <w:color w:val="808080" w:themeColor="background1" w:themeShade="80"/>
                        <w:sz w:val="32"/>
                        <w:szCs w:val="32"/>
                        <w:lang w:val="en-US"/>
                        <w14:textOutline w14:w="9525" w14:cap="rnd" w14:cmpd="sng" w14:algn="ctr">
                          <w14:solidFill>
                            <w14:schemeClr w14:val="tx1"/>
                          </w14:solidFill>
                          <w14:prstDash w14:val="solid"/>
                          <w14:bevel/>
                        </w14:textOutline>
                      </w:rPr>
                      <w:t>Primary School</w:t>
                    </w:r>
                  </w:p>
                  <w:p w:rsidR="00CB426C" w:rsidRPr="004D7651" w:rsidRDefault="00A94D4D" w:rsidP="00326C27">
                    <w:pPr>
                      <w:spacing w:after="0" w:line="192" w:lineRule="auto"/>
                      <w:jc w:val="center"/>
                      <w:rPr>
                        <w:color w:val="808080" w:themeColor="background1" w:themeShade="80"/>
                        <w:sz w:val="28"/>
                        <w:szCs w:val="28"/>
                        <w:lang w:val="en-US"/>
                        <w14:textOutline w14:w="9525" w14:cap="rnd" w14:cmpd="sng" w14:algn="ctr">
                          <w14:solidFill>
                            <w14:schemeClr w14:val="tx1"/>
                          </w14:solidFill>
                          <w14:prstDash w14:val="solid"/>
                          <w14:bevel/>
                        </w14:textOutline>
                      </w:rPr>
                    </w:pPr>
                    <w:r>
                      <w:rPr>
                        <w:color w:val="808080" w:themeColor="background1" w:themeShade="80"/>
                        <w:sz w:val="28"/>
                        <w:szCs w:val="28"/>
                        <w:lang w:val="en-US"/>
                        <w14:textOutline w14:w="9525" w14:cap="rnd" w14:cmpd="sng" w14:algn="ctr">
                          <w14:solidFill>
                            <w14:schemeClr w14:val="tx1"/>
                          </w14:solidFill>
                          <w14:prstDash w14:val="solid"/>
                          <w14:bevel/>
                        </w14:textOutline>
                      </w:rPr>
                      <w:t xml:space="preserve">Remote Learning Information </w:t>
                    </w:r>
                  </w:p>
                  <w:p w:rsidR="001E30E7" w:rsidRDefault="001E30E7">
                    <w:pPr>
                      <w:rPr>
                        <w:sz w:val="32"/>
                        <w:szCs w:val="32"/>
                        <w:lang w:val="en-US"/>
                        <w14:textOutline w14:w="9525" w14:cap="rnd" w14:cmpd="sng" w14:algn="ctr">
                          <w14:solidFill>
                            <w14:schemeClr w14:val="tx1"/>
                          </w14:solidFill>
                          <w14:prstDash w14:val="solid"/>
                          <w14:bevel/>
                        </w14:textOutline>
                      </w:rPr>
                    </w:pPr>
                  </w:p>
                  <w:p w:rsidR="001E30E7" w:rsidRDefault="001E30E7">
                    <w:pPr>
                      <w:rPr>
                        <w:sz w:val="32"/>
                        <w:szCs w:val="32"/>
                        <w:lang w:val="en-US"/>
                        <w14:textOutline w14:w="9525" w14:cap="rnd" w14:cmpd="sng" w14:algn="ctr">
                          <w14:solidFill>
                            <w14:schemeClr w14:val="tx1"/>
                          </w14:solidFill>
                          <w14:prstDash w14:val="solid"/>
                          <w14:bevel/>
                        </w14:textOutline>
                      </w:rPr>
                    </w:pPr>
                  </w:p>
                  <w:p w:rsidR="001E30E7" w:rsidRDefault="001E30E7">
                    <w:pPr>
                      <w:rPr>
                        <w:sz w:val="28"/>
                        <w:szCs w:val="28"/>
                        <w:lang w:val="en-US"/>
                        <w14:textOutline w14:w="9525" w14:cap="rnd" w14:cmpd="sng" w14:algn="ctr">
                          <w14:solidFill>
                            <w14:schemeClr w14:val="tx1"/>
                          </w14:solidFill>
                          <w14:prstDash w14:val="solid"/>
                          <w14:bevel/>
                        </w14:textOutline>
                      </w:rPr>
                    </w:pPr>
                  </w:p>
                  <w:p w:rsidR="001E30E7" w:rsidRPr="001E30E7" w:rsidRDefault="001E30E7">
                    <w:pPr>
                      <w:rPr>
                        <w:sz w:val="28"/>
                        <w:szCs w:val="28"/>
                        <w:lang w:val="en-US"/>
                        <w14:textOutline w14:w="9525" w14:cap="rnd" w14:cmpd="sng" w14:algn="ctr">
                          <w14:solidFill>
                            <w14:schemeClr w14:val="tx1"/>
                          </w14:solidFill>
                          <w14:prstDash w14:val="solid"/>
                          <w14:bevel/>
                        </w14:textOutlin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1F1C"/>
    <w:multiLevelType w:val="hybridMultilevel"/>
    <w:tmpl w:val="3E4EB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0A376B"/>
    <w:multiLevelType w:val="multilevel"/>
    <w:tmpl w:val="9D4CEA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C71908"/>
    <w:multiLevelType w:val="multilevel"/>
    <w:tmpl w:val="D5BACF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606D84"/>
    <w:multiLevelType w:val="multilevel"/>
    <w:tmpl w:val="76AC28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4097">
      <o:colormru v:ext="edit" colors="#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45"/>
    <w:rsid w:val="0008293E"/>
    <w:rsid w:val="000A77FD"/>
    <w:rsid w:val="001127F5"/>
    <w:rsid w:val="00117C6D"/>
    <w:rsid w:val="00132C92"/>
    <w:rsid w:val="00135F9B"/>
    <w:rsid w:val="00174346"/>
    <w:rsid w:val="00183C6D"/>
    <w:rsid w:val="001D3E79"/>
    <w:rsid w:val="001E30E7"/>
    <w:rsid w:val="001F0F03"/>
    <w:rsid w:val="001F4190"/>
    <w:rsid w:val="002267EA"/>
    <w:rsid w:val="00233DFA"/>
    <w:rsid w:val="0024144B"/>
    <w:rsid w:val="002A71A4"/>
    <w:rsid w:val="002F6F34"/>
    <w:rsid w:val="00326C27"/>
    <w:rsid w:val="00342ECB"/>
    <w:rsid w:val="003475FB"/>
    <w:rsid w:val="00482BC7"/>
    <w:rsid w:val="004C4071"/>
    <w:rsid w:val="004D7651"/>
    <w:rsid w:val="005B6AC1"/>
    <w:rsid w:val="00611D83"/>
    <w:rsid w:val="00631B1F"/>
    <w:rsid w:val="0065199D"/>
    <w:rsid w:val="006E48E8"/>
    <w:rsid w:val="00777DDE"/>
    <w:rsid w:val="00A028C3"/>
    <w:rsid w:val="00A037F7"/>
    <w:rsid w:val="00A50264"/>
    <w:rsid w:val="00A94D4D"/>
    <w:rsid w:val="00AA7743"/>
    <w:rsid w:val="00AC3F27"/>
    <w:rsid w:val="00AD7845"/>
    <w:rsid w:val="00B16F29"/>
    <w:rsid w:val="00B83BEC"/>
    <w:rsid w:val="00C548E2"/>
    <w:rsid w:val="00CB426C"/>
    <w:rsid w:val="00D23A8F"/>
    <w:rsid w:val="00F37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9"/>
    </o:shapedefaults>
    <o:shapelayout v:ext="edit">
      <o:idmap v:ext="edit" data="1"/>
    </o:shapelayout>
  </w:shapeDefaults>
  <w:decimalSymbol w:val="."/>
  <w:listSeparator w:val=","/>
  <w14:docId w14:val="62BDC342"/>
  <w15:chartTrackingRefBased/>
  <w15:docId w15:val="{CF7CFBF8-B80C-481F-B847-CDFBAA39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D4D"/>
    <w:pPr>
      <w:suppressAutoHyphens/>
      <w:autoSpaceDN w:val="0"/>
      <w:spacing w:after="240" w:line="288" w:lineRule="auto"/>
      <w:textAlignment w:val="baseline"/>
    </w:pPr>
    <w:rPr>
      <w:rFonts w:ascii="Arial" w:eastAsia="Times New Roman" w:hAnsi="Arial" w:cs="Times New Roman"/>
      <w:color w:val="0D0D0D"/>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845"/>
  </w:style>
  <w:style w:type="paragraph" w:styleId="Footer">
    <w:name w:val="footer"/>
    <w:basedOn w:val="Normal"/>
    <w:link w:val="FooterChar"/>
    <w:uiPriority w:val="99"/>
    <w:unhideWhenUsed/>
    <w:rsid w:val="00AD7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845"/>
  </w:style>
  <w:style w:type="paragraph" w:styleId="NormalWeb">
    <w:name w:val="Normal (Web)"/>
    <w:basedOn w:val="Normal"/>
    <w:rsid w:val="00A94D4D"/>
    <w:pPr>
      <w:spacing w:before="100" w:after="100" w:line="240" w:lineRule="auto"/>
    </w:pPr>
    <w:rPr>
      <w:rFonts w:ascii="Times New Roman" w:hAnsi="Times New Roman"/>
      <w:color w:val="auto"/>
    </w:rPr>
  </w:style>
  <w:style w:type="paragraph" w:styleId="ListParagraph">
    <w:name w:val="List Paragraph"/>
    <w:basedOn w:val="Normal"/>
    <w:uiPriority w:val="34"/>
    <w:qFormat/>
    <w:rsid w:val="00A94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fredsuttonprimary.co.uk/statutory-information/e-safe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coronavirus-covid-19-maintaining-educational-provision/guidance-for-schools-colleges-and-local-authorities-on-maintaining-educational-provision"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320F7-551B-4B7E-B187-6D927D26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Grayshon</dc:creator>
  <cp:keywords/>
  <dc:description/>
  <cp:lastModifiedBy>Rachel Lawson</cp:lastModifiedBy>
  <cp:revision>5</cp:revision>
  <cp:lastPrinted>2020-06-09T09:24:00Z</cp:lastPrinted>
  <dcterms:created xsi:type="dcterms:W3CDTF">2021-01-21T12:26:00Z</dcterms:created>
  <dcterms:modified xsi:type="dcterms:W3CDTF">2021-01-21T12:29:00Z</dcterms:modified>
</cp:coreProperties>
</file>