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63621" w14:textId="74D519C0" w:rsidR="003F787C" w:rsidRDefault="00233F85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807DD97" wp14:editId="2E1E3E30">
                <wp:simplePos x="0" y="0"/>
                <wp:positionH relativeFrom="margin">
                  <wp:posOffset>-485775</wp:posOffset>
                </wp:positionH>
                <wp:positionV relativeFrom="paragraph">
                  <wp:posOffset>4445</wp:posOffset>
                </wp:positionV>
                <wp:extent cx="2943225" cy="15716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7E05E" w14:textId="461EA6B4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Literacy </w:t>
                            </w:r>
                          </w:p>
                          <w:p w14:paraId="28979AA9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Nursery rhymes </w:t>
                            </w:r>
                          </w:p>
                          <w:p w14:paraId="5B14FC9E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Weekly book focus:</w:t>
                            </w:r>
                          </w:p>
                          <w:p w14:paraId="4F2C0E37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Intro to new vocabulary</w:t>
                            </w:r>
                          </w:p>
                          <w:p w14:paraId="682A457F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Print has meaning </w:t>
                            </w:r>
                          </w:p>
                          <w:p w14:paraId="38B8FA18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Print can have different purposes </w:t>
                            </w:r>
                          </w:p>
                          <w:p w14:paraId="2B5F4635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We read English text from left to right and from top to bottom </w:t>
                            </w:r>
                          </w:p>
                          <w:p w14:paraId="011530C8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 xml:space="preserve">The names of the different parts of a book </w:t>
                            </w:r>
                          </w:p>
                          <w:p w14:paraId="1B052EDC" w14:textId="446AA5C2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5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sz w:val="12"/>
                                <w:szCs w:val="12"/>
                              </w:rPr>
                              <w:t>Page sequencing</w:t>
                            </w:r>
                          </w:p>
                          <w:p w14:paraId="30E35E11" w14:textId="77777777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iCs/>
                                <w:sz w:val="12"/>
                                <w:szCs w:val="12"/>
                              </w:rPr>
                              <w:t>Phonics: L&amp;S Phase 1 Alliteration, Oral Blending and Segmenting</w:t>
                            </w:r>
                          </w:p>
                          <w:p w14:paraId="1D9C6D7C" w14:textId="01A269FD" w:rsidR="00851482" w:rsidRPr="00233F85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Focus on hearing initial sounds (Alliteration aspect)</w:t>
                            </w:r>
                          </w:p>
                          <w:p w14:paraId="4EC8CB27" w14:textId="5A8A5A95" w:rsidR="00233F85" w:rsidRPr="00233F85" w:rsidRDefault="00233F85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Recognising own name </w:t>
                            </w:r>
                          </w:p>
                          <w:p w14:paraId="08C1F879" w14:textId="19CB404F" w:rsidR="00233F85" w:rsidRPr="00233F85" w:rsidRDefault="00233F85" w:rsidP="0085148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Writing some letters from own name </w:t>
                            </w:r>
                          </w:p>
                          <w:p w14:paraId="2FB4B455" w14:textId="77777777" w:rsidR="008D6F5C" w:rsidRPr="00E715BC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07D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25pt;margin-top:.35pt;width:231.75pt;height:123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">
                <v:textbox>
                  <w:txbxContent>
                    <w:p w14:paraId="15D7E05E" w14:textId="461EA6B4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 xml:space="preserve">Literacy </w:t>
                      </w:r>
                    </w:p>
                    <w:p w14:paraId="28979AA9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Nursery rhymes </w:t>
                      </w:r>
                    </w:p>
                    <w:p w14:paraId="5B14FC9E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Weekly book focus:</w:t>
                      </w:r>
                    </w:p>
                    <w:p w14:paraId="4F2C0E37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Intro to new vocabulary</w:t>
                      </w:r>
                    </w:p>
                    <w:p w14:paraId="682A457F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Print has meaning </w:t>
                      </w:r>
                    </w:p>
                    <w:p w14:paraId="38B8FA18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Print can have different purposes </w:t>
                      </w:r>
                    </w:p>
                    <w:p w14:paraId="2B5F4635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We read English text from left to right and from top to bottom </w:t>
                      </w:r>
                    </w:p>
                    <w:p w14:paraId="011530C8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sz w:val="12"/>
                          <w:szCs w:val="12"/>
                        </w:rPr>
                        <w:t xml:space="preserve">The names of the different parts of a book </w:t>
                      </w:r>
                    </w:p>
                    <w:p w14:paraId="1B052EDC" w14:textId="446AA5C2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45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sz w:val="12"/>
                          <w:szCs w:val="12"/>
                        </w:rPr>
                        <w:t>Page sequencing</w:t>
                      </w:r>
                    </w:p>
                    <w:p w14:paraId="30E35E11" w14:textId="77777777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iCs/>
                          <w:sz w:val="12"/>
                          <w:szCs w:val="12"/>
                        </w:rPr>
                        <w:t>Phonics: L&amp;S Phase 1 Alliteration, Oral Blending and Segmenting</w:t>
                      </w:r>
                    </w:p>
                    <w:p w14:paraId="1D9C6D7C" w14:textId="01A269FD" w:rsidR="00851482" w:rsidRPr="00233F85" w:rsidRDefault="00851482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Focus on hearing initial sounds (Alliteration aspect)</w:t>
                      </w:r>
                    </w:p>
                    <w:p w14:paraId="4EC8CB27" w14:textId="5A8A5A95" w:rsidR="00233F85" w:rsidRPr="00233F85" w:rsidRDefault="00233F85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Recognising own name </w:t>
                      </w:r>
                    </w:p>
                    <w:p w14:paraId="08C1F879" w14:textId="19CB404F" w:rsidR="00233F85" w:rsidRPr="00233F85" w:rsidRDefault="00233F85" w:rsidP="0085148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Writing some letters from own name </w:t>
                      </w:r>
                    </w:p>
                    <w:p w14:paraId="2FB4B455" w14:textId="77777777" w:rsidR="008D6F5C" w:rsidRPr="00E715BC" w:rsidRDefault="008D6F5C" w:rsidP="008D6F5C">
                      <w:pPr>
                        <w:spacing w:after="0"/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214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BA05EA" wp14:editId="3266DB91">
                <wp:simplePos x="0" y="0"/>
                <wp:positionH relativeFrom="margin">
                  <wp:posOffset>2838450</wp:posOffset>
                </wp:positionH>
                <wp:positionV relativeFrom="paragraph">
                  <wp:posOffset>4445</wp:posOffset>
                </wp:positionV>
                <wp:extent cx="2619375" cy="7239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5F697" w14:textId="77777777" w:rsidR="00DE2144" w:rsidRPr="00DE2144" w:rsidRDefault="000C207D" w:rsidP="00DE214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>I wonder…what is</w:t>
                            </w:r>
                            <w:r w:rsidR="00983500"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</w:t>
                            </w:r>
                            <w:r w:rsidR="00DE2144"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>outside the window</w:t>
                            </w:r>
                            <w:r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>?</w:t>
                            </w:r>
                          </w:p>
                          <w:p w14:paraId="3CEC643D" w14:textId="01B9DA4C" w:rsidR="001C2511" w:rsidRPr="00DE2144" w:rsidRDefault="00983500" w:rsidP="00DE2144">
                            <w:pPr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>S</w:t>
                            </w:r>
                            <w:r w:rsid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>ummer</w:t>
                            </w:r>
                            <w:r w:rsidR="000C207D" w:rsidRPr="00DE2144">
                              <w:rPr>
                                <w:rFonts w:ascii="Twinkl" w:hAnsi="Twinkl"/>
                                <w:b/>
                                <w:bCs/>
                              </w:rPr>
                              <w:t xml:space="preserve"> Term 202</w:t>
                            </w:r>
                            <w:r w:rsidR="001D793E">
                              <w:rPr>
                                <w:rFonts w:ascii="Twinkl" w:hAnsi="Twinkl"/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05EA" id="_x0000_s1027" type="#_x0000_t202" style="position:absolute;margin-left:223.5pt;margin-top:.35pt;width:206.25pt;height:5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">
                <v:textbox>
                  <w:txbxContent>
                    <w:p w14:paraId="60B5F697" w14:textId="77777777" w:rsidR="00DE2144" w:rsidRPr="00DE2144" w:rsidRDefault="000C207D" w:rsidP="00DE2144">
                      <w:pPr>
                        <w:jc w:val="center"/>
                        <w:rPr>
                          <w:rFonts w:ascii="Twinkl" w:hAnsi="Twinkl"/>
                          <w:b/>
                          <w:bCs/>
                        </w:rPr>
                      </w:pPr>
                      <w:r w:rsidRPr="00DE2144">
                        <w:rPr>
                          <w:rFonts w:ascii="Twinkl" w:hAnsi="Twinkl"/>
                          <w:b/>
                          <w:bCs/>
                        </w:rPr>
                        <w:t>I wonder…what is</w:t>
                      </w:r>
                      <w:r w:rsidR="00983500" w:rsidRPr="00DE2144">
                        <w:rPr>
                          <w:rFonts w:ascii="Twinkl" w:hAnsi="Twinkl"/>
                          <w:b/>
                          <w:bCs/>
                        </w:rPr>
                        <w:t xml:space="preserve"> </w:t>
                      </w:r>
                      <w:r w:rsidR="00DE2144" w:rsidRPr="00DE2144">
                        <w:rPr>
                          <w:rFonts w:ascii="Twinkl" w:hAnsi="Twinkl"/>
                          <w:b/>
                          <w:bCs/>
                        </w:rPr>
                        <w:t>outside the window</w:t>
                      </w:r>
                      <w:r w:rsidRPr="00DE2144">
                        <w:rPr>
                          <w:rFonts w:ascii="Twinkl" w:hAnsi="Twinkl"/>
                          <w:b/>
                          <w:bCs/>
                        </w:rPr>
                        <w:t>?</w:t>
                      </w:r>
                    </w:p>
                    <w:p w14:paraId="3CEC643D" w14:textId="01B9DA4C" w:rsidR="001C2511" w:rsidRPr="00DE2144" w:rsidRDefault="00983500" w:rsidP="00DE2144">
                      <w:pPr>
                        <w:jc w:val="center"/>
                        <w:rPr>
                          <w:rFonts w:ascii="Twinkl" w:hAnsi="Twinkl"/>
                          <w:b/>
                          <w:bCs/>
                        </w:rPr>
                      </w:pPr>
                      <w:r w:rsidRPr="00DE2144">
                        <w:rPr>
                          <w:rFonts w:ascii="Twinkl" w:hAnsi="Twinkl"/>
                          <w:b/>
                          <w:bCs/>
                        </w:rPr>
                        <w:t>S</w:t>
                      </w:r>
                      <w:r w:rsidR="00DE2144">
                        <w:rPr>
                          <w:rFonts w:ascii="Twinkl" w:hAnsi="Twinkl"/>
                          <w:b/>
                          <w:bCs/>
                        </w:rPr>
                        <w:t>ummer</w:t>
                      </w:r>
                      <w:r w:rsidR="000C207D" w:rsidRPr="00DE2144">
                        <w:rPr>
                          <w:rFonts w:ascii="Twinkl" w:hAnsi="Twinkl"/>
                          <w:b/>
                          <w:bCs/>
                        </w:rPr>
                        <w:t xml:space="preserve"> Term 202</w:t>
                      </w:r>
                      <w:r w:rsidR="001D793E">
                        <w:rPr>
                          <w:rFonts w:ascii="Twinkl" w:hAnsi="Twinkl"/>
                          <w:b/>
                          <w:bCs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533B1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BC75DFC" wp14:editId="694B5E89">
                <wp:simplePos x="0" y="0"/>
                <wp:positionH relativeFrom="page">
                  <wp:posOffset>6886575</wp:posOffset>
                </wp:positionH>
                <wp:positionV relativeFrom="paragraph">
                  <wp:posOffset>4445</wp:posOffset>
                </wp:positionV>
                <wp:extent cx="3505200" cy="1457325"/>
                <wp:effectExtent l="0" t="0" r="19050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1CEA8" w14:textId="4EC9198B" w:rsidR="00484298" w:rsidRDefault="000C207D" w:rsidP="00484298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Ideas/Lines of Enquiry</w:t>
                            </w:r>
                          </w:p>
                          <w:p w14:paraId="72245929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Our local environment and caring for it.</w:t>
                            </w:r>
                          </w:p>
                          <w:p w14:paraId="777D638A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Seeds, plants and flowers</w:t>
                            </w:r>
                          </w:p>
                          <w:p w14:paraId="2060A9D5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Animals including minibeasts</w:t>
                            </w:r>
                          </w:p>
                          <w:p w14:paraId="37601E3B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Relate to characters from different traditional tales, e.g. What’s outside Red Riding Hood’s window?</w:t>
                            </w:r>
                          </w:p>
                          <w:p w14:paraId="7D748CB4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Our local area e.g. what buildings can we see?</w:t>
                            </w:r>
                          </w:p>
                          <w:p w14:paraId="7B46DC55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Exploring the woods</w:t>
                            </w:r>
                          </w:p>
                          <w:p w14:paraId="687FAE53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Transport</w:t>
                            </w:r>
                          </w:p>
                          <w:p w14:paraId="054F9354" w14:textId="77777777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What’s outside different windows e.g. children in different countries, windows of different transport around the world</w:t>
                            </w:r>
                          </w:p>
                          <w:p w14:paraId="13E5CE34" w14:textId="58D3A394" w:rsidR="00DE2144" w:rsidRPr="00484298" w:rsidRDefault="00DE2144" w:rsidP="00DE2144">
                            <w:pPr>
                              <w:spacing w:after="0" w:line="240" w:lineRule="auto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A611B8">
                              <w:rPr>
                                <w:rFonts w:ascii="Twinkl" w:hAnsi="Twinkl"/>
                                <w:sz w:val="18"/>
                                <w:szCs w:val="18"/>
                              </w:rPr>
                              <w:t>What’s outside a window in the past?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5DFC" id="_x0000_s1028" type="#_x0000_t202" style="position:absolute;margin-left:542.25pt;margin-top:.35pt;width:276pt;height:114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">
                <v:textbox>
                  <w:txbxContent>
                    <w:p w14:paraId="0EA1CEA8" w14:textId="4EC9198B" w:rsidR="00484298" w:rsidRDefault="000C207D" w:rsidP="00484298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Ideas/Lines of Enquiry</w:t>
                      </w:r>
                    </w:p>
                    <w:p w14:paraId="72245929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Our local environment and caring for it.</w:t>
                      </w:r>
                    </w:p>
                    <w:p w14:paraId="777D638A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Seeds, plants and flowers</w:t>
                      </w:r>
                    </w:p>
                    <w:p w14:paraId="2060A9D5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Animals including minibeasts</w:t>
                      </w:r>
                    </w:p>
                    <w:p w14:paraId="37601E3B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Relate to characters from different traditional tales, e.g. What’s outside Red Riding Hood’s window?</w:t>
                      </w:r>
                    </w:p>
                    <w:p w14:paraId="7D748CB4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Our local area e.g. what buildings can we see?</w:t>
                      </w:r>
                    </w:p>
                    <w:p w14:paraId="7B46DC55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Exploring the woods</w:t>
                      </w:r>
                    </w:p>
                    <w:p w14:paraId="687FAE53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Transport</w:t>
                      </w:r>
                    </w:p>
                    <w:p w14:paraId="054F9354" w14:textId="77777777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DE2144">
                        <w:rPr>
                          <w:rFonts w:ascii="Twinkl" w:hAnsi="Twinkl"/>
                          <w:sz w:val="14"/>
                          <w:szCs w:val="14"/>
                        </w:rPr>
                        <w:t>What’s outside different windows e.g. children in different countries, windows of different transport around the world</w:t>
                      </w:r>
                    </w:p>
                    <w:p w14:paraId="13E5CE34" w14:textId="58D3A394" w:rsidR="00DE2144" w:rsidRPr="00484298" w:rsidRDefault="00DE2144" w:rsidP="00DE2144">
                      <w:pPr>
                        <w:spacing w:after="0" w:line="240" w:lineRule="auto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A611B8">
                        <w:rPr>
                          <w:rFonts w:ascii="Twinkl" w:hAnsi="Twinkl"/>
                          <w:sz w:val="18"/>
                          <w:szCs w:val="18"/>
                        </w:rPr>
                        <w:t>What’s outside a window in the past?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5950D3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89984" behindDoc="0" locked="0" layoutInCell="1" allowOverlap="1" wp14:anchorId="43CDD7D0" wp14:editId="17FC78B5">
            <wp:simplePos x="0" y="0"/>
            <wp:positionH relativeFrom="column">
              <wp:posOffset>7753350</wp:posOffset>
            </wp:positionH>
            <wp:positionV relativeFrom="paragraph">
              <wp:posOffset>-573405</wp:posOffset>
            </wp:positionV>
            <wp:extent cx="396240" cy="36576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DD6C25" w14:textId="76C65F01" w:rsidR="00427447" w:rsidRPr="00427447" w:rsidRDefault="00427447" w:rsidP="00E574AF">
      <w:pPr>
        <w:jc w:val="center"/>
      </w:pPr>
    </w:p>
    <w:p w14:paraId="0158BC46" w14:textId="2BFA5AFB" w:rsidR="00CE66F0" w:rsidRDefault="00233F85" w:rsidP="00EF5810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5B6FE3B" wp14:editId="79FCAA9A">
                <wp:simplePos x="0" y="0"/>
                <wp:positionH relativeFrom="margin">
                  <wp:posOffset>-495300</wp:posOffset>
                </wp:positionH>
                <wp:positionV relativeFrom="paragraph">
                  <wp:posOffset>1043305</wp:posOffset>
                </wp:positionV>
                <wp:extent cx="2952750" cy="885825"/>
                <wp:effectExtent l="0" t="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89B30" w14:textId="1F3DAB6D" w:rsidR="00C21DDA" w:rsidRDefault="00C21DDA" w:rsidP="00C21DDA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 xml:space="preserve">Maths </w:t>
                            </w:r>
                          </w:p>
                          <w:p w14:paraId="67EF8ED2" w14:textId="77777777" w:rsidR="00233F85" w:rsidRPr="00233F85" w:rsidRDefault="00233F85" w:rsidP="00233F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  <w:t>Number 5</w:t>
                            </w:r>
                          </w:p>
                          <w:p w14:paraId="6C47099E" w14:textId="77777777" w:rsidR="00233F85" w:rsidRPr="00233F85" w:rsidRDefault="00233F85" w:rsidP="00233F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  <w:t>1 more 1 less</w:t>
                            </w:r>
                          </w:p>
                          <w:p w14:paraId="7C48F1D9" w14:textId="77777777" w:rsidR="00233F85" w:rsidRPr="00233F85" w:rsidRDefault="00233F85" w:rsidP="00233F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  <w:t>Shapes</w:t>
                            </w:r>
                          </w:p>
                          <w:p w14:paraId="157310FD" w14:textId="3B5E7058" w:rsidR="00233F85" w:rsidRDefault="00233F85" w:rsidP="00233F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</w:pPr>
                            <w:r w:rsidRPr="00233F85"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  <w:t>My day</w:t>
                            </w:r>
                          </w:p>
                          <w:p w14:paraId="3108A4D4" w14:textId="420A1993" w:rsidR="00233F85" w:rsidRPr="00233F85" w:rsidRDefault="00233F85" w:rsidP="00233F85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4"/>
                                <w:szCs w:val="14"/>
                              </w:rPr>
                              <w:t xml:space="preserve">Weight </w:t>
                            </w:r>
                          </w:p>
                          <w:p w14:paraId="1BE62A40" w14:textId="7A5F76D3" w:rsidR="00233F85" w:rsidRDefault="00233F85" w:rsidP="00233F85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>Capacity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6FE3B" id="_x0000_s1029" type="#_x0000_t202" style="position:absolute;margin-left:-39pt;margin-top:82.15pt;width:232.5pt;height:69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">
                <v:textbox>
                  <w:txbxContent>
                    <w:p w14:paraId="6EA89B30" w14:textId="1F3DAB6D" w:rsidR="00C21DDA" w:rsidRDefault="00C21DDA" w:rsidP="00C21DDA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 xml:space="preserve">Maths </w:t>
                      </w:r>
                    </w:p>
                    <w:p w14:paraId="67EF8ED2" w14:textId="77777777" w:rsidR="00233F85" w:rsidRPr="00233F85" w:rsidRDefault="00233F85" w:rsidP="00233F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  <w:t>Number 5</w:t>
                      </w:r>
                    </w:p>
                    <w:p w14:paraId="6C47099E" w14:textId="77777777" w:rsidR="00233F85" w:rsidRPr="00233F85" w:rsidRDefault="00233F85" w:rsidP="00233F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  <w:t>1 more 1 less</w:t>
                      </w:r>
                    </w:p>
                    <w:p w14:paraId="7C48F1D9" w14:textId="77777777" w:rsidR="00233F85" w:rsidRPr="00233F85" w:rsidRDefault="00233F85" w:rsidP="00233F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  <w:t>Shapes</w:t>
                      </w:r>
                    </w:p>
                    <w:p w14:paraId="157310FD" w14:textId="3B5E7058" w:rsidR="00233F85" w:rsidRDefault="00233F85" w:rsidP="00233F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</w:pPr>
                      <w:r w:rsidRPr="00233F85"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  <w:t>My day</w:t>
                      </w:r>
                    </w:p>
                    <w:p w14:paraId="3108A4D4" w14:textId="420A1993" w:rsidR="00233F85" w:rsidRPr="00233F85" w:rsidRDefault="00233F85" w:rsidP="00233F85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Twinkl" w:hAnsi="Twinkl"/>
                          <w:bCs/>
                          <w:sz w:val="14"/>
                          <w:szCs w:val="14"/>
                        </w:rPr>
                        <w:t xml:space="preserve">Weight </w:t>
                      </w:r>
                    </w:p>
                    <w:p w14:paraId="1BE62A40" w14:textId="7A5F76D3" w:rsidR="00233F85" w:rsidRDefault="00233F85" w:rsidP="00233F85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>Capacity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3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7171874" wp14:editId="57BF1455">
                <wp:simplePos x="0" y="0"/>
                <wp:positionH relativeFrom="margin">
                  <wp:posOffset>-514350</wp:posOffset>
                </wp:positionH>
                <wp:positionV relativeFrom="paragraph">
                  <wp:posOffset>3510280</wp:posOffset>
                </wp:positionV>
                <wp:extent cx="2943225" cy="154305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30DF2" w14:textId="1D192A1D" w:rsidR="00C573AD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Expressive Arts and Design</w:t>
                            </w:r>
                          </w:p>
                          <w:p w14:paraId="05FE88E0" w14:textId="77777777" w:rsidR="00851482" w:rsidRPr="00851482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Playing instruments with control and with a purpose in mind.</w:t>
                            </w:r>
                          </w:p>
                          <w:p w14:paraId="10D5BE3D" w14:textId="77777777" w:rsidR="00851482" w:rsidRPr="00851482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Remembering and singing whole songs.</w:t>
                            </w:r>
                          </w:p>
                          <w:p w14:paraId="72EFDADC" w14:textId="77777777" w:rsidR="00851482" w:rsidRPr="00851482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Purposeful painting </w:t>
                            </w:r>
                            <w:proofErr w:type="spellStart"/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e.g</w:t>
                            </w:r>
                            <w:proofErr w:type="spellEnd"/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painting a person </w:t>
                            </w:r>
                          </w:p>
                          <w:p w14:paraId="76AC2CAB" w14:textId="77777777" w:rsidR="00851482" w:rsidRPr="00851482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Start to mix colours purposefully </w:t>
                            </w:r>
                          </w:p>
                          <w:p w14:paraId="38040889" w14:textId="77777777" w:rsidR="00851482" w:rsidRPr="00851482" w:rsidRDefault="00851482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Developing more complex stories using small world characters and materials</w:t>
                            </w:r>
                            <w: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42C1365" w14:textId="22A53C39" w:rsidR="00C573AD" w:rsidRPr="00851482" w:rsidRDefault="00CE66F0" w:rsidP="00851482">
                            <w:pPr>
                              <w:pStyle w:val="ListParagraph"/>
                              <w:numPr>
                                <w:ilvl w:val="0"/>
                                <w:numId w:val="44"/>
                              </w:numPr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</w:pPr>
                            <w:r w:rsidRPr="00851482">
                              <w:rPr>
                                <w:rFonts w:ascii="Twinkl" w:hAnsi="Twinkl"/>
                                <w:bCs/>
                                <w:sz w:val="16"/>
                                <w:szCs w:val="16"/>
                              </w:rPr>
                              <w:t>Using imagination to use open ended resources to make small world settings such as a town.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71874" id="_x0000_s1030" type="#_x0000_t202" style="position:absolute;margin-left:-40.5pt;margin-top:276.4pt;width:231.75pt;height:121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">
                <v:textbox>
                  <w:txbxContent>
                    <w:p w14:paraId="03430DF2" w14:textId="1D192A1D" w:rsidR="00C573AD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Expressive Arts and Design</w:t>
                      </w:r>
                    </w:p>
                    <w:p w14:paraId="05FE88E0" w14:textId="77777777" w:rsidR="00851482" w:rsidRPr="00851482" w:rsidRDefault="00851482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>Playing instruments with control and with a purpose in mind.</w:t>
                      </w:r>
                    </w:p>
                    <w:p w14:paraId="10D5BE3D" w14:textId="77777777" w:rsidR="00851482" w:rsidRPr="00851482" w:rsidRDefault="00851482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>Remembering and singing whole songs.</w:t>
                      </w:r>
                    </w:p>
                    <w:p w14:paraId="72EFDADC" w14:textId="77777777" w:rsidR="00851482" w:rsidRPr="00851482" w:rsidRDefault="00851482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Purposeful painting </w:t>
                      </w:r>
                      <w:proofErr w:type="spellStart"/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>e.g</w:t>
                      </w:r>
                      <w:proofErr w:type="spellEnd"/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painting a person </w:t>
                      </w:r>
                    </w:p>
                    <w:p w14:paraId="76AC2CAB" w14:textId="77777777" w:rsidR="00851482" w:rsidRPr="00851482" w:rsidRDefault="00851482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Start to mix colours purposefully </w:t>
                      </w:r>
                    </w:p>
                    <w:p w14:paraId="38040889" w14:textId="77777777" w:rsidR="00851482" w:rsidRPr="00851482" w:rsidRDefault="00851482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sz w:val="16"/>
                          <w:szCs w:val="16"/>
                        </w:rPr>
                        <w:t>Developing more complex stories using small world characters and materials</w:t>
                      </w:r>
                      <w:r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42C1365" w14:textId="22A53C39" w:rsidR="00C573AD" w:rsidRPr="00851482" w:rsidRDefault="00CE66F0" w:rsidP="00851482">
                      <w:pPr>
                        <w:pStyle w:val="ListParagraph"/>
                        <w:numPr>
                          <w:ilvl w:val="0"/>
                          <w:numId w:val="44"/>
                        </w:numPr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</w:pPr>
                      <w:r w:rsidRPr="00851482">
                        <w:rPr>
                          <w:rFonts w:ascii="Twinkl" w:hAnsi="Twinkl"/>
                          <w:bCs/>
                          <w:sz w:val="16"/>
                          <w:szCs w:val="16"/>
                        </w:rPr>
                        <w:t>Using imagination to use open ended resources to make small world settings such as a town.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3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871BA63" wp14:editId="0AF48CBF">
                <wp:simplePos x="0" y="0"/>
                <wp:positionH relativeFrom="margin">
                  <wp:posOffset>2619375</wp:posOffset>
                </wp:positionH>
                <wp:positionV relativeFrom="paragraph">
                  <wp:posOffset>1567180</wp:posOffset>
                </wp:positionV>
                <wp:extent cx="2943225" cy="1981200"/>
                <wp:effectExtent l="0" t="0" r="28575" b="1905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995C1" w14:textId="72C6CDB5" w:rsidR="00C573AD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0AFDC287" w14:textId="77777777" w:rsidR="00C573AD" w:rsidRPr="008D6F5C" w:rsidRDefault="00C573AD" w:rsidP="00C573A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12"/>
                                <w:szCs w:val="12"/>
                                <w:u w:val="single"/>
                              </w:rPr>
                            </w:pPr>
                          </w:p>
                          <w:p w14:paraId="691CB16F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Different countries </w:t>
                            </w:r>
                          </w:p>
                          <w:p w14:paraId="0CCFD5C1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b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Lifecycles of animals</w:t>
                            </w:r>
                            <w:r w:rsidRPr="00EF3FDD">
                              <w:rPr>
                                <w:rFonts w:ascii="Twinkl" w:hAnsi="Twink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C480C35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Caring for the environment </w:t>
                            </w:r>
                          </w:p>
                          <w:p w14:paraId="1308FE7C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ind w:left="720"/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Welly Walks:</w:t>
                            </w:r>
                          </w:p>
                          <w:p w14:paraId="5B179B7C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Making nests</w:t>
                            </w:r>
                          </w:p>
                          <w:p w14:paraId="33B4C5FB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Minibeast hunting</w:t>
                            </w:r>
                          </w:p>
                          <w:p w14:paraId="391BF12C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Minibeast classifying</w:t>
                            </w:r>
                          </w:p>
                          <w:p w14:paraId="7FFFE74B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Andy Goldsworthy art</w:t>
                            </w:r>
                          </w:p>
                          <w:p w14:paraId="17591EEF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Summer scavenger hunt</w:t>
                            </w:r>
                          </w:p>
                          <w:p w14:paraId="510485DF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 xml:space="preserve">Planting </w:t>
                            </w:r>
                          </w:p>
                          <w:p w14:paraId="3590AE0E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8"/>
                              </w:numPr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sz w:val="16"/>
                                <w:szCs w:val="16"/>
                              </w:rPr>
                              <w:t>Changing seasons</w:t>
                            </w:r>
                          </w:p>
                          <w:p w14:paraId="441C72EF" w14:textId="77777777" w:rsidR="00C573AD" w:rsidRPr="008B6A71" w:rsidRDefault="00C573AD" w:rsidP="00C573AD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71BA63" id="_x0000_s1031" type="#_x0000_t202" style="position:absolute;margin-left:206.25pt;margin-top:123.4pt;width:231.75pt;height:15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">
                <v:textbox>
                  <w:txbxContent>
                    <w:p w14:paraId="130995C1" w14:textId="72C6CDB5" w:rsidR="00C573AD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>
                        <w:rPr>
                          <w:rFonts w:ascii="Twinkl" w:hAnsi="Twinkl"/>
                          <w:b/>
                          <w:u w:val="single"/>
                        </w:rPr>
                        <w:t>Understanding the World</w:t>
                      </w:r>
                    </w:p>
                    <w:p w14:paraId="0AFDC287" w14:textId="77777777" w:rsidR="00C573AD" w:rsidRPr="008D6F5C" w:rsidRDefault="00C573AD" w:rsidP="00C573A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12"/>
                          <w:szCs w:val="12"/>
                          <w:u w:val="single"/>
                        </w:rPr>
                      </w:pPr>
                    </w:p>
                    <w:p w14:paraId="691CB16F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Different countries </w:t>
                      </w:r>
                    </w:p>
                    <w:p w14:paraId="0CCFD5C1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b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Lifecycles of animals</w:t>
                      </w:r>
                      <w:r w:rsidRPr="00EF3FDD">
                        <w:rPr>
                          <w:rFonts w:ascii="Twinkl" w:hAnsi="Twinkl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1C480C35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Caring for the environment </w:t>
                      </w:r>
                    </w:p>
                    <w:p w14:paraId="1308FE7C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ind w:left="720"/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Welly Walks:</w:t>
                      </w:r>
                    </w:p>
                    <w:p w14:paraId="5B179B7C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Making nests</w:t>
                      </w:r>
                    </w:p>
                    <w:p w14:paraId="33B4C5FB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Minibeast hunting</w:t>
                      </w:r>
                    </w:p>
                    <w:p w14:paraId="391BF12C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Minibeast classifying</w:t>
                      </w:r>
                    </w:p>
                    <w:p w14:paraId="7FFFE74B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Andy Goldsworthy art</w:t>
                      </w:r>
                    </w:p>
                    <w:p w14:paraId="17591EEF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Summer scavenger hunt</w:t>
                      </w:r>
                    </w:p>
                    <w:p w14:paraId="510485DF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 xml:space="preserve">Planting </w:t>
                      </w:r>
                    </w:p>
                    <w:p w14:paraId="3590AE0E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8"/>
                        </w:numPr>
                        <w:rPr>
                          <w:rFonts w:ascii="Twinkl" w:hAnsi="Twinkl"/>
                          <w:sz w:val="16"/>
                          <w:szCs w:val="16"/>
                        </w:rPr>
                      </w:pPr>
                      <w:r w:rsidRPr="00EF3FDD">
                        <w:rPr>
                          <w:rFonts w:ascii="Twinkl" w:hAnsi="Twinkl"/>
                          <w:sz w:val="16"/>
                          <w:szCs w:val="16"/>
                        </w:rPr>
                        <w:t>Changing seasons</w:t>
                      </w:r>
                    </w:p>
                    <w:p w14:paraId="441C72EF" w14:textId="77777777" w:rsidR="00C573AD" w:rsidRPr="008B6A71" w:rsidRDefault="00C573AD" w:rsidP="00C573AD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D33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3F19EA" wp14:editId="39EF0978">
                <wp:simplePos x="0" y="0"/>
                <wp:positionH relativeFrom="page">
                  <wp:posOffset>3552825</wp:posOffset>
                </wp:positionH>
                <wp:positionV relativeFrom="paragraph">
                  <wp:posOffset>252730</wp:posOffset>
                </wp:positionV>
                <wp:extent cx="2914650" cy="12192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01897" w14:textId="7A26D6D1" w:rsidR="003319BF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Possible First Hand Experiences</w:t>
                            </w:r>
                          </w:p>
                          <w:p w14:paraId="3A748FE7" w14:textId="134C979B" w:rsid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 xml:space="preserve">Trip to wildlife or plant based destination! </w:t>
                            </w:r>
                          </w:p>
                          <w:p w14:paraId="61A10F5A" w14:textId="77777777" w:rsid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>Looking after our school grounds</w:t>
                            </w:r>
                          </w:p>
                          <w:p w14:paraId="171B9209" w14:textId="7AD6D332" w:rsidR="00113B1E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 w:rsidRPr="00DE2144"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>Growing plants</w:t>
                            </w:r>
                          </w:p>
                          <w:p w14:paraId="1E712DC3" w14:textId="1B1B3EA2" w:rsid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 xml:space="preserve">Tending to vegetable patch </w:t>
                            </w:r>
                          </w:p>
                          <w:p w14:paraId="7F3E833F" w14:textId="552DE05E" w:rsid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>Walk in the village?</w:t>
                            </w:r>
                          </w:p>
                          <w:p w14:paraId="5C054F16" w14:textId="7D6CE890" w:rsidR="00DE2144" w:rsidRPr="00DE2144" w:rsidRDefault="00DE2144" w:rsidP="00DE2144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  <w:t xml:space="preserve">Going to the woods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19EA" id="_x0000_s1032" type="#_x0000_t202" style="position:absolute;margin-left:279.75pt;margin-top:19.9pt;width:229.5pt;height:9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">
                <v:textbox>
                  <w:txbxContent>
                    <w:p w14:paraId="2FA01897" w14:textId="7A26D6D1" w:rsidR="003319BF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Possible First Hand Experiences</w:t>
                      </w:r>
                    </w:p>
                    <w:p w14:paraId="3A748FE7" w14:textId="134C979B" w:rsidR="00DE2144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 xml:space="preserve">Trip to wildlife or plant based destination! </w:t>
                      </w:r>
                    </w:p>
                    <w:p w14:paraId="61A10F5A" w14:textId="77777777" w:rsidR="00DE2144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>Looking after our school grounds</w:t>
                      </w:r>
                    </w:p>
                    <w:p w14:paraId="171B9209" w14:textId="7AD6D332" w:rsidR="00113B1E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 w:rsidRPr="00DE2144"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>Growing plants</w:t>
                      </w:r>
                    </w:p>
                    <w:p w14:paraId="1E712DC3" w14:textId="1B1B3EA2" w:rsidR="00DE2144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 xml:space="preserve">Tending to vegetable patch </w:t>
                      </w:r>
                    </w:p>
                    <w:p w14:paraId="7F3E833F" w14:textId="552DE05E" w:rsidR="00DE2144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>Walk in the village?</w:t>
                      </w:r>
                    </w:p>
                    <w:p w14:paraId="5C054F16" w14:textId="7D6CE890" w:rsidR="00DE2144" w:rsidRPr="00DE2144" w:rsidRDefault="00DE2144" w:rsidP="00DE2144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  <w:t xml:space="preserve">Going to the woods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D33F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001C45D" wp14:editId="2E2229F8">
                <wp:simplePos x="0" y="0"/>
                <wp:positionH relativeFrom="margin">
                  <wp:posOffset>2695575</wp:posOffset>
                </wp:positionH>
                <wp:positionV relativeFrom="paragraph">
                  <wp:posOffset>3752215</wp:posOffset>
                </wp:positionV>
                <wp:extent cx="2933700" cy="13049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392B2" w14:textId="2B7ED145" w:rsidR="008D6F5C" w:rsidRDefault="00EF5810" w:rsidP="00EF5810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EF5810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PSED</w:t>
                            </w:r>
                          </w:p>
                          <w:p w14:paraId="33EE7682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Being part of a community and their role in it e.g. how do we work together towards a common goal?</w:t>
                            </w:r>
                          </w:p>
                          <w:p w14:paraId="5E4535C3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Starting to resolve conflict using words</w:t>
                            </w:r>
                          </w:p>
                          <w:p w14:paraId="202C6032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Turn taking with increasing independence</w:t>
                            </w:r>
                          </w:p>
                          <w:p w14:paraId="61731649" w14:textId="77777777" w:rsidR="00EF3FDD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 xml:space="preserve">Using the toilet independently </w:t>
                            </w:r>
                          </w:p>
                          <w:p w14:paraId="4263C17C" w14:textId="77777777" w:rsid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Being healthy: making healthy food and drink choices</w:t>
                            </w:r>
                          </w:p>
                          <w:p w14:paraId="3B2F13CA" w14:textId="460ED73B" w:rsidR="008D33F8" w:rsidRPr="00EF3FDD" w:rsidRDefault="00EF3FDD" w:rsidP="00EF3FDD">
                            <w:pPr>
                              <w:pStyle w:val="ListParagraph"/>
                              <w:numPr>
                                <w:ilvl w:val="0"/>
                                <w:numId w:val="47"/>
                              </w:numPr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</w:pPr>
                            <w:r w:rsidRPr="00EF3FDD">
                              <w:rPr>
                                <w:rFonts w:ascii="Twinkl" w:hAnsi="Twinkl"/>
                                <w:bCs/>
                                <w:sz w:val="15"/>
                                <w:szCs w:val="15"/>
                              </w:rPr>
                              <w:t>Oral health</w:t>
                            </w:r>
                          </w:p>
                          <w:p w14:paraId="6E9919BC" w14:textId="77777777" w:rsidR="00596A02" w:rsidRPr="00C21DDA" w:rsidRDefault="00596A02" w:rsidP="00C21DDA">
                            <w:pPr>
                              <w:spacing w:after="0"/>
                              <w:rPr>
                                <w:rFonts w:ascii="Twinkl" w:hAnsi="Twink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241B54DF" w14:textId="1773208B" w:rsidR="008D6F5C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6B43636" w14:textId="77777777" w:rsidR="00D318D7" w:rsidRDefault="00D318D7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7F66A0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1C45D" id="_x0000_s1033" type="#_x0000_t202" style="position:absolute;margin-left:212.25pt;margin-top:295.45pt;width:231pt;height:102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">
                <v:textbox>
                  <w:txbxContent>
                    <w:p w14:paraId="20E392B2" w14:textId="2B7ED145" w:rsidR="008D6F5C" w:rsidRDefault="00EF5810" w:rsidP="00EF5810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EF5810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PSED</w:t>
                      </w:r>
                    </w:p>
                    <w:p w14:paraId="33EE7682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Being part of a community and their role in it e.g. how do we work together towards a common goal?</w:t>
                      </w:r>
                    </w:p>
                    <w:p w14:paraId="5E4535C3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Starting to resolve conflict using words</w:t>
                      </w:r>
                    </w:p>
                    <w:p w14:paraId="202C6032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Turn taking with increasing independence</w:t>
                      </w:r>
                    </w:p>
                    <w:p w14:paraId="61731649" w14:textId="77777777" w:rsidR="00EF3FDD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 xml:space="preserve">Using the toilet independently </w:t>
                      </w:r>
                    </w:p>
                    <w:p w14:paraId="4263C17C" w14:textId="77777777" w:rsid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Being healthy: making healthy food and drink choices</w:t>
                      </w:r>
                    </w:p>
                    <w:p w14:paraId="3B2F13CA" w14:textId="460ED73B" w:rsidR="008D33F8" w:rsidRPr="00EF3FDD" w:rsidRDefault="00EF3FDD" w:rsidP="00EF3FDD">
                      <w:pPr>
                        <w:pStyle w:val="ListParagraph"/>
                        <w:numPr>
                          <w:ilvl w:val="0"/>
                          <w:numId w:val="47"/>
                        </w:numPr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</w:pPr>
                      <w:r w:rsidRPr="00EF3FDD">
                        <w:rPr>
                          <w:rFonts w:ascii="Twinkl" w:hAnsi="Twinkl"/>
                          <w:bCs/>
                          <w:sz w:val="15"/>
                          <w:szCs w:val="15"/>
                        </w:rPr>
                        <w:t>Oral health</w:t>
                      </w:r>
                    </w:p>
                    <w:p w14:paraId="6E9919BC" w14:textId="77777777" w:rsidR="00596A02" w:rsidRPr="00C21DDA" w:rsidRDefault="00596A02" w:rsidP="00C21DDA">
                      <w:pPr>
                        <w:spacing w:after="0"/>
                        <w:rPr>
                          <w:rFonts w:ascii="Twinkl" w:hAnsi="Twink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241B54DF" w14:textId="1773208B" w:rsidR="008D6F5C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36B43636" w14:textId="77777777" w:rsidR="00D318D7" w:rsidRDefault="00D318D7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sz w:val="24"/>
                          <w:szCs w:val="24"/>
                          <w:u w:val="single"/>
                        </w:rPr>
                      </w:pPr>
                    </w:p>
                    <w:p w14:paraId="7E7F66A0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B6C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1DDA9DD" wp14:editId="6052AA77">
                <wp:simplePos x="0" y="0"/>
                <wp:positionH relativeFrom="page">
                  <wp:posOffset>400050</wp:posOffset>
                </wp:positionH>
                <wp:positionV relativeFrom="paragraph">
                  <wp:posOffset>2005330</wp:posOffset>
                </wp:positionV>
                <wp:extent cx="2952750" cy="14097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311013" w14:textId="520B09F5" w:rsidR="008D6F5C" w:rsidRPr="00C21DDA" w:rsidRDefault="008D6F5C" w:rsidP="008D6F5C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302775D4" w14:textId="77777777" w:rsidR="006B6CE7" w:rsidRPr="008604EB" w:rsidRDefault="006B6CE7" w:rsidP="006B6CE7">
                            <w:p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b/>
                                <w:sz w:val="11"/>
                                <w:szCs w:val="11"/>
                                <w:u w:val="single"/>
                              </w:rPr>
                              <w:t>Ongoing provision:</w:t>
                            </w:r>
                          </w:p>
                          <w:p w14:paraId="6EF826AC" w14:textId="5F613B29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b/>
                                <w:sz w:val="11"/>
                                <w:szCs w:val="11"/>
                                <w:u w:val="single"/>
                              </w:rPr>
                              <w:t xml:space="preserve"> </w:t>
                            </w: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Putting own coat technique</w:t>
                            </w:r>
                          </w:p>
                          <w:p w14:paraId="40F08C25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 xml:space="preserve">Making healthy food choices e.g. snack café </w:t>
                            </w:r>
                          </w:p>
                          <w:p w14:paraId="673D446D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 xml:space="preserve">Using the toilet and washing hands independently </w:t>
                            </w:r>
                          </w:p>
                          <w:p w14:paraId="3476F366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Scissor skills: progression through using different scissors</w:t>
                            </w:r>
                          </w:p>
                          <w:p w14:paraId="526455D0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‘big’ marks using paintbrushes and water, chalks</w:t>
                            </w:r>
                          </w:p>
                          <w:p w14:paraId="6E3CEA85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Deciding on big movements e.g. whether to crawl or walk over a plank.</w:t>
                            </w:r>
                          </w:p>
                          <w:p w14:paraId="31FDE7FA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large movements with scarves and ribbons</w:t>
                            </w:r>
                          </w:p>
                          <w:p w14:paraId="74B93ECE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Welly Walk: exploring the woods</w:t>
                            </w:r>
                          </w:p>
                          <w:p w14:paraId="47051950" w14:textId="77777777" w:rsidR="006B6CE7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Making smaller marks using different mediums</w:t>
                            </w:r>
                          </w:p>
                          <w:p w14:paraId="0C89E5CE" w14:textId="03A75F71" w:rsidR="008D6F5C" w:rsidRPr="008604EB" w:rsidRDefault="006B6CE7" w:rsidP="006B6CE7">
                            <w:pPr>
                              <w:pStyle w:val="ListParagraph"/>
                              <w:numPr>
                                <w:ilvl w:val="0"/>
                                <w:numId w:val="46"/>
                              </w:numPr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</w:pPr>
                            <w:r w:rsidRPr="008604EB">
                              <w:rPr>
                                <w:rFonts w:ascii="Twinkl" w:hAnsi="Twinkl"/>
                                <w:sz w:val="11"/>
                                <w:szCs w:val="11"/>
                              </w:rPr>
                              <w:t>Range of one handed tools available</w:t>
                            </w:r>
                          </w:p>
                          <w:p w14:paraId="0242A271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DA9DD" id="_x0000_s1034" type="#_x0000_t202" style="position:absolute;margin-left:31.5pt;margin-top:157.9pt;width:232.5pt;height:111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">
                <v:textbox>
                  <w:txbxContent>
                    <w:p w14:paraId="71311013" w14:textId="520B09F5" w:rsidR="008D6F5C" w:rsidRPr="00C21DDA" w:rsidRDefault="008D6F5C" w:rsidP="008D6F5C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Physical Development</w:t>
                      </w:r>
                    </w:p>
                    <w:p w14:paraId="302775D4" w14:textId="77777777" w:rsidR="006B6CE7" w:rsidRPr="008604EB" w:rsidRDefault="006B6CE7" w:rsidP="006B6CE7">
                      <w:p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b/>
                          <w:sz w:val="11"/>
                          <w:szCs w:val="11"/>
                          <w:u w:val="single"/>
                        </w:rPr>
                        <w:t>Ongoing provision:</w:t>
                      </w:r>
                    </w:p>
                    <w:p w14:paraId="6EF826AC" w14:textId="5F613B29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b/>
                          <w:sz w:val="11"/>
                          <w:szCs w:val="11"/>
                          <w:u w:val="single"/>
                        </w:rPr>
                        <w:t xml:space="preserve"> </w:t>
                      </w: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Putting own coat technique</w:t>
                      </w:r>
                    </w:p>
                    <w:p w14:paraId="40F08C25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 xml:space="preserve">Making healthy food choices e.g. snack café </w:t>
                      </w:r>
                    </w:p>
                    <w:p w14:paraId="673D446D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 xml:space="preserve">Using the toilet and washing hands independently </w:t>
                      </w:r>
                    </w:p>
                    <w:p w14:paraId="3476F366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Scissor skills: progression through using different scissors</w:t>
                      </w:r>
                    </w:p>
                    <w:p w14:paraId="526455D0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‘big’ marks using paintbrushes and water, chalks</w:t>
                      </w:r>
                    </w:p>
                    <w:p w14:paraId="6E3CEA85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Deciding on big movements e.g. whether to crawl or walk over a plank.</w:t>
                      </w:r>
                    </w:p>
                    <w:p w14:paraId="31FDE7FA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large movements with scarves and ribbons</w:t>
                      </w:r>
                    </w:p>
                    <w:p w14:paraId="74B93ECE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Welly Walk: exploring the woods</w:t>
                      </w:r>
                    </w:p>
                    <w:p w14:paraId="47051950" w14:textId="77777777" w:rsidR="006B6CE7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Making smaller marks using different mediums</w:t>
                      </w:r>
                    </w:p>
                    <w:p w14:paraId="0C89E5CE" w14:textId="03A75F71" w:rsidR="008D6F5C" w:rsidRPr="008604EB" w:rsidRDefault="006B6CE7" w:rsidP="006B6CE7">
                      <w:pPr>
                        <w:pStyle w:val="ListParagraph"/>
                        <w:numPr>
                          <w:ilvl w:val="0"/>
                          <w:numId w:val="46"/>
                        </w:numPr>
                        <w:rPr>
                          <w:rFonts w:ascii="Twinkl" w:hAnsi="Twinkl"/>
                          <w:sz w:val="11"/>
                          <w:szCs w:val="11"/>
                        </w:rPr>
                      </w:pPr>
                      <w:r w:rsidRPr="008604EB">
                        <w:rPr>
                          <w:rFonts w:ascii="Twinkl" w:hAnsi="Twinkl"/>
                          <w:sz w:val="11"/>
                          <w:szCs w:val="11"/>
                        </w:rPr>
                        <w:t>Range of one handed tools available</w:t>
                      </w:r>
                    </w:p>
                    <w:p w14:paraId="0242A271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E3C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EB5070C" wp14:editId="0379971E">
                <wp:simplePos x="0" y="0"/>
                <wp:positionH relativeFrom="margin">
                  <wp:posOffset>5991225</wp:posOffset>
                </wp:positionH>
                <wp:positionV relativeFrom="paragraph">
                  <wp:posOffset>986155</wp:posOffset>
                </wp:positionV>
                <wp:extent cx="3505200" cy="1581150"/>
                <wp:effectExtent l="0" t="0" r="1905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48BF" w14:textId="5BF97F1A" w:rsidR="00B73F31" w:rsidRPr="00C21DDA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bCs/>
                                <w:u w:val="single"/>
                              </w:rPr>
                              <w:t>Possible Texts</w:t>
                            </w:r>
                          </w:p>
                          <w:p w14:paraId="4F978988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Jasper’s Beanstalk by Nick Butterworth</w:t>
                            </w:r>
                          </w:p>
                          <w:p w14:paraId="0383FB61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We found a Seed by Rob Ramsden</w:t>
                            </w:r>
                          </w:p>
                          <w:p w14:paraId="794F6AF6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The Gingerbread Man</w:t>
                            </w:r>
                          </w:p>
                          <w:p w14:paraId="76C75E71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The Very Hungry Caterpillar by Eric Carle</w:t>
                            </w:r>
                          </w:p>
                          <w:p w14:paraId="597F17A6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The Journey Home from Grandpa’s by Jemima </w:t>
                            </w:r>
                            <w:proofErr w:type="spellStart"/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Ludley</w:t>
                            </w:r>
                            <w:proofErr w:type="spellEnd"/>
                          </w:p>
                          <w:p w14:paraId="7BBB2C38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The Train Ride by June Crebbin</w:t>
                            </w:r>
                          </w:p>
                          <w:p w14:paraId="569C5648" w14:textId="77777777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Handa’s</w:t>
                            </w:r>
                            <w:proofErr w:type="spellEnd"/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 Surprise by Eileen Browne</w:t>
                            </w:r>
                          </w:p>
                          <w:p w14:paraId="7DC74FF7" w14:textId="77777777" w:rsid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The Little Green Hen by Alison Murray</w:t>
                            </w:r>
                          </w:p>
                          <w:p w14:paraId="06C8BF5F" w14:textId="4093B659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CHECK BEAR STORIES AT SCHOOL THAT ARE SET IN WOODS</w:t>
                            </w:r>
                          </w:p>
                          <w:p w14:paraId="0CE9F781" w14:textId="5E625921" w:rsidR="009A4D15" w:rsidRPr="009A4D15" w:rsidRDefault="009A4D15" w:rsidP="009A4D1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</w:pPr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 xml:space="preserve">Lulu Loves Flowers by Ann </w:t>
                            </w:r>
                            <w:proofErr w:type="spellStart"/>
                            <w:r w:rsidRPr="009A4D15">
                              <w:rPr>
                                <w:rFonts w:ascii="Twinkl" w:hAnsi="Twinkl"/>
                                <w:sz w:val="14"/>
                                <w:szCs w:val="14"/>
                              </w:rPr>
                              <w:t>McQuinn</w:t>
                            </w:r>
                            <w:proofErr w:type="spellEnd"/>
                          </w:p>
                          <w:p w14:paraId="6F2405A4" w14:textId="77777777" w:rsidR="000C207D" w:rsidRPr="000C207D" w:rsidRDefault="000C207D" w:rsidP="000C207D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EC93710" w14:textId="7690463B" w:rsidR="00291B70" w:rsidRPr="00291B70" w:rsidRDefault="00291B70" w:rsidP="008E34F1">
                            <w:pPr>
                              <w:pStyle w:val="ListParagraph"/>
                              <w:spacing w:after="0"/>
                              <w:rPr>
                                <w:rFonts w:ascii="Twinkl" w:hAnsi="Twink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5070C" id="_x0000_s1035" type="#_x0000_t202" style="position:absolute;margin-left:471.75pt;margin-top:77.65pt;width:276pt;height:124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">
                <v:textbox>
                  <w:txbxContent>
                    <w:p w14:paraId="4C5A48BF" w14:textId="5BF97F1A" w:rsidR="00B73F31" w:rsidRPr="00C21DDA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bCs/>
                          <w:u w:val="single"/>
                        </w:rPr>
                        <w:t>Possible Texts</w:t>
                      </w:r>
                    </w:p>
                    <w:p w14:paraId="4F978988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Jasper’s Beanstalk by Nick Butterworth</w:t>
                      </w:r>
                    </w:p>
                    <w:p w14:paraId="0383FB61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We found a Seed by Rob Ramsden</w:t>
                      </w:r>
                    </w:p>
                    <w:p w14:paraId="794F6AF6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The Gingerbread Man</w:t>
                      </w:r>
                    </w:p>
                    <w:p w14:paraId="76C75E71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The Very Hungry Caterpillar by Eric Carle</w:t>
                      </w:r>
                    </w:p>
                    <w:p w14:paraId="597F17A6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The Journey Home from Grandpa’s by Jemima </w:t>
                      </w:r>
                      <w:proofErr w:type="spellStart"/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Ludley</w:t>
                      </w:r>
                      <w:proofErr w:type="spellEnd"/>
                    </w:p>
                    <w:p w14:paraId="7BBB2C38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The Train Ride by June Crebbin</w:t>
                      </w:r>
                    </w:p>
                    <w:p w14:paraId="569C5648" w14:textId="77777777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proofErr w:type="spellStart"/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Handa’s</w:t>
                      </w:r>
                      <w:proofErr w:type="spellEnd"/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 Surprise by Eileen Browne</w:t>
                      </w:r>
                    </w:p>
                    <w:p w14:paraId="7DC74FF7" w14:textId="77777777" w:rsid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The Little Green Hen by Alison Murray</w:t>
                      </w:r>
                    </w:p>
                    <w:p w14:paraId="06C8BF5F" w14:textId="4093B659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CHECK BEAR STORIES AT SCHOOL THAT ARE SET IN WOODS</w:t>
                      </w:r>
                    </w:p>
                    <w:p w14:paraId="0CE9F781" w14:textId="5E625921" w:rsidR="009A4D15" w:rsidRPr="009A4D15" w:rsidRDefault="009A4D15" w:rsidP="009A4D1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Twinkl" w:hAnsi="Twinkl"/>
                          <w:sz w:val="14"/>
                          <w:szCs w:val="14"/>
                        </w:rPr>
                      </w:pPr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 xml:space="preserve">Lulu Loves Flowers by Ann </w:t>
                      </w:r>
                      <w:proofErr w:type="spellStart"/>
                      <w:r w:rsidRPr="009A4D15">
                        <w:rPr>
                          <w:rFonts w:ascii="Twinkl" w:hAnsi="Twinkl"/>
                          <w:sz w:val="14"/>
                          <w:szCs w:val="14"/>
                        </w:rPr>
                        <w:t>McQuinn</w:t>
                      </w:r>
                      <w:proofErr w:type="spellEnd"/>
                    </w:p>
                    <w:p w14:paraId="6F2405A4" w14:textId="77777777" w:rsidR="000C207D" w:rsidRPr="000C207D" w:rsidRDefault="000C207D" w:rsidP="000C207D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</w:p>
                    <w:p w14:paraId="7EC93710" w14:textId="7690463B" w:rsidR="00291B70" w:rsidRPr="00291B70" w:rsidRDefault="00291B70" w:rsidP="008E34F1">
                      <w:pPr>
                        <w:pStyle w:val="ListParagraph"/>
                        <w:spacing w:after="0"/>
                        <w:rPr>
                          <w:rFonts w:ascii="Twinkl" w:hAnsi="Twinkl"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C58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E35A378" wp14:editId="686497A4">
                <wp:simplePos x="0" y="0"/>
                <wp:positionH relativeFrom="page">
                  <wp:posOffset>6896100</wp:posOffset>
                </wp:positionH>
                <wp:positionV relativeFrom="paragraph">
                  <wp:posOffset>2681605</wp:posOffset>
                </wp:positionV>
                <wp:extent cx="3514725" cy="224790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224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BBE58" w14:textId="39D9B473" w:rsidR="00D318D7" w:rsidRPr="00EF5810" w:rsidRDefault="008D6F5C" w:rsidP="00EF5810">
                            <w:pPr>
                              <w:spacing w:after="0"/>
                              <w:jc w:val="center"/>
                              <w:rPr>
                                <w:rFonts w:ascii="Twinkl" w:hAnsi="Twinkl"/>
                                <w:b/>
                                <w:u w:val="single"/>
                              </w:rPr>
                            </w:pPr>
                            <w:r w:rsidRPr="00C21DDA">
                              <w:rPr>
                                <w:rFonts w:ascii="Twinkl" w:hAnsi="Twinkl"/>
                                <w:b/>
                                <w:u w:val="single"/>
                              </w:rPr>
                              <w:t>Communication and Language</w:t>
                            </w:r>
                            <w:r w:rsidR="00D318D7" w:rsidRPr="00EF5810">
                              <w:rPr>
                                <w:rStyle w:val="eop"/>
                                <w:rFonts w:ascii="Twinkl" w:hAnsi="Twinkl" w:cs="Segoe UI"/>
                                <w:sz w:val="18"/>
                                <w:szCs w:val="18"/>
                              </w:rPr>
                              <w:t> </w:t>
                            </w:r>
                          </w:p>
                          <w:p w14:paraId="3F6A470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Adults ‘thinking out loud’ to model sentence structure.</w:t>
                            </w:r>
                          </w:p>
                          <w:p w14:paraId="6B32963A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Focus on adult conversations with children </w:t>
                            </w:r>
                          </w:p>
                          <w:p w14:paraId="0EBA170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SST focus during play partnering </w:t>
                            </w:r>
                          </w:p>
                          <w:p w14:paraId="14110C15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Print in the environment </w:t>
                            </w:r>
                          </w:p>
                          <w:p w14:paraId="6D093421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Supporting access to learning activities through the use of sound buttons</w:t>
                            </w:r>
                          </w:p>
                          <w:p w14:paraId="1521C02A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Books in different areas of learning</w:t>
                            </w:r>
                          </w:p>
                          <w:p w14:paraId="4AD5CD92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introduced alongside the key text at the beginning of the week</w:t>
                            </w:r>
                          </w:p>
                          <w:p w14:paraId="073C2A5E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Rotating books available in the environment</w:t>
                            </w:r>
                          </w:p>
                          <w:p w14:paraId="2A3200D6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Small World and Role Play resources linked to key texts</w:t>
                            </w:r>
                          </w:p>
                          <w:p w14:paraId="5B56DD6B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Daily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storytimes</w:t>
                            </w:r>
                            <w:proofErr w:type="spellEnd"/>
                          </w:p>
                          <w:p w14:paraId="2E793D3F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Listening to rhymes and songs</w:t>
                            </w:r>
                          </w:p>
                          <w:p w14:paraId="7C2F5886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Non fiction</w:t>
                            </w:r>
                            <w:proofErr w:type="spellEnd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 texts</w:t>
                            </w:r>
                          </w:p>
                          <w:p w14:paraId="3F64073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Weekly sharing books sent home</w:t>
                            </w:r>
                          </w:p>
                          <w:p w14:paraId="7B7495AC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Poetry </w:t>
                            </w:r>
                          </w:p>
                          <w:p w14:paraId="429EF480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First hand experiences e.g. Welly Walks, local visits and trips</w:t>
                            </w:r>
                          </w:p>
                          <w:p w14:paraId="6716A6A4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 xml:space="preserve">Develop listening skills during small group and </w:t>
                            </w:r>
                            <w:proofErr w:type="spellStart"/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storytimes</w:t>
                            </w:r>
                            <w:proofErr w:type="spellEnd"/>
                          </w:p>
                          <w:p w14:paraId="6B03E11B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Responding to daily routines e.g. tambourine at tidy up time</w:t>
                            </w:r>
                          </w:p>
                          <w:p w14:paraId="0EDFA87F" w14:textId="77777777" w:rsidR="00BA613B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linked to theme</w:t>
                            </w:r>
                          </w:p>
                          <w:p w14:paraId="3EDB8DCC" w14:textId="4A22A92F" w:rsidR="008D6F5C" w:rsidRPr="00DE3C58" w:rsidRDefault="00BA613B" w:rsidP="00DE3C5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ind w:left="412"/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</w:pPr>
                            <w:r w:rsidRPr="00DE3C58">
                              <w:rPr>
                                <w:rFonts w:ascii="Twinkl" w:hAnsi="Twinkl"/>
                                <w:bCs/>
                                <w:sz w:val="12"/>
                                <w:szCs w:val="12"/>
                              </w:rPr>
                              <w:t>Key vocabulary linked to celebrations</w:t>
                            </w:r>
                          </w:p>
                          <w:p w14:paraId="07DB972B" w14:textId="77777777" w:rsidR="008D6F5C" w:rsidRPr="008B6A71" w:rsidRDefault="008D6F5C" w:rsidP="008D6F5C">
                            <w:pPr>
                              <w:spacing w:after="0"/>
                              <w:rPr>
                                <w:rFonts w:ascii="Twinkl" w:hAnsi="Twink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5A378" id="_x0000_s1036" type="#_x0000_t202" style="position:absolute;margin-left:543pt;margin-top:211.15pt;width:276.75pt;height:17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">
                <v:textbox>
                  <w:txbxContent>
                    <w:p w14:paraId="04BBBE58" w14:textId="39D9B473" w:rsidR="00D318D7" w:rsidRPr="00EF5810" w:rsidRDefault="008D6F5C" w:rsidP="00EF5810">
                      <w:pPr>
                        <w:spacing w:after="0"/>
                        <w:jc w:val="center"/>
                        <w:rPr>
                          <w:rFonts w:ascii="Twinkl" w:hAnsi="Twinkl"/>
                          <w:b/>
                          <w:u w:val="single"/>
                        </w:rPr>
                      </w:pPr>
                      <w:r w:rsidRPr="00C21DDA">
                        <w:rPr>
                          <w:rFonts w:ascii="Twinkl" w:hAnsi="Twinkl"/>
                          <w:b/>
                          <w:u w:val="single"/>
                        </w:rPr>
                        <w:t>Communication and Language</w:t>
                      </w:r>
                      <w:r w:rsidR="00D318D7" w:rsidRPr="00EF5810">
                        <w:rPr>
                          <w:rStyle w:val="eop"/>
                          <w:rFonts w:ascii="Twinkl" w:hAnsi="Twinkl" w:cs="Segoe UI"/>
                          <w:sz w:val="18"/>
                          <w:szCs w:val="18"/>
                        </w:rPr>
                        <w:t> </w:t>
                      </w:r>
                    </w:p>
                    <w:p w14:paraId="3F6A470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Adults ‘thinking out loud’ to model sentence structure.</w:t>
                      </w:r>
                    </w:p>
                    <w:p w14:paraId="6B32963A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Focus on adult conversations with children </w:t>
                      </w:r>
                    </w:p>
                    <w:p w14:paraId="0EBA170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SST focus during play partnering </w:t>
                      </w:r>
                    </w:p>
                    <w:p w14:paraId="14110C15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Print in the environment </w:t>
                      </w:r>
                    </w:p>
                    <w:p w14:paraId="6D093421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Supporting access to learning activities through the use of sound buttons</w:t>
                      </w:r>
                    </w:p>
                    <w:p w14:paraId="1521C02A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Books in different areas of learning</w:t>
                      </w:r>
                    </w:p>
                    <w:p w14:paraId="4AD5CD92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introduced alongside the key text at the beginning of the week</w:t>
                      </w:r>
                    </w:p>
                    <w:p w14:paraId="073C2A5E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Rotating books available in the environment</w:t>
                      </w:r>
                    </w:p>
                    <w:p w14:paraId="2A3200D6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Small World and Role Play resources linked to key texts</w:t>
                      </w:r>
                    </w:p>
                    <w:p w14:paraId="5B56DD6B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Daily </w:t>
                      </w: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storytimes</w:t>
                      </w:r>
                      <w:proofErr w:type="spellEnd"/>
                    </w:p>
                    <w:p w14:paraId="2E793D3F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Listening to rhymes and songs</w:t>
                      </w:r>
                    </w:p>
                    <w:p w14:paraId="7C2F5886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Non fiction</w:t>
                      </w:r>
                      <w:proofErr w:type="spellEnd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 texts</w:t>
                      </w:r>
                    </w:p>
                    <w:p w14:paraId="3F64073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Weekly sharing books sent home</w:t>
                      </w:r>
                    </w:p>
                    <w:p w14:paraId="7B7495AC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Poetry </w:t>
                      </w:r>
                    </w:p>
                    <w:p w14:paraId="429EF480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First hand experiences e.g. Welly Walks, local visits and trips</w:t>
                      </w:r>
                    </w:p>
                    <w:p w14:paraId="6716A6A4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 xml:space="preserve">Develop listening skills during small group and </w:t>
                      </w:r>
                      <w:proofErr w:type="spellStart"/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storytimes</w:t>
                      </w:r>
                      <w:proofErr w:type="spellEnd"/>
                    </w:p>
                    <w:p w14:paraId="6B03E11B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Responding to daily routines e.g. tambourine at tidy up time</w:t>
                      </w:r>
                    </w:p>
                    <w:p w14:paraId="0EDFA87F" w14:textId="77777777" w:rsidR="00BA613B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linked to theme</w:t>
                      </w:r>
                    </w:p>
                    <w:p w14:paraId="3EDB8DCC" w14:textId="4A22A92F" w:rsidR="008D6F5C" w:rsidRPr="00DE3C58" w:rsidRDefault="00BA613B" w:rsidP="00DE3C5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ind w:left="412"/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</w:pPr>
                      <w:r w:rsidRPr="00DE3C58">
                        <w:rPr>
                          <w:rFonts w:ascii="Twinkl" w:hAnsi="Twinkl"/>
                          <w:bCs/>
                          <w:sz w:val="12"/>
                          <w:szCs w:val="12"/>
                        </w:rPr>
                        <w:t>Key vocabulary linked to celebrations</w:t>
                      </w:r>
                    </w:p>
                    <w:p w14:paraId="07DB972B" w14:textId="77777777" w:rsidR="008D6F5C" w:rsidRPr="008B6A71" w:rsidRDefault="008D6F5C" w:rsidP="008D6F5C">
                      <w:pPr>
                        <w:spacing w:after="0"/>
                        <w:rPr>
                          <w:rFonts w:ascii="Twinkl" w:hAnsi="Twink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E5F3A59" w14:textId="77777777" w:rsidR="00316E27" w:rsidRPr="00EF5810" w:rsidRDefault="00316E27" w:rsidP="00EF5810"/>
    <w:tbl>
      <w:tblPr>
        <w:tblStyle w:val="TableGrid"/>
        <w:tblpPr w:leftFromText="180" w:rightFromText="180" w:vertAnchor="text" w:horzAnchor="margin" w:tblpXSpec="center" w:tblpY="24"/>
        <w:tblW w:w="15430" w:type="dxa"/>
        <w:tblLook w:val="04A0" w:firstRow="1" w:lastRow="0" w:firstColumn="1" w:lastColumn="0" w:noHBand="0" w:noVBand="1"/>
      </w:tblPr>
      <w:tblGrid>
        <w:gridCol w:w="832"/>
        <w:gridCol w:w="1120"/>
        <w:gridCol w:w="1020"/>
        <w:gridCol w:w="1766"/>
        <w:gridCol w:w="1211"/>
        <w:gridCol w:w="1134"/>
        <w:gridCol w:w="1028"/>
        <w:gridCol w:w="981"/>
        <w:gridCol w:w="1121"/>
        <w:gridCol w:w="985"/>
        <w:gridCol w:w="847"/>
        <w:gridCol w:w="843"/>
        <w:gridCol w:w="874"/>
        <w:gridCol w:w="834"/>
        <w:gridCol w:w="834"/>
      </w:tblGrid>
      <w:tr w:rsidR="00E032E0" w:rsidRPr="00E70BFF" w14:paraId="48D127F2" w14:textId="18ADD43C" w:rsidTr="00E032E0">
        <w:trPr>
          <w:trHeight w:val="416"/>
        </w:trPr>
        <w:tc>
          <w:tcPr>
            <w:tcW w:w="832" w:type="dxa"/>
          </w:tcPr>
          <w:p w14:paraId="5DF7CD5A" w14:textId="77777777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</w:p>
        </w:tc>
        <w:tc>
          <w:tcPr>
            <w:tcW w:w="1120" w:type="dxa"/>
            <w:shd w:val="clear" w:color="auto" w:fill="F2F2F2" w:themeFill="background1" w:themeFillShade="F2"/>
          </w:tcPr>
          <w:p w14:paraId="72D3E8C0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 xml:space="preserve">Week 1 </w:t>
            </w:r>
          </w:p>
          <w:p w14:paraId="4F77E8DF" w14:textId="72310D88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17.4.23</w:t>
            </w:r>
          </w:p>
        </w:tc>
        <w:tc>
          <w:tcPr>
            <w:tcW w:w="1020" w:type="dxa"/>
            <w:shd w:val="clear" w:color="auto" w:fill="F2F2F2" w:themeFill="background1" w:themeFillShade="F2"/>
          </w:tcPr>
          <w:p w14:paraId="5CE93E5E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2</w:t>
            </w: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 </w:t>
            </w:r>
          </w:p>
          <w:p w14:paraId="5DD7697A" w14:textId="40ABFDFE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24.4.23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14:paraId="19ACF48D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3</w:t>
            </w:r>
          </w:p>
          <w:p w14:paraId="234293FD" w14:textId="56AFCEAC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01.5.23</w:t>
            </w:r>
          </w:p>
        </w:tc>
        <w:tc>
          <w:tcPr>
            <w:tcW w:w="1211" w:type="dxa"/>
            <w:shd w:val="clear" w:color="auto" w:fill="F2F2F2" w:themeFill="background1" w:themeFillShade="F2"/>
          </w:tcPr>
          <w:p w14:paraId="55164856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4</w:t>
            </w:r>
          </w:p>
          <w:p w14:paraId="06AC8CB2" w14:textId="1AE199D0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8.5.23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9CC113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5</w:t>
            </w:r>
          </w:p>
          <w:p w14:paraId="656D6323" w14:textId="55AF7D47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15.5.23</w:t>
            </w:r>
          </w:p>
        </w:tc>
        <w:tc>
          <w:tcPr>
            <w:tcW w:w="1028" w:type="dxa"/>
            <w:shd w:val="clear" w:color="auto" w:fill="F2F2F2" w:themeFill="background1" w:themeFillShade="F2"/>
          </w:tcPr>
          <w:p w14:paraId="62F2DE18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6</w:t>
            </w:r>
          </w:p>
          <w:p w14:paraId="640797B1" w14:textId="4810A85C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22.5.23</w:t>
            </w:r>
          </w:p>
        </w:tc>
        <w:tc>
          <w:tcPr>
            <w:tcW w:w="981" w:type="dxa"/>
            <w:shd w:val="clear" w:color="auto" w:fill="F2F2F2" w:themeFill="background1" w:themeFillShade="F2"/>
          </w:tcPr>
          <w:p w14:paraId="4BA9D3FD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7</w:t>
            </w:r>
          </w:p>
          <w:p w14:paraId="2349499E" w14:textId="772A7356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5.6.23</w:t>
            </w:r>
          </w:p>
        </w:tc>
        <w:tc>
          <w:tcPr>
            <w:tcW w:w="1121" w:type="dxa"/>
            <w:shd w:val="clear" w:color="auto" w:fill="F2F2F2" w:themeFill="background1" w:themeFillShade="F2"/>
          </w:tcPr>
          <w:p w14:paraId="65AE61D1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8</w:t>
            </w:r>
          </w:p>
          <w:p w14:paraId="244B3197" w14:textId="0ACD247F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12.6.23</w:t>
            </w:r>
          </w:p>
        </w:tc>
        <w:tc>
          <w:tcPr>
            <w:tcW w:w="985" w:type="dxa"/>
            <w:shd w:val="clear" w:color="auto" w:fill="F2F2F2" w:themeFill="background1" w:themeFillShade="F2"/>
          </w:tcPr>
          <w:p w14:paraId="35FDC588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Week </w:t>
            </w:r>
            <w:r>
              <w:rPr>
                <w:rFonts w:ascii="Twinkl" w:hAnsi="Twinkl"/>
                <w:b/>
                <w:sz w:val="16"/>
                <w:szCs w:val="16"/>
              </w:rPr>
              <w:t>9</w:t>
            </w:r>
          </w:p>
          <w:p w14:paraId="37801C79" w14:textId="63BB6A4C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19.6.23</w:t>
            </w: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7" w:type="dxa"/>
            <w:shd w:val="clear" w:color="auto" w:fill="F2F2F2" w:themeFill="background1" w:themeFillShade="F2"/>
          </w:tcPr>
          <w:p w14:paraId="37B9EF6D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>Week 1</w:t>
            </w:r>
            <w:r>
              <w:rPr>
                <w:rFonts w:ascii="Twinkl" w:hAnsi="Twinkl"/>
                <w:b/>
                <w:sz w:val="16"/>
                <w:szCs w:val="16"/>
              </w:rPr>
              <w:t>0</w:t>
            </w:r>
          </w:p>
          <w:p w14:paraId="664DCF3F" w14:textId="4082F3AC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26.6.23</w:t>
            </w: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3" w:type="dxa"/>
            <w:shd w:val="clear" w:color="auto" w:fill="F2F2F2" w:themeFill="background1" w:themeFillShade="F2"/>
          </w:tcPr>
          <w:p w14:paraId="1DD65B92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>Week 1</w:t>
            </w:r>
            <w:r>
              <w:rPr>
                <w:rFonts w:ascii="Twinkl" w:hAnsi="Twinkl"/>
                <w:b/>
                <w:sz w:val="16"/>
                <w:szCs w:val="16"/>
              </w:rPr>
              <w:t>1</w:t>
            </w:r>
          </w:p>
          <w:p w14:paraId="153444E0" w14:textId="0C6E7794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3.7.23</w:t>
            </w:r>
            <w:r w:rsidRPr="008534B7">
              <w:rPr>
                <w:rFonts w:ascii="Twinkl" w:hAnsi="Twink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4" w:type="dxa"/>
            <w:shd w:val="clear" w:color="auto" w:fill="F2F2F2" w:themeFill="background1" w:themeFillShade="F2"/>
          </w:tcPr>
          <w:p w14:paraId="4D1BF638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8534B7">
              <w:rPr>
                <w:rFonts w:ascii="Twinkl" w:hAnsi="Twinkl"/>
                <w:b/>
                <w:sz w:val="16"/>
                <w:szCs w:val="16"/>
              </w:rPr>
              <w:t>Week 1</w:t>
            </w:r>
            <w:r>
              <w:rPr>
                <w:rFonts w:ascii="Twinkl" w:hAnsi="Twinkl"/>
                <w:b/>
                <w:sz w:val="16"/>
                <w:szCs w:val="16"/>
              </w:rPr>
              <w:t>2</w:t>
            </w:r>
          </w:p>
          <w:p w14:paraId="5445C75D" w14:textId="7AEC239A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10.7.23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1479F9B7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Week 13</w:t>
            </w:r>
          </w:p>
          <w:p w14:paraId="04D7D119" w14:textId="45B49694" w:rsidR="00E032E0" w:rsidRPr="00316E27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17.7.23</w:t>
            </w:r>
          </w:p>
        </w:tc>
        <w:tc>
          <w:tcPr>
            <w:tcW w:w="834" w:type="dxa"/>
            <w:shd w:val="clear" w:color="auto" w:fill="F2F2F2" w:themeFill="background1" w:themeFillShade="F2"/>
          </w:tcPr>
          <w:p w14:paraId="77261A97" w14:textId="77777777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Week 14</w:t>
            </w:r>
          </w:p>
          <w:p w14:paraId="5FB3D065" w14:textId="7295AA81" w:rsidR="00E032E0" w:rsidRDefault="00E032E0" w:rsidP="00607B51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>
              <w:rPr>
                <w:rFonts w:ascii="Twinkl" w:hAnsi="Twinkl"/>
                <w:b/>
                <w:sz w:val="16"/>
                <w:szCs w:val="16"/>
              </w:rPr>
              <w:t>24.07.23</w:t>
            </w:r>
          </w:p>
        </w:tc>
      </w:tr>
      <w:tr w:rsidR="00E032E0" w:rsidRPr="00E70BFF" w14:paraId="3CE5340F" w14:textId="104EA14A" w:rsidTr="00E032E0">
        <w:trPr>
          <w:cantSplit/>
          <w:trHeight w:val="556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0BE36F7A" w14:textId="4988986F" w:rsidR="00E032E0" w:rsidRPr="00316E27" w:rsidRDefault="00E032E0" w:rsidP="00B82AE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Key Text</w:t>
            </w:r>
          </w:p>
        </w:tc>
        <w:tc>
          <w:tcPr>
            <w:tcW w:w="2140" w:type="dxa"/>
            <w:gridSpan w:val="2"/>
          </w:tcPr>
          <w:p w14:paraId="07332C7B" w14:textId="77777777" w:rsidR="00E032E0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Jasper’s Beanstalk</w:t>
            </w:r>
          </w:p>
          <w:p w14:paraId="762F3BD3" w14:textId="50FF2C34" w:rsidR="00E032E0" w:rsidRPr="006A36BE" w:rsidRDefault="00E032E0" w:rsidP="00B82AE7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6A36BE">
              <w:rPr>
                <w:rFonts w:ascii="Twinkl" w:hAnsi="Twinkl"/>
                <w:b/>
                <w:sz w:val="16"/>
                <w:szCs w:val="16"/>
              </w:rPr>
              <w:t>KEY TEXT</w:t>
            </w:r>
          </w:p>
        </w:tc>
        <w:tc>
          <w:tcPr>
            <w:tcW w:w="1766" w:type="dxa"/>
          </w:tcPr>
          <w:p w14:paraId="1B22518D" w14:textId="77777777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Found a Seed</w:t>
            </w:r>
          </w:p>
        </w:tc>
        <w:tc>
          <w:tcPr>
            <w:tcW w:w="2345" w:type="dxa"/>
            <w:gridSpan w:val="2"/>
          </w:tcPr>
          <w:p w14:paraId="7288F18E" w14:textId="77777777" w:rsidR="00E032E0" w:rsidRDefault="00E032E0" w:rsidP="00316E2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The Little Green Hen </w:t>
            </w:r>
          </w:p>
          <w:p w14:paraId="1B4AF0B3" w14:textId="77777777" w:rsidR="00E032E0" w:rsidRDefault="00E032E0" w:rsidP="00316E27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6A36BE">
              <w:rPr>
                <w:rFonts w:ascii="Twinkl" w:hAnsi="Twinkl"/>
                <w:b/>
                <w:sz w:val="16"/>
                <w:szCs w:val="16"/>
              </w:rPr>
              <w:t>KEY TEXT</w:t>
            </w:r>
          </w:p>
          <w:p w14:paraId="2B03DAE5" w14:textId="77777777" w:rsidR="00E032E0" w:rsidRDefault="00E032E0" w:rsidP="00316E2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  <w:p w14:paraId="49B1E26B" w14:textId="01AE0CBC" w:rsidR="00E032E0" w:rsidRPr="00316E27" w:rsidRDefault="00E032E0" w:rsidP="00316E2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Queen’s Jubilee linked story (</w:t>
            </w:r>
            <w:proofErr w:type="spellStart"/>
            <w:r>
              <w:rPr>
                <w:rFonts w:ascii="Twinkl" w:hAnsi="Twinkl"/>
                <w:sz w:val="16"/>
                <w:szCs w:val="16"/>
              </w:rPr>
              <w:t>wk</w:t>
            </w:r>
            <w:proofErr w:type="spellEnd"/>
            <w:r>
              <w:rPr>
                <w:rFonts w:ascii="Twinkl" w:hAnsi="Twinkl"/>
                <w:sz w:val="16"/>
                <w:szCs w:val="16"/>
              </w:rPr>
              <w:t xml:space="preserve"> beg 23.5.22)</w:t>
            </w:r>
          </w:p>
        </w:tc>
        <w:tc>
          <w:tcPr>
            <w:tcW w:w="2009" w:type="dxa"/>
            <w:gridSpan w:val="2"/>
          </w:tcPr>
          <w:p w14:paraId="23670611" w14:textId="77777777" w:rsidR="00E032E0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 All Went on Safari</w:t>
            </w:r>
          </w:p>
          <w:p w14:paraId="0D185F65" w14:textId="0AD3D4E4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6A36BE">
              <w:rPr>
                <w:rFonts w:ascii="Twinkl" w:hAnsi="Twinkl"/>
                <w:b/>
                <w:sz w:val="16"/>
                <w:szCs w:val="16"/>
              </w:rPr>
              <w:t>KEY TEXT</w:t>
            </w:r>
            <w:r>
              <w:rPr>
                <w:rFonts w:ascii="Twinkl" w:hAnsi="Twinkl"/>
                <w:sz w:val="16"/>
                <w:szCs w:val="16"/>
              </w:rPr>
              <w:t xml:space="preserve">  </w:t>
            </w:r>
          </w:p>
        </w:tc>
        <w:tc>
          <w:tcPr>
            <w:tcW w:w="1121" w:type="dxa"/>
          </w:tcPr>
          <w:p w14:paraId="081864B8" w14:textId="77777777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Doug the Bug that went Boing </w:t>
            </w:r>
          </w:p>
        </w:tc>
        <w:tc>
          <w:tcPr>
            <w:tcW w:w="985" w:type="dxa"/>
          </w:tcPr>
          <w:p w14:paraId="7CE373FA" w14:textId="3759AF8D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Norman the Slug with the Silly Shell </w:t>
            </w:r>
          </w:p>
        </w:tc>
        <w:tc>
          <w:tcPr>
            <w:tcW w:w="1690" w:type="dxa"/>
            <w:gridSpan w:val="2"/>
          </w:tcPr>
          <w:p w14:paraId="36137C56" w14:textId="77777777" w:rsidR="00E032E0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The Very Hungry Caterpillar</w:t>
            </w:r>
          </w:p>
          <w:p w14:paraId="540EF550" w14:textId="3B3D5FFD" w:rsidR="00E032E0" w:rsidRPr="006A69FB" w:rsidRDefault="00E032E0" w:rsidP="00B82AE7">
            <w:pPr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6A69FB">
              <w:rPr>
                <w:rFonts w:ascii="Twinkl" w:hAnsi="Twinkl"/>
                <w:b/>
                <w:sz w:val="16"/>
                <w:szCs w:val="16"/>
              </w:rPr>
              <w:t>KEY TEXT</w:t>
            </w:r>
          </w:p>
        </w:tc>
        <w:tc>
          <w:tcPr>
            <w:tcW w:w="874" w:type="dxa"/>
          </w:tcPr>
          <w:p w14:paraId="167B2384" w14:textId="6BCF3A80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Transition focus </w:t>
            </w:r>
          </w:p>
        </w:tc>
        <w:tc>
          <w:tcPr>
            <w:tcW w:w="834" w:type="dxa"/>
          </w:tcPr>
          <w:p w14:paraId="72D901D8" w14:textId="57C96ECC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34" w:type="dxa"/>
          </w:tcPr>
          <w:p w14:paraId="338E4B42" w14:textId="192CA7A2" w:rsidR="00E032E0" w:rsidRPr="00316E27" w:rsidRDefault="00E032E0" w:rsidP="00B82AE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2 days</w:t>
            </w:r>
          </w:p>
        </w:tc>
      </w:tr>
      <w:tr w:rsidR="00E032E0" w:rsidRPr="00E70BFF" w14:paraId="2304CE29" w14:textId="74E9DF5E" w:rsidTr="00E032E0">
        <w:trPr>
          <w:cantSplit/>
          <w:trHeight w:val="930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4A58E30B" w14:textId="5CC0A1F3" w:rsidR="00E032E0" w:rsidRPr="00316E27" w:rsidRDefault="00E032E0" w:rsidP="00C03CB3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Phonics</w:t>
            </w:r>
            <w:r>
              <w:rPr>
                <w:rFonts w:ascii="Twinkl" w:hAnsi="Twinkl"/>
                <w:b/>
                <w:sz w:val="16"/>
                <w:szCs w:val="16"/>
              </w:rPr>
              <w:t>/Literacy</w:t>
            </w:r>
          </w:p>
        </w:tc>
        <w:tc>
          <w:tcPr>
            <w:tcW w:w="13764" w:type="dxa"/>
            <w:gridSpan w:val="13"/>
          </w:tcPr>
          <w:p w14:paraId="3EC8CD0D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 xml:space="preserve">Nursery rhymes </w:t>
            </w:r>
          </w:p>
          <w:p w14:paraId="386F3275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>Weekly book focus:</w:t>
            </w:r>
          </w:p>
          <w:p w14:paraId="1CEF77F7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>Intro to new vocabulary</w:t>
            </w:r>
          </w:p>
          <w:p w14:paraId="29DA00D2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 xml:space="preserve">Print has meaning </w:t>
            </w:r>
          </w:p>
          <w:p w14:paraId="2B5E33B5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 xml:space="preserve">Print can have different purposes </w:t>
            </w:r>
          </w:p>
          <w:p w14:paraId="57F2822A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 xml:space="preserve">We read English text from left to right and from top to bottom </w:t>
            </w:r>
          </w:p>
          <w:p w14:paraId="0D78762E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 xml:space="preserve">The names of the different parts of a book </w:t>
            </w:r>
          </w:p>
          <w:p w14:paraId="615A6BEB" w14:textId="77777777" w:rsidR="00E032E0" w:rsidRPr="006B7C64" w:rsidRDefault="00E032E0" w:rsidP="006B7C64">
            <w:pPr>
              <w:pStyle w:val="ListParagraph"/>
              <w:numPr>
                <w:ilvl w:val="0"/>
                <w:numId w:val="45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>Page sequencing</w:t>
            </w:r>
          </w:p>
          <w:p w14:paraId="64EB12D3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iCs/>
                <w:sz w:val="16"/>
                <w:szCs w:val="16"/>
              </w:rPr>
              <w:t>Phonics: L&amp;S Phase 1 Alliteration, Oral Blending and Segmenting</w:t>
            </w:r>
          </w:p>
          <w:p w14:paraId="293E1D8B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>Focus on hearing initial sounds (Alliteration aspect)</w:t>
            </w:r>
          </w:p>
          <w:p w14:paraId="4F001EC2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spacing w:after="160" w:line="259" w:lineRule="auto"/>
              <w:rPr>
                <w:rFonts w:ascii="Twinkl" w:hAnsi="Twinkl"/>
                <w:bCs/>
                <w:sz w:val="16"/>
                <w:szCs w:val="16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 xml:space="preserve">Recognising own name </w:t>
            </w:r>
          </w:p>
          <w:p w14:paraId="53EEB2AF" w14:textId="0A5B55AC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2"/>
                <w:szCs w:val="12"/>
              </w:rPr>
            </w:pPr>
            <w:r w:rsidRPr="006B7C64">
              <w:rPr>
                <w:rFonts w:ascii="Twinkl" w:hAnsi="Twinkl"/>
                <w:bCs/>
                <w:sz w:val="16"/>
                <w:szCs w:val="16"/>
              </w:rPr>
              <w:t>Writing some letters from own name</w:t>
            </w:r>
            <w:r w:rsidRPr="00233F85">
              <w:rPr>
                <w:rFonts w:ascii="Twinkl" w:hAnsi="Twinkl"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834" w:type="dxa"/>
          </w:tcPr>
          <w:p w14:paraId="4B2B026C" w14:textId="77777777" w:rsidR="00E032E0" w:rsidRPr="006B7C64" w:rsidRDefault="00E032E0" w:rsidP="006B7C64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bCs/>
                <w:sz w:val="16"/>
                <w:szCs w:val="16"/>
              </w:rPr>
            </w:pPr>
          </w:p>
        </w:tc>
      </w:tr>
      <w:tr w:rsidR="00E032E0" w:rsidRPr="00E70BFF" w14:paraId="6D449D94" w14:textId="4C08CB04" w:rsidTr="00E032E0">
        <w:trPr>
          <w:cantSplit/>
          <w:trHeight w:val="760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6EE3889B" w14:textId="6CF2E84B" w:rsidR="00E032E0" w:rsidRPr="00316E27" w:rsidRDefault="00E032E0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Maths</w:t>
            </w:r>
          </w:p>
        </w:tc>
        <w:tc>
          <w:tcPr>
            <w:tcW w:w="2140" w:type="dxa"/>
            <w:gridSpan w:val="2"/>
          </w:tcPr>
          <w:p w14:paraId="577860DD" w14:textId="5F489FC3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7B629F">
              <w:rPr>
                <w:rFonts w:ascii="Twinkl" w:hAnsi="Twinkl"/>
                <w:sz w:val="16"/>
                <w:szCs w:val="16"/>
              </w:rPr>
              <w:t xml:space="preserve">Number 5 </w:t>
            </w:r>
          </w:p>
        </w:tc>
        <w:tc>
          <w:tcPr>
            <w:tcW w:w="2977" w:type="dxa"/>
            <w:gridSpan w:val="2"/>
          </w:tcPr>
          <w:p w14:paraId="791ABF40" w14:textId="27B6F5A0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 w:rsidRPr="007B629F">
              <w:rPr>
                <w:rFonts w:ascii="Twinkl" w:hAnsi="Twinkl"/>
                <w:sz w:val="16"/>
                <w:szCs w:val="16"/>
              </w:rPr>
              <w:t>One more and one less</w:t>
            </w:r>
          </w:p>
        </w:tc>
        <w:tc>
          <w:tcPr>
            <w:tcW w:w="2162" w:type="dxa"/>
            <w:gridSpan w:val="2"/>
          </w:tcPr>
          <w:p w14:paraId="243E549D" w14:textId="44A1C4AA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Shapes </w:t>
            </w:r>
          </w:p>
        </w:tc>
        <w:tc>
          <w:tcPr>
            <w:tcW w:w="2102" w:type="dxa"/>
            <w:gridSpan w:val="2"/>
          </w:tcPr>
          <w:p w14:paraId="00E16AD6" w14:textId="00F75163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My Day </w:t>
            </w:r>
          </w:p>
        </w:tc>
        <w:tc>
          <w:tcPr>
            <w:tcW w:w="1832" w:type="dxa"/>
            <w:gridSpan w:val="2"/>
          </w:tcPr>
          <w:p w14:paraId="3262AAE9" w14:textId="39FFA61C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Weight</w:t>
            </w:r>
          </w:p>
        </w:tc>
        <w:tc>
          <w:tcPr>
            <w:tcW w:w="1717" w:type="dxa"/>
            <w:gridSpan w:val="2"/>
          </w:tcPr>
          <w:p w14:paraId="0D833E29" w14:textId="0B48CBEE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Recap </w:t>
            </w:r>
          </w:p>
        </w:tc>
        <w:tc>
          <w:tcPr>
            <w:tcW w:w="834" w:type="dxa"/>
          </w:tcPr>
          <w:p w14:paraId="6A350A0B" w14:textId="009381C9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  <w:tc>
          <w:tcPr>
            <w:tcW w:w="834" w:type="dxa"/>
          </w:tcPr>
          <w:p w14:paraId="086133DF" w14:textId="77777777" w:rsidR="00E032E0" w:rsidRPr="007B629F" w:rsidRDefault="00E032E0" w:rsidP="009D06A7">
            <w:pPr>
              <w:jc w:val="center"/>
              <w:rPr>
                <w:rFonts w:ascii="Twinkl" w:hAnsi="Twinkl"/>
                <w:sz w:val="16"/>
                <w:szCs w:val="16"/>
              </w:rPr>
            </w:pPr>
          </w:p>
        </w:tc>
      </w:tr>
      <w:tr w:rsidR="00E032E0" w:rsidRPr="00E70BFF" w14:paraId="227E3E05" w14:textId="140F9635" w:rsidTr="00E032E0">
        <w:trPr>
          <w:cantSplit/>
          <w:trHeight w:val="990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2C754CB0" w14:textId="77777777" w:rsidR="00E032E0" w:rsidRPr="00316E27" w:rsidRDefault="00E032E0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Writing Skills</w:t>
            </w:r>
          </w:p>
          <w:p w14:paraId="6E8856CF" w14:textId="242B4EA8" w:rsidR="00E032E0" w:rsidRPr="00316E27" w:rsidRDefault="00E032E0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</w:p>
        </w:tc>
        <w:tc>
          <w:tcPr>
            <w:tcW w:w="13764" w:type="dxa"/>
            <w:gridSpan w:val="13"/>
          </w:tcPr>
          <w:p w14:paraId="71BDF9EC" w14:textId="77777777" w:rsidR="00E032E0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Disco Dough</w:t>
            </w:r>
          </w:p>
          <w:p w14:paraId="6022F54C" w14:textId="08B8CBBC" w:rsidR="00E032E0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Squiggle Whilst you Wiggle </w:t>
            </w:r>
          </w:p>
          <w:p w14:paraId="486CA892" w14:textId="77777777" w:rsidR="00E032E0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 w:rsidRPr="00526119">
              <w:rPr>
                <w:rFonts w:ascii="Twinkl" w:hAnsi="Twinkl"/>
                <w:sz w:val="16"/>
                <w:szCs w:val="16"/>
              </w:rPr>
              <w:t xml:space="preserve">Sensory mark making </w:t>
            </w:r>
          </w:p>
          <w:p w14:paraId="7415BF1A" w14:textId="77777777" w:rsidR="00E032E0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Pencil grip</w:t>
            </w:r>
          </w:p>
          <w:p w14:paraId="19B37082" w14:textId="529C8F1F" w:rsidR="00E032E0" w:rsidRPr="00526119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 xml:space="preserve">Funky fingers </w:t>
            </w:r>
          </w:p>
        </w:tc>
        <w:tc>
          <w:tcPr>
            <w:tcW w:w="834" w:type="dxa"/>
          </w:tcPr>
          <w:p w14:paraId="35021877" w14:textId="77777777" w:rsidR="00E032E0" w:rsidRDefault="00E032E0" w:rsidP="00526119">
            <w:pPr>
              <w:pStyle w:val="ListParagraph"/>
              <w:numPr>
                <w:ilvl w:val="0"/>
                <w:numId w:val="14"/>
              </w:numPr>
              <w:rPr>
                <w:rFonts w:ascii="Twinkl" w:hAnsi="Twinkl"/>
                <w:sz w:val="16"/>
                <w:szCs w:val="16"/>
              </w:rPr>
            </w:pPr>
          </w:p>
        </w:tc>
      </w:tr>
      <w:tr w:rsidR="00E032E0" w:rsidRPr="00E70BFF" w14:paraId="11F2D3B0" w14:textId="2C716353" w:rsidTr="00E032E0">
        <w:trPr>
          <w:cantSplit/>
          <w:trHeight w:val="1219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25485F13" w14:textId="17E06AE4" w:rsidR="00E032E0" w:rsidRPr="00316E27" w:rsidRDefault="00E032E0" w:rsidP="009D06A7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proofErr w:type="spellStart"/>
            <w:r w:rsidRPr="00316E27">
              <w:rPr>
                <w:rFonts w:ascii="Twinkl" w:hAnsi="Twinkl"/>
                <w:b/>
                <w:sz w:val="16"/>
                <w:szCs w:val="16"/>
              </w:rPr>
              <w:t>UtW</w:t>
            </w:r>
            <w:proofErr w:type="spellEnd"/>
          </w:p>
        </w:tc>
        <w:tc>
          <w:tcPr>
            <w:tcW w:w="6251" w:type="dxa"/>
            <w:gridSpan w:val="5"/>
          </w:tcPr>
          <w:p w14:paraId="06A37111" w14:textId="3543E3C2" w:rsidR="00E032E0" w:rsidRPr="00EF3FDD" w:rsidRDefault="00E032E0" w:rsidP="006B7C64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 xml:space="preserve">Different countries </w:t>
            </w:r>
            <w:r>
              <w:rPr>
                <w:rFonts w:ascii="Twinkl" w:hAnsi="Twinkl"/>
                <w:sz w:val="16"/>
                <w:szCs w:val="16"/>
              </w:rPr>
              <w:t>(We all went on Safari)</w:t>
            </w:r>
          </w:p>
          <w:p w14:paraId="473558E7" w14:textId="66D29018" w:rsidR="00E032E0" w:rsidRPr="00EF3FDD" w:rsidRDefault="00E032E0" w:rsidP="006B7C64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Twinkl" w:hAnsi="Twinkl"/>
                <w:b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 xml:space="preserve">Lifecycles of </w:t>
            </w:r>
            <w:r w:rsidRPr="006B7C64">
              <w:rPr>
                <w:rFonts w:ascii="Twinkl" w:hAnsi="Twinkl"/>
                <w:sz w:val="16"/>
                <w:szCs w:val="16"/>
              </w:rPr>
              <w:t>animals (The Very Hungry Caterpillar)</w:t>
            </w:r>
          </w:p>
          <w:p w14:paraId="0DDF1EEF" w14:textId="77777777" w:rsidR="00E032E0" w:rsidRDefault="00E032E0" w:rsidP="006B7C64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 xml:space="preserve">Caring for the environment </w:t>
            </w:r>
            <w:r>
              <w:rPr>
                <w:rFonts w:ascii="Twinkl" w:hAnsi="Twinkl"/>
                <w:sz w:val="16"/>
                <w:szCs w:val="16"/>
              </w:rPr>
              <w:t>and plants (Jasper’s Beanstalk, We Found A Seed, The Little Green Hen)</w:t>
            </w:r>
          </w:p>
          <w:p w14:paraId="5607497A" w14:textId="1A886E2F" w:rsidR="00E032E0" w:rsidRPr="00EF3FDD" w:rsidRDefault="00E032E0" w:rsidP="006B7C64">
            <w:pPr>
              <w:pStyle w:val="ListParagraph"/>
              <w:numPr>
                <w:ilvl w:val="0"/>
                <w:numId w:val="19"/>
              </w:numPr>
              <w:ind w:left="720"/>
              <w:rPr>
                <w:rFonts w:ascii="Twinkl" w:hAnsi="Twinkl"/>
                <w:sz w:val="16"/>
                <w:szCs w:val="16"/>
              </w:rPr>
            </w:pPr>
            <w:r>
              <w:rPr>
                <w:rFonts w:ascii="Twinkl" w:hAnsi="Twinkl"/>
                <w:sz w:val="16"/>
                <w:szCs w:val="16"/>
              </w:rPr>
              <w:t>Kings Coronation on 6.5.23 bank Holiday 8.05.23</w:t>
            </w:r>
          </w:p>
        </w:tc>
        <w:tc>
          <w:tcPr>
            <w:tcW w:w="7513" w:type="dxa"/>
            <w:gridSpan w:val="8"/>
          </w:tcPr>
          <w:p w14:paraId="581F2177" w14:textId="77777777" w:rsidR="00E032E0" w:rsidRPr="006B7C64" w:rsidRDefault="00E032E0" w:rsidP="006B7C64">
            <w:pPr>
              <w:rPr>
                <w:rFonts w:ascii="Twinkl" w:hAnsi="Twinkl"/>
                <w:sz w:val="16"/>
                <w:szCs w:val="16"/>
              </w:rPr>
            </w:pPr>
            <w:r w:rsidRPr="006B7C64">
              <w:rPr>
                <w:rFonts w:ascii="Twinkl" w:hAnsi="Twinkl"/>
                <w:sz w:val="16"/>
                <w:szCs w:val="16"/>
              </w:rPr>
              <w:t>Welly Walks:</w:t>
            </w:r>
          </w:p>
          <w:p w14:paraId="3D53AA7F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Making nests</w:t>
            </w:r>
          </w:p>
          <w:p w14:paraId="4DC0A2ED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Minibeast hunting</w:t>
            </w:r>
          </w:p>
          <w:p w14:paraId="7237414D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Minibeast classifying</w:t>
            </w:r>
          </w:p>
          <w:p w14:paraId="4CD113B1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Andy Goldsworthy art</w:t>
            </w:r>
          </w:p>
          <w:p w14:paraId="0BED5CB9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Summer scavenger hunt</w:t>
            </w:r>
          </w:p>
          <w:p w14:paraId="2C0ADC81" w14:textId="77777777" w:rsidR="00E032E0" w:rsidRPr="00EF3FDD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 xml:space="preserve">Planting </w:t>
            </w:r>
          </w:p>
          <w:p w14:paraId="78B49DB8" w14:textId="51F82A20" w:rsidR="00E032E0" w:rsidRPr="006B7C64" w:rsidRDefault="00E032E0" w:rsidP="006B7C64">
            <w:pPr>
              <w:pStyle w:val="ListParagraph"/>
              <w:numPr>
                <w:ilvl w:val="0"/>
                <w:numId w:val="48"/>
              </w:numPr>
              <w:rPr>
                <w:rFonts w:ascii="Twinkl" w:hAnsi="Twinkl"/>
                <w:sz w:val="16"/>
                <w:szCs w:val="16"/>
              </w:rPr>
            </w:pPr>
            <w:r w:rsidRPr="00EF3FDD">
              <w:rPr>
                <w:rFonts w:ascii="Twinkl" w:hAnsi="Twinkl"/>
                <w:sz w:val="16"/>
                <w:szCs w:val="16"/>
              </w:rPr>
              <w:t>Changing seasons</w:t>
            </w:r>
          </w:p>
        </w:tc>
        <w:tc>
          <w:tcPr>
            <w:tcW w:w="834" w:type="dxa"/>
          </w:tcPr>
          <w:p w14:paraId="14FC35AE" w14:textId="77777777" w:rsidR="00E032E0" w:rsidRPr="006B7C64" w:rsidRDefault="00E032E0" w:rsidP="006B7C64">
            <w:pPr>
              <w:rPr>
                <w:rFonts w:ascii="Twinkl" w:hAnsi="Twinkl"/>
                <w:sz w:val="16"/>
                <w:szCs w:val="16"/>
              </w:rPr>
            </w:pPr>
          </w:p>
        </w:tc>
      </w:tr>
      <w:tr w:rsidR="00E032E0" w:rsidRPr="00E70BFF" w14:paraId="2F968470" w14:textId="2AA4157A" w:rsidTr="00E032E0">
        <w:trPr>
          <w:cantSplit/>
          <w:trHeight w:val="1219"/>
        </w:trPr>
        <w:tc>
          <w:tcPr>
            <w:tcW w:w="832" w:type="dxa"/>
            <w:shd w:val="clear" w:color="auto" w:fill="F2F2F2" w:themeFill="background1" w:themeFillShade="F2"/>
            <w:textDirection w:val="btLr"/>
          </w:tcPr>
          <w:p w14:paraId="2EC5F7F6" w14:textId="7CE07066" w:rsidR="00E032E0" w:rsidRPr="00316E27" w:rsidRDefault="00E032E0" w:rsidP="0047499F">
            <w:pPr>
              <w:ind w:left="113" w:right="113"/>
              <w:jc w:val="center"/>
              <w:rPr>
                <w:rFonts w:ascii="Twinkl" w:hAnsi="Twinkl"/>
                <w:b/>
                <w:sz w:val="16"/>
                <w:szCs w:val="16"/>
              </w:rPr>
            </w:pPr>
            <w:r w:rsidRPr="00316E27">
              <w:rPr>
                <w:rFonts w:ascii="Twinkl" w:hAnsi="Twinkl"/>
                <w:b/>
                <w:sz w:val="16"/>
                <w:szCs w:val="16"/>
              </w:rPr>
              <w:t>EA&amp;D</w:t>
            </w:r>
          </w:p>
        </w:tc>
        <w:tc>
          <w:tcPr>
            <w:tcW w:w="13764" w:type="dxa"/>
            <w:gridSpan w:val="13"/>
          </w:tcPr>
          <w:p w14:paraId="37F05F22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sz w:val="16"/>
                <w:szCs w:val="16"/>
              </w:rPr>
            </w:pPr>
            <w:r w:rsidRPr="00851482">
              <w:rPr>
                <w:rFonts w:ascii="Twinkl" w:hAnsi="Twinkl"/>
                <w:sz w:val="16"/>
                <w:szCs w:val="16"/>
              </w:rPr>
              <w:t>Playing instruments with control and with a purpose in mind.</w:t>
            </w:r>
          </w:p>
          <w:p w14:paraId="1B7E7CC3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sz w:val="16"/>
                <w:szCs w:val="16"/>
              </w:rPr>
            </w:pPr>
            <w:r w:rsidRPr="00851482">
              <w:rPr>
                <w:rFonts w:ascii="Twinkl" w:hAnsi="Twinkl"/>
                <w:sz w:val="16"/>
                <w:szCs w:val="16"/>
              </w:rPr>
              <w:t>Remembering and singing whole songs.</w:t>
            </w:r>
          </w:p>
          <w:p w14:paraId="5E84FD69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sz w:val="16"/>
                <w:szCs w:val="16"/>
              </w:rPr>
            </w:pPr>
            <w:r w:rsidRPr="00851482">
              <w:rPr>
                <w:rFonts w:ascii="Twinkl" w:hAnsi="Twinkl"/>
                <w:sz w:val="16"/>
                <w:szCs w:val="16"/>
              </w:rPr>
              <w:t xml:space="preserve">Purposeful painting </w:t>
            </w:r>
            <w:proofErr w:type="spellStart"/>
            <w:r w:rsidRPr="00851482">
              <w:rPr>
                <w:rFonts w:ascii="Twinkl" w:hAnsi="Twinkl"/>
                <w:sz w:val="16"/>
                <w:szCs w:val="16"/>
              </w:rPr>
              <w:t>e.g</w:t>
            </w:r>
            <w:proofErr w:type="spellEnd"/>
            <w:r w:rsidRPr="00851482">
              <w:rPr>
                <w:rFonts w:ascii="Twinkl" w:hAnsi="Twinkl"/>
                <w:sz w:val="16"/>
                <w:szCs w:val="16"/>
              </w:rPr>
              <w:t xml:space="preserve"> painting a person </w:t>
            </w:r>
          </w:p>
          <w:p w14:paraId="2EFA844E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sz w:val="16"/>
                <w:szCs w:val="16"/>
              </w:rPr>
            </w:pPr>
            <w:r w:rsidRPr="00851482">
              <w:rPr>
                <w:rFonts w:ascii="Twinkl" w:hAnsi="Twinkl"/>
                <w:sz w:val="16"/>
                <w:szCs w:val="16"/>
              </w:rPr>
              <w:t xml:space="preserve">Start to mix colours purposefully </w:t>
            </w:r>
          </w:p>
          <w:p w14:paraId="5BB27209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851482">
              <w:rPr>
                <w:rFonts w:ascii="Twinkl" w:hAnsi="Twinkl"/>
                <w:sz w:val="16"/>
                <w:szCs w:val="16"/>
              </w:rPr>
              <w:t>Developing more complex stories using small world characters and materials</w:t>
            </w:r>
            <w:r>
              <w:rPr>
                <w:rFonts w:ascii="Twinkl" w:hAnsi="Twinkl"/>
                <w:sz w:val="16"/>
                <w:szCs w:val="16"/>
              </w:rPr>
              <w:t xml:space="preserve"> </w:t>
            </w:r>
          </w:p>
          <w:p w14:paraId="3B8D95C4" w14:textId="6A9FE017" w:rsidR="00E032E0" w:rsidRPr="006B7C64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bCs/>
                <w:sz w:val="16"/>
                <w:szCs w:val="16"/>
              </w:rPr>
            </w:pPr>
            <w:r w:rsidRPr="00851482">
              <w:rPr>
                <w:rFonts w:ascii="Twinkl" w:hAnsi="Twinkl"/>
                <w:bCs/>
                <w:sz w:val="16"/>
                <w:szCs w:val="16"/>
              </w:rPr>
              <w:t>Using imagination to use open ended resources to make small world settings such as a town.</w:t>
            </w:r>
          </w:p>
        </w:tc>
        <w:tc>
          <w:tcPr>
            <w:tcW w:w="834" w:type="dxa"/>
          </w:tcPr>
          <w:p w14:paraId="73D8A4CF" w14:textId="77777777" w:rsidR="00E032E0" w:rsidRPr="00851482" w:rsidRDefault="00E032E0" w:rsidP="006B7C64">
            <w:pPr>
              <w:pStyle w:val="ListParagraph"/>
              <w:numPr>
                <w:ilvl w:val="0"/>
                <w:numId w:val="44"/>
              </w:numPr>
              <w:rPr>
                <w:rFonts w:ascii="Twinkl" w:hAnsi="Twinkl"/>
                <w:sz w:val="16"/>
                <w:szCs w:val="16"/>
              </w:rPr>
            </w:pPr>
          </w:p>
        </w:tc>
      </w:tr>
    </w:tbl>
    <w:p w14:paraId="10439693" w14:textId="392B0B0A" w:rsidR="00427447" w:rsidRPr="00E70BFF" w:rsidRDefault="00427447" w:rsidP="00EF56F5">
      <w:pPr>
        <w:rPr>
          <w:sz w:val="12"/>
          <w:szCs w:val="12"/>
        </w:rPr>
      </w:pPr>
    </w:p>
    <w:p w14:paraId="04A61ACF" w14:textId="06C86F5C" w:rsidR="00E574AF" w:rsidRPr="00E70BFF" w:rsidRDefault="00E574AF" w:rsidP="00427447">
      <w:pPr>
        <w:rPr>
          <w:sz w:val="12"/>
          <w:szCs w:val="12"/>
        </w:rPr>
      </w:pPr>
    </w:p>
    <w:p w14:paraId="2F91F6A6" w14:textId="4BD245EE" w:rsidR="00427447" w:rsidRPr="00E70BFF" w:rsidRDefault="00427447" w:rsidP="00427447">
      <w:pPr>
        <w:rPr>
          <w:sz w:val="12"/>
          <w:szCs w:val="12"/>
        </w:rPr>
      </w:pPr>
    </w:p>
    <w:p w14:paraId="38394501" w14:textId="0698F65F" w:rsidR="00427447" w:rsidRPr="00E70BFF" w:rsidRDefault="00427447" w:rsidP="000C207D">
      <w:pPr>
        <w:jc w:val="center"/>
        <w:rPr>
          <w:sz w:val="12"/>
          <w:szCs w:val="12"/>
        </w:rPr>
      </w:pPr>
    </w:p>
    <w:p w14:paraId="43CFD3E9" w14:textId="012EC4AB" w:rsidR="00427447" w:rsidRPr="00E70BFF" w:rsidRDefault="00427447" w:rsidP="00427447">
      <w:pPr>
        <w:rPr>
          <w:sz w:val="12"/>
          <w:szCs w:val="12"/>
        </w:rPr>
      </w:pPr>
    </w:p>
    <w:p w14:paraId="2A1E2165" w14:textId="3E10B812" w:rsidR="00427447" w:rsidRPr="00E70BFF" w:rsidRDefault="00427447" w:rsidP="00427447">
      <w:pPr>
        <w:rPr>
          <w:sz w:val="12"/>
          <w:szCs w:val="12"/>
        </w:rPr>
      </w:pPr>
    </w:p>
    <w:p w14:paraId="0A9629A2" w14:textId="4C789C7C" w:rsidR="00427447" w:rsidRPr="00E70BFF" w:rsidRDefault="00427447" w:rsidP="00427447">
      <w:pPr>
        <w:rPr>
          <w:sz w:val="12"/>
          <w:szCs w:val="12"/>
        </w:rPr>
      </w:pPr>
    </w:p>
    <w:p w14:paraId="396798D3" w14:textId="44B63B3B" w:rsidR="00427447" w:rsidRPr="00E70BFF" w:rsidRDefault="00427447" w:rsidP="00427447">
      <w:pPr>
        <w:tabs>
          <w:tab w:val="left" w:pos="10215"/>
        </w:tabs>
        <w:rPr>
          <w:sz w:val="12"/>
          <w:szCs w:val="12"/>
        </w:rPr>
      </w:pPr>
      <w:r w:rsidRPr="00E70BFF">
        <w:rPr>
          <w:sz w:val="12"/>
          <w:szCs w:val="12"/>
        </w:rPr>
        <w:tab/>
      </w:r>
    </w:p>
    <w:sectPr w:rsidR="00427447" w:rsidRPr="00E70BFF" w:rsidSect="001C2511">
      <w:headerReference w:type="even" r:id="rId11"/>
      <w:head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2C2CB" w14:textId="77777777" w:rsidR="00063E54" w:rsidRDefault="00063E54" w:rsidP="001C2511">
      <w:pPr>
        <w:spacing w:after="0" w:line="240" w:lineRule="auto"/>
      </w:pPr>
      <w:r>
        <w:separator/>
      </w:r>
    </w:p>
  </w:endnote>
  <w:endnote w:type="continuationSeparator" w:id="0">
    <w:p w14:paraId="7453E708" w14:textId="77777777" w:rsidR="00063E54" w:rsidRDefault="00063E54" w:rsidP="001C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winkl">
    <w:altName w:val="Times New Roman"/>
    <w:charset w:val="00"/>
    <w:family w:val="auto"/>
    <w:pitch w:val="variable"/>
    <w:sig w:usb0="A00000AF" w:usb1="5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AB6EC" w14:textId="77777777" w:rsidR="00063E54" w:rsidRDefault="00063E54" w:rsidP="001C2511">
      <w:pPr>
        <w:spacing w:after="0" w:line="240" w:lineRule="auto"/>
      </w:pPr>
      <w:r>
        <w:separator/>
      </w:r>
    </w:p>
  </w:footnote>
  <w:footnote w:type="continuationSeparator" w:id="0">
    <w:p w14:paraId="17620F24" w14:textId="77777777" w:rsidR="00063E54" w:rsidRDefault="00063E54" w:rsidP="001C2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8D1ED3" w14:textId="0F99016E" w:rsidR="001C2511" w:rsidRDefault="008830AB">
    <w:pPr>
      <w:pStyle w:val="Header"/>
    </w:pPr>
    <w:r>
      <w:rPr>
        <w:noProof/>
      </w:rPr>
      <w:pict w14:anchorId="7BD8A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581485" o:spid="_x0000_s1056" type="#_x0000_t75" style="position:absolute;margin-left:0;margin-top:0;width:504.45pt;height:451.2pt;z-index:-251654144;mso-position-horizontal:center;mso-position-horizontal-relative:margin;mso-position-vertical:center;mso-position-vertical-relative:margin" o:allowincell="f">
          <v:imagedata r:id="rId1" o:title="window" gain="19661f" blacklevel="22938f"/>
          <w10:wrap anchorx="margin" anchory="margin"/>
        </v:shape>
      </w:pict>
    </w:r>
    <w:r>
      <w:rPr>
        <w:noProof/>
      </w:rPr>
      <w:pict w14:anchorId="696E7718">
        <v:shape id="_x0000_s1047" type="#_x0000_t75" style="position:absolute;margin-left:0;margin-top:0;width:354.25pt;height:451.2pt;z-index:-251657216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68564" w14:textId="40B27247" w:rsidR="001C2511" w:rsidRPr="008E7CA1" w:rsidRDefault="008830AB" w:rsidP="00983500">
    <w:pPr>
      <w:pStyle w:val="Header"/>
      <w:jc w:val="center"/>
      <w:rPr>
        <w:rFonts w:ascii="Twinkl" w:hAnsi="Twinkl"/>
        <w:b/>
        <w:bCs/>
        <w:sz w:val="24"/>
        <w:szCs w:val="24"/>
      </w:rPr>
    </w:pPr>
    <w:bookmarkStart w:id="1" w:name="_Hlk50466240"/>
    <w:r>
      <w:rPr>
        <w:rFonts w:ascii="Twinkl" w:hAnsi="Twinkl"/>
        <w:b/>
        <w:bCs/>
        <w:noProof/>
        <w:sz w:val="24"/>
        <w:szCs w:val="24"/>
      </w:rPr>
      <w:pict w14:anchorId="18D6E8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581486" o:spid="_x0000_s1057" type="#_x0000_t75" style="position:absolute;left:0;text-align:left;margin-left:0;margin-top:0;width:504.45pt;height:451.2pt;z-index:-251653120;mso-position-horizontal:center;mso-position-horizontal-relative:margin;mso-position-vertical:center;mso-position-vertical-relative:margin" o:allowincell="f">
          <v:imagedata r:id="rId1" o:title="window" gain="19661f" blacklevel="22938f"/>
          <w10:wrap anchorx="margin" anchory="margin"/>
        </v:shape>
      </w:pict>
    </w:r>
    <w:r>
      <w:rPr>
        <w:rFonts w:ascii="Twinkl" w:hAnsi="Twinkl"/>
        <w:b/>
        <w:bCs/>
        <w:noProof/>
        <w:sz w:val="24"/>
        <w:szCs w:val="24"/>
      </w:rPr>
      <w:pict w14:anchorId="008F8DC3">
        <v:shape id="_x0000_s1048" type="#_x0000_t75" style="position:absolute;left:0;text-align:left;margin-left:0;margin-top:0;width:354.25pt;height:451.2pt;z-index:-251656192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  <w:r w:rsidR="003319BF" w:rsidRPr="008E7CA1">
      <w:rPr>
        <w:rFonts w:ascii="Twinkl" w:hAnsi="Twinkl"/>
        <w:b/>
        <w:bCs/>
        <w:sz w:val="24"/>
        <w:szCs w:val="24"/>
      </w:rPr>
      <w:t>Binley Woods Primary School</w:t>
    </w:r>
  </w:p>
  <w:p w14:paraId="74EAE0E3" w14:textId="5CAB0126" w:rsidR="001C2511" w:rsidRPr="008E7CA1" w:rsidRDefault="00EF5810" w:rsidP="001C2511">
    <w:pPr>
      <w:pStyle w:val="Header"/>
      <w:jc w:val="center"/>
      <w:rPr>
        <w:rFonts w:ascii="Twinkl" w:hAnsi="Twinkl"/>
        <w:b/>
        <w:bCs/>
        <w:sz w:val="24"/>
        <w:szCs w:val="24"/>
      </w:rPr>
    </w:pPr>
    <w:r>
      <w:rPr>
        <w:rFonts w:ascii="Twinkl" w:hAnsi="Twinkl"/>
        <w:b/>
        <w:bCs/>
        <w:sz w:val="24"/>
        <w:szCs w:val="24"/>
      </w:rPr>
      <w:t xml:space="preserve">WOODLANDS </w:t>
    </w:r>
    <w:r w:rsidR="00970684">
      <w:rPr>
        <w:rFonts w:ascii="Twinkl" w:hAnsi="Twinkl"/>
        <w:b/>
        <w:bCs/>
        <w:sz w:val="24"/>
        <w:szCs w:val="24"/>
      </w:rPr>
      <w:t>PRESCHOOL</w:t>
    </w:r>
    <w:r w:rsidR="003319BF" w:rsidRPr="008E7CA1">
      <w:rPr>
        <w:rFonts w:ascii="Twinkl" w:hAnsi="Twinkl"/>
        <w:b/>
        <w:bCs/>
        <w:sz w:val="24"/>
        <w:szCs w:val="24"/>
      </w:rPr>
      <w:t xml:space="preserve"> </w:t>
    </w:r>
    <w:r w:rsidR="001C2511" w:rsidRPr="008E7CA1">
      <w:rPr>
        <w:rFonts w:ascii="Twinkl" w:hAnsi="Twinkl"/>
        <w:b/>
        <w:bCs/>
        <w:sz w:val="24"/>
        <w:szCs w:val="24"/>
      </w:rPr>
      <w:t>Medium Term Planning</w:t>
    </w:r>
    <w:r w:rsidR="00C0321F" w:rsidRPr="008E7CA1">
      <w:rPr>
        <w:rFonts w:ascii="Twinkl" w:hAnsi="Twinkl"/>
        <w:b/>
        <w:bCs/>
        <w:sz w:val="24"/>
        <w:szCs w:val="24"/>
      </w:rPr>
      <w:t>:</w:t>
    </w:r>
    <w:r w:rsidR="000C207D">
      <w:rPr>
        <w:rFonts w:ascii="Twinkl" w:hAnsi="Twinkl"/>
        <w:b/>
        <w:bCs/>
        <w:sz w:val="24"/>
        <w:szCs w:val="24"/>
      </w:rPr>
      <w:t xml:space="preserve"> I wonder…what</w:t>
    </w:r>
    <w:r w:rsidR="00D575D8">
      <w:rPr>
        <w:rFonts w:ascii="Twinkl" w:hAnsi="Twinkl"/>
        <w:b/>
        <w:bCs/>
        <w:sz w:val="24"/>
        <w:szCs w:val="24"/>
      </w:rPr>
      <w:t xml:space="preserve"> is </w:t>
    </w:r>
    <w:r w:rsidR="00DE2144">
      <w:rPr>
        <w:rFonts w:ascii="Twinkl" w:hAnsi="Twinkl"/>
        <w:b/>
        <w:bCs/>
        <w:sz w:val="24"/>
        <w:szCs w:val="24"/>
      </w:rPr>
      <w:t>outside the window?</w:t>
    </w:r>
  </w:p>
  <w:bookmarkEnd w:id="1"/>
  <w:p w14:paraId="2BC14ECA" w14:textId="48411A96" w:rsidR="001C2511" w:rsidRDefault="001C25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2E59A" w14:textId="3364E518" w:rsidR="001C2511" w:rsidRDefault="008830AB">
    <w:pPr>
      <w:pStyle w:val="Header"/>
    </w:pPr>
    <w:r>
      <w:rPr>
        <w:noProof/>
      </w:rPr>
      <w:pict w14:anchorId="40B58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581484" o:spid="_x0000_s1055" type="#_x0000_t75" style="position:absolute;margin-left:0;margin-top:0;width:504.45pt;height:451.2pt;z-index:-251655168;mso-position-horizontal:center;mso-position-horizontal-relative:margin;mso-position-vertical:center;mso-position-vertical-relative:margin" o:allowincell="f">
          <v:imagedata r:id="rId1" o:title="windo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4808BB5"/>
    <w:multiLevelType w:val="hybridMultilevel"/>
    <w:tmpl w:val="A52A3D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CCE83D"/>
    <w:multiLevelType w:val="hybridMultilevel"/>
    <w:tmpl w:val="8032F9B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F35E344"/>
    <w:multiLevelType w:val="hybridMultilevel"/>
    <w:tmpl w:val="0A0ECB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4579319"/>
    <w:multiLevelType w:val="hybridMultilevel"/>
    <w:tmpl w:val="D983A3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350D7A"/>
    <w:multiLevelType w:val="hybridMultilevel"/>
    <w:tmpl w:val="F12E0136"/>
    <w:lvl w:ilvl="0" w:tplc="97365D70">
      <w:numFmt w:val="bullet"/>
      <w:lvlText w:val="-"/>
      <w:lvlJc w:val="left"/>
      <w:pPr>
        <w:ind w:left="720" w:hanging="360"/>
      </w:pPr>
      <w:rPr>
        <w:rFonts w:ascii="Twinkl" w:eastAsiaTheme="minorHAnsi" w:hAnsi="Twink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634036"/>
    <w:multiLevelType w:val="hybridMultilevel"/>
    <w:tmpl w:val="2DCA1C4E"/>
    <w:lvl w:ilvl="0" w:tplc="9F286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B685C"/>
    <w:multiLevelType w:val="hybridMultilevel"/>
    <w:tmpl w:val="7968FB6E"/>
    <w:lvl w:ilvl="0" w:tplc="D242B3B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131374"/>
    <w:multiLevelType w:val="hybridMultilevel"/>
    <w:tmpl w:val="570269D0"/>
    <w:lvl w:ilvl="0" w:tplc="BDEA5D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527B7F"/>
    <w:multiLevelType w:val="hybridMultilevel"/>
    <w:tmpl w:val="C2FE0C02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FC8F0"/>
    <w:multiLevelType w:val="hybridMultilevel"/>
    <w:tmpl w:val="44EDF1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8128F"/>
    <w:multiLevelType w:val="hybridMultilevel"/>
    <w:tmpl w:val="D1F8B6B0"/>
    <w:lvl w:ilvl="0" w:tplc="14323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FB3489"/>
    <w:multiLevelType w:val="multilevel"/>
    <w:tmpl w:val="73E8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4A264F"/>
    <w:multiLevelType w:val="hybridMultilevel"/>
    <w:tmpl w:val="ABCE8266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F30E9"/>
    <w:multiLevelType w:val="hybridMultilevel"/>
    <w:tmpl w:val="3454EA62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F77D82"/>
    <w:multiLevelType w:val="hybridMultilevel"/>
    <w:tmpl w:val="41108A02"/>
    <w:lvl w:ilvl="0" w:tplc="21EA74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1735B5"/>
    <w:multiLevelType w:val="multilevel"/>
    <w:tmpl w:val="3D8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9E632EB"/>
    <w:multiLevelType w:val="hybridMultilevel"/>
    <w:tmpl w:val="E50486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FB4044"/>
    <w:multiLevelType w:val="multilevel"/>
    <w:tmpl w:val="4EB84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C2D2BA9"/>
    <w:multiLevelType w:val="multilevel"/>
    <w:tmpl w:val="6088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EB11559"/>
    <w:multiLevelType w:val="hybridMultilevel"/>
    <w:tmpl w:val="F6F0E462"/>
    <w:lvl w:ilvl="0" w:tplc="BFD24BD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19093E"/>
    <w:multiLevelType w:val="multilevel"/>
    <w:tmpl w:val="7B38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234C5547"/>
    <w:multiLevelType w:val="hybridMultilevel"/>
    <w:tmpl w:val="C11E435C"/>
    <w:lvl w:ilvl="0" w:tplc="9F90E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AE52ED"/>
    <w:multiLevelType w:val="multilevel"/>
    <w:tmpl w:val="12EE9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A59507F"/>
    <w:multiLevelType w:val="multilevel"/>
    <w:tmpl w:val="AE4C1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2A7F14B4"/>
    <w:multiLevelType w:val="multilevel"/>
    <w:tmpl w:val="F882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2E5417E1"/>
    <w:multiLevelType w:val="hybridMultilevel"/>
    <w:tmpl w:val="8272D7C0"/>
    <w:lvl w:ilvl="0" w:tplc="40545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AA7E9F"/>
    <w:multiLevelType w:val="hybridMultilevel"/>
    <w:tmpl w:val="2B0975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7A916E4"/>
    <w:multiLevelType w:val="multilevel"/>
    <w:tmpl w:val="A884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A6B558D"/>
    <w:multiLevelType w:val="hybridMultilevel"/>
    <w:tmpl w:val="508455AA"/>
    <w:lvl w:ilvl="0" w:tplc="EC0633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226F15"/>
    <w:multiLevelType w:val="hybridMultilevel"/>
    <w:tmpl w:val="9B7EB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02DC5"/>
    <w:multiLevelType w:val="multilevel"/>
    <w:tmpl w:val="25D6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9AB7BE1"/>
    <w:multiLevelType w:val="multilevel"/>
    <w:tmpl w:val="69DE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EA54DDA"/>
    <w:multiLevelType w:val="hybridMultilevel"/>
    <w:tmpl w:val="A6AC9D06"/>
    <w:lvl w:ilvl="0" w:tplc="035E8D9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1D510A"/>
    <w:multiLevelType w:val="multilevel"/>
    <w:tmpl w:val="92068F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10"/>
        <w:szCs w:val="10"/>
      </w:rPr>
    </w:lvl>
    <w:lvl w:ilvl="1" w:tentative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7E1264D"/>
    <w:multiLevelType w:val="hybridMultilevel"/>
    <w:tmpl w:val="6BBEB79A"/>
    <w:lvl w:ilvl="0" w:tplc="8ABE1AA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5F61C2"/>
    <w:multiLevelType w:val="hybridMultilevel"/>
    <w:tmpl w:val="52A2728A"/>
    <w:lvl w:ilvl="0" w:tplc="869222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760851"/>
    <w:multiLevelType w:val="multilevel"/>
    <w:tmpl w:val="66704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56D61D2"/>
    <w:multiLevelType w:val="hybridMultilevel"/>
    <w:tmpl w:val="6630A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6920"/>
    <w:multiLevelType w:val="hybridMultilevel"/>
    <w:tmpl w:val="91029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731674"/>
    <w:multiLevelType w:val="hybridMultilevel"/>
    <w:tmpl w:val="BC6AA490"/>
    <w:lvl w:ilvl="0" w:tplc="130AC31C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DA40473"/>
    <w:multiLevelType w:val="hybridMultilevel"/>
    <w:tmpl w:val="4D0A1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CF732D"/>
    <w:multiLevelType w:val="hybridMultilevel"/>
    <w:tmpl w:val="3EBAE23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0C768F"/>
    <w:multiLevelType w:val="hybridMultilevel"/>
    <w:tmpl w:val="1D06D83E"/>
    <w:lvl w:ilvl="0" w:tplc="916EB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5318A"/>
    <w:multiLevelType w:val="multilevel"/>
    <w:tmpl w:val="FE14E3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entative="1">
      <w:start w:val="1"/>
      <w:numFmt w:val="bullet"/>
      <w:lvlText w:val=""/>
      <w:lvlJc w:val="left"/>
      <w:pPr>
        <w:tabs>
          <w:tab w:val="num" w:pos="448"/>
        </w:tabs>
        <w:ind w:left="4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168"/>
        </w:tabs>
        <w:ind w:left="11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88"/>
        </w:tabs>
        <w:ind w:left="18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608"/>
        </w:tabs>
        <w:ind w:left="26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328"/>
        </w:tabs>
        <w:ind w:left="33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768"/>
        </w:tabs>
        <w:ind w:left="47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6646E5"/>
    <w:multiLevelType w:val="hybridMultilevel"/>
    <w:tmpl w:val="11BE2480"/>
    <w:lvl w:ilvl="0" w:tplc="72FE0B20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E619C4"/>
    <w:multiLevelType w:val="hybridMultilevel"/>
    <w:tmpl w:val="87E85542"/>
    <w:lvl w:ilvl="0" w:tplc="D09A3AA0">
      <w:numFmt w:val="bullet"/>
      <w:lvlText w:val="-"/>
      <w:lvlJc w:val="left"/>
      <w:pPr>
        <w:ind w:left="1080" w:hanging="360"/>
      </w:pPr>
      <w:rPr>
        <w:rFonts w:ascii="Twinkl" w:eastAsiaTheme="minorHAnsi" w:hAnsi="Twink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CB4551A"/>
    <w:multiLevelType w:val="multilevel"/>
    <w:tmpl w:val="1B12F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28"/>
  </w:num>
  <w:num w:numId="3">
    <w:abstractNumId w:val="4"/>
  </w:num>
  <w:num w:numId="4">
    <w:abstractNumId w:val="32"/>
  </w:num>
  <w:num w:numId="5">
    <w:abstractNumId w:val="34"/>
  </w:num>
  <w:num w:numId="6">
    <w:abstractNumId w:val="6"/>
  </w:num>
  <w:num w:numId="7">
    <w:abstractNumId w:val="44"/>
  </w:num>
  <w:num w:numId="8">
    <w:abstractNumId w:val="42"/>
  </w:num>
  <w:num w:numId="9">
    <w:abstractNumId w:val="10"/>
  </w:num>
  <w:num w:numId="10">
    <w:abstractNumId w:val="25"/>
  </w:num>
  <w:num w:numId="11">
    <w:abstractNumId w:val="8"/>
  </w:num>
  <w:num w:numId="12">
    <w:abstractNumId w:val="37"/>
  </w:num>
  <w:num w:numId="13">
    <w:abstractNumId w:val="29"/>
  </w:num>
  <w:num w:numId="14">
    <w:abstractNumId w:val="40"/>
  </w:num>
  <w:num w:numId="15">
    <w:abstractNumId w:val="5"/>
  </w:num>
  <w:num w:numId="16">
    <w:abstractNumId w:val="21"/>
  </w:num>
  <w:num w:numId="17">
    <w:abstractNumId w:val="13"/>
  </w:num>
  <w:num w:numId="18">
    <w:abstractNumId w:val="12"/>
  </w:num>
  <w:num w:numId="19">
    <w:abstractNumId w:val="41"/>
  </w:num>
  <w:num w:numId="20">
    <w:abstractNumId w:val="0"/>
  </w:num>
  <w:num w:numId="21">
    <w:abstractNumId w:val="2"/>
  </w:num>
  <w:num w:numId="22">
    <w:abstractNumId w:val="9"/>
  </w:num>
  <w:num w:numId="23">
    <w:abstractNumId w:val="26"/>
  </w:num>
  <w:num w:numId="24">
    <w:abstractNumId w:val="1"/>
  </w:num>
  <w:num w:numId="25">
    <w:abstractNumId w:val="3"/>
  </w:num>
  <w:num w:numId="26">
    <w:abstractNumId w:val="43"/>
  </w:num>
  <w:num w:numId="27">
    <w:abstractNumId w:val="14"/>
  </w:num>
  <w:num w:numId="28">
    <w:abstractNumId w:val="8"/>
  </w:num>
  <w:num w:numId="29">
    <w:abstractNumId w:val="22"/>
  </w:num>
  <w:num w:numId="30">
    <w:abstractNumId w:val="17"/>
  </w:num>
  <w:num w:numId="31">
    <w:abstractNumId w:val="36"/>
  </w:num>
  <w:num w:numId="32">
    <w:abstractNumId w:val="46"/>
  </w:num>
  <w:num w:numId="33">
    <w:abstractNumId w:val="31"/>
  </w:num>
  <w:num w:numId="34">
    <w:abstractNumId w:val="15"/>
  </w:num>
  <w:num w:numId="35">
    <w:abstractNumId w:val="24"/>
  </w:num>
  <w:num w:numId="36">
    <w:abstractNumId w:val="18"/>
  </w:num>
  <w:num w:numId="37">
    <w:abstractNumId w:val="20"/>
  </w:num>
  <w:num w:numId="38">
    <w:abstractNumId w:val="30"/>
  </w:num>
  <w:num w:numId="39">
    <w:abstractNumId w:val="11"/>
  </w:num>
  <w:num w:numId="40">
    <w:abstractNumId w:val="27"/>
  </w:num>
  <w:num w:numId="41">
    <w:abstractNumId w:val="33"/>
  </w:num>
  <w:num w:numId="42">
    <w:abstractNumId w:val="23"/>
  </w:num>
  <w:num w:numId="43">
    <w:abstractNumId w:val="19"/>
  </w:num>
  <w:num w:numId="44">
    <w:abstractNumId w:val="38"/>
  </w:num>
  <w:num w:numId="45">
    <w:abstractNumId w:val="45"/>
  </w:num>
  <w:num w:numId="46">
    <w:abstractNumId w:val="16"/>
  </w:num>
  <w:num w:numId="47">
    <w:abstractNumId w:val="7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511"/>
    <w:rsid w:val="000132AF"/>
    <w:rsid w:val="000213DE"/>
    <w:rsid w:val="00035EE6"/>
    <w:rsid w:val="000370C9"/>
    <w:rsid w:val="00044B2C"/>
    <w:rsid w:val="00053BA5"/>
    <w:rsid w:val="00063E54"/>
    <w:rsid w:val="00082F74"/>
    <w:rsid w:val="0008438F"/>
    <w:rsid w:val="000B7356"/>
    <w:rsid w:val="000C207D"/>
    <w:rsid w:val="000D5111"/>
    <w:rsid w:val="000E6151"/>
    <w:rsid w:val="000F0C23"/>
    <w:rsid w:val="00113B1E"/>
    <w:rsid w:val="00115375"/>
    <w:rsid w:val="0013190B"/>
    <w:rsid w:val="00146DAE"/>
    <w:rsid w:val="00147372"/>
    <w:rsid w:val="001473F3"/>
    <w:rsid w:val="001510C4"/>
    <w:rsid w:val="0016192A"/>
    <w:rsid w:val="00183538"/>
    <w:rsid w:val="00185B41"/>
    <w:rsid w:val="00191033"/>
    <w:rsid w:val="001A1B9C"/>
    <w:rsid w:val="001A72C2"/>
    <w:rsid w:val="001C2511"/>
    <w:rsid w:val="001D793E"/>
    <w:rsid w:val="00211FA7"/>
    <w:rsid w:val="002310C1"/>
    <w:rsid w:val="00233F85"/>
    <w:rsid w:val="002354F4"/>
    <w:rsid w:val="00243BE0"/>
    <w:rsid w:val="00244680"/>
    <w:rsid w:val="00246133"/>
    <w:rsid w:val="00291B70"/>
    <w:rsid w:val="00301148"/>
    <w:rsid w:val="00316E27"/>
    <w:rsid w:val="003319BF"/>
    <w:rsid w:val="00381CC1"/>
    <w:rsid w:val="00386294"/>
    <w:rsid w:val="00396CA6"/>
    <w:rsid w:val="003B08DF"/>
    <w:rsid w:val="003B3CB8"/>
    <w:rsid w:val="003D4EAB"/>
    <w:rsid w:val="003E21D9"/>
    <w:rsid w:val="003F787C"/>
    <w:rsid w:val="004150BB"/>
    <w:rsid w:val="004229C0"/>
    <w:rsid w:val="00427447"/>
    <w:rsid w:val="004369DD"/>
    <w:rsid w:val="00440F61"/>
    <w:rsid w:val="00444403"/>
    <w:rsid w:val="004548B9"/>
    <w:rsid w:val="004575F4"/>
    <w:rsid w:val="0046310D"/>
    <w:rsid w:val="0047499F"/>
    <w:rsid w:val="00484298"/>
    <w:rsid w:val="0049615F"/>
    <w:rsid w:val="004B560C"/>
    <w:rsid w:val="004C56A6"/>
    <w:rsid w:val="004E6401"/>
    <w:rsid w:val="004E7B3C"/>
    <w:rsid w:val="004F4762"/>
    <w:rsid w:val="00525DD3"/>
    <w:rsid w:val="00526119"/>
    <w:rsid w:val="005309F8"/>
    <w:rsid w:val="00534F6B"/>
    <w:rsid w:val="00555924"/>
    <w:rsid w:val="00563CF0"/>
    <w:rsid w:val="00591696"/>
    <w:rsid w:val="005950D3"/>
    <w:rsid w:val="00596A02"/>
    <w:rsid w:val="005971AA"/>
    <w:rsid w:val="005B445F"/>
    <w:rsid w:val="005C53D4"/>
    <w:rsid w:val="005C7C7D"/>
    <w:rsid w:val="005D1EF4"/>
    <w:rsid w:val="005D5E89"/>
    <w:rsid w:val="005D6B1B"/>
    <w:rsid w:val="005D7FB9"/>
    <w:rsid w:val="005F3EFB"/>
    <w:rsid w:val="005F50A3"/>
    <w:rsid w:val="00602307"/>
    <w:rsid w:val="00607B51"/>
    <w:rsid w:val="006A36BE"/>
    <w:rsid w:val="006A69FB"/>
    <w:rsid w:val="006B6CE7"/>
    <w:rsid w:val="006B7C64"/>
    <w:rsid w:val="0071497A"/>
    <w:rsid w:val="0074582E"/>
    <w:rsid w:val="00780EEB"/>
    <w:rsid w:val="00797B00"/>
    <w:rsid w:val="007B0489"/>
    <w:rsid w:val="007B629F"/>
    <w:rsid w:val="007D4E09"/>
    <w:rsid w:val="007E6CEF"/>
    <w:rsid w:val="00825E04"/>
    <w:rsid w:val="008351A9"/>
    <w:rsid w:val="00851482"/>
    <w:rsid w:val="008604EB"/>
    <w:rsid w:val="00863E28"/>
    <w:rsid w:val="008830AB"/>
    <w:rsid w:val="008B1BC8"/>
    <w:rsid w:val="008B440F"/>
    <w:rsid w:val="008B6A71"/>
    <w:rsid w:val="008D33F8"/>
    <w:rsid w:val="008D6B50"/>
    <w:rsid w:val="008D6F5C"/>
    <w:rsid w:val="008E34F1"/>
    <w:rsid w:val="008E4258"/>
    <w:rsid w:val="008E7CA1"/>
    <w:rsid w:val="008F6B39"/>
    <w:rsid w:val="0090737C"/>
    <w:rsid w:val="00911F23"/>
    <w:rsid w:val="0094706D"/>
    <w:rsid w:val="00962D96"/>
    <w:rsid w:val="00970684"/>
    <w:rsid w:val="0097678F"/>
    <w:rsid w:val="00983500"/>
    <w:rsid w:val="00983D8F"/>
    <w:rsid w:val="009A1670"/>
    <w:rsid w:val="009A4D15"/>
    <w:rsid w:val="009B2596"/>
    <w:rsid w:val="009D06A7"/>
    <w:rsid w:val="009D717D"/>
    <w:rsid w:val="009E2430"/>
    <w:rsid w:val="009E622B"/>
    <w:rsid w:val="00A31509"/>
    <w:rsid w:val="00A33E43"/>
    <w:rsid w:val="00A33FBE"/>
    <w:rsid w:val="00A67C3C"/>
    <w:rsid w:val="00AA5CEA"/>
    <w:rsid w:val="00AC03B3"/>
    <w:rsid w:val="00B2283D"/>
    <w:rsid w:val="00B533B1"/>
    <w:rsid w:val="00B57F14"/>
    <w:rsid w:val="00B73F31"/>
    <w:rsid w:val="00B82AE7"/>
    <w:rsid w:val="00B85CCF"/>
    <w:rsid w:val="00BA613B"/>
    <w:rsid w:val="00BC7629"/>
    <w:rsid w:val="00BC76A6"/>
    <w:rsid w:val="00BE6400"/>
    <w:rsid w:val="00C0321F"/>
    <w:rsid w:val="00C03CB3"/>
    <w:rsid w:val="00C06816"/>
    <w:rsid w:val="00C14201"/>
    <w:rsid w:val="00C21DDA"/>
    <w:rsid w:val="00C272EE"/>
    <w:rsid w:val="00C573AD"/>
    <w:rsid w:val="00C738CB"/>
    <w:rsid w:val="00C753F8"/>
    <w:rsid w:val="00CA596E"/>
    <w:rsid w:val="00CC3FD9"/>
    <w:rsid w:val="00CD10CA"/>
    <w:rsid w:val="00CD15E9"/>
    <w:rsid w:val="00CE30D0"/>
    <w:rsid w:val="00CE66F0"/>
    <w:rsid w:val="00D22CF8"/>
    <w:rsid w:val="00D318D7"/>
    <w:rsid w:val="00D55689"/>
    <w:rsid w:val="00D575D8"/>
    <w:rsid w:val="00D6439E"/>
    <w:rsid w:val="00D67536"/>
    <w:rsid w:val="00D96CD5"/>
    <w:rsid w:val="00DB625F"/>
    <w:rsid w:val="00DE2144"/>
    <w:rsid w:val="00DE3C58"/>
    <w:rsid w:val="00DE7D53"/>
    <w:rsid w:val="00DF0DF3"/>
    <w:rsid w:val="00E032E0"/>
    <w:rsid w:val="00E113DF"/>
    <w:rsid w:val="00E11945"/>
    <w:rsid w:val="00E44E41"/>
    <w:rsid w:val="00E574AF"/>
    <w:rsid w:val="00E65871"/>
    <w:rsid w:val="00E70BFF"/>
    <w:rsid w:val="00E715BC"/>
    <w:rsid w:val="00EC3134"/>
    <w:rsid w:val="00ED4363"/>
    <w:rsid w:val="00EF3FDD"/>
    <w:rsid w:val="00EF56F5"/>
    <w:rsid w:val="00EF5810"/>
    <w:rsid w:val="00F11A81"/>
    <w:rsid w:val="00F313C0"/>
    <w:rsid w:val="00F342AC"/>
    <w:rsid w:val="00F857E9"/>
    <w:rsid w:val="00F949B8"/>
    <w:rsid w:val="00FC0BEE"/>
    <w:rsid w:val="00FC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29AD16"/>
  <w15:chartTrackingRefBased/>
  <w15:docId w15:val="{879DAC62-E48B-4F38-A8E8-C346F85E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27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511"/>
  </w:style>
  <w:style w:type="paragraph" w:styleId="Footer">
    <w:name w:val="footer"/>
    <w:basedOn w:val="Normal"/>
    <w:link w:val="FooterChar"/>
    <w:uiPriority w:val="99"/>
    <w:unhideWhenUsed/>
    <w:rsid w:val="001C25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511"/>
  </w:style>
  <w:style w:type="paragraph" w:styleId="ListParagraph">
    <w:name w:val="List Paragraph"/>
    <w:basedOn w:val="Normal"/>
    <w:uiPriority w:val="34"/>
    <w:qFormat/>
    <w:rsid w:val="00146DAE"/>
    <w:pPr>
      <w:ind w:left="720"/>
      <w:contextualSpacing/>
    </w:pPr>
  </w:style>
  <w:style w:type="table" w:styleId="TableGrid">
    <w:name w:val="Table Grid"/>
    <w:basedOn w:val="TableNormal"/>
    <w:uiPriority w:val="39"/>
    <w:rsid w:val="00C57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C03B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983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83500"/>
  </w:style>
  <w:style w:type="character" w:customStyle="1" w:styleId="eop">
    <w:name w:val="eop"/>
    <w:basedOn w:val="DefaultParagraphFont"/>
    <w:rsid w:val="009835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39740-2ee0-4ca2-9bd9-b3f9b41b0a77" xsi:nil="true"/>
    <lcf76f155ced4ddcb4097134ff3c332f xmlns="2a7ac7c4-8c2e-4c08-a414-c108d47a5c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505BB02148645B3FECD870C1A84BE" ma:contentTypeVersion="16" ma:contentTypeDescription="Create a new document." ma:contentTypeScope="" ma:versionID="b9a1dc1a7b298d4c7db5a62c8db82a11">
  <xsd:schema xmlns:xsd="http://www.w3.org/2001/XMLSchema" xmlns:xs="http://www.w3.org/2001/XMLSchema" xmlns:p="http://schemas.microsoft.com/office/2006/metadata/properties" xmlns:ns2="2a7ac7c4-8c2e-4c08-a414-c108d47a5c48" xmlns:ns3="6a839740-2ee0-4ca2-9bd9-b3f9b41b0a77" targetNamespace="http://schemas.microsoft.com/office/2006/metadata/properties" ma:root="true" ma:fieldsID="e4088982a4887c9af52922c9b8fadeee" ns2:_="" ns3:_="">
    <xsd:import namespace="2a7ac7c4-8c2e-4c08-a414-c108d47a5c48"/>
    <xsd:import namespace="6a839740-2ee0-4ca2-9bd9-b3f9b41b0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ac7c4-8c2e-4c08-a414-c108d47a5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6852029-6d2b-4c75-93a9-4e576541db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39740-2ee0-4ca2-9bd9-b3f9b41b0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83ba1-79d3-4236-a497-969409d24ae9}" ma:internalName="TaxCatchAll" ma:showField="CatchAllData" ma:web="6a839740-2ee0-4ca2-9bd9-b3f9b41b0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1B8576-58C0-4307-A2A5-4CC02360979F}">
  <ds:schemaRefs>
    <ds:schemaRef ds:uri="6a839740-2ee0-4ca2-9bd9-b3f9b41b0a77"/>
    <ds:schemaRef ds:uri="http://purl.org/dc/elements/1.1/"/>
    <ds:schemaRef ds:uri="http://schemas.microsoft.com/office/2006/documentManagement/types"/>
    <ds:schemaRef ds:uri="2a7ac7c4-8c2e-4c08-a414-c108d47a5c48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E88273-F282-47E2-B1D1-D8B6D13ED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ac7c4-8c2e-4c08-a414-c108d47a5c48"/>
    <ds:schemaRef ds:uri="6a839740-2ee0-4ca2-9bd9-b3f9b41b0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28C96F-C356-4FF5-A472-22F89807BE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</dc:creator>
  <cp:keywords/>
  <dc:description/>
  <cp:lastModifiedBy>K Sharp BWP</cp:lastModifiedBy>
  <cp:revision>2</cp:revision>
  <cp:lastPrinted>2020-10-21T10:46:00Z</cp:lastPrinted>
  <dcterms:created xsi:type="dcterms:W3CDTF">2023-02-13T09:10:00Z</dcterms:created>
  <dcterms:modified xsi:type="dcterms:W3CDTF">2023-02-13T09:10:00Z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0x01010057A505BB02148645B3FECD870C1A84BE</vt:lpwstr>
  </property>
</Properties>
</file>