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E73B9" w:rsidRDefault="002C2E33">
      <w:pPr>
        <w:jc w:val="center"/>
      </w:pPr>
      <w:bookmarkStart w:id="0" w:name="_heading=h.1fob9te" w:colFirst="0" w:colLast="0"/>
      <w:bookmarkStart w:id="1" w:name="_GoBack"/>
      <w:bookmarkEnd w:id="0"/>
      <w:bookmarkEnd w:id="1"/>
      <w:r>
        <w:rPr>
          <w:noProof/>
        </w:rPr>
        <w:drawing>
          <wp:inline distT="0" distB="0" distL="0" distR="0" wp14:anchorId="6237D5FB" wp14:editId="1318DD45">
            <wp:extent cx="2914650" cy="2257425"/>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914650" cy="2257425"/>
                    </a:xfrm>
                    <a:prstGeom prst="rect">
                      <a:avLst/>
                    </a:prstGeom>
                    <a:ln/>
                  </pic:spPr>
                </pic:pic>
              </a:graphicData>
            </a:graphic>
          </wp:inline>
        </w:drawing>
      </w:r>
    </w:p>
    <w:p w14:paraId="00000002" w14:textId="77777777" w:rsidR="00AE73B9" w:rsidRDefault="00AE73B9">
      <w:pPr>
        <w:jc w:val="center"/>
        <w:rPr>
          <w:b/>
          <w:bCs/>
          <w:sz w:val="40"/>
          <w:szCs w:val="40"/>
        </w:rPr>
      </w:pPr>
    </w:p>
    <w:p w14:paraId="00000003" w14:textId="77777777" w:rsidR="00AE73B9" w:rsidRDefault="00AE73B9">
      <w:pPr>
        <w:jc w:val="center"/>
        <w:rPr>
          <w:b/>
          <w:bCs/>
          <w:sz w:val="40"/>
          <w:szCs w:val="40"/>
        </w:rPr>
      </w:pPr>
    </w:p>
    <w:p w14:paraId="00000004" w14:textId="77777777" w:rsidR="00AE73B9" w:rsidRDefault="00AE73B9">
      <w:pPr>
        <w:jc w:val="center"/>
        <w:rPr>
          <w:b/>
          <w:bCs/>
          <w:sz w:val="40"/>
          <w:szCs w:val="40"/>
        </w:rPr>
      </w:pPr>
    </w:p>
    <w:p w14:paraId="00000005" w14:textId="77777777" w:rsidR="00AE73B9" w:rsidRDefault="002C2E33">
      <w:pPr>
        <w:jc w:val="center"/>
        <w:rPr>
          <w:b/>
          <w:bCs/>
          <w:sz w:val="72"/>
          <w:szCs w:val="72"/>
        </w:rPr>
      </w:pPr>
      <w:r>
        <w:rPr>
          <w:b/>
          <w:bCs/>
          <w:sz w:val="72"/>
          <w:szCs w:val="72"/>
        </w:rPr>
        <w:t>The Coppice Primary School and Nursery</w:t>
      </w:r>
    </w:p>
    <w:p w14:paraId="00000006" w14:textId="77777777" w:rsidR="00AE73B9" w:rsidRDefault="00AE73B9">
      <w:pPr>
        <w:jc w:val="center"/>
        <w:rPr>
          <w:b/>
          <w:bCs/>
          <w:sz w:val="56"/>
          <w:szCs w:val="56"/>
        </w:rPr>
      </w:pPr>
    </w:p>
    <w:p w14:paraId="00000007" w14:textId="77777777" w:rsidR="00AE73B9" w:rsidRDefault="002C2E33">
      <w:pPr>
        <w:jc w:val="center"/>
        <w:rPr>
          <w:rFonts w:ascii="Arial" w:eastAsia="Arial" w:hAnsi="Arial" w:cs="Arial"/>
          <w:color w:val="222222"/>
          <w:sz w:val="52"/>
          <w:szCs w:val="52"/>
          <w:highlight w:val="white"/>
        </w:rPr>
      </w:pPr>
      <w:r>
        <w:rPr>
          <w:b/>
          <w:bCs/>
          <w:sz w:val="52"/>
          <w:szCs w:val="52"/>
        </w:rPr>
        <w:t>Intimate Care Policy</w:t>
      </w:r>
      <w:r>
        <w:rPr>
          <w:rFonts w:ascii="Arial" w:eastAsia="Arial" w:hAnsi="Arial" w:cs="Arial"/>
          <w:color w:val="222222"/>
          <w:sz w:val="52"/>
          <w:szCs w:val="52"/>
          <w:highlight w:val="white"/>
        </w:rPr>
        <w:t xml:space="preserve"> </w:t>
      </w:r>
    </w:p>
    <w:p w14:paraId="00000008" w14:textId="77777777" w:rsidR="00AE73B9" w:rsidRDefault="002C2E33">
      <w:pPr>
        <w:jc w:val="center"/>
        <w:rPr>
          <w:rFonts w:ascii="Arial" w:eastAsia="Arial" w:hAnsi="Arial" w:cs="Arial"/>
          <w:color w:val="222222"/>
          <w:sz w:val="52"/>
          <w:szCs w:val="52"/>
          <w:highlight w:val="white"/>
        </w:rPr>
      </w:pPr>
      <w:r>
        <w:rPr>
          <w:rFonts w:ascii="Arial" w:eastAsia="Arial" w:hAnsi="Arial" w:cs="Arial"/>
          <w:color w:val="222222"/>
          <w:sz w:val="52"/>
          <w:szCs w:val="52"/>
          <w:highlight w:val="white"/>
        </w:rPr>
        <w:t>(Early Years and Whole School)</w:t>
      </w:r>
    </w:p>
    <w:p w14:paraId="00000009" w14:textId="77777777" w:rsidR="00AE73B9" w:rsidRDefault="00AE73B9">
      <w:pPr>
        <w:jc w:val="center"/>
        <w:rPr>
          <w:rFonts w:ascii="Arial" w:eastAsia="Arial" w:hAnsi="Arial" w:cs="Arial"/>
          <w:color w:val="222222"/>
          <w:sz w:val="28"/>
          <w:szCs w:val="28"/>
          <w:highlight w:val="white"/>
        </w:rPr>
      </w:pPr>
    </w:p>
    <w:p w14:paraId="0000000A" w14:textId="77777777" w:rsidR="00AE73B9" w:rsidRDefault="00AE73B9">
      <w:pPr>
        <w:jc w:val="center"/>
        <w:rPr>
          <w:b/>
          <w:bCs/>
          <w:sz w:val="28"/>
          <w:szCs w:val="28"/>
        </w:rPr>
      </w:pPr>
    </w:p>
    <w:tbl>
      <w:tblPr>
        <w:tblStyle w:val="aa"/>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3"/>
        <w:gridCol w:w="4493"/>
      </w:tblGrid>
      <w:tr w:rsidR="00AE73B9" w14:paraId="5131E615" w14:textId="77777777">
        <w:tc>
          <w:tcPr>
            <w:tcW w:w="4523" w:type="dxa"/>
          </w:tcPr>
          <w:p w14:paraId="0000000B" w14:textId="77777777" w:rsidR="00AE73B9" w:rsidRDefault="002C2E33">
            <w:pPr>
              <w:rPr>
                <w:sz w:val="36"/>
                <w:szCs w:val="36"/>
              </w:rPr>
            </w:pPr>
            <w:r>
              <w:rPr>
                <w:sz w:val="36"/>
                <w:szCs w:val="36"/>
              </w:rPr>
              <w:t>Written by:</w:t>
            </w:r>
          </w:p>
        </w:tc>
        <w:tc>
          <w:tcPr>
            <w:tcW w:w="4493" w:type="dxa"/>
          </w:tcPr>
          <w:p w14:paraId="0000000C" w14:textId="77777777" w:rsidR="00AE73B9" w:rsidRDefault="002C2E33">
            <w:pPr>
              <w:rPr>
                <w:b/>
                <w:bCs/>
              </w:rPr>
            </w:pPr>
            <w:r>
              <w:rPr>
                <w:b/>
                <w:bCs/>
              </w:rPr>
              <w:t>Billy Hutt and Katie Flynn</w:t>
            </w:r>
          </w:p>
        </w:tc>
      </w:tr>
      <w:tr w:rsidR="00AE73B9" w14:paraId="02549E8E" w14:textId="77777777">
        <w:tc>
          <w:tcPr>
            <w:tcW w:w="4523" w:type="dxa"/>
          </w:tcPr>
          <w:p w14:paraId="0000000D" w14:textId="77777777" w:rsidR="00AE73B9" w:rsidRDefault="002C2E33">
            <w:pPr>
              <w:rPr>
                <w:sz w:val="36"/>
                <w:szCs w:val="36"/>
              </w:rPr>
            </w:pPr>
            <w:r>
              <w:rPr>
                <w:sz w:val="36"/>
                <w:szCs w:val="36"/>
              </w:rPr>
              <w:t>Approved by Trustees:</w:t>
            </w:r>
          </w:p>
        </w:tc>
        <w:tc>
          <w:tcPr>
            <w:tcW w:w="4493" w:type="dxa"/>
          </w:tcPr>
          <w:p w14:paraId="0000000E" w14:textId="77777777" w:rsidR="00AE73B9" w:rsidRDefault="002C2E33">
            <w:pPr>
              <w:rPr>
                <w:b/>
                <w:bCs/>
              </w:rPr>
            </w:pPr>
            <w:r>
              <w:rPr>
                <w:b/>
                <w:bCs/>
              </w:rPr>
              <w:t>November 2025</w:t>
            </w:r>
          </w:p>
        </w:tc>
      </w:tr>
      <w:tr w:rsidR="00AE73B9" w14:paraId="035368C9" w14:textId="77777777">
        <w:trPr>
          <w:trHeight w:val="420"/>
        </w:trPr>
        <w:tc>
          <w:tcPr>
            <w:tcW w:w="4523" w:type="dxa"/>
          </w:tcPr>
          <w:p w14:paraId="0000000F" w14:textId="77777777" w:rsidR="00AE73B9" w:rsidRDefault="002C2E33">
            <w:pPr>
              <w:rPr>
                <w:sz w:val="36"/>
                <w:szCs w:val="36"/>
              </w:rPr>
            </w:pPr>
            <w:r>
              <w:rPr>
                <w:sz w:val="36"/>
                <w:szCs w:val="36"/>
              </w:rPr>
              <w:t>Date for Review:</w:t>
            </w:r>
          </w:p>
        </w:tc>
        <w:tc>
          <w:tcPr>
            <w:tcW w:w="4493" w:type="dxa"/>
          </w:tcPr>
          <w:p w14:paraId="00000010" w14:textId="77777777" w:rsidR="00AE73B9" w:rsidRDefault="002C2E33">
            <w:pPr>
              <w:rPr>
                <w:b/>
                <w:bCs/>
              </w:rPr>
            </w:pPr>
            <w:r>
              <w:rPr>
                <w:b/>
                <w:bCs/>
              </w:rPr>
              <w:t>November 2026</w:t>
            </w:r>
          </w:p>
        </w:tc>
      </w:tr>
    </w:tbl>
    <w:p w14:paraId="00000011" w14:textId="77777777" w:rsidR="00AE73B9" w:rsidRDefault="002C2E33">
      <w:pPr>
        <w:jc w:val="both"/>
        <w:rPr>
          <w:rFonts w:ascii="Arial" w:eastAsia="Arial" w:hAnsi="Arial" w:cs="Arial"/>
          <w:b/>
          <w:bCs/>
          <w:sz w:val="24"/>
          <w:szCs w:val="24"/>
        </w:rPr>
      </w:pPr>
      <w:r>
        <w:rPr>
          <w:rFonts w:ascii="Arial" w:eastAsia="Arial" w:hAnsi="Arial" w:cs="Arial"/>
          <w:b/>
          <w:bCs/>
          <w:sz w:val="24"/>
          <w:szCs w:val="24"/>
        </w:rPr>
        <w:t xml:space="preserve">        </w:t>
      </w:r>
    </w:p>
    <w:p w14:paraId="00000012" w14:textId="77777777" w:rsidR="00AE73B9" w:rsidRDefault="00AE73B9">
      <w:pPr>
        <w:jc w:val="both"/>
        <w:rPr>
          <w:rFonts w:ascii="Arial" w:eastAsia="Arial" w:hAnsi="Arial" w:cs="Arial"/>
          <w:b/>
          <w:bCs/>
          <w:sz w:val="24"/>
          <w:szCs w:val="24"/>
        </w:rPr>
      </w:pPr>
    </w:p>
    <w:p w14:paraId="00000013" w14:textId="77777777" w:rsidR="00AE73B9" w:rsidRDefault="002C2E33">
      <w:pPr>
        <w:jc w:val="both"/>
        <w:rPr>
          <w:rFonts w:ascii="Arial" w:eastAsia="Arial" w:hAnsi="Arial" w:cs="Arial"/>
          <w:b/>
          <w:bCs/>
          <w:sz w:val="24"/>
          <w:szCs w:val="24"/>
        </w:rPr>
      </w:pPr>
      <w:r>
        <w:rPr>
          <w:rFonts w:ascii="Arial" w:eastAsia="Arial" w:hAnsi="Arial" w:cs="Arial"/>
          <w:b/>
          <w:bCs/>
          <w:sz w:val="24"/>
          <w:szCs w:val="24"/>
        </w:rPr>
        <w:t>1        School Vision:</w:t>
      </w:r>
    </w:p>
    <w:p w14:paraId="00000014" w14:textId="77777777" w:rsidR="00AE73B9" w:rsidRDefault="002C2E33">
      <w:pPr>
        <w:keepNext/>
        <w:widowControl w:val="0"/>
        <w:ind w:firstLine="720"/>
        <w:jc w:val="both"/>
        <w:rPr>
          <w:rFonts w:ascii="Arial" w:eastAsia="Arial" w:hAnsi="Arial" w:cs="Arial"/>
          <w:i/>
          <w:iCs/>
        </w:rPr>
      </w:pPr>
      <w:r>
        <w:rPr>
          <w:rFonts w:ascii="Arial" w:eastAsia="Arial" w:hAnsi="Arial" w:cs="Arial"/>
          <w:i/>
          <w:iCs/>
        </w:rPr>
        <w:lastRenderedPageBreak/>
        <w:t>‘Happy, confident and successful learners that are well prepared for life’</w:t>
      </w:r>
    </w:p>
    <w:p w14:paraId="00000015" w14:textId="77777777" w:rsidR="00AE73B9" w:rsidRDefault="002C2E33">
      <w:pPr>
        <w:jc w:val="both"/>
        <w:rPr>
          <w:rFonts w:ascii="Arial" w:eastAsia="Arial" w:hAnsi="Arial" w:cs="Arial"/>
          <w:b/>
          <w:bCs/>
          <w:sz w:val="24"/>
          <w:szCs w:val="24"/>
        </w:rPr>
      </w:pPr>
      <w:r>
        <w:rPr>
          <w:rFonts w:ascii="Arial" w:eastAsia="Arial" w:hAnsi="Arial" w:cs="Arial"/>
          <w:b/>
          <w:bCs/>
          <w:sz w:val="24"/>
          <w:szCs w:val="24"/>
        </w:rPr>
        <w:t>2</w:t>
      </w:r>
      <w:r>
        <w:rPr>
          <w:rFonts w:ascii="Arial" w:eastAsia="Arial" w:hAnsi="Arial" w:cs="Arial"/>
          <w:b/>
          <w:bCs/>
          <w:sz w:val="24"/>
          <w:szCs w:val="24"/>
        </w:rPr>
        <w:tab/>
        <w:t>Purpose:</w:t>
      </w:r>
    </w:p>
    <w:p w14:paraId="00000016" w14:textId="77777777" w:rsidR="00AE73B9" w:rsidRDefault="002C2E33">
      <w:pPr>
        <w:ind w:left="720" w:hanging="720"/>
        <w:jc w:val="both"/>
        <w:rPr>
          <w:rFonts w:ascii="Arial" w:eastAsia="Arial" w:hAnsi="Arial" w:cs="Arial"/>
        </w:rPr>
      </w:pPr>
      <w:r>
        <w:rPr>
          <w:rFonts w:ascii="Arial" w:eastAsia="Arial" w:hAnsi="Arial" w:cs="Arial"/>
          <w:sz w:val="24"/>
          <w:szCs w:val="24"/>
        </w:rPr>
        <w:tab/>
      </w:r>
      <w:r>
        <w:rPr>
          <w:rFonts w:ascii="Arial" w:eastAsia="Arial" w:hAnsi="Arial" w:cs="Arial"/>
        </w:rPr>
        <w:t>This policy reflects the school values and philosophy in relation to our intimate care procedures at The Coppice Primary School and Nursery. It sets out a framework with</w:t>
      </w:r>
      <w:r>
        <w:rPr>
          <w:rFonts w:ascii="Arial" w:eastAsia="Arial" w:hAnsi="Arial" w:cs="Arial"/>
        </w:rPr>
        <w:t>in which teaching and non-teaching staff can operate and sets out the school expectations for intimate care.</w:t>
      </w:r>
    </w:p>
    <w:p w14:paraId="00000017" w14:textId="77777777" w:rsidR="00AE73B9" w:rsidRDefault="002C2E33">
      <w:pPr>
        <w:jc w:val="both"/>
        <w:rPr>
          <w:rFonts w:ascii="Arial" w:eastAsia="Arial" w:hAnsi="Arial" w:cs="Arial"/>
          <w:sz w:val="24"/>
          <w:szCs w:val="24"/>
        </w:rPr>
      </w:pPr>
      <w:r>
        <w:rPr>
          <w:rFonts w:ascii="Arial" w:eastAsia="Arial" w:hAnsi="Arial" w:cs="Arial"/>
          <w:b/>
          <w:bCs/>
          <w:sz w:val="24"/>
          <w:szCs w:val="24"/>
        </w:rPr>
        <w:t>3</w:t>
      </w:r>
      <w:r>
        <w:rPr>
          <w:rFonts w:ascii="Arial" w:eastAsia="Arial" w:hAnsi="Arial" w:cs="Arial"/>
          <w:b/>
          <w:bCs/>
          <w:sz w:val="24"/>
          <w:szCs w:val="24"/>
        </w:rPr>
        <w:tab/>
        <w:t>This document is intended for:</w:t>
      </w:r>
    </w:p>
    <w:p w14:paraId="00000018" w14:textId="77777777" w:rsidR="00AE73B9" w:rsidRDefault="002C2E33">
      <w:pPr>
        <w:numPr>
          <w:ilvl w:val="0"/>
          <w:numId w:val="2"/>
        </w:numPr>
        <w:spacing w:after="0" w:line="240" w:lineRule="auto"/>
        <w:jc w:val="both"/>
        <w:rPr>
          <w:rFonts w:ascii="Arial" w:eastAsia="Arial" w:hAnsi="Arial" w:cs="Arial"/>
        </w:rPr>
      </w:pPr>
      <w:r>
        <w:rPr>
          <w:rFonts w:ascii="Arial" w:eastAsia="Arial" w:hAnsi="Arial" w:cs="Arial"/>
        </w:rPr>
        <w:t>All teaching and school management staff</w:t>
      </w:r>
    </w:p>
    <w:p w14:paraId="00000019" w14:textId="77777777" w:rsidR="00AE73B9" w:rsidRDefault="002C2E33">
      <w:pPr>
        <w:numPr>
          <w:ilvl w:val="0"/>
          <w:numId w:val="2"/>
        </w:numPr>
        <w:spacing w:after="0" w:line="240" w:lineRule="auto"/>
        <w:jc w:val="both"/>
        <w:rPr>
          <w:rFonts w:ascii="Arial" w:eastAsia="Arial" w:hAnsi="Arial" w:cs="Arial"/>
        </w:rPr>
      </w:pPr>
      <w:r>
        <w:rPr>
          <w:rFonts w:ascii="Arial" w:eastAsia="Arial" w:hAnsi="Arial" w:cs="Arial"/>
        </w:rPr>
        <w:t>All Teaching Assistants and pupil support staff</w:t>
      </w:r>
    </w:p>
    <w:p w14:paraId="0000001A" w14:textId="77777777" w:rsidR="00AE73B9" w:rsidRDefault="002C2E33">
      <w:pPr>
        <w:numPr>
          <w:ilvl w:val="0"/>
          <w:numId w:val="2"/>
        </w:numPr>
        <w:spacing w:after="0" w:line="240" w:lineRule="auto"/>
        <w:jc w:val="both"/>
        <w:rPr>
          <w:rFonts w:ascii="Arial" w:eastAsia="Arial" w:hAnsi="Arial" w:cs="Arial"/>
        </w:rPr>
      </w:pPr>
      <w:r>
        <w:rPr>
          <w:rFonts w:ascii="Arial" w:eastAsia="Arial" w:hAnsi="Arial" w:cs="Arial"/>
        </w:rPr>
        <w:t>School Trustees</w:t>
      </w:r>
    </w:p>
    <w:p w14:paraId="0000001B" w14:textId="77777777" w:rsidR="00AE73B9" w:rsidRDefault="002C2E33">
      <w:pPr>
        <w:numPr>
          <w:ilvl w:val="0"/>
          <w:numId w:val="2"/>
        </w:numPr>
        <w:spacing w:after="0" w:line="240" w:lineRule="auto"/>
        <w:jc w:val="both"/>
        <w:rPr>
          <w:rFonts w:ascii="Arial" w:eastAsia="Arial" w:hAnsi="Arial" w:cs="Arial"/>
        </w:rPr>
      </w:pPr>
      <w:r>
        <w:rPr>
          <w:rFonts w:ascii="Arial" w:eastAsia="Arial" w:hAnsi="Arial" w:cs="Arial"/>
        </w:rPr>
        <w:t>Parents a</w:t>
      </w:r>
      <w:r>
        <w:rPr>
          <w:rFonts w:ascii="Arial" w:eastAsia="Arial" w:hAnsi="Arial" w:cs="Arial"/>
        </w:rPr>
        <w:t>nd carers</w:t>
      </w:r>
    </w:p>
    <w:p w14:paraId="0000001C" w14:textId="77777777" w:rsidR="00AE73B9" w:rsidRDefault="002C2E33">
      <w:pPr>
        <w:numPr>
          <w:ilvl w:val="0"/>
          <w:numId w:val="2"/>
        </w:numPr>
        <w:spacing w:after="0" w:line="240" w:lineRule="auto"/>
        <w:jc w:val="both"/>
        <w:rPr>
          <w:rFonts w:ascii="Arial" w:eastAsia="Arial" w:hAnsi="Arial" w:cs="Arial"/>
        </w:rPr>
      </w:pPr>
      <w:r>
        <w:rPr>
          <w:rFonts w:ascii="Arial" w:eastAsia="Arial" w:hAnsi="Arial" w:cs="Arial"/>
        </w:rPr>
        <w:t>Inspection teams</w:t>
      </w:r>
    </w:p>
    <w:p w14:paraId="0000001D" w14:textId="77777777" w:rsidR="00AE73B9" w:rsidRDefault="00AE73B9">
      <w:pPr>
        <w:spacing w:after="0" w:line="240" w:lineRule="auto"/>
        <w:ind w:left="1080"/>
        <w:jc w:val="both"/>
        <w:rPr>
          <w:rFonts w:ascii="Arial" w:eastAsia="Arial" w:hAnsi="Arial" w:cs="Arial"/>
        </w:rPr>
      </w:pPr>
    </w:p>
    <w:p w14:paraId="0000001E" w14:textId="77777777" w:rsidR="00AE73B9" w:rsidRDefault="002C2E33">
      <w:pPr>
        <w:pStyle w:val="Heading1"/>
        <w:keepNext w:val="0"/>
        <w:keepLines w:val="0"/>
        <w:spacing w:before="120"/>
        <w:jc w:val="both"/>
        <w:rPr>
          <w:sz w:val="24"/>
          <w:szCs w:val="24"/>
        </w:rPr>
      </w:pPr>
      <w:r>
        <w:rPr>
          <w:sz w:val="24"/>
          <w:szCs w:val="24"/>
        </w:rPr>
        <w:t>4        Aims</w:t>
      </w:r>
    </w:p>
    <w:p w14:paraId="0000001F" w14:textId="77777777" w:rsidR="00AE73B9" w:rsidRDefault="002C2E33">
      <w:pPr>
        <w:pStyle w:val="Heading1"/>
        <w:keepNext w:val="0"/>
        <w:keepLines w:val="0"/>
        <w:spacing w:before="120"/>
        <w:ind w:firstLine="720"/>
        <w:jc w:val="both"/>
        <w:rPr>
          <w:b w:val="0"/>
          <w:bCs w:val="0"/>
          <w:sz w:val="22"/>
          <w:szCs w:val="22"/>
        </w:rPr>
      </w:pPr>
      <w:r>
        <w:rPr>
          <w:b w:val="0"/>
          <w:bCs w:val="0"/>
          <w:sz w:val="22"/>
          <w:szCs w:val="22"/>
        </w:rPr>
        <w:t>This policy aims to ensure that:</w:t>
      </w:r>
    </w:p>
    <w:p w14:paraId="00000020" w14:textId="77777777" w:rsidR="00AE73B9" w:rsidRDefault="002C2E33">
      <w:pPr>
        <w:numPr>
          <w:ilvl w:val="0"/>
          <w:numId w:val="5"/>
        </w:numPr>
        <w:spacing w:after="0" w:line="240" w:lineRule="auto"/>
        <w:jc w:val="both"/>
        <w:rPr>
          <w:rFonts w:ascii="Arial" w:eastAsia="Arial" w:hAnsi="Arial" w:cs="Arial"/>
        </w:rPr>
      </w:pPr>
      <w:r>
        <w:rPr>
          <w:rFonts w:ascii="Arial" w:eastAsia="Arial" w:hAnsi="Arial" w:cs="Arial"/>
        </w:rPr>
        <w:t xml:space="preserve"> Intimate care is carried out properly by staff, in line with any agreed plans</w:t>
      </w:r>
    </w:p>
    <w:p w14:paraId="00000021" w14:textId="77777777" w:rsidR="00AE73B9" w:rsidRDefault="002C2E33">
      <w:pPr>
        <w:numPr>
          <w:ilvl w:val="0"/>
          <w:numId w:val="5"/>
        </w:numPr>
        <w:spacing w:after="120" w:line="240" w:lineRule="auto"/>
        <w:jc w:val="both"/>
        <w:rPr>
          <w:rFonts w:ascii="Arial" w:eastAsia="Arial" w:hAnsi="Arial" w:cs="Arial"/>
        </w:rPr>
      </w:pPr>
      <w:r>
        <w:rPr>
          <w:rFonts w:ascii="Arial" w:eastAsia="Arial" w:hAnsi="Arial" w:cs="Arial"/>
        </w:rPr>
        <w:t xml:space="preserve"> The dignity, rights and wellbeing of children are safeguarded</w:t>
      </w:r>
    </w:p>
    <w:p w14:paraId="00000022" w14:textId="77777777" w:rsidR="00AE73B9" w:rsidRDefault="002C2E33">
      <w:pPr>
        <w:numPr>
          <w:ilvl w:val="0"/>
          <w:numId w:val="5"/>
        </w:numPr>
        <w:spacing w:after="120" w:line="240" w:lineRule="auto"/>
        <w:jc w:val="both"/>
        <w:rPr>
          <w:rFonts w:ascii="Arial" w:eastAsia="Arial" w:hAnsi="Arial" w:cs="Arial"/>
        </w:rPr>
      </w:pPr>
      <w:r>
        <w:rPr>
          <w:rFonts w:ascii="Arial" w:eastAsia="Arial" w:hAnsi="Arial" w:cs="Arial"/>
        </w:rPr>
        <w:t>Pupils who require intimate care are not discriminated against, in line with the Equality Act 2010</w:t>
      </w:r>
    </w:p>
    <w:p w14:paraId="00000023" w14:textId="77777777" w:rsidR="00AE73B9" w:rsidRDefault="002C2E33">
      <w:pPr>
        <w:numPr>
          <w:ilvl w:val="0"/>
          <w:numId w:val="5"/>
        </w:numPr>
        <w:spacing w:after="120" w:line="240" w:lineRule="auto"/>
        <w:jc w:val="both"/>
        <w:rPr>
          <w:rFonts w:ascii="Arial" w:eastAsia="Arial" w:hAnsi="Arial" w:cs="Arial"/>
        </w:rPr>
      </w:pPr>
      <w:r>
        <w:rPr>
          <w:rFonts w:ascii="Arial" w:eastAsia="Arial" w:hAnsi="Arial" w:cs="Arial"/>
        </w:rPr>
        <w:t xml:space="preserve"> Parents/carers are assured that staff are knowledgeable about intimate care and that the needs of their children are taken into account</w:t>
      </w:r>
    </w:p>
    <w:p w14:paraId="00000024" w14:textId="77777777" w:rsidR="00AE73B9" w:rsidRDefault="002C2E33">
      <w:pPr>
        <w:numPr>
          <w:ilvl w:val="0"/>
          <w:numId w:val="5"/>
        </w:numPr>
        <w:spacing w:after="120" w:line="240" w:lineRule="auto"/>
        <w:jc w:val="both"/>
        <w:rPr>
          <w:rFonts w:ascii="Arial" w:eastAsia="Arial" w:hAnsi="Arial" w:cs="Arial"/>
        </w:rPr>
      </w:pPr>
      <w:r>
        <w:rPr>
          <w:rFonts w:ascii="Arial" w:eastAsia="Arial" w:hAnsi="Arial" w:cs="Arial"/>
        </w:rPr>
        <w:t>Staff carrying out i</w:t>
      </w:r>
      <w:r>
        <w:rPr>
          <w:rFonts w:ascii="Arial" w:eastAsia="Arial" w:hAnsi="Arial" w:cs="Arial"/>
        </w:rPr>
        <w:t>ntimate care work do so within guidelines (i.e. health and safety, manual handling, safeguarding protocols awareness) that protect themselves and the pupils involved</w:t>
      </w:r>
    </w:p>
    <w:p w14:paraId="00000025" w14:textId="77777777" w:rsidR="00AE73B9" w:rsidRDefault="002C2E33">
      <w:pPr>
        <w:spacing w:after="120" w:line="240" w:lineRule="auto"/>
        <w:ind w:left="720"/>
        <w:jc w:val="both"/>
        <w:rPr>
          <w:rFonts w:ascii="Arial" w:eastAsia="Arial" w:hAnsi="Arial" w:cs="Arial"/>
        </w:rPr>
      </w:pPr>
      <w:r>
        <w:rPr>
          <w:rFonts w:ascii="Arial" w:eastAsia="Arial" w:hAnsi="Arial" w:cs="Arial"/>
        </w:rPr>
        <w:t>Intimate care refers to any care that involves toileting, washing, changing, touching or c</w:t>
      </w:r>
      <w:r>
        <w:rPr>
          <w:rFonts w:ascii="Arial" w:eastAsia="Arial" w:hAnsi="Arial" w:cs="Arial"/>
        </w:rPr>
        <w:t>arrying out an invasive procedure to children’s intimate personal areas.</w:t>
      </w:r>
    </w:p>
    <w:p w14:paraId="00000026" w14:textId="77777777" w:rsidR="00AE73B9" w:rsidRDefault="00AE73B9">
      <w:pPr>
        <w:spacing w:after="120" w:line="240" w:lineRule="auto"/>
        <w:jc w:val="both"/>
        <w:rPr>
          <w:rFonts w:ascii="Arial" w:eastAsia="Arial" w:hAnsi="Arial" w:cs="Arial"/>
          <w:sz w:val="24"/>
          <w:szCs w:val="24"/>
        </w:rPr>
      </w:pPr>
    </w:p>
    <w:p w14:paraId="00000027" w14:textId="77777777" w:rsidR="00AE73B9" w:rsidRDefault="002C2E33">
      <w:pPr>
        <w:pStyle w:val="Heading1"/>
        <w:keepNext w:val="0"/>
        <w:keepLines w:val="0"/>
        <w:spacing w:before="120"/>
        <w:jc w:val="both"/>
        <w:rPr>
          <w:sz w:val="24"/>
          <w:szCs w:val="24"/>
        </w:rPr>
      </w:pPr>
      <w:bookmarkStart w:id="2" w:name="_heading=h.8pq0p7vcwhff" w:colFirst="0" w:colLast="0"/>
      <w:bookmarkEnd w:id="2"/>
      <w:r>
        <w:rPr>
          <w:sz w:val="24"/>
          <w:szCs w:val="24"/>
        </w:rPr>
        <w:t>5</w:t>
      </w:r>
      <w:r>
        <w:rPr>
          <w:sz w:val="24"/>
          <w:szCs w:val="24"/>
        </w:rPr>
        <w:tab/>
        <w:t xml:space="preserve"> Legislation and statutory guidance</w:t>
      </w:r>
    </w:p>
    <w:p w14:paraId="00000028" w14:textId="77777777" w:rsidR="00AE73B9" w:rsidRDefault="002C2E33">
      <w:pPr>
        <w:spacing w:after="120" w:line="240" w:lineRule="auto"/>
        <w:ind w:firstLine="720"/>
        <w:jc w:val="both"/>
        <w:rPr>
          <w:rFonts w:ascii="Arial" w:eastAsia="Arial" w:hAnsi="Arial" w:cs="Arial"/>
        </w:rPr>
      </w:pPr>
      <w:r>
        <w:rPr>
          <w:rFonts w:ascii="Arial" w:eastAsia="Arial" w:hAnsi="Arial" w:cs="Arial"/>
        </w:rPr>
        <w:t xml:space="preserve">This policy complies with </w:t>
      </w:r>
      <w:hyperlink r:id="rId12">
        <w:r>
          <w:rPr>
            <w:rFonts w:ascii="Arial" w:eastAsia="Arial" w:hAnsi="Arial" w:cs="Arial"/>
            <w:color w:val="0072CC"/>
            <w:u w:val="single"/>
          </w:rPr>
          <w:t>statutory safeguarding guidance</w:t>
        </w:r>
      </w:hyperlink>
      <w:r>
        <w:rPr>
          <w:rFonts w:ascii="Arial" w:eastAsia="Arial" w:hAnsi="Arial" w:cs="Arial"/>
        </w:rPr>
        <w:t>.</w:t>
      </w:r>
    </w:p>
    <w:p w14:paraId="00000029" w14:textId="77777777" w:rsidR="00AE73B9" w:rsidRDefault="002C2E33">
      <w:pPr>
        <w:spacing w:after="120" w:line="240" w:lineRule="auto"/>
        <w:ind w:firstLine="720"/>
        <w:jc w:val="both"/>
        <w:rPr>
          <w:rFonts w:ascii="Arial" w:eastAsia="Arial" w:hAnsi="Arial" w:cs="Arial"/>
        </w:rPr>
      </w:pPr>
      <w:r>
        <w:rPr>
          <w:rFonts w:ascii="Arial" w:eastAsia="Arial" w:hAnsi="Arial" w:cs="Arial"/>
        </w:rPr>
        <w:t>It also complies with our funding agreement and articles of association.</w:t>
      </w:r>
    </w:p>
    <w:p w14:paraId="0000002A" w14:textId="77777777" w:rsidR="00AE73B9" w:rsidRDefault="00AE73B9">
      <w:pPr>
        <w:spacing w:after="120" w:line="240" w:lineRule="auto"/>
        <w:ind w:firstLine="720"/>
        <w:jc w:val="both"/>
        <w:rPr>
          <w:rFonts w:ascii="Arial" w:eastAsia="Arial" w:hAnsi="Arial" w:cs="Arial"/>
        </w:rPr>
      </w:pPr>
    </w:p>
    <w:p w14:paraId="0000002B" w14:textId="77777777" w:rsidR="00AE73B9" w:rsidRDefault="002C2E33">
      <w:pPr>
        <w:pStyle w:val="Heading1"/>
        <w:keepNext w:val="0"/>
        <w:keepLines w:val="0"/>
        <w:spacing w:before="120"/>
        <w:jc w:val="both"/>
        <w:rPr>
          <w:sz w:val="24"/>
          <w:szCs w:val="24"/>
        </w:rPr>
      </w:pPr>
      <w:bookmarkStart w:id="3" w:name="_heading=h.2et92p0" w:colFirst="0" w:colLast="0"/>
      <w:bookmarkEnd w:id="3"/>
      <w:r>
        <w:rPr>
          <w:sz w:val="24"/>
          <w:szCs w:val="24"/>
        </w:rPr>
        <w:t>6</w:t>
      </w:r>
      <w:r>
        <w:rPr>
          <w:sz w:val="24"/>
          <w:szCs w:val="24"/>
        </w:rPr>
        <w:tab/>
        <w:t xml:space="preserve"> Role of parents/carers</w:t>
      </w:r>
    </w:p>
    <w:p w14:paraId="0000002C" w14:textId="77777777" w:rsidR="00AE73B9" w:rsidRDefault="002C2E33">
      <w:pPr>
        <w:spacing w:before="240" w:after="120" w:line="240" w:lineRule="auto"/>
        <w:jc w:val="both"/>
        <w:rPr>
          <w:rFonts w:ascii="Arial" w:eastAsia="Arial" w:hAnsi="Arial" w:cs="Arial"/>
          <w:sz w:val="20"/>
          <w:szCs w:val="20"/>
        </w:rPr>
      </w:pPr>
      <w:r>
        <w:rPr>
          <w:rFonts w:ascii="Arial" w:eastAsia="Arial" w:hAnsi="Arial" w:cs="Arial"/>
          <w:b/>
          <w:bCs/>
          <w:sz w:val="24"/>
          <w:szCs w:val="24"/>
        </w:rPr>
        <w:t>6.1 Seeking parental permission</w:t>
      </w:r>
    </w:p>
    <w:p w14:paraId="0000002D" w14:textId="77777777" w:rsidR="00AE73B9" w:rsidRDefault="002C2E33">
      <w:pPr>
        <w:spacing w:after="120" w:line="240" w:lineRule="auto"/>
        <w:ind w:left="720"/>
        <w:jc w:val="both"/>
        <w:rPr>
          <w:rFonts w:ascii="Arial" w:eastAsia="Arial" w:hAnsi="Arial" w:cs="Arial"/>
        </w:rPr>
      </w:pPr>
      <w:r>
        <w:rPr>
          <w:rFonts w:ascii="Arial" w:eastAsia="Arial" w:hAnsi="Arial" w:cs="Arial"/>
        </w:rPr>
        <w:t xml:space="preserve">For children who need routine or occasional intimate care (e.g. for toileting or toileting </w:t>
      </w:r>
      <w:r>
        <w:rPr>
          <w:rFonts w:ascii="Arial" w:eastAsia="Arial" w:hAnsi="Arial" w:cs="Arial"/>
        </w:rPr>
        <w:t>accidents), parents/carers will be asked to sign a consent form.</w:t>
      </w:r>
    </w:p>
    <w:p w14:paraId="0000002E" w14:textId="77777777" w:rsidR="00AE73B9" w:rsidRDefault="002C2E33">
      <w:pPr>
        <w:spacing w:after="120" w:line="240" w:lineRule="auto"/>
        <w:ind w:left="720"/>
        <w:jc w:val="both"/>
        <w:rPr>
          <w:rFonts w:ascii="Arial" w:eastAsia="Arial" w:hAnsi="Arial" w:cs="Arial"/>
        </w:rPr>
      </w:pPr>
      <w:r>
        <w:rPr>
          <w:rFonts w:ascii="Arial" w:eastAsia="Arial" w:hAnsi="Arial" w:cs="Arial"/>
        </w:rPr>
        <w:t>For children whose needs are more complex or who need particular support outside of what's covered in the permission form, an intimate care plan will be created in discussion with parents/car</w:t>
      </w:r>
      <w:r>
        <w:rPr>
          <w:rFonts w:ascii="Arial" w:eastAsia="Arial" w:hAnsi="Arial" w:cs="Arial"/>
        </w:rPr>
        <w:t>ers (see section 6.4 below).</w:t>
      </w:r>
    </w:p>
    <w:p w14:paraId="0000002F" w14:textId="77777777" w:rsidR="00AE73B9" w:rsidRDefault="00AE73B9">
      <w:pPr>
        <w:spacing w:after="120" w:line="240" w:lineRule="auto"/>
        <w:ind w:left="720"/>
        <w:jc w:val="both"/>
        <w:rPr>
          <w:rFonts w:ascii="Arial" w:eastAsia="Arial" w:hAnsi="Arial" w:cs="Arial"/>
        </w:rPr>
      </w:pPr>
    </w:p>
    <w:p w14:paraId="00000030" w14:textId="77777777" w:rsidR="00AE73B9" w:rsidRDefault="002C2E33">
      <w:pPr>
        <w:spacing w:before="240" w:after="120" w:line="240" w:lineRule="auto"/>
        <w:jc w:val="both"/>
        <w:rPr>
          <w:rFonts w:ascii="Arial" w:eastAsia="Arial" w:hAnsi="Arial" w:cs="Arial"/>
          <w:b/>
          <w:bCs/>
          <w:sz w:val="24"/>
          <w:szCs w:val="24"/>
        </w:rPr>
      </w:pPr>
      <w:r>
        <w:rPr>
          <w:rFonts w:ascii="Arial" w:eastAsia="Arial" w:hAnsi="Arial" w:cs="Arial"/>
          <w:b/>
          <w:bCs/>
          <w:sz w:val="24"/>
          <w:szCs w:val="24"/>
        </w:rPr>
        <w:t>6.2 Responsibilities and expectations for Nursery Parents and Carers</w:t>
      </w:r>
    </w:p>
    <w:p w14:paraId="00000031" w14:textId="77777777" w:rsidR="00AE73B9" w:rsidRDefault="002C2E33">
      <w:pPr>
        <w:spacing w:after="0" w:line="240" w:lineRule="auto"/>
        <w:jc w:val="both"/>
        <w:rPr>
          <w:rFonts w:ascii="Arial" w:eastAsia="Arial" w:hAnsi="Arial" w:cs="Arial"/>
        </w:rPr>
      </w:pPr>
      <w:r>
        <w:rPr>
          <w:rFonts w:ascii="Arial" w:eastAsia="Arial" w:hAnsi="Arial" w:cs="Arial"/>
        </w:rPr>
        <w:lastRenderedPageBreak/>
        <w:t>In the event that a Nursery child has not achieved continence when they start in Nursery, Parents and Carers will adhere to the responsibilities set out below.</w:t>
      </w:r>
    </w:p>
    <w:p w14:paraId="00000032" w14:textId="77777777" w:rsidR="00AE73B9" w:rsidRDefault="00AE73B9">
      <w:pPr>
        <w:spacing w:after="0" w:line="240" w:lineRule="auto"/>
        <w:jc w:val="both"/>
        <w:rPr>
          <w:rFonts w:ascii="Arial" w:eastAsia="Arial" w:hAnsi="Arial" w:cs="Arial"/>
        </w:rPr>
      </w:pPr>
    </w:p>
    <w:p w14:paraId="00000033" w14:textId="77777777" w:rsidR="00AE73B9" w:rsidRDefault="002C2E33">
      <w:pPr>
        <w:numPr>
          <w:ilvl w:val="0"/>
          <w:numId w:val="1"/>
        </w:numPr>
        <w:spacing w:after="0" w:line="240" w:lineRule="auto"/>
        <w:jc w:val="both"/>
        <w:rPr>
          <w:rFonts w:ascii="Arial" w:eastAsia="Arial" w:hAnsi="Arial" w:cs="Arial"/>
        </w:rPr>
      </w:pPr>
      <w:r>
        <w:rPr>
          <w:rFonts w:ascii="Arial" w:eastAsia="Arial" w:hAnsi="Arial" w:cs="Arial"/>
        </w:rPr>
        <w:t xml:space="preserve">Parents/Carers must provide consent for their Nursery child to be supported with wiping or, in </w:t>
      </w:r>
      <w:r>
        <w:rPr>
          <w:rFonts w:ascii="Arial" w:eastAsia="Arial" w:hAnsi="Arial" w:cs="Arial"/>
        </w:rPr>
        <w:t>the event of an accident, being wiped and changed by a member of staff before they start in Nursery and they understand that they will be contacted to come into school to change their child if school does not have consent.</w:t>
      </w:r>
    </w:p>
    <w:p w14:paraId="00000034" w14:textId="77777777" w:rsidR="00AE73B9" w:rsidRDefault="00AE73B9">
      <w:pPr>
        <w:spacing w:after="0" w:line="240" w:lineRule="auto"/>
        <w:ind w:left="720"/>
        <w:jc w:val="both"/>
        <w:rPr>
          <w:rFonts w:ascii="Arial" w:eastAsia="Arial" w:hAnsi="Arial" w:cs="Arial"/>
        </w:rPr>
      </w:pPr>
    </w:p>
    <w:p w14:paraId="00000035" w14:textId="77777777" w:rsidR="00AE73B9" w:rsidRDefault="002C2E33">
      <w:pPr>
        <w:numPr>
          <w:ilvl w:val="0"/>
          <w:numId w:val="9"/>
        </w:numPr>
        <w:spacing w:after="0" w:line="240" w:lineRule="auto"/>
        <w:jc w:val="both"/>
        <w:rPr>
          <w:rFonts w:ascii="Arial" w:eastAsia="Arial" w:hAnsi="Arial" w:cs="Arial"/>
        </w:rPr>
      </w:pPr>
      <w:r>
        <w:rPr>
          <w:rFonts w:ascii="Arial" w:eastAsia="Arial" w:hAnsi="Arial" w:cs="Arial"/>
        </w:rPr>
        <w:t>Parents/Carers will discuss thei</w:t>
      </w:r>
      <w:r>
        <w:rPr>
          <w:rFonts w:ascii="Arial" w:eastAsia="Arial" w:hAnsi="Arial" w:cs="Arial"/>
        </w:rPr>
        <w:t>r child’s toileting needs with Nursery staff during their child’s home visit and staff will share toiling procedures with them.</w:t>
      </w:r>
    </w:p>
    <w:p w14:paraId="00000036" w14:textId="77777777" w:rsidR="00AE73B9" w:rsidRDefault="00AE73B9">
      <w:pPr>
        <w:spacing w:after="0" w:line="240" w:lineRule="auto"/>
        <w:ind w:left="720"/>
        <w:jc w:val="both"/>
        <w:rPr>
          <w:rFonts w:ascii="Arial" w:eastAsia="Arial" w:hAnsi="Arial" w:cs="Arial"/>
        </w:rPr>
      </w:pPr>
    </w:p>
    <w:p w14:paraId="00000037" w14:textId="77777777" w:rsidR="00AE73B9" w:rsidRDefault="002C2E33">
      <w:pPr>
        <w:numPr>
          <w:ilvl w:val="0"/>
          <w:numId w:val="1"/>
        </w:numPr>
        <w:spacing w:after="0" w:line="240" w:lineRule="auto"/>
        <w:jc w:val="both"/>
        <w:rPr>
          <w:rFonts w:ascii="Arial" w:eastAsia="Arial" w:hAnsi="Arial" w:cs="Arial"/>
        </w:rPr>
      </w:pPr>
      <w:r>
        <w:rPr>
          <w:rFonts w:ascii="Arial" w:eastAsia="Arial" w:hAnsi="Arial" w:cs="Arial"/>
        </w:rPr>
        <w:t>It is expected that Parents/Carers will work with Nursery staff in supporting their child to achieve continence. Parents/carers</w:t>
      </w:r>
      <w:r>
        <w:rPr>
          <w:rFonts w:ascii="Arial" w:eastAsia="Arial" w:hAnsi="Arial" w:cs="Arial"/>
        </w:rPr>
        <w:t xml:space="preserve"> will be expected to seek advice from their health visitor, the school nurse or view the support provided via, eric.org.uk which is a website offering guidance for toilet training young children. </w:t>
      </w:r>
    </w:p>
    <w:p w14:paraId="00000038" w14:textId="77777777" w:rsidR="00AE73B9" w:rsidRDefault="00AE73B9">
      <w:pPr>
        <w:spacing w:after="0" w:line="240" w:lineRule="auto"/>
        <w:ind w:left="720"/>
        <w:jc w:val="both"/>
        <w:rPr>
          <w:rFonts w:ascii="Arial" w:eastAsia="Arial" w:hAnsi="Arial" w:cs="Arial"/>
        </w:rPr>
      </w:pPr>
    </w:p>
    <w:p w14:paraId="00000039" w14:textId="77777777" w:rsidR="00AE73B9" w:rsidRDefault="002C2E33">
      <w:pPr>
        <w:numPr>
          <w:ilvl w:val="0"/>
          <w:numId w:val="1"/>
        </w:numPr>
        <w:spacing w:after="0" w:line="240" w:lineRule="auto"/>
        <w:jc w:val="both"/>
        <w:rPr>
          <w:rFonts w:ascii="Arial" w:eastAsia="Arial" w:hAnsi="Arial" w:cs="Arial"/>
        </w:rPr>
      </w:pPr>
      <w:r>
        <w:rPr>
          <w:rFonts w:ascii="Arial" w:eastAsia="Arial" w:hAnsi="Arial" w:cs="Arial"/>
        </w:rPr>
        <w:t>It is expected that Parents/Carers will send their child i</w:t>
      </w:r>
      <w:r>
        <w:rPr>
          <w:rFonts w:ascii="Arial" w:eastAsia="Arial" w:hAnsi="Arial" w:cs="Arial"/>
        </w:rPr>
        <w:t>n pull-ups or ordinary pants, not nappies, and will provide adequate resources for the changing of their child. For example, wipes, spare pants or pull-ups and a change of clothes.</w:t>
      </w:r>
    </w:p>
    <w:p w14:paraId="0000003A" w14:textId="77777777" w:rsidR="00AE73B9" w:rsidRDefault="00AE73B9">
      <w:pPr>
        <w:spacing w:after="0" w:line="240" w:lineRule="auto"/>
        <w:ind w:left="720"/>
        <w:jc w:val="both"/>
        <w:rPr>
          <w:rFonts w:ascii="Arial" w:eastAsia="Arial" w:hAnsi="Arial" w:cs="Arial"/>
        </w:rPr>
      </w:pPr>
    </w:p>
    <w:p w14:paraId="0000003B" w14:textId="77777777" w:rsidR="00AE73B9" w:rsidRDefault="002C2E33">
      <w:pPr>
        <w:numPr>
          <w:ilvl w:val="0"/>
          <w:numId w:val="1"/>
        </w:numPr>
        <w:spacing w:after="0" w:line="240" w:lineRule="auto"/>
        <w:jc w:val="both"/>
        <w:rPr>
          <w:rFonts w:ascii="Arial" w:eastAsia="Arial" w:hAnsi="Arial" w:cs="Arial"/>
        </w:rPr>
      </w:pPr>
      <w:r>
        <w:rPr>
          <w:rFonts w:ascii="Arial" w:eastAsia="Arial" w:hAnsi="Arial" w:cs="Arial"/>
        </w:rPr>
        <w:t>Parents/Carers understand that they will be asked to collect their child f</w:t>
      </w:r>
      <w:r>
        <w:rPr>
          <w:rFonts w:ascii="Arial" w:eastAsia="Arial" w:hAnsi="Arial" w:cs="Arial"/>
        </w:rPr>
        <w:t>rom school if their child shows symptoms of illness.</w:t>
      </w:r>
    </w:p>
    <w:p w14:paraId="0000003C" w14:textId="77777777" w:rsidR="00AE73B9" w:rsidRDefault="00AE73B9">
      <w:pPr>
        <w:spacing w:after="0" w:line="240" w:lineRule="auto"/>
        <w:jc w:val="both"/>
        <w:rPr>
          <w:rFonts w:ascii="Arial" w:eastAsia="Arial" w:hAnsi="Arial" w:cs="Arial"/>
        </w:rPr>
      </w:pPr>
    </w:p>
    <w:p w14:paraId="0000003D" w14:textId="77777777" w:rsidR="00AE73B9" w:rsidRDefault="002C2E33">
      <w:pPr>
        <w:spacing w:before="240" w:after="120" w:line="240" w:lineRule="auto"/>
        <w:jc w:val="both"/>
        <w:rPr>
          <w:rFonts w:ascii="Arial" w:eastAsia="Arial" w:hAnsi="Arial" w:cs="Arial"/>
          <w:b/>
          <w:bCs/>
          <w:sz w:val="24"/>
          <w:szCs w:val="24"/>
        </w:rPr>
      </w:pPr>
      <w:r>
        <w:rPr>
          <w:rFonts w:ascii="Arial" w:eastAsia="Arial" w:hAnsi="Arial" w:cs="Arial"/>
          <w:b/>
          <w:bCs/>
          <w:sz w:val="24"/>
          <w:szCs w:val="24"/>
        </w:rPr>
        <w:t>6.3 Responsibilities and expectations for Reception Parents and Carers</w:t>
      </w:r>
    </w:p>
    <w:p w14:paraId="0000003E" w14:textId="77777777" w:rsidR="00AE73B9" w:rsidRDefault="002C2E33">
      <w:pPr>
        <w:spacing w:after="0" w:line="240" w:lineRule="auto"/>
        <w:jc w:val="both"/>
        <w:rPr>
          <w:rFonts w:ascii="Arial" w:eastAsia="Arial" w:hAnsi="Arial" w:cs="Arial"/>
        </w:rPr>
      </w:pPr>
      <w:r>
        <w:rPr>
          <w:rFonts w:ascii="Arial" w:eastAsia="Arial" w:hAnsi="Arial" w:cs="Arial"/>
        </w:rPr>
        <w:t>Continence is usually reached by the time a child starts in Reception. In the event that a child needs support with toileting in Re</w:t>
      </w:r>
      <w:r>
        <w:rPr>
          <w:rFonts w:ascii="Arial" w:eastAsia="Arial" w:hAnsi="Arial" w:cs="Arial"/>
        </w:rPr>
        <w:t xml:space="preserve">ception or needs to be changed, Parents/Carers will adhere to the responsibilities set out below. </w:t>
      </w:r>
    </w:p>
    <w:p w14:paraId="0000003F" w14:textId="77777777" w:rsidR="00AE73B9" w:rsidRDefault="00AE73B9">
      <w:pPr>
        <w:spacing w:after="0" w:line="240" w:lineRule="auto"/>
        <w:jc w:val="both"/>
        <w:rPr>
          <w:rFonts w:ascii="Arial" w:eastAsia="Arial" w:hAnsi="Arial" w:cs="Arial"/>
        </w:rPr>
      </w:pPr>
    </w:p>
    <w:p w14:paraId="00000040" w14:textId="77777777" w:rsidR="00AE73B9" w:rsidRDefault="002C2E33">
      <w:pPr>
        <w:numPr>
          <w:ilvl w:val="0"/>
          <w:numId w:val="7"/>
        </w:numPr>
        <w:spacing w:after="0" w:line="240" w:lineRule="auto"/>
        <w:jc w:val="both"/>
        <w:rPr>
          <w:rFonts w:ascii="Arial" w:eastAsia="Arial" w:hAnsi="Arial" w:cs="Arial"/>
        </w:rPr>
      </w:pPr>
      <w:r>
        <w:rPr>
          <w:rFonts w:ascii="Arial" w:eastAsia="Arial" w:hAnsi="Arial" w:cs="Arial"/>
        </w:rPr>
        <w:t>Parents/carers must provide consent for their Reception child to be wiped and changed by a member of staff before they start school and they understand that</w:t>
      </w:r>
      <w:r>
        <w:rPr>
          <w:rFonts w:ascii="Arial" w:eastAsia="Arial" w:hAnsi="Arial" w:cs="Arial"/>
        </w:rPr>
        <w:t xml:space="preserve"> they will be contacted to come into school to change their child if school does not have consent.</w:t>
      </w:r>
    </w:p>
    <w:p w14:paraId="00000041" w14:textId="77777777" w:rsidR="00AE73B9" w:rsidRDefault="00AE73B9">
      <w:pPr>
        <w:spacing w:after="0" w:line="240" w:lineRule="auto"/>
        <w:ind w:left="720"/>
        <w:jc w:val="both"/>
        <w:rPr>
          <w:rFonts w:ascii="Arial" w:eastAsia="Arial" w:hAnsi="Arial" w:cs="Arial"/>
        </w:rPr>
      </w:pPr>
    </w:p>
    <w:p w14:paraId="00000042" w14:textId="77777777" w:rsidR="00AE73B9" w:rsidRDefault="002C2E33">
      <w:pPr>
        <w:numPr>
          <w:ilvl w:val="0"/>
          <w:numId w:val="7"/>
        </w:numPr>
        <w:spacing w:after="0" w:line="240" w:lineRule="auto"/>
        <w:jc w:val="both"/>
        <w:rPr>
          <w:rFonts w:ascii="Arial" w:eastAsia="Arial" w:hAnsi="Arial" w:cs="Arial"/>
        </w:rPr>
      </w:pPr>
      <w:r>
        <w:rPr>
          <w:rFonts w:ascii="Arial" w:eastAsia="Arial" w:hAnsi="Arial" w:cs="Arial"/>
        </w:rPr>
        <w:t>Parents/Carers understand that, if their child needs help with wiping on a regular basis, Reception staff will guide and support their child, but staff will</w:t>
      </w:r>
      <w:r>
        <w:rPr>
          <w:rFonts w:ascii="Arial" w:eastAsia="Arial" w:hAnsi="Arial" w:cs="Arial"/>
        </w:rPr>
        <w:t xml:space="preserve"> not wipe their child.</w:t>
      </w:r>
    </w:p>
    <w:p w14:paraId="00000043" w14:textId="77777777" w:rsidR="00AE73B9" w:rsidRDefault="00AE73B9">
      <w:pPr>
        <w:spacing w:after="0" w:line="240" w:lineRule="auto"/>
        <w:ind w:left="720"/>
        <w:jc w:val="both"/>
        <w:rPr>
          <w:rFonts w:ascii="Arial" w:eastAsia="Arial" w:hAnsi="Arial" w:cs="Arial"/>
        </w:rPr>
      </w:pPr>
    </w:p>
    <w:p w14:paraId="00000044" w14:textId="77777777" w:rsidR="00AE73B9" w:rsidRDefault="002C2E33">
      <w:pPr>
        <w:numPr>
          <w:ilvl w:val="0"/>
          <w:numId w:val="10"/>
        </w:numPr>
        <w:spacing w:after="0" w:line="240" w:lineRule="auto"/>
        <w:jc w:val="both"/>
        <w:rPr>
          <w:rFonts w:ascii="Arial" w:eastAsia="Arial" w:hAnsi="Arial" w:cs="Arial"/>
        </w:rPr>
      </w:pPr>
      <w:r>
        <w:rPr>
          <w:rFonts w:ascii="Arial" w:eastAsia="Arial" w:hAnsi="Arial" w:cs="Arial"/>
        </w:rPr>
        <w:t>Parents/Carers will discuss their child’s toileting needs with Reception staff during their child’s home visit and staff will share toileting procedures with them.</w:t>
      </w:r>
    </w:p>
    <w:p w14:paraId="00000045" w14:textId="77777777" w:rsidR="00AE73B9" w:rsidRDefault="00AE73B9">
      <w:pPr>
        <w:spacing w:after="0" w:line="240" w:lineRule="auto"/>
        <w:ind w:left="720"/>
        <w:jc w:val="both"/>
        <w:rPr>
          <w:rFonts w:ascii="Arial" w:eastAsia="Arial" w:hAnsi="Arial" w:cs="Arial"/>
        </w:rPr>
      </w:pPr>
    </w:p>
    <w:p w14:paraId="00000046" w14:textId="77777777" w:rsidR="00AE73B9" w:rsidRDefault="002C2E33">
      <w:pPr>
        <w:numPr>
          <w:ilvl w:val="0"/>
          <w:numId w:val="7"/>
        </w:numPr>
        <w:spacing w:after="0" w:line="240" w:lineRule="auto"/>
        <w:jc w:val="both"/>
        <w:rPr>
          <w:rFonts w:ascii="Arial" w:eastAsia="Arial" w:hAnsi="Arial" w:cs="Arial"/>
        </w:rPr>
      </w:pPr>
      <w:r>
        <w:rPr>
          <w:rFonts w:ascii="Arial" w:eastAsia="Arial" w:hAnsi="Arial" w:cs="Arial"/>
        </w:rPr>
        <w:t>It is expected that parents/carers will work with Reception staff in supporting their child to achieve continence. Parents/Carers will be expected to seek advice from their health visitor, the school nurse or view the support provided via, eric.org.uk whic</w:t>
      </w:r>
      <w:r>
        <w:rPr>
          <w:rFonts w:ascii="Arial" w:eastAsia="Arial" w:hAnsi="Arial" w:cs="Arial"/>
        </w:rPr>
        <w:t xml:space="preserve">h is a website offering guidance for toilet training young children. </w:t>
      </w:r>
    </w:p>
    <w:p w14:paraId="00000047" w14:textId="77777777" w:rsidR="00AE73B9" w:rsidRDefault="00AE73B9">
      <w:pPr>
        <w:spacing w:after="0" w:line="240" w:lineRule="auto"/>
        <w:ind w:left="720"/>
        <w:jc w:val="both"/>
        <w:rPr>
          <w:rFonts w:ascii="Arial" w:eastAsia="Arial" w:hAnsi="Arial" w:cs="Arial"/>
        </w:rPr>
      </w:pPr>
    </w:p>
    <w:p w14:paraId="00000048" w14:textId="77777777" w:rsidR="00AE73B9" w:rsidRDefault="002C2E33">
      <w:pPr>
        <w:numPr>
          <w:ilvl w:val="0"/>
          <w:numId w:val="7"/>
        </w:numPr>
        <w:spacing w:after="0" w:line="240" w:lineRule="auto"/>
        <w:jc w:val="both"/>
        <w:rPr>
          <w:rFonts w:ascii="Arial" w:eastAsia="Arial" w:hAnsi="Arial" w:cs="Arial"/>
        </w:rPr>
      </w:pPr>
      <w:r>
        <w:rPr>
          <w:rFonts w:ascii="Arial" w:eastAsia="Arial" w:hAnsi="Arial" w:cs="Arial"/>
        </w:rPr>
        <w:t>It is expected that Parents/Carers will provide adequate resources for the changing of their child. For example, wipes, spare pants and a change of clothes.</w:t>
      </w:r>
    </w:p>
    <w:p w14:paraId="00000049" w14:textId="77777777" w:rsidR="00AE73B9" w:rsidRDefault="00AE73B9">
      <w:pPr>
        <w:spacing w:after="0" w:line="240" w:lineRule="auto"/>
        <w:ind w:left="720"/>
        <w:jc w:val="both"/>
        <w:rPr>
          <w:rFonts w:ascii="Arial" w:eastAsia="Arial" w:hAnsi="Arial" w:cs="Arial"/>
        </w:rPr>
      </w:pPr>
    </w:p>
    <w:p w14:paraId="0000004A" w14:textId="77777777" w:rsidR="00AE73B9" w:rsidRDefault="002C2E33">
      <w:pPr>
        <w:numPr>
          <w:ilvl w:val="0"/>
          <w:numId w:val="7"/>
        </w:numPr>
        <w:spacing w:after="0" w:line="240" w:lineRule="auto"/>
        <w:jc w:val="both"/>
        <w:rPr>
          <w:rFonts w:ascii="Arial" w:eastAsia="Arial" w:hAnsi="Arial" w:cs="Arial"/>
        </w:rPr>
      </w:pPr>
      <w:r>
        <w:rPr>
          <w:rFonts w:ascii="Arial" w:eastAsia="Arial" w:hAnsi="Arial" w:cs="Arial"/>
        </w:rPr>
        <w:t>It is expected that Parents</w:t>
      </w:r>
      <w:r>
        <w:rPr>
          <w:rFonts w:ascii="Arial" w:eastAsia="Arial" w:hAnsi="Arial" w:cs="Arial"/>
        </w:rPr>
        <w:t>/Carers will agree and sign a personal intimate care plan and provide medical evidence so that school can support the medical needs and changing of their child.</w:t>
      </w:r>
    </w:p>
    <w:p w14:paraId="0000004B" w14:textId="77777777" w:rsidR="00AE73B9" w:rsidRDefault="00AE73B9">
      <w:pPr>
        <w:spacing w:after="0" w:line="240" w:lineRule="auto"/>
        <w:ind w:left="720"/>
        <w:jc w:val="both"/>
        <w:rPr>
          <w:rFonts w:ascii="Arial" w:eastAsia="Arial" w:hAnsi="Arial" w:cs="Arial"/>
        </w:rPr>
      </w:pPr>
    </w:p>
    <w:p w14:paraId="0000004C" w14:textId="77777777" w:rsidR="00AE73B9" w:rsidRDefault="002C2E33">
      <w:pPr>
        <w:numPr>
          <w:ilvl w:val="0"/>
          <w:numId w:val="7"/>
        </w:numPr>
        <w:spacing w:after="0" w:line="240" w:lineRule="auto"/>
        <w:jc w:val="both"/>
        <w:rPr>
          <w:rFonts w:ascii="Arial" w:eastAsia="Arial" w:hAnsi="Arial" w:cs="Arial"/>
        </w:rPr>
      </w:pPr>
      <w:r>
        <w:rPr>
          <w:rFonts w:ascii="Arial" w:eastAsia="Arial" w:hAnsi="Arial" w:cs="Arial"/>
        </w:rPr>
        <w:t xml:space="preserve">Parents/carers understand that they will be asked to collect their child from school if their </w:t>
      </w:r>
      <w:r>
        <w:rPr>
          <w:rFonts w:ascii="Arial" w:eastAsia="Arial" w:hAnsi="Arial" w:cs="Arial"/>
        </w:rPr>
        <w:t xml:space="preserve">child shows symptoms of illness. </w:t>
      </w:r>
    </w:p>
    <w:p w14:paraId="0000004D" w14:textId="77777777" w:rsidR="00AE73B9" w:rsidRDefault="00AE73B9">
      <w:pPr>
        <w:spacing w:after="0" w:line="240" w:lineRule="auto"/>
        <w:jc w:val="both"/>
        <w:rPr>
          <w:rFonts w:ascii="Arial" w:eastAsia="Arial" w:hAnsi="Arial" w:cs="Arial"/>
        </w:rPr>
      </w:pPr>
    </w:p>
    <w:p w14:paraId="0000004E" w14:textId="77777777" w:rsidR="00AE73B9" w:rsidRDefault="002C2E33">
      <w:pPr>
        <w:spacing w:before="240" w:after="120" w:line="240" w:lineRule="auto"/>
        <w:jc w:val="both"/>
        <w:rPr>
          <w:rFonts w:ascii="Arial" w:eastAsia="Arial" w:hAnsi="Arial" w:cs="Arial"/>
          <w:b/>
          <w:bCs/>
          <w:sz w:val="24"/>
          <w:szCs w:val="24"/>
        </w:rPr>
      </w:pPr>
      <w:r>
        <w:rPr>
          <w:rFonts w:ascii="Arial" w:eastAsia="Arial" w:hAnsi="Arial" w:cs="Arial"/>
          <w:b/>
          <w:bCs/>
          <w:sz w:val="24"/>
          <w:szCs w:val="24"/>
        </w:rPr>
        <w:lastRenderedPageBreak/>
        <w:t>6.4 Creating an intimate care plan for specific children in Early Years and for children in the wider school where required.</w:t>
      </w:r>
    </w:p>
    <w:p w14:paraId="0000004F" w14:textId="77777777" w:rsidR="00AE73B9" w:rsidRDefault="002C2E33">
      <w:pPr>
        <w:spacing w:after="120" w:line="240" w:lineRule="auto"/>
        <w:jc w:val="both"/>
        <w:rPr>
          <w:rFonts w:ascii="Arial" w:eastAsia="Arial" w:hAnsi="Arial" w:cs="Arial"/>
        </w:rPr>
      </w:pPr>
      <w:r>
        <w:rPr>
          <w:rFonts w:ascii="Arial" w:eastAsia="Arial" w:hAnsi="Arial" w:cs="Arial"/>
        </w:rPr>
        <w:t>Where an intimate care plan is required for children in any year group, who require specific sup</w:t>
      </w:r>
      <w:r>
        <w:rPr>
          <w:rFonts w:ascii="Arial" w:eastAsia="Arial" w:hAnsi="Arial" w:cs="Arial"/>
        </w:rPr>
        <w:t>port, it will be agreed in discussion between the school, Parents/Carers, the child (when possible) and any relevant health professionals.</w:t>
      </w:r>
    </w:p>
    <w:p w14:paraId="00000050" w14:textId="77777777" w:rsidR="00AE73B9" w:rsidRDefault="002C2E33">
      <w:pPr>
        <w:spacing w:after="120" w:line="240" w:lineRule="auto"/>
        <w:jc w:val="both"/>
        <w:rPr>
          <w:rFonts w:ascii="Arial" w:eastAsia="Arial" w:hAnsi="Arial" w:cs="Arial"/>
        </w:rPr>
      </w:pPr>
      <w:r>
        <w:rPr>
          <w:rFonts w:ascii="Arial" w:eastAsia="Arial" w:hAnsi="Arial" w:cs="Arial"/>
        </w:rPr>
        <w:t>The school will work with parents/carers and take their preferences on board to make the process of intimate care as comfortable as possible, dealing with needs sensitively and appropriately.</w:t>
      </w:r>
    </w:p>
    <w:p w14:paraId="00000051" w14:textId="77777777" w:rsidR="00AE73B9" w:rsidRDefault="002C2E33">
      <w:pPr>
        <w:spacing w:after="120" w:line="240" w:lineRule="auto"/>
        <w:jc w:val="both"/>
        <w:rPr>
          <w:rFonts w:ascii="Arial" w:eastAsia="Arial" w:hAnsi="Arial" w:cs="Arial"/>
        </w:rPr>
      </w:pPr>
      <w:r>
        <w:rPr>
          <w:rFonts w:ascii="Arial" w:eastAsia="Arial" w:hAnsi="Arial" w:cs="Arial"/>
        </w:rPr>
        <w:t>Subject to their age and understanding, the preferences of the c</w:t>
      </w:r>
      <w:r>
        <w:rPr>
          <w:rFonts w:ascii="Arial" w:eastAsia="Arial" w:hAnsi="Arial" w:cs="Arial"/>
        </w:rPr>
        <w:t>hild will also be taken into account. If there’s doubt whether the child is able to make an informed choice, their Parents/Carers will be consulted.</w:t>
      </w:r>
    </w:p>
    <w:p w14:paraId="00000052" w14:textId="77777777" w:rsidR="00AE73B9" w:rsidRDefault="002C2E33">
      <w:pPr>
        <w:spacing w:after="120" w:line="240" w:lineRule="auto"/>
        <w:jc w:val="both"/>
        <w:rPr>
          <w:rFonts w:ascii="Arial" w:eastAsia="Arial" w:hAnsi="Arial" w:cs="Arial"/>
        </w:rPr>
      </w:pPr>
      <w:r>
        <w:rPr>
          <w:rFonts w:ascii="Arial" w:eastAsia="Arial" w:hAnsi="Arial" w:cs="Arial"/>
        </w:rPr>
        <w:t>The plan will be reviewed twice a year, even if no changes are necessary, and updated regularly, as well as</w:t>
      </w:r>
      <w:r>
        <w:rPr>
          <w:rFonts w:ascii="Arial" w:eastAsia="Arial" w:hAnsi="Arial" w:cs="Arial"/>
        </w:rPr>
        <w:t xml:space="preserve"> whenever there are changes to a pupil’s needs.</w:t>
      </w:r>
    </w:p>
    <w:p w14:paraId="00000053" w14:textId="77777777" w:rsidR="00AE73B9" w:rsidRDefault="002C2E33">
      <w:pPr>
        <w:spacing w:after="120" w:line="240" w:lineRule="auto"/>
        <w:jc w:val="both"/>
        <w:rPr>
          <w:rFonts w:ascii="Arial" w:eastAsia="Arial" w:hAnsi="Arial" w:cs="Arial"/>
          <w:b/>
          <w:bCs/>
        </w:rPr>
      </w:pPr>
      <w:r>
        <w:rPr>
          <w:rFonts w:ascii="Arial" w:eastAsia="Arial" w:hAnsi="Arial" w:cs="Arial"/>
          <w:b/>
          <w:bCs/>
        </w:rPr>
        <w:t>See appendix 1 for a blank template plan to see what this will comprise of.</w:t>
      </w:r>
    </w:p>
    <w:p w14:paraId="00000054" w14:textId="77777777" w:rsidR="00AE73B9" w:rsidRDefault="002C2E33">
      <w:pPr>
        <w:spacing w:before="240" w:after="120" w:line="240" w:lineRule="auto"/>
        <w:jc w:val="both"/>
        <w:rPr>
          <w:rFonts w:ascii="Arial" w:eastAsia="Arial" w:hAnsi="Arial" w:cs="Arial"/>
          <w:b/>
          <w:bCs/>
          <w:sz w:val="24"/>
          <w:szCs w:val="24"/>
        </w:rPr>
      </w:pPr>
      <w:r>
        <w:rPr>
          <w:rFonts w:ascii="Arial" w:eastAsia="Arial" w:hAnsi="Arial" w:cs="Arial"/>
          <w:b/>
          <w:bCs/>
          <w:sz w:val="24"/>
          <w:szCs w:val="24"/>
        </w:rPr>
        <w:t>6.5 Sharing information</w:t>
      </w:r>
    </w:p>
    <w:p w14:paraId="00000055" w14:textId="77777777" w:rsidR="00AE73B9" w:rsidRDefault="002C2E33">
      <w:pPr>
        <w:spacing w:after="120" w:line="240" w:lineRule="auto"/>
        <w:jc w:val="both"/>
        <w:rPr>
          <w:rFonts w:ascii="Arial" w:eastAsia="Arial" w:hAnsi="Arial" w:cs="Arial"/>
          <w:sz w:val="20"/>
          <w:szCs w:val="20"/>
        </w:rPr>
      </w:pPr>
      <w:r>
        <w:rPr>
          <w:rFonts w:ascii="Arial" w:eastAsia="Arial" w:hAnsi="Arial" w:cs="Arial"/>
        </w:rPr>
        <w:t>The school will share information with Parents/Carers as needed to ensure a consistent approach. It will exp</w:t>
      </w:r>
      <w:r>
        <w:rPr>
          <w:rFonts w:ascii="Arial" w:eastAsia="Arial" w:hAnsi="Arial" w:cs="Arial"/>
        </w:rPr>
        <w:t>ect parents/carers to also share relevant information regarding any intimate matters as needed.</w:t>
      </w:r>
      <w:r>
        <w:rPr>
          <w:rFonts w:ascii="Arial" w:eastAsia="Arial" w:hAnsi="Arial" w:cs="Arial"/>
          <w:sz w:val="20"/>
          <w:szCs w:val="20"/>
        </w:rPr>
        <w:t xml:space="preserve"> </w:t>
      </w:r>
    </w:p>
    <w:p w14:paraId="00000056" w14:textId="77777777" w:rsidR="00AE73B9" w:rsidRDefault="00AE73B9">
      <w:pPr>
        <w:spacing w:after="120" w:line="240" w:lineRule="auto"/>
        <w:jc w:val="both"/>
        <w:rPr>
          <w:rFonts w:ascii="Arial" w:eastAsia="Arial" w:hAnsi="Arial" w:cs="Arial"/>
          <w:sz w:val="20"/>
          <w:szCs w:val="20"/>
        </w:rPr>
      </w:pPr>
    </w:p>
    <w:p w14:paraId="00000057" w14:textId="77777777" w:rsidR="00AE73B9" w:rsidRDefault="002C2E33">
      <w:pPr>
        <w:pStyle w:val="Heading1"/>
        <w:keepNext w:val="0"/>
        <w:keepLines w:val="0"/>
        <w:spacing w:before="120"/>
        <w:jc w:val="both"/>
        <w:rPr>
          <w:sz w:val="24"/>
          <w:szCs w:val="24"/>
        </w:rPr>
      </w:pPr>
      <w:r>
        <w:rPr>
          <w:sz w:val="24"/>
          <w:szCs w:val="24"/>
        </w:rPr>
        <w:t>7. Role of staff</w:t>
      </w:r>
    </w:p>
    <w:p w14:paraId="00000058" w14:textId="77777777" w:rsidR="00AE73B9" w:rsidRDefault="002C2E33">
      <w:pPr>
        <w:spacing w:before="240" w:after="120" w:line="240" w:lineRule="auto"/>
        <w:jc w:val="both"/>
        <w:rPr>
          <w:rFonts w:ascii="Arial" w:eastAsia="Arial" w:hAnsi="Arial" w:cs="Arial"/>
          <w:b/>
          <w:bCs/>
          <w:sz w:val="24"/>
          <w:szCs w:val="24"/>
        </w:rPr>
      </w:pPr>
      <w:r>
        <w:rPr>
          <w:rFonts w:ascii="Arial" w:eastAsia="Arial" w:hAnsi="Arial" w:cs="Arial"/>
          <w:b/>
          <w:bCs/>
          <w:sz w:val="24"/>
          <w:szCs w:val="24"/>
        </w:rPr>
        <w:t>7.1 Which staff will be responsible</w:t>
      </w:r>
    </w:p>
    <w:p w14:paraId="00000059" w14:textId="77777777" w:rsidR="00AE73B9" w:rsidRDefault="002C2E33">
      <w:pPr>
        <w:spacing w:after="120" w:line="240" w:lineRule="auto"/>
        <w:jc w:val="both"/>
        <w:rPr>
          <w:rFonts w:ascii="Arial" w:eastAsia="Arial" w:hAnsi="Arial" w:cs="Arial"/>
        </w:rPr>
      </w:pPr>
      <w:r>
        <w:rPr>
          <w:rFonts w:ascii="Arial" w:eastAsia="Arial" w:hAnsi="Arial" w:cs="Arial"/>
        </w:rPr>
        <w:t xml:space="preserve">Any roles who may carry out intimate care will have this set out in their job </w:t>
      </w:r>
      <w:sdt>
        <w:sdtPr>
          <w:tag w:val="goog_rdk_0"/>
          <w:id w:val="-68465805"/>
        </w:sdtPr>
        <w:sdtEndPr/>
        <w:sdtContent>
          <w:commentRangeStart w:id="4"/>
        </w:sdtContent>
      </w:sdt>
      <w:sdt>
        <w:sdtPr>
          <w:tag w:val="goog_rdk_1"/>
          <w:id w:val="1383953536"/>
        </w:sdtPr>
        <w:sdtEndPr/>
        <w:sdtContent>
          <w:commentRangeStart w:id="5"/>
        </w:sdtContent>
      </w:sdt>
      <w:r>
        <w:rPr>
          <w:rFonts w:ascii="Arial" w:eastAsia="Arial" w:hAnsi="Arial" w:cs="Arial"/>
        </w:rPr>
        <w:t>description</w:t>
      </w:r>
      <w:commentRangeEnd w:id="4"/>
      <w:r>
        <w:commentReference w:id="4"/>
      </w:r>
      <w:commentRangeEnd w:id="5"/>
      <w:r>
        <w:commentReference w:id="5"/>
      </w:r>
      <w:r>
        <w:rPr>
          <w:rFonts w:ascii="Arial" w:eastAsia="Arial" w:hAnsi="Arial" w:cs="Arial"/>
        </w:rPr>
        <w:t>. This includes all Nursery and Reception teachers and practitioners.</w:t>
      </w:r>
    </w:p>
    <w:p w14:paraId="0000005A" w14:textId="77777777" w:rsidR="00AE73B9" w:rsidRDefault="002C2E33">
      <w:pPr>
        <w:spacing w:after="120" w:line="240" w:lineRule="auto"/>
        <w:jc w:val="both"/>
        <w:rPr>
          <w:rFonts w:ascii="Arial" w:eastAsia="Arial" w:hAnsi="Arial" w:cs="Arial"/>
        </w:rPr>
      </w:pPr>
      <w:r>
        <w:rPr>
          <w:rFonts w:ascii="Arial" w:eastAsia="Arial" w:hAnsi="Arial" w:cs="Arial"/>
        </w:rPr>
        <w:t>No other staff members can be required to provide intimate care.</w:t>
      </w:r>
    </w:p>
    <w:p w14:paraId="0000005B" w14:textId="77777777" w:rsidR="00AE73B9" w:rsidRDefault="002C2E33">
      <w:pPr>
        <w:spacing w:after="120" w:line="240" w:lineRule="auto"/>
        <w:jc w:val="both"/>
        <w:rPr>
          <w:rFonts w:ascii="Arial" w:eastAsia="Arial" w:hAnsi="Arial" w:cs="Arial"/>
        </w:rPr>
      </w:pPr>
      <w:r>
        <w:rPr>
          <w:rFonts w:ascii="Arial" w:eastAsia="Arial" w:hAnsi="Arial" w:cs="Arial"/>
        </w:rPr>
        <w:t xml:space="preserve">All staff at the school who carry out intimate care will have been subject to an enhanced Disclosure and Barring Service </w:t>
      </w:r>
      <w:r>
        <w:rPr>
          <w:rFonts w:ascii="Arial" w:eastAsia="Arial" w:hAnsi="Arial" w:cs="Arial"/>
        </w:rPr>
        <w:t>(DBS) with a barred list check before appointment, as well as other checks on their employment history.</w:t>
      </w:r>
    </w:p>
    <w:p w14:paraId="0000005C" w14:textId="77777777" w:rsidR="00AE73B9" w:rsidRDefault="002C2E33">
      <w:pPr>
        <w:spacing w:before="240" w:after="120" w:line="240" w:lineRule="auto"/>
        <w:jc w:val="both"/>
        <w:rPr>
          <w:rFonts w:ascii="Arial" w:eastAsia="Arial" w:hAnsi="Arial" w:cs="Arial"/>
          <w:b/>
          <w:bCs/>
          <w:sz w:val="24"/>
          <w:szCs w:val="24"/>
        </w:rPr>
      </w:pPr>
      <w:r>
        <w:rPr>
          <w:rFonts w:ascii="Arial" w:eastAsia="Arial" w:hAnsi="Arial" w:cs="Arial"/>
          <w:b/>
          <w:bCs/>
          <w:sz w:val="24"/>
          <w:szCs w:val="24"/>
        </w:rPr>
        <w:t>7.2 How staff will be trained</w:t>
      </w:r>
    </w:p>
    <w:p w14:paraId="0000005D" w14:textId="77777777" w:rsidR="00AE73B9" w:rsidRDefault="002C2E33">
      <w:pPr>
        <w:spacing w:after="120" w:line="240" w:lineRule="auto"/>
        <w:jc w:val="both"/>
        <w:rPr>
          <w:rFonts w:ascii="Arial" w:eastAsia="Arial" w:hAnsi="Arial" w:cs="Arial"/>
        </w:rPr>
      </w:pPr>
      <w:r>
        <w:rPr>
          <w:rFonts w:ascii="Arial" w:eastAsia="Arial" w:hAnsi="Arial" w:cs="Arial"/>
        </w:rPr>
        <w:t>Staff will receive:</w:t>
      </w:r>
    </w:p>
    <w:p w14:paraId="0000005E"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Training in the specific types of intimate care they undertake</w:t>
      </w:r>
    </w:p>
    <w:p w14:paraId="0000005F"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Regular safeguarding training</w:t>
      </w:r>
    </w:p>
    <w:p w14:paraId="00000060"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 xml:space="preserve">If necessary, manual handling training that enables them to remain safe and for the pupil to have as much participation as possible </w:t>
      </w:r>
    </w:p>
    <w:p w14:paraId="00000061" w14:textId="77777777" w:rsidR="00AE73B9" w:rsidRDefault="002C2E33">
      <w:pPr>
        <w:spacing w:after="120" w:line="240" w:lineRule="auto"/>
        <w:jc w:val="both"/>
        <w:rPr>
          <w:rFonts w:ascii="Arial" w:eastAsia="Arial" w:hAnsi="Arial" w:cs="Arial"/>
        </w:rPr>
      </w:pPr>
      <w:r>
        <w:rPr>
          <w:rFonts w:ascii="Arial" w:eastAsia="Arial" w:hAnsi="Arial" w:cs="Arial"/>
        </w:rPr>
        <w:t>They will be familiar with:</w:t>
      </w:r>
    </w:p>
    <w:p w14:paraId="00000062"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The control measures set out in risk assessments carried out by the school</w:t>
      </w:r>
    </w:p>
    <w:p w14:paraId="00000063"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Hygiene and health a</w:t>
      </w:r>
      <w:r>
        <w:rPr>
          <w:rFonts w:ascii="Arial" w:eastAsia="Arial" w:hAnsi="Arial" w:cs="Arial"/>
        </w:rPr>
        <w:t>nd safety procedures</w:t>
      </w:r>
    </w:p>
    <w:p w14:paraId="00000064" w14:textId="77777777" w:rsidR="00AE73B9" w:rsidRDefault="002C2E33">
      <w:pPr>
        <w:spacing w:after="120" w:line="240" w:lineRule="auto"/>
        <w:jc w:val="both"/>
        <w:rPr>
          <w:rFonts w:ascii="Arial" w:eastAsia="Arial" w:hAnsi="Arial" w:cs="Arial"/>
          <w:sz w:val="24"/>
          <w:szCs w:val="24"/>
        </w:rPr>
      </w:pPr>
      <w:r>
        <w:rPr>
          <w:rFonts w:ascii="Arial" w:eastAsia="Arial" w:hAnsi="Arial" w:cs="Arial"/>
        </w:rPr>
        <w:t>They will also be encouraged to seek further advice as needed.</w:t>
      </w:r>
    </w:p>
    <w:p w14:paraId="00000065" w14:textId="77777777" w:rsidR="00AE73B9" w:rsidRDefault="00AE73B9">
      <w:pPr>
        <w:pStyle w:val="Heading1"/>
        <w:keepNext w:val="0"/>
        <w:keepLines w:val="0"/>
        <w:spacing w:before="120"/>
        <w:jc w:val="both"/>
        <w:rPr>
          <w:sz w:val="24"/>
          <w:szCs w:val="24"/>
        </w:rPr>
      </w:pPr>
    </w:p>
    <w:p w14:paraId="00000066" w14:textId="77777777" w:rsidR="00AE73B9" w:rsidRDefault="002C2E33">
      <w:pPr>
        <w:pStyle w:val="Heading1"/>
        <w:keepNext w:val="0"/>
        <w:keepLines w:val="0"/>
        <w:spacing w:before="120"/>
        <w:jc w:val="both"/>
        <w:rPr>
          <w:sz w:val="24"/>
          <w:szCs w:val="24"/>
        </w:rPr>
      </w:pPr>
      <w:r>
        <w:rPr>
          <w:sz w:val="24"/>
          <w:szCs w:val="24"/>
        </w:rPr>
        <w:t>8. Intimate care procedures</w:t>
      </w:r>
    </w:p>
    <w:p w14:paraId="00000067" w14:textId="77777777" w:rsidR="00AE73B9" w:rsidRDefault="002C2E33">
      <w:pPr>
        <w:spacing w:before="240" w:after="120" w:line="240" w:lineRule="auto"/>
        <w:jc w:val="both"/>
        <w:rPr>
          <w:rFonts w:ascii="Arial" w:eastAsia="Arial" w:hAnsi="Arial" w:cs="Arial"/>
          <w:sz w:val="20"/>
          <w:szCs w:val="20"/>
        </w:rPr>
      </w:pPr>
      <w:r>
        <w:rPr>
          <w:rFonts w:ascii="Arial" w:eastAsia="Arial" w:hAnsi="Arial" w:cs="Arial"/>
          <w:b/>
          <w:bCs/>
          <w:sz w:val="24"/>
          <w:szCs w:val="24"/>
        </w:rPr>
        <w:t>8.1 How procedures will happen</w:t>
      </w:r>
    </w:p>
    <w:p w14:paraId="00000068"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lastRenderedPageBreak/>
        <w:t>Parents/Carers can expect that the school will provide adequate changing facilities for their child. Intimate ca</w:t>
      </w:r>
      <w:r>
        <w:rPr>
          <w:rFonts w:ascii="Arial" w:eastAsia="Arial" w:hAnsi="Arial" w:cs="Arial"/>
        </w:rPr>
        <w:t>re for Nursery children will take place in the designated changing area within Nursery and for the rest of the school, including Reception, intimate care will be carried out in the school’s BMI room.</w:t>
      </w:r>
    </w:p>
    <w:p w14:paraId="00000069" w14:textId="77777777" w:rsidR="00AE73B9" w:rsidRDefault="00AE73B9">
      <w:pPr>
        <w:spacing w:after="0" w:line="240" w:lineRule="auto"/>
        <w:ind w:left="720"/>
        <w:jc w:val="both"/>
        <w:rPr>
          <w:rFonts w:ascii="Arial" w:eastAsia="Arial" w:hAnsi="Arial" w:cs="Arial"/>
        </w:rPr>
      </w:pPr>
    </w:p>
    <w:p w14:paraId="0000006A"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t>Parents/Carers can expect that only staff with Disclosu</w:t>
      </w:r>
      <w:r>
        <w:rPr>
          <w:rFonts w:ascii="Arial" w:eastAsia="Arial" w:hAnsi="Arial" w:cs="Arial"/>
        </w:rPr>
        <w:t>re and Barring Service clearance will change and support their child with toileting.</w:t>
      </w:r>
    </w:p>
    <w:p w14:paraId="0000006B" w14:textId="77777777" w:rsidR="00AE73B9" w:rsidRDefault="00AE73B9">
      <w:pPr>
        <w:spacing w:after="0" w:line="240" w:lineRule="auto"/>
        <w:jc w:val="both"/>
        <w:rPr>
          <w:rFonts w:ascii="Arial" w:eastAsia="Arial" w:hAnsi="Arial" w:cs="Arial"/>
        </w:rPr>
      </w:pPr>
    </w:p>
    <w:p w14:paraId="0000006C" w14:textId="77777777" w:rsidR="00AE73B9" w:rsidRDefault="002C2E33">
      <w:pPr>
        <w:numPr>
          <w:ilvl w:val="0"/>
          <w:numId w:val="3"/>
        </w:numPr>
        <w:spacing w:after="0" w:line="240" w:lineRule="auto"/>
        <w:jc w:val="both"/>
        <w:rPr>
          <w:rFonts w:ascii="Arial" w:eastAsia="Arial" w:hAnsi="Arial" w:cs="Arial"/>
          <w:sz w:val="24"/>
          <w:szCs w:val="24"/>
        </w:rPr>
      </w:pPr>
      <w:r>
        <w:rPr>
          <w:rFonts w:ascii="Arial" w:eastAsia="Arial" w:hAnsi="Arial" w:cs="Arial"/>
        </w:rPr>
        <w:t xml:space="preserve">If a child has not achieved continence they will be encouraged to use the toilet at regular intervals and will be checked at regular intervals by staff. </w:t>
      </w:r>
    </w:p>
    <w:p w14:paraId="0000006D" w14:textId="77777777" w:rsidR="00AE73B9" w:rsidRDefault="00AE73B9">
      <w:pPr>
        <w:spacing w:after="0" w:line="240" w:lineRule="auto"/>
        <w:ind w:left="720"/>
        <w:jc w:val="both"/>
        <w:rPr>
          <w:rFonts w:ascii="Arial" w:eastAsia="Arial" w:hAnsi="Arial" w:cs="Arial"/>
        </w:rPr>
      </w:pPr>
    </w:p>
    <w:p w14:paraId="0000006E" w14:textId="77777777" w:rsidR="00AE73B9" w:rsidRDefault="002C2E33">
      <w:pPr>
        <w:numPr>
          <w:ilvl w:val="0"/>
          <w:numId w:val="3"/>
        </w:numPr>
        <w:spacing w:after="0" w:line="240" w:lineRule="auto"/>
        <w:jc w:val="both"/>
        <w:rPr>
          <w:rFonts w:ascii="Arial" w:eastAsia="Arial" w:hAnsi="Arial" w:cs="Arial"/>
        </w:rPr>
      </w:pPr>
      <w:bookmarkStart w:id="6" w:name="_heading=h.gjdgxs" w:colFirst="0" w:colLast="0"/>
      <w:bookmarkEnd w:id="6"/>
      <w:r>
        <w:rPr>
          <w:rFonts w:ascii="Arial" w:eastAsia="Arial" w:hAnsi="Arial" w:cs="Arial"/>
        </w:rPr>
        <w:t>A written record of children who have soiled/wet will be kept by staff and this information will be communicated to parents/carers.</w:t>
      </w:r>
    </w:p>
    <w:p w14:paraId="0000006F" w14:textId="77777777" w:rsidR="00AE73B9" w:rsidRDefault="00AE73B9">
      <w:pPr>
        <w:spacing w:after="0" w:line="240" w:lineRule="auto"/>
        <w:ind w:left="720"/>
        <w:jc w:val="both"/>
        <w:rPr>
          <w:rFonts w:ascii="Arial" w:eastAsia="Arial" w:hAnsi="Arial" w:cs="Arial"/>
        </w:rPr>
      </w:pPr>
    </w:p>
    <w:p w14:paraId="00000070" w14:textId="77777777" w:rsidR="00AE73B9" w:rsidRDefault="002C2E33">
      <w:pPr>
        <w:numPr>
          <w:ilvl w:val="0"/>
          <w:numId w:val="4"/>
        </w:numPr>
        <w:spacing w:after="0" w:line="240" w:lineRule="auto"/>
        <w:jc w:val="both"/>
        <w:rPr>
          <w:rFonts w:ascii="Arial" w:eastAsia="Arial" w:hAnsi="Arial" w:cs="Arial"/>
        </w:rPr>
      </w:pPr>
      <w:sdt>
        <w:sdtPr>
          <w:tag w:val="goog_rdk_2"/>
          <w:id w:val="-1036437508"/>
        </w:sdtPr>
        <w:sdtEndPr/>
        <w:sdtContent>
          <w:commentRangeStart w:id="7"/>
        </w:sdtContent>
      </w:sdt>
      <w:sdt>
        <w:sdtPr>
          <w:tag w:val="goog_rdk_3"/>
          <w:id w:val="1529932193"/>
        </w:sdtPr>
        <w:sdtEndPr/>
        <w:sdtContent>
          <w:commentRangeStart w:id="8"/>
        </w:sdtContent>
      </w:sdt>
      <w:r>
        <w:rPr>
          <w:rFonts w:ascii="Arial" w:eastAsia="Arial" w:hAnsi="Arial" w:cs="Arial"/>
        </w:rPr>
        <w:t>Staff must report to another member of staff before taking a child to the toilet/changing area.</w:t>
      </w:r>
      <w:commentRangeEnd w:id="7"/>
      <w:r>
        <w:commentReference w:id="7"/>
      </w:r>
      <w:commentRangeEnd w:id="8"/>
      <w:r>
        <w:commentReference w:id="8"/>
      </w:r>
    </w:p>
    <w:p w14:paraId="00000071" w14:textId="77777777" w:rsidR="00AE73B9" w:rsidRDefault="00AE73B9">
      <w:pPr>
        <w:spacing w:after="0" w:line="240" w:lineRule="auto"/>
        <w:ind w:left="720"/>
        <w:jc w:val="both"/>
        <w:rPr>
          <w:rFonts w:ascii="Arial" w:eastAsia="Arial" w:hAnsi="Arial" w:cs="Arial"/>
        </w:rPr>
      </w:pPr>
    </w:p>
    <w:p w14:paraId="00000072"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t xml:space="preserve">When supporting </w:t>
      </w:r>
      <w:r>
        <w:rPr>
          <w:rFonts w:ascii="Arial" w:eastAsia="Arial" w:hAnsi="Arial" w:cs="Arial"/>
        </w:rPr>
        <w:t>a child that needs to be changed, the staff member will approach the child and explain that they would need to clean and change them into some dry clothes.</w:t>
      </w:r>
    </w:p>
    <w:p w14:paraId="00000073" w14:textId="77777777" w:rsidR="00AE73B9" w:rsidRDefault="00AE73B9">
      <w:pPr>
        <w:spacing w:after="0" w:line="240" w:lineRule="auto"/>
        <w:ind w:left="720"/>
        <w:jc w:val="both"/>
        <w:rPr>
          <w:rFonts w:ascii="Arial" w:eastAsia="Arial" w:hAnsi="Arial" w:cs="Arial"/>
        </w:rPr>
      </w:pPr>
    </w:p>
    <w:p w14:paraId="00000074"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t>Staff will follow good hand washing procedures and encourage children to do the same. Staff will we</w:t>
      </w:r>
      <w:r>
        <w:rPr>
          <w:rFonts w:ascii="Arial" w:eastAsia="Arial" w:hAnsi="Arial" w:cs="Arial"/>
        </w:rPr>
        <w:t xml:space="preserve">ar aprons and disposable gloves whilst changing a child’s pull-up. </w:t>
      </w:r>
    </w:p>
    <w:p w14:paraId="00000075" w14:textId="77777777" w:rsidR="00AE73B9" w:rsidRDefault="00AE73B9">
      <w:pPr>
        <w:spacing w:after="0" w:line="240" w:lineRule="auto"/>
        <w:ind w:left="720"/>
        <w:jc w:val="both"/>
        <w:rPr>
          <w:rFonts w:ascii="Arial" w:eastAsia="Arial" w:hAnsi="Arial" w:cs="Arial"/>
        </w:rPr>
      </w:pPr>
    </w:p>
    <w:p w14:paraId="00000076"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t>Staff will talk through with the child what they are about to do so that the child is happy and understands. If a child is capable of doing so, they can help with the removal of any cloth</w:t>
      </w:r>
      <w:r>
        <w:rPr>
          <w:rFonts w:ascii="Arial" w:eastAsia="Arial" w:hAnsi="Arial" w:cs="Arial"/>
        </w:rPr>
        <w:t>ing.</w:t>
      </w:r>
    </w:p>
    <w:p w14:paraId="00000077" w14:textId="77777777" w:rsidR="00AE73B9" w:rsidRDefault="00AE73B9">
      <w:pPr>
        <w:spacing w:after="0" w:line="240" w:lineRule="auto"/>
        <w:ind w:left="720"/>
        <w:jc w:val="both"/>
        <w:rPr>
          <w:rFonts w:ascii="Arial" w:eastAsia="Arial" w:hAnsi="Arial" w:cs="Arial"/>
        </w:rPr>
      </w:pPr>
    </w:p>
    <w:p w14:paraId="00000078"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t xml:space="preserve">In the event that a child needs to be wiped, staff members will wipe from front to back. The member of staff will make the child as clean as possible and will ensure that the child is comfortable by putting them in a clean pull-up and a clean set of </w:t>
      </w:r>
      <w:r>
        <w:rPr>
          <w:rFonts w:ascii="Arial" w:eastAsia="Arial" w:hAnsi="Arial" w:cs="Arial"/>
        </w:rPr>
        <w:t xml:space="preserve">clothes if required. </w:t>
      </w:r>
    </w:p>
    <w:p w14:paraId="00000079" w14:textId="77777777" w:rsidR="00AE73B9" w:rsidRDefault="00AE73B9">
      <w:pPr>
        <w:spacing w:after="0" w:line="240" w:lineRule="auto"/>
        <w:ind w:left="720"/>
        <w:jc w:val="both"/>
        <w:rPr>
          <w:rFonts w:ascii="Arial" w:eastAsia="Arial" w:hAnsi="Arial" w:cs="Arial"/>
        </w:rPr>
      </w:pPr>
    </w:p>
    <w:p w14:paraId="0000007A"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t>Wet/soiled clothing will be put into a separate bag so that they can be sent home.</w:t>
      </w:r>
    </w:p>
    <w:p w14:paraId="0000007B" w14:textId="77777777" w:rsidR="00AE73B9" w:rsidRDefault="00AE73B9">
      <w:pPr>
        <w:spacing w:after="0" w:line="240" w:lineRule="auto"/>
        <w:ind w:left="720"/>
        <w:jc w:val="both"/>
        <w:rPr>
          <w:rFonts w:ascii="Arial" w:eastAsia="Arial" w:hAnsi="Arial" w:cs="Arial"/>
        </w:rPr>
      </w:pPr>
    </w:p>
    <w:p w14:paraId="0000007C"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t>Soiled pull-ups, gloves and aprons will be disposed of in the designated bin.</w:t>
      </w:r>
    </w:p>
    <w:p w14:paraId="0000007D" w14:textId="77777777" w:rsidR="00AE73B9" w:rsidRDefault="00AE73B9">
      <w:pPr>
        <w:spacing w:after="0" w:line="240" w:lineRule="auto"/>
        <w:ind w:left="720"/>
        <w:jc w:val="both"/>
        <w:rPr>
          <w:rFonts w:ascii="Arial" w:eastAsia="Arial" w:hAnsi="Arial" w:cs="Arial"/>
        </w:rPr>
      </w:pPr>
    </w:p>
    <w:p w14:paraId="0000007E"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t>Staff will wash their hands and then help the child to wash their hand</w:t>
      </w:r>
      <w:r>
        <w:rPr>
          <w:rFonts w:ascii="Arial" w:eastAsia="Arial" w:hAnsi="Arial" w:cs="Arial"/>
        </w:rPr>
        <w:t>s in preparation for returning to activities in the classroom.</w:t>
      </w:r>
    </w:p>
    <w:p w14:paraId="0000007F" w14:textId="77777777" w:rsidR="00AE73B9" w:rsidRDefault="00AE73B9">
      <w:pPr>
        <w:spacing w:after="0" w:line="240" w:lineRule="auto"/>
        <w:ind w:left="720"/>
        <w:jc w:val="both"/>
        <w:rPr>
          <w:rFonts w:ascii="Arial" w:eastAsia="Arial" w:hAnsi="Arial" w:cs="Arial"/>
        </w:rPr>
      </w:pPr>
    </w:p>
    <w:p w14:paraId="00000080" w14:textId="77777777" w:rsidR="00AE73B9" w:rsidRDefault="002C2E33">
      <w:pPr>
        <w:numPr>
          <w:ilvl w:val="0"/>
          <w:numId w:val="4"/>
        </w:numPr>
        <w:spacing w:after="0" w:line="240" w:lineRule="auto"/>
        <w:jc w:val="both"/>
        <w:rPr>
          <w:rFonts w:ascii="Arial" w:eastAsia="Arial" w:hAnsi="Arial" w:cs="Arial"/>
        </w:rPr>
      </w:pPr>
      <w:r>
        <w:rPr>
          <w:rFonts w:ascii="Arial" w:eastAsia="Arial" w:hAnsi="Arial" w:cs="Arial"/>
        </w:rPr>
        <w:t xml:space="preserve">Staff will return to the changing area and clean the area. </w:t>
      </w:r>
    </w:p>
    <w:p w14:paraId="00000081" w14:textId="77777777" w:rsidR="00AE73B9" w:rsidRDefault="00AE73B9">
      <w:pPr>
        <w:spacing w:after="0" w:line="240" w:lineRule="auto"/>
        <w:ind w:left="720"/>
        <w:jc w:val="both"/>
        <w:rPr>
          <w:rFonts w:ascii="Arial" w:eastAsia="Arial" w:hAnsi="Arial" w:cs="Arial"/>
        </w:rPr>
      </w:pPr>
    </w:p>
    <w:p w14:paraId="00000082" w14:textId="77777777" w:rsidR="00AE73B9" w:rsidRDefault="002C2E33">
      <w:pPr>
        <w:numPr>
          <w:ilvl w:val="0"/>
          <w:numId w:val="8"/>
        </w:numPr>
        <w:spacing w:after="0" w:line="240" w:lineRule="auto"/>
        <w:jc w:val="both"/>
        <w:rPr>
          <w:rFonts w:ascii="Arial" w:eastAsia="Arial" w:hAnsi="Arial" w:cs="Arial"/>
        </w:rPr>
      </w:pPr>
      <w:r>
        <w:rPr>
          <w:rFonts w:ascii="Arial" w:eastAsia="Arial" w:hAnsi="Arial" w:cs="Arial"/>
        </w:rPr>
        <w:t>If a child in Years 1-6 requires changing due to an accident, Parents and Carers will be notified.</w:t>
      </w:r>
    </w:p>
    <w:p w14:paraId="00000083" w14:textId="77777777" w:rsidR="00AE73B9" w:rsidRDefault="00AE73B9">
      <w:pPr>
        <w:spacing w:after="120" w:line="240" w:lineRule="auto"/>
        <w:jc w:val="both"/>
        <w:rPr>
          <w:rFonts w:ascii="Arial" w:eastAsia="Arial" w:hAnsi="Arial" w:cs="Arial"/>
        </w:rPr>
      </w:pPr>
    </w:p>
    <w:p w14:paraId="00000084" w14:textId="77777777" w:rsidR="00AE73B9" w:rsidRDefault="002C2E33">
      <w:pPr>
        <w:spacing w:before="240" w:after="120" w:line="240" w:lineRule="auto"/>
        <w:jc w:val="both"/>
        <w:rPr>
          <w:rFonts w:ascii="Arial" w:eastAsia="Arial" w:hAnsi="Arial" w:cs="Arial"/>
          <w:b/>
          <w:bCs/>
          <w:sz w:val="24"/>
          <w:szCs w:val="24"/>
        </w:rPr>
      </w:pPr>
      <w:r>
        <w:rPr>
          <w:rFonts w:ascii="Arial" w:eastAsia="Arial" w:hAnsi="Arial" w:cs="Arial"/>
          <w:b/>
          <w:bCs/>
          <w:sz w:val="24"/>
          <w:szCs w:val="24"/>
        </w:rPr>
        <w:t>9. Concerns about safeguarding</w:t>
      </w:r>
    </w:p>
    <w:p w14:paraId="00000085" w14:textId="77777777" w:rsidR="00AE73B9" w:rsidRDefault="002C2E33">
      <w:pPr>
        <w:spacing w:after="120" w:line="240" w:lineRule="auto"/>
        <w:jc w:val="both"/>
        <w:rPr>
          <w:rFonts w:ascii="Arial" w:eastAsia="Arial" w:hAnsi="Arial" w:cs="Arial"/>
        </w:rPr>
      </w:pPr>
      <w:r>
        <w:rPr>
          <w:rFonts w:ascii="Arial" w:eastAsia="Arial" w:hAnsi="Arial" w:cs="Arial"/>
        </w:rPr>
        <w:t>If a member of staff carrying out intimate care has concerns about physical changes in a child’s appearance (e.g. marks, bruises, soreness), they will report this using the school’s safeguarding procedures.</w:t>
      </w:r>
    </w:p>
    <w:p w14:paraId="00000086" w14:textId="77777777" w:rsidR="00AE73B9" w:rsidRDefault="002C2E33">
      <w:pPr>
        <w:spacing w:after="120" w:line="240" w:lineRule="auto"/>
        <w:jc w:val="both"/>
        <w:rPr>
          <w:rFonts w:ascii="Arial" w:eastAsia="Arial" w:hAnsi="Arial" w:cs="Arial"/>
        </w:rPr>
      </w:pPr>
      <w:r>
        <w:rPr>
          <w:rFonts w:ascii="Arial" w:eastAsia="Arial" w:hAnsi="Arial" w:cs="Arial"/>
        </w:rPr>
        <w:t>If a child is hurt accidentally or there is an is</w:t>
      </w:r>
      <w:r>
        <w:rPr>
          <w:rFonts w:ascii="Arial" w:eastAsia="Arial" w:hAnsi="Arial" w:cs="Arial"/>
        </w:rPr>
        <w:t>sue when carrying out the procedure, the staff member will report the incident immediately to The Designated Safeguarding Leader.</w:t>
      </w:r>
    </w:p>
    <w:p w14:paraId="00000087" w14:textId="77777777" w:rsidR="00AE73B9" w:rsidRDefault="002C2E33">
      <w:pPr>
        <w:spacing w:after="120" w:line="240" w:lineRule="auto"/>
        <w:jc w:val="both"/>
        <w:rPr>
          <w:rFonts w:ascii="Arial" w:eastAsia="Arial" w:hAnsi="Arial" w:cs="Arial"/>
        </w:rPr>
      </w:pPr>
      <w:r>
        <w:rPr>
          <w:rFonts w:ascii="Arial" w:eastAsia="Arial" w:hAnsi="Arial" w:cs="Arial"/>
        </w:rPr>
        <w:lastRenderedPageBreak/>
        <w:t xml:space="preserve">If a child makes an allegation against a member of staff, the responsibility for intimate care of that child will be given to </w:t>
      </w:r>
      <w:r>
        <w:rPr>
          <w:rFonts w:ascii="Arial" w:eastAsia="Arial" w:hAnsi="Arial" w:cs="Arial"/>
        </w:rPr>
        <w:t>another member of staff as quickly as possible and the allegation will be investigated according to the school’s safeguarding procedures.</w:t>
      </w:r>
    </w:p>
    <w:p w14:paraId="00000088" w14:textId="77777777" w:rsidR="00AE73B9" w:rsidRDefault="00AE73B9">
      <w:pPr>
        <w:spacing w:after="120" w:line="240" w:lineRule="auto"/>
        <w:jc w:val="both"/>
        <w:rPr>
          <w:rFonts w:ascii="Arial" w:eastAsia="Arial" w:hAnsi="Arial" w:cs="Arial"/>
          <w:sz w:val="20"/>
          <w:szCs w:val="20"/>
        </w:rPr>
      </w:pPr>
      <w:bookmarkStart w:id="9" w:name="_heading=h.4d34og8" w:colFirst="0" w:colLast="0"/>
      <w:bookmarkEnd w:id="9"/>
    </w:p>
    <w:p w14:paraId="00000089" w14:textId="77777777" w:rsidR="00AE73B9" w:rsidRDefault="002C2E33">
      <w:pPr>
        <w:pStyle w:val="Heading1"/>
        <w:keepNext w:val="0"/>
        <w:keepLines w:val="0"/>
        <w:spacing w:before="120"/>
        <w:jc w:val="both"/>
        <w:rPr>
          <w:sz w:val="24"/>
          <w:szCs w:val="24"/>
        </w:rPr>
      </w:pPr>
      <w:bookmarkStart w:id="10" w:name="_heading=h.qb8liwv641qw" w:colFirst="0" w:colLast="0"/>
      <w:bookmarkEnd w:id="10"/>
      <w:r>
        <w:rPr>
          <w:sz w:val="24"/>
          <w:szCs w:val="24"/>
        </w:rPr>
        <w:t>10. Links with other policies</w:t>
      </w:r>
    </w:p>
    <w:p w14:paraId="0000008A" w14:textId="77777777" w:rsidR="00AE73B9" w:rsidRDefault="002C2E33">
      <w:pPr>
        <w:spacing w:after="120" w:line="240" w:lineRule="auto"/>
        <w:jc w:val="both"/>
        <w:rPr>
          <w:rFonts w:ascii="Arial" w:eastAsia="Arial" w:hAnsi="Arial" w:cs="Arial"/>
        </w:rPr>
      </w:pPr>
      <w:r>
        <w:rPr>
          <w:rFonts w:ascii="Arial" w:eastAsia="Arial" w:hAnsi="Arial" w:cs="Arial"/>
        </w:rPr>
        <w:t>This policy links to the following policies and procedures:</w:t>
      </w:r>
    </w:p>
    <w:p w14:paraId="0000008B"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Accessibility plan</w:t>
      </w:r>
    </w:p>
    <w:p w14:paraId="0000008C"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Child pr</w:t>
      </w:r>
      <w:r>
        <w:rPr>
          <w:rFonts w:ascii="Arial" w:eastAsia="Arial" w:hAnsi="Arial" w:cs="Arial"/>
        </w:rPr>
        <w:t>otection and safeguarding</w:t>
      </w:r>
    </w:p>
    <w:p w14:paraId="0000008D"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Health and safety</w:t>
      </w:r>
    </w:p>
    <w:p w14:paraId="0000008E"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SEND</w:t>
      </w:r>
    </w:p>
    <w:p w14:paraId="0000008F" w14:textId="77777777" w:rsidR="00AE73B9" w:rsidRDefault="002C2E33">
      <w:pPr>
        <w:numPr>
          <w:ilvl w:val="0"/>
          <w:numId w:val="6"/>
        </w:numPr>
        <w:spacing w:after="120" w:line="240" w:lineRule="auto"/>
        <w:jc w:val="both"/>
        <w:rPr>
          <w:rFonts w:ascii="Arial" w:eastAsia="Arial" w:hAnsi="Arial" w:cs="Arial"/>
        </w:rPr>
      </w:pPr>
      <w:r>
        <w:rPr>
          <w:rFonts w:ascii="Arial" w:eastAsia="Arial" w:hAnsi="Arial" w:cs="Arial"/>
        </w:rPr>
        <w:t>Supporting pupils with medical conditions</w:t>
      </w:r>
    </w:p>
    <w:p w14:paraId="00000090" w14:textId="77777777" w:rsidR="00AE73B9" w:rsidRDefault="002C2E33">
      <w:pPr>
        <w:pStyle w:val="Heading1"/>
        <w:jc w:val="both"/>
        <w:rPr>
          <w:sz w:val="24"/>
          <w:szCs w:val="24"/>
        </w:rPr>
      </w:pPr>
      <w:bookmarkStart w:id="11" w:name="_heading=h.30j0zll" w:colFirst="0" w:colLast="0"/>
      <w:bookmarkEnd w:id="11"/>
      <w:r>
        <w:rPr>
          <w:sz w:val="24"/>
          <w:szCs w:val="24"/>
        </w:rPr>
        <w:t>11. Access and review of policy</w:t>
      </w:r>
    </w:p>
    <w:p w14:paraId="00000091" w14:textId="77777777" w:rsidR="00AE73B9" w:rsidRDefault="002C2E33">
      <w:pPr>
        <w:jc w:val="both"/>
        <w:rPr>
          <w:rFonts w:ascii="Arial" w:eastAsia="Arial" w:hAnsi="Arial" w:cs="Arial"/>
        </w:rPr>
      </w:pPr>
      <w:r>
        <w:rPr>
          <w:rFonts w:ascii="Arial" w:eastAsia="Arial" w:hAnsi="Arial" w:cs="Arial"/>
        </w:rPr>
        <w:t>This policy will be reviewed by every year</w:t>
      </w:r>
      <w:r>
        <w:rPr>
          <w:rFonts w:ascii="Arial" w:eastAsia="Arial" w:hAnsi="Arial" w:cs="Arial"/>
          <w:i/>
          <w:iCs/>
        </w:rPr>
        <w:t>.</w:t>
      </w:r>
      <w:r>
        <w:rPr>
          <w:rFonts w:ascii="Arial" w:eastAsia="Arial" w:hAnsi="Arial" w:cs="Arial"/>
        </w:rPr>
        <w:t xml:space="preserve"> It will also be updated if any changes to the information are made during the year. This </w:t>
      </w:r>
      <w:r>
        <w:rPr>
          <w:rFonts w:ascii="Arial" w:eastAsia="Arial" w:hAnsi="Arial" w:cs="Arial"/>
        </w:rPr>
        <w:t>policy will be accessible to all staff and the community through the school’s website.</w:t>
      </w:r>
      <w:r>
        <w:t xml:space="preserve">  </w:t>
      </w:r>
      <w:r>
        <w:rPr>
          <w:rFonts w:ascii="Arial" w:eastAsia="Arial" w:hAnsi="Arial" w:cs="Arial"/>
        </w:rPr>
        <w:t>It will be approved by the school Trustees.</w:t>
      </w:r>
    </w:p>
    <w:p w14:paraId="00000092" w14:textId="77777777" w:rsidR="00AE73B9" w:rsidRDefault="00AE73B9">
      <w:pPr>
        <w:jc w:val="both"/>
        <w:rPr>
          <w:rFonts w:ascii="Arial" w:eastAsia="Arial" w:hAnsi="Arial" w:cs="Arial"/>
          <w:b/>
          <w:bCs/>
          <w:sz w:val="24"/>
          <w:szCs w:val="24"/>
        </w:rPr>
      </w:pPr>
    </w:p>
    <w:p w14:paraId="00000093" w14:textId="77777777" w:rsidR="00AE73B9" w:rsidRDefault="002C2E33">
      <w:pPr>
        <w:jc w:val="both"/>
        <w:rPr>
          <w:rFonts w:ascii="Arial" w:eastAsia="Arial" w:hAnsi="Arial" w:cs="Arial"/>
          <w:b/>
          <w:bCs/>
          <w:sz w:val="24"/>
          <w:szCs w:val="24"/>
        </w:rPr>
      </w:pPr>
      <w:r>
        <w:rPr>
          <w:rFonts w:ascii="Arial" w:eastAsia="Arial" w:hAnsi="Arial" w:cs="Arial"/>
          <w:b/>
          <w:bCs/>
          <w:sz w:val="24"/>
          <w:szCs w:val="24"/>
        </w:rPr>
        <w:t>12. Data Protection Statement:</w:t>
      </w:r>
    </w:p>
    <w:p w14:paraId="00000094" w14:textId="77777777" w:rsidR="00AE73B9" w:rsidRDefault="002C2E33">
      <w:pPr>
        <w:jc w:val="both"/>
        <w:rPr>
          <w:rFonts w:ascii="Arial" w:eastAsia="Arial" w:hAnsi="Arial" w:cs="Arial"/>
        </w:rPr>
      </w:pPr>
      <w:r>
        <w:rPr>
          <w:rFonts w:ascii="Arial" w:eastAsia="Arial" w:hAnsi="Arial" w:cs="Arial"/>
        </w:rPr>
        <w:t>The procedures and practice created by this policy have been reviewed in the light of our GDPR Data Protection Policy. All data will be handled in accordance with the school’s GDPR Data Protection Policy.</w:t>
      </w:r>
    </w:p>
    <w:tbl>
      <w:tblPr>
        <w:tblStyle w:val="ab"/>
        <w:tblW w:w="9885"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2160"/>
        <w:gridCol w:w="2265"/>
        <w:gridCol w:w="1875"/>
        <w:gridCol w:w="2055"/>
      </w:tblGrid>
      <w:tr w:rsidR="00AE73B9" w14:paraId="7A57BCA6" w14:textId="77777777">
        <w:tc>
          <w:tcPr>
            <w:tcW w:w="0" w:type="auto"/>
            <w:shd w:val="clear" w:color="auto" w:fill="F2F2F2"/>
            <w:vAlign w:val="center"/>
          </w:tcPr>
          <w:p w14:paraId="00000095" w14:textId="77777777" w:rsidR="00AE73B9" w:rsidRDefault="002C2E33">
            <w:pPr>
              <w:jc w:val="center"/>
              <w:rPr>
                <w:b/>
                <w:bCs/>
                <w:sz w:val="20"/>
                <w:szCs w:val="20"/>
              </w:rPr>
            </w:pPr>
            <w:r>
              <w:rPr>
                <w:b/>
                <w:bCs/>
                <w:sz w:val="20"/>
                <w:szCs w:val="20"/>
              </w:rPr>
              <w:t>Name of policy</w:t>
            </w:r>
          </w:p>
        </w:tc>
        <w:tc>
          <w:tcPr>
            <w:tcW w:w="0" w:type="auto"/>
            <w:shd w:val="clear" w:color="auto" w:fill="F2F2F2"/>
            <w:vAlign w:val="center"/>
          </w:tcPr>
          <w:p w14:paraId="00000096" w14:textId="77777777" w:rsidR="00AE73B9" w:rsidRDefault="002C2E33">
            <w:pPr>
              <w:jc w:val="center"/>
              <w:rPr>
                <w:b/>
                <w:bCs/>
                <w:sz w:val="20"/>
                <w:szCs w:val="20"/>
              </w:rPr>
            </w:pPr>
            <w:r>
              <w:rPr>
                <w:b/>
                <w:bCs/>
                <w:sz w:val="20"/>
                <w:szCs w:val="20"/>
              </w:rPr>
              <w:t>Content</w:t>
            </w:r>
          </w:p>
        </w:tc>
        <w:tc>
          <w:tcPr>
            <w:tcW w:w="0" w:type="auto"/>
            <w:shd w:val="clear" w:color="auto" w:fill="F2F2F2"/>
            <w:vAlign w:val="center"/>
          </w:tcPr>
          <w:p w14:paraId="00000097" w14:textId="77777777" w:rsidR="00AE73B9" w:rsidRDefault="002C2E33">
            <w:pPr>
              <w:jc w:val="center"/>
              <w:rPr>
                <w:b/>
                <w:bCs/>
                <w:sz w:val="20"/>
                <w:szCs w:val="20"/>
              </w:rPr>
            </w:pPr>
            <w:r>
              <w:rPr>
                <w:b/>
                <w:bCs/>
                <w:sz w:val="20"/>
                <w:szCs w:val="20"/>
              </w:rPr>
              <w:t>Reason for policy</w:t>
            </w:r>
          </w:p>
        </w:tc>
        <w:tc>
          <w:tcPr>
            <w:tcW w:w="0" w:type="auto"/>
            <w:shd w:val="clear" w:color="auto" w:fill="F2F2F2"/>
            <w:vAlign w:val="center"/>
          </w:tcPr>
          <w:p w14:paraId="00000098" w14:textId="77777777" w:rsidR="00AE73B9" w:rsidRDefault="002C2E33">
            <w:pPr>
              <w:jc w:val="center"/>
              <w:rPr>
                <w:b/>
                <w:bCs/>
                <w:sz w:val="20"/>
                <w:szCs w:val="20"/>
              </w:rPr>
            </w:pPr>
            <w:r>
              <w:rPr>
                <w:b/>
                <w:bCs/>
                <w:sz w:val="20"/>
                <w:szCs w:val="20"/>
              </w:rPr>
              <w:t>Who does i</w:t>
            </w:r>
            <w:r>
              <w:rPr>
                <w:b/>
                <w:bCs/>
                <w:sz w:val="20"/>
                <w:szCs w:val="20"/>
              </w:rPr>
              <w:t>t relate to?</w:t>
            </w:r>
          </w:p>
        </w:tc>
        <w:tc>
          <w:tcPr>
            <w:tcW w:w="0" w:type="auto"/>
            <w:shd w:val="clear" w:color="auto" w:fill="F2F2F2"/>
            <w:vAlign w:val="center"/>
          </w:tcPr>
          <w:p w14:paraId="00000099" w14:textId="77777777" w:rsidR="00AE73B9" w:rsidRDefault="002C2E33">
            <w:pPr>
              <w:jc w:val="center"/>
              <w:rPr>
                <w:b/>
                <w:bCs/>
                <w:sz w:val="20"/>
                <w:szCs w:val="20"/>
              </w:rPr>
            </w:pPr>
            <w:r>
              <w:rPr>
                <w:b/>
                <w:bCs/>
                <w:sz w:val="20"/>
                <w:szCs w:val="20"/>
              </w:rPr>
              <w:t>Where is it stored?</w:t>
            </w:r>
          </w:p>
        </w:tc>
      </w:tr>
      <w:tr w:rsidR="00AE73B9" w14:paraId="12ED1642" w14:textId="77777777">
        <w:trPr>
          <w:trHeight w:val="1742"/>
        </w:trPr>
        <w:tc>
          <w:tcPr>
            <w:tcW w:w="0" w:type="auto"/>
            <w:shd w:val="clear" w:color="auto" w:fill="auto"/>
          </w:tcPr>
          <w:p w14:paraId="0000009A" w14:textId="77777777" w:rsidR="00AE73B9" w:rsidRDefault="00AE73B9">
            <w:pPr>
              <w:rPr>
                <w:sz w:val="20"/>
                <w:szCs w:val="20"/>
              </w:rPr>
            </w:pPr>
          </w:p>
          <w:p w14:paraId="0000009B" w14:textId="77777777" w:rsidR="00AE73B9" w:rsidRDefault="002C2E33">
            <w:pPr>
              <w:rPr>
                <w:sz w:val="20"/>
                <w:szCs w:val="20"/>
              </w:rPr>
            </w:pPr>
            <w:r>
              <w:rPr>
                <w:sz w:val="20"/>
                <w:szCs w:val="20"/>
              </w:rPr>
              <w:t>Early Years Intimate Care Policy</w:t>
            </w:r>
          </w:p>
        </w:tc>
        <w:tc>
          <w:tcPr>
            <w:tcW w:w="0" w:type="auto"/>
            <w:shd w:val="clear" w:color="auto" w:fill="auto"/>
          </w:tcPr>
          <w:p w14:paraId="0000009C" w14:textId="77777777" w:rsidR="00AE73B9" w:rsidRDefault="00AE73B9">
            <w:pPr>
              <w:jc w:val="center"/>
              <w:rPr>
                <w:sz w:val="20"/>
                <w:szCs w:val="20"/>
              </w:rPr>
            </w:pPr>
          </w:p>
          <w:p w14:paraId="0000009D" w14:textId="77777777" w:rsidR="00AE73B9" w:rsidRDefault="002C2E33">
            <w:pPr>
              <w:jc w:val="center"/>
              <w:rPr>
                <w:sz w:val="20"/>
                <w:szCs w:val="20"/>
              </w:rPr>
            </w:pPr>
            <w:r>
              <w:rPr>
                <w:sz w:val="20"/>
                <w:szCs w:val="20"/>
              </w:rPr>
              <w:t>Procedures, administration and responsibilities linked to intimate care of our Early Years children</w:t>
            </w:r>
          </w:p>
        </w:tc>
        <w:tc>
          <w:tcPr>
            <w:tcW w:w="0" w:type="auto"/>
            <w:shd w:val="clear" w:color="auto" w:fill="auto"/>
          </w:tcPr>
          <w:p w14:paraId="0000009E" w14:textId="77777777" w:rsidR="00AE73B9" w:rsidRDefault="00AE73B9">
            <w:pPr>
              <w:jc w:val="center"/>
              <w:rPr>
                <w:sz w:val="20"/>
                <w:szCs w:val="20"/>
              </w:rPr>
            </w:pPr>
          </w:p>
          <w:p w14:paraId="0000009F" w14:textId="77777777" w:rsidR="00AE73B9" w:rsidRDefault="002C2E33">
            <w:pPr>
              <w:jc w:val="center"/>
              <w:rPr>
                <w:sz w:val="20"/>
                <w:szCs w:val="20"/>
              </w:rPr>
            </w:pPr>
            <w:r>
              <w:rPr>
                <w:sz w:val="20"/>
                <w:szCs w:val="20"/>
              </w:rPr>
              <w:t>To ensure a consistent and safe approach to intimate care in our Early Years</w:t>
            </w:r>
          </w:p>
        </w:tc>
        <w:tc>
          <w:tcPr>
            <w:tcW w:w="0" w:type="auto"/>
            <w:shd w:val="clear" w:color="auto" w:fill="auto"/>
          </w:tcPr>
          <w:p w14:paraId="000000A0" w14:textId="77777777" w:rsidR="00AE73B9" w:rsidRDefault="00AE73B9">
            <w:pPr>
              <w:jc w:val="center"/>
              <w:rPr>
                <w:sz w:val="20"/>
                <w:szCs w:val="20"/>
              </w:rPr>
            </w:pPr>
          </w:p>
          <w:p w14:paraId="000000A1" w14:textId="77777777" w:rsidR="00AE73B9" w:rsidRDefault="002C2E33">
            <w:pPr>
              <w:jc w:val="center"/>
              <w:rPr>
                <w:sz w:val="20"/>
                <w:szCs w:val="20"/>
              </w:rPr>
            </w:pPr>
            <w:r>
              <w:rPr>
                <w:sz w:val="20"/>
                <w:szCs w:val="20"/>
              </w:rPr>
              <w:t>Pupils and staff</w:t>
            </w:r>
          </w:p>
        </w:tc>
        <w:tc>
          <w:tcPr>
            <w:tcW w:w="0" w:type="auto"/>
            <w:shd w:val="clear" w:color="auto" w:fill="auto"/>
          </w:tcPr>
          <w:p w14:paraId="000000A2" w14:textId="77777777" w:rsidR="00AE73B9" w:rsidRDefault="00AE73B9">
            <w:pPr>
              <w:jc w:val="center"/>
              <w:rPr>
                <w:sz w:val="20"/>
                <w:szCs w:val="20"/>
              </w:rPr>
            </w:pPr>
          </w:p>
          <w:p w14:paraId="000000A3" w14:textId="77777777" w:rsidR="00AE73B9" w:rsidRDefault="002C2E33">
            <w:pPr>
              <w:jc w:val="center"/>
              <w:rPr>
                <w:sz w:val="20"/>
                <w:szCs w:val="20"/>
              </w:rPr>
            </w:pPr>
            <w:r>
              <w:rPr>
                <w:sz w:val="20"/>
                <w:szCs w:val="20"/>
              </w:rPr>
              <w:t>Secure Network drive</w:t>
            </w:r>
          </w:p>
        </w:tc>
      </w:tr>
    </w:tbl>
    <w:p w14:paraId="000000A4" w14:textId="77777777" w:rsidR="00AE73B9" w:rsidRDefault="00AE73B9">
      <w:pPr>
        <w:rPr>
          <w:rFonts w:ascii="Arial" w:eastAsia="Arial" w:hAnsi="Arial" w:cs="Arial"/>
          <w:b/>
          <w:bCs/>
        </w:rPr>
      </w:pPr>
    </w:p>
    <w:p w14:paraId="000000A5" w14:textId="77777777" w:rsidR="00AE73B9" w:rsidRDefault="002C2E33">
      <w:pPr>
        <w:rPr>
          <w:rFonts w:ascii="Arial" w:eastAsia="Arial" w:hAnsi="Arial" w:cs="Arial"/>
          <w:b/>
          <w:bCs/>
        </w:rPr>
      </w:pPr>
      <w:r>
        <w:rPr>
          <w:rFonts w:ascii="Arial" w:eastAsia="Arial" w:hAnsi="Arial" w:cs="Arial"/>
          <w:b/>
          <w:bCs/>
        </w:rPr>
        <w:t>As such, our assessment is that this policy:</w:t>
      </w:r>
    </w:p>
    <w:tbl>
      <w:tblPr>
        <w:tblStyle w:val="ac"/>
        <w:tblpPr w:leftFromText="180" w:rightFromText="180" w:topFromText="180" w:bottomFromText="180" w:vertAnchor="text" w:tblpX="-21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261"/>
        <w:gridCol w:w="3260"/>
      </w:tblGrid>
      <w:tr w:rsidR="00AE73B9" w14:paraId="2C7B8F76" w14:textId="77777777">
        <w:tc>
          <w:tcPr>
            <w:tcW w:w="0" w:type="auto"/>
            <w:shd w:val="clear" w:color="auto" w:fill="E7E6E6"/>
            <w:vAlign w:val="center"/>
          </w:tcPr>
          <w:p w14:paraId="000000A6" w14:textId="77777777" w:rsidR="00AE73B9" w:rsidRDefault="002C2E33">
            <w:pPr>
              <w:jc w:val="center"/>
              <w:rPr>
                <w:b/>
                <w:bCs/>
                <w:sz w:val="20"/>
                <w:szCs w:val="20"/>
              </w:rPr>
            </w:pPr>
            <w:r>
              <w:rPr>
                <w:b/>
                <w:bCs/>
                <w:sz w:val="20"/>
                <w:szCs w:val="20"/>
              </w:rPr>
              <w:t>Has Few / No Data Compliance Requirements</w:t>
            </w:r>
          </w:p>
        </w:tc>
        <w:tc>
          <w:tcPr>
            <w:tcW w:w="0" w:type="auto"/>
            <w:shd w:val="clear" w:color="auto" w:fill="E7E6E6"/>
            <w:vAlign w:val="center"/>
          </w:tcPr>
          <w:p w14:paraId="000000A7" w14:textId="77777777" w:rsidR="00AE73B9" w:rsidRDefault="002C2E33">
            <w:pPr>
              <w:jc w:val="center"/>
              <w:rPr>
                <w:b/>
                <w:bCs/>
                <w:sz w:val="20"/>
                <w:szCs w:val="20"/>
              </w:rPr>
            </w:pPr>
            <w:r>
              <w:rPr>
                <w:b/>
                <w:bCs/>
                <w:sz w:val="20"/>
                <w:szCs w:val="20"/>
              </w:rPr>
              <w:t>Has A Moderate Level of Data Compliance Requirements</w:t>
            </w:r>
          </w:p>
        </w:tc>
        <w:tc>
          <w:tcPr>
            <w:tcW w:w="0" w:type="auto"/>
            <w:shd w:val="clear" w:color="auto" w:fill="E7E6E6"/>
            <w:vAlign w:val="center"/>
          </w:tcPr>
          <w:p w14:paraId="000000A8" w14:textId="77777777" w:rsidR="00AE73B9" w:rsidRDefault="002C2E33">
            <w:pPr>
              <w:jc w:val="center"/>
              <w:rPr>
                <w:b/>
                <w:bCs/>
                <w:sz w:val="20"/>
                <w:szCs w:val="20"/>
              </w:rPr>
            </w:pPr>
            <w:r>
              <w:rPr>
                <w:b/>
                <w:bCs/>
                <w:sz w:val="20"/>
                <w:szCs w:val="20"/>
              </w:rPr>
              <w:t>Has a High Level Of Data Compliance Requirements</w:t>
            </w:r>
          </w:p>
        </w:tc>
      </w:tr>
      <w:tr w:rsidR="00AE73B9" w14:paraId="1B3B5F29" w14:textId="77777777">
        <w:trPr>
          <w:trHeight w:val="686"/>
        </w:trPr>
        <w:tc>
          <w:tcPr>
            <w:tcW w:w="0" w:type="auto"/>
            <w:vAlign w:val="center"/>
          </w:tcPr>
          <w:p w14:paraId="000000A9" w14:textId="77777777" w:rsidR="00AE73B9" w:rsidRDefault="00AE73B9">
            <w:pPr>
              <w:jc w:val="center"/>
              <w:rPr>
                <w:sz w:val="20"/>
                <w:szCs w:val="20"/>
              </w:rPr>
            </w:pPr>
          </w:p>
        </w:tc>
        <w:tc>
          <w:tcPr>
            <w:tcW w:w="0" w:type="auto"/>
            <w:vAlign w:val="center"/>
          </w:tcPr>
          <w:p w14:paraId="000000AA" w14:textId="77777777" w:rsidR="00AE73B9" w:rsidRDefault="00AE73B9">
            <w:pPr>
              <w:jc w:val="center"/>
              <w:rPr>
                <w:sz w:val="20"/>
                <w:szCs w:val="20"/>
              </w:rPr>
            </w:pPr>
          </w:p>
          <w:p w14:paraId="000000AB" w14:textId="77777777" w:rsidR="00AE73B9" w:rsidRDefault="002C2E33">
            <w:pPr>
              <w:jc w:val="center"/>
              <w:rPr>
                <w:sz w:val="20"/>
                <w:szCs w:val="20"/>
              </w:rPr>
            </w:pPr>
            <w:r>
              <w:rPr>
                <w:rFonts w:ascii="Noto Sans Symbols" w:eastAsia="Noto Sans Symbols" w:hAnsi="Noto Sans Symbols" w:cs="Noto Sans Symbols"/>
                <w:sz w:val="20"/>
                <w:szCs w:val="20"/>
              </w:rPr>
              <w:t>✓</w:t>
            </w:r>
          </w:p>
        </w:tc>
        <w:tc>
          <w:tcPr>
            <w:tcW w:w="0" w:type="auto"/>
            <w:vAlign w:val="center"/>
          </w:tcPr>
          <w:p w14:paraId="000000AC" w14:textId="77777777" w:rsidR="00AE73B9" w:rsidRDefault="00AE73B9">
            <w:pPr>
              <w:jc w:val="center"/>
              <w:rPr>
                <w:sz w:val="20"/>
                <w:szCs w:val="20"/>
              </w:rPr>
            </w:pPr>
          </w:p>
        </w:tc>
      </w:tr>
    </w:tbl>
    <w:p w14:paraId="000000AD" w14:textId="77777777" w:rsidR="00AE73B9" w:rsidRDefault="00AE73B9">
      <w:pPr>
        <w:spacing w:after="120" w:line="240" w:lineRule="auto"/>
        <w:rPr>
          <w:rFonts w:ascii="Arial" w:eastAsia="Arial" w:hAnsi="Arial" w:cs="Arial"/>
          <w:b/>
          <w:bCs/>
          <w:color w:val="222222"/>
          <w:sz w:val="56"/>
          <w:szCs w:val="56"/>
          <w:highlight w:val="white"/>
        </w:rPr>
      </w:pPr>
    </w:p>
    <w:p w14:paraId="000000AE" w14:textId="77777777" w:rsidR="00AE73B9" w:rsidRDefault="00AE73B9">
      <w:pPr>
        <w:spacing w:after="120" w:line="240" w:lineRule="auto"/>
        <w:rPr>
          <w:rFonts w:ascii="Arial" w:eastAsia="Arial" w:hAnsi="Arial" w:cs="Arial"/>
          <w:b/>
          <w:bCs/>
          <w:color w:val="222222"/>
          <w:sz w:val="56"/>
          <w:szCs w:val="56"/>
          <w:highlight w:val="white"/>
        </w:rPr>
      </w:pPr>
    </w:p>
    <w:p w14:paraId="000000AF" w14:textId="77777777" w:rsidR="00AE73B9" w:rsidRDefault="002C2E33">
      <w:pPr>
        <w:spacing w:after="120" w:line="240" w:lineRule="auto"/>
        <w:rPr>
          <w:rFonts w:ascii="Arial" w:eastAsia="Arial" w:hAnsi="Arial" w:cs="Arial"/>
          <w:b/>
          <w:bCs/>
          <w:color w:val="222222"/>
          <w:sz w:val="28"/>
          <w:szCs w:val="28"/>
          <w:highlight w:val="white"/>
        </w:rPr>
      </w:pPr>
      <w:r>
        <w:rPr>
          <w:rFonts w:ascii="Arial" w:eastAsia="Arial" w:hAnsi="Arial" w:cs="Arial"/>
          <w:b/>
          <w:bCs/>
          <w:color w:val="222222"/>
          <w:sz w:val="28"/>
          <w:szCs w:val="28"/>
          <w:highlight w:val="white"/>
        </w:rPr>
        <w:t>Appendix 1:</w:t>
      </w:r>
      <w:r>
        <w:rPr>
          <w:noProof/>
        </w:rPr>
        <w:drawing>
          <wp:anchor distT="0" distB="0" distL="114300" distR="114300" simplePos="0" relativeHeight="251658240" behindDoc="0" locked="0" layoutInCell="1" hidden="0" allowOverlap="1" wp14:anchorId="3BED66CD" wp14:editId="1D8D8BEF">
            <wp:simplePos x="0" y="0"/>
            <wp:positionH relativeFrom="column">
              <wp:posOffset>4743450</wp:posOffset>
            </wp:positionH>
            <wp:positionV relativeFrom="paragraph">
              <wp:posOffset>0</wp:posOffset>
            </wp:positionV>
            <wp:extent cx="1088382" cy="842963"/>
            <wp:effectExtent l="0" t="0" r="0" b="0"/>
            <wp:wrapNone/>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088382" cy="842963"/>
                    </a:xfrm>
                    <a:prstGeom prst="rect">
                      <a:avLst/>
                    </a:prstGeom>
                    <a:ln/>
                  </pic:spPr>
                </pic:pic>
              </a:graphicData>
            </a:graphic>
          </wp:anchor>
        </w:drawing>
      </w:r>
    </w:p>
    <w:p w14:paraId="000000B0" w14:textId="77777777" w:rsidR="00AE73B9" w:rsidRDefault="002C2E33">
      <w:pPr>
        <w:spacing w:after="120" w:line="240" w:lineRule="auto"/>
        <w:jc w:val="center"/>
        <w:rPr>
          <w:rFonts w:ascii="Arial" w:eastAsia="Arial" w:hAnsi="Arial" w:cs="Arial"/>
          <w:b/>
          <w:bCs/>
          <w:color w:val="222222"/>
          <w:sz w:val="28"/>
          <w:szCs w:val="28"/>
          <w:highlight w:val="white"/>
        </w:rPr>
      </w:pPr>
      <w:r>
        <w:rPr>
          <w:rFonts w:ascii="Arial" w:eastAsia="Arial" w:hAnsi="Arial" w:cs="Arial"/>
          <w:b/>
          <w:bCs/>
          <w:color w:val="222222"/>
          <w:sz w:val="28"/>
          <w:szCs w:val="28"/>
          <w:highlight w:val="white"/>
        </w:rPr>
        <w:t>The Coppice Primary School and Nursery</w:t>
      </w:r>
    </w:p>
    <w:p w14:paraId="000000B1" w14:textId="77777777" w:rsidR="00AE73B9" w:rsidRDefault="002C2E33">
      <w:pPr>
        <w:spacing w:after="120" w:line="240" w:lineRule="auto"/>
        <w:jc w:val="center"/>
        <w:rPr>
          <w:rFonts w:ascii="Arial" w:eastAsia="Arial" w:hAnsi="Arial" w:cs="Arial"/>
          <w:b/>
          <w:bCs/>
          <w:color w:val="222222"/>
          <w:sz w:val="28"/>
          <w:szCs w:val="28"/>
          <w:highlight w:val="white"/>
        </w:rPr>
      </w:pPr>
      <w:r>
        <w:rPr>
          <w:rFonts w:ascii="Arial" w:eastAsia="Arial" w:hAnsi="Arial" w:cs="Arial"/>
          <w:b/>
          <w:bCs/>
          <w:color w:val="222222"/>
          <w:sz w:val="28"/>
          <w:szCs w:val="28"/>
          <w:highlight w:val="white"/>
        </w:rPr>
        <w:t>Intimate Care plan</w:t>
      </w:r>
    </w:p>
    <w:tbl>
      <w:tblPr>
        <w:tblStyle w:val="ad"/>
        <w:tblW w:w="9765" w:type="dxa"/>
        <w:tblInd w:w="-37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350"/>
        <w:gridCol w:w="5415"/>
      </w:tblGrid>
      <w:tr w:rsidR="00AE73B9" w14:paraId="4FBE71B3" w14:textId="77777777">
        <w:trPr>
          <w:cantSplit/>
          <w:tblHeader/>
        </w:trPr>
        <w:tc>
          <w:tcPr>
            <w:tcW w:w="0" w:type="auto"/>
            <w:gridSpan w:val="2"/>
            <w:tcBorders>
              <w:top w:val="single" w:sz="4" w:space="0" w:color="12263F"/>
              <w:left w:val="single" w:sz="4" w:space="0" w:color="12263F"/>
              <w:bottom w:val="single" w:sz="4" w:space="0" w:color="12263F"/>
              <w:right w:val="single" w:sz="4" w:space="0" w:color="12263F"/>
            </w:tcBorders>
            <w:shd w:val="clear" w:color="auto" w:fill="0B5394"/>
            <w:tcMar>
              <w:top w:w="113" w:type="dxa"/>
              <w:left w:w="108" w:type="dxa"/>
              <w:bottom w:w="113" w:type="dxa"/>
              <w:right w:w="108" w:type="dxa"/>
            </w:tcMar>
          </w:tcPr>
          <w:p w14:paraId="000000B2" w14:textId="77777777" w:rsidR="00AE73B9" w:rsidRDefault="002C2E33">
            <w:pPr>
              <w:ind w:right="284"/>
              <w:rPr>
                <w:color w:val="F8F8F8"/>
                <w:sz w:val="20"/>
                <w:szCs w:val="20"/>
              </w:rPr>
            </w:pPr>
            <w:r>
              <w:rPr>
                <w:smallCaps/>
                <w:sz w:val="20"/>
                <w:szCs w:val="20"/>
              </w:rPr>
              <w:t>PARENTS/CARERS</w:t>
            </w:r>
          </w:p>
        </w:tc>
      </w:tr>
      <w:tr w:rsidR="00AE73B9" w14:paraId="581CB6A5"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4" w14:textId="77777777" w:rsidR="00AE73B9" w:rsidRDefault="002C2E33">
            <w:pPr>
              <w:keepLines/>
              <w:spacing w:after="60"/>
              <w:rPr>
                <w:sz w:val="20"/>
                <w:szCs w:val="20"/>
              </w:rPr>
            </w:pPr>
            <w:r>
              <w:rPr>
                <w:sz w:val="20"/>
                <w:szCs w:val="20"/>
              </w:rPr>
              <w:t>Name of child</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5" w14:textId="77777777" w:rsidR="00AE73B9" w:rsidRDefault="00AE73B9">
            <w:pPr>
              <w:keepLines/>
              <w:spacing w:after="60"/>
              <w:rPr>
                <w:sz w:val="20"/>
                <w:szCs w:val="20"/>
              </w:rPr>
            </w:pPr>
          </w:p>
        </w:tc>
      </w:tr>
      <w:tr w:rsidR="00AE73B9" w14:paraId="6097B0E1"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6" w14:textId="77777777" w:rsidR="00AE73B9" w:rsidRDefault="002C2E33">
            <w:pPr>
              <w:keepLines/>
              <w:spacing w:after="60"/>
              <w:rPr>
                <w:sz w:val="20"/>
                <w:szCs w:val="20"/>
              </w:rPr>
            </w:pPr>
            <w:r>
              <w:rPr>
                <w:sz w:val="20"/>
                <w:szCs w:val="20"/>
              </w:rPr>
              <w:t>Type of intimate care needed</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7" w14:textId="77777777" w:rsidR="00AE73B9" w:rsidRDefault="00AE73B9">
            <w:pPr>
              <w:keepLines/>
              <w:spacing w:after="60"/>
              <w:rPr>
                <w:sz w:val="20"/>
                <w:szCs w:val="20"/>
              </w:rPr>
            </w:pPr>
          </w:p>
        </w:tc>
      </w:tr>
      <w:tr w:rsidR="00AE73B9" w14:paraId="366998E2"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8" w14:textId="77777777" w:rsidR="00AE73B9" w:rsidRDefault="002C2E33">
            <w:pPr>
              <w:keepLines/>
              <w:spacing w:after="60"/>
              <w:rPr>
                <w:sz w:val="20"/>
                <w:szCs w:val="20"/>
              </w:rPr>
            </w:pPr>
            <w:r>
              <w:rPr>
                <w:sz w:val="20"/>
                <w:szCs w:val="20"/>
              </w:rPr>
              <w:t>How often care will be given</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9" w14:textId="77777777" w:rsidR="00AE73B9" w:rsidRDefault="00AE73B9">
            <w:pPr>
              <w:keepLines/>
              <w:spacing w:after="60"/>
              <w:rPr>
                <w:sz w:val="20"/>
                <w:szCs w:val="20"/>
              </w:rPr>
            </w:pPr>
          </w:p>
        </w:tc>
      </w:tr>
      <w:tr w:rsidR="00AE73B9" w14:paraId="0C1AD438"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A" w14:textId="77777777" w:rsidR="00AE73B9" w:rsidRDefault="002C2E33">
            <w:pPr>
              <w:keepLines/>
              <w:spacing w:after="60"/>
              <w:rPr>
                <w:sz w:val="20"/>
                <w:szCs w:val="20"/>
              </w:rPr>
            </w:pPr>
            <w:r>
              <w:rPr>
                <w:sz w:val="20"/>
                <w:szCs w:val="20"/>
              </w:rPr>
              <w:t>What training staff will be given</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B" w14:textId="77777777" w:rsidR="00AE73B9" w:rsidRDefault="00AE73B9">
            <w:pPr>
              <w:keepLines/>
              <w:spacing w:after="60"/>
              <w:rPr>
                <w:sz w:val="20"/>
                <w:szCs w:val="20"/>
              </w:rPr>
            </w:pPr>
          </w:p>
        </w:tc>
      </w:tr>
      <w:tr w:rsidR="00AE73B9" w14:paraId="7C4C3212"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C" w14:textId="77777777" w:rsidR="00AE73B9" w:rsidRDefault="002C2E33">
            <w:pPr>
              <w:keepLines/>
              <w:spacing w:after="60"/>
              <w:rPr>
                <w:sz w:val="20"/>
                <w:szCs w:val="20"/>
              </w:rPr>
            </w:pPr>
            <w:r>
              <w:rPr>
                <w:sz w:val="20"/>
                <w:szCs w:val="20"/>
              </w:rPr>
              <w:t>Where care will take place</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D" w14:textId="77777777" w:rsidR="00AE73B9" w:rsidRDefault="00AE73B9">
            <w:pPr>
              <w:keepLines/>
              <w:spacing w:after="60"/>
              <w:rPr>
                <w:sz w:val="20"/>
                <w:szCs w:val="20"/>
              </w:rPr>
            </w:pPr>
          </w:p>
        </w:tc>
      </w:tr>
      <w:tr w:rsidR="00AE73B9" w14:paraId="1229D28E"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E" w14:textId="77777777" w:rsidR="00AE73B9" w:rsidRDefault="002C2E33">
            <w:pPr>
              <w:keepLines/>
              <w:spacing w:after="60"/>
              <w:rPr>
                <w:sz w:val="20"/>
                <w:szCs w:val="20"/>
              </w:rPr>
            </w:pPr>
            <w:r>
              <w:rPr>
                <w:sz w:val="20"/>
                <w:szCs w:val="20"/>
              </w:rPr>
              <w:t>What resources and equipment will be used, and who will provide them</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BF" w14:textId="77777777" w:rsidR="00AE73B9" w:rsidRDefault="00AE73B9">
            <w:pPr>
              <w:keepLines/>
              <w:spacing w:after="60"/>
              <w:rPr>
                <w:sz w:val="20"/>
                <w:szCs w:val="20"/>
              </w:rPr>
            </w:pPr>
          </w:p>
        </w:tc>
      </w:tr>
      <w:tr w:rsidR="00AE73B9" w14:paraId="697F485B"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0" w14:textId="77777777" w:rsidR="00AE73B9" w:rsidRDefault="002C2E33">
            <w:pPr>
              <w:keepLines/>
              <w:spacing w:after="60"/>
              <w:rPr>
                <w:sz w:val="20"/>
                <w:szCs w:val="20"/>
              </w:rPr>
            </w:pPr>
            <w:r>
              <w:rPr>
                <w:sz w:val="20"/>
                <w:szCs w:val="20"/>
              </w:rPr>
              <w:t>How procedures will differ if taking place on a trip or outing</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1" w14:textId="77777777" w:rsidR="00AE73B9" w:rsidRDefault="00AE73B9">
            <w:pPr>
              <w:keepLines/>
              <w:spacing w:after="60"/>
              <w:rPr>
                <w:sz w:val="20"/>
                <w:szCs w:val="20"/>
              </w:rPr>
            </w:pPr>
          </w:p>
        </w:tc>
      </w:tr>
      <w:tr w:rsidR="00AE73B9" w14:paraId="5307C2CB"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2" w14:textId="77777777" w:rsidR="00AE73B9" w:rsidRDefault="002C2E33">
            <w:pPr>
              <w:keepLines/>
              <w:spacing w:after="60"/>
              <w:rPr>
                <w:sz w:val="20"/>
                <w:szCs w:val="20"/>
              </w:rPr>
            </w:pPr>
            <w:r>
              <w:rPr>
                <w:sz w:val="20"/>
                <w:szCs w:val="20"/>
              </w:rPr>
              <w:t>Name of senior member of staff responsible for ensuring care is carried out according to the intimate care plan</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3" w14:textId="77777777" w:rsidR="00AE73B9" w:rsidRDefault="00AE73B9">
            <w:pPr>
              <w:keepLines/>
              <w:spacing w:after="60"/>
              <w:rPr>
                <w:sz w:val="20"/>
                <w:szCs w:val="20"/>
              </w:rPr>
            </w:pPr>
          </w:p>
        </w:tc>
      </w:tr>
      <w:tr w:rsidR="00AE73B9" w14:paraId="6BC8C9A0"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4" w14:textId="77777777" w:rsidR="00AE73B9" w:rsidRDefault="002C2E33">
            <w:pPr>
              <w:keepLines/>
              <w:spacing w:after="60"/>
              <w:rPr>
                <w:sz w:val="20"/>
                <w:szCs w:val="20"/>
              </w:rPr>
            </w:pPr>
            <w:r>
              <w:rPr>
                <w:sz w:val="20"/>
                <w:szCs w:val="20"/>
              </w:rPr>
              <w:t>Name of parent or carer</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5" w14:textId="77777777" w:rsidR="00AE73B9" w:rsidRDefault="00AE73B9">
            <w:pPr>
              <w:keepLines/>
              <w:spacing w:after="60"/>
              <w:rPr>
                <w:sz w:val="20"/>
                <w:szCs w:val="20"/>
              </w:rPr>
            </w:pPr>
          </w:p>
        </w:tc>
      </w:tr>
      <w:tr w:rsidR="00AE73B9" w14:paraId="10EBDDD6"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6" w14:textId="77777777" w:rsidR="00AE73B9" w:rsidRDefault="002C2E33">
            <w:pPr>
              <w:keepLines/>
              <w:spacing w:after="60"/>
              <w:rPr>
                <w:sz w:val="20"/>
                <w:szCs w:val="20"/>
              </w:rPr>
            </w:pPr>
            <w:r>
              <w:rPr>
                <w:sz w:val="20"/>
                <w:szCs w:val="20"/>
              </w:rPr>
              <w:t>Relationship to child</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7" w14:textId="77777777" w:rsidR="00AE73B9" w:rsidRDefault="00AE73B9">
            <w:pPr>
              <w:keepLines/>
              <w:spacing w:after="60"/>
              <w:rPr>
                <w:sz w:val="20"/>
                <w:szCs w:val="20"/>
              </w:rPr>
            </w:pPr>
          </w:p>
        </w:tc>
      </w:tr>
      <w:tr w:rsidR="00AE73B9" w14:paraId="43AA24FF"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8" w14:textId="77777777" w:rsidR="00AE73B9" w:rsidRDefault="002C2E33">
            <w:pPr>
              <w:keepLines/>
              <w:spacing w:after="60"/>
              <w:rPr>
                <w:sz w:val="20"/>
                <w:szCs w:val="20"/>
              </w:rPr>
            </w:pPr>
            <w:r>
              <w:rPr>
                <w:sz w:val="20"/>
                <w:szCs w:val="20"/>
              </w:rPr>
              <w:t>Signature of parent or carer</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9" w14:textId="77777777" w:rsidR="00AE73B9" w:rsidRDefault="00AE73B9">
            <w:pPr>
              <w:keepLines/>
              <w:spacing w:after="60"/>
              <w:rPr>
                <w:sz w:val="20"/>
                <w:szCs w:val="20"/>
              </w:rPr>
            </w:pPr>
          </w:p>
        </w:tc>
      </w:tr>
      <w:tr w:rsidR="00AE73B9" w14:paraId="715A24B3"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A" w14:textId="77777777" w:rsidR="00AE73B9" w:rsidRDefault="002C2E33">
            <w:pPr>
              <w:keepLines/>
              <w:spacing w:after="60"/>
              <w:rPr>
                <w:sz w:val="20"/>
                <w:szCs w:val="20"/>
              </w:rPr>
            </w:pPr>
            <w:r>
              <w:rPr>
                <w:sz w:val="20"/>
                <w:szCs w:val="20"/>
              </w:rPr>
              <w:t>Date</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B" w14:textId="77777777" w:rsidR="00AE73B9" w:rsidRDefault="00AE73B9">
            <w:pPr>
              <w:keepLines/>
              <w:spacing w:after="60"/>
              <w:rPr>
                <w:sz w:val="20"/>
                <w:szCs w:val="20"/>
              </w:rPr>
            </w:pPr>
          </w:p>
        </w:tc>
      </w:tr>
      <w:tr w:rsidR="00AE73B9" w14:paraId="2A3ECD9B" w14:textId="77777777">
        <w:trPr>
          <w:cantSplit/>
          <w:tblHeader/>
        </w:trPr>
        <w:tc>
          <w:tcPr>
            <w:tcW w:w="0" w:type="auto"/>
            <w:gridSpan w:val="2"/>
            <w:tcBorders>
              <w:top w:val="single" w:sz="4" w:space="0" w:color="12263F"/>
              <w:left w:val="single" w:sz="4" w:space="0" w:color="12263F"/>
              <w:bottom w:val="single" w:sz="4" w:space="0" w:color="12263F"/>
              <w:right w:val="single" w:sz="4" w:space="0" w:color="12263F"/>
            </w:tcBorders>
            <w:shd w:val="clear" w:color="auto" w:fill="0B5394"/>
            <w:tcMar>
              <w:top w:w="113" w:type="dxa"/>
              <w:left w:w="108" w:type="dxa"/>
              <w:bottom w:w="113" w:type="dxa"/>
              <w:right w:w="108" w:type="dxa"/>
            </w:tcMar>
          </w:tcPr>
          <w:p w14:paraId="000000CC" w14:textId="77777777" w:rsidR="00AE73B9" w:rsidRDefault="002C2E33">
            <w:pPr>
              <w:ind w:right="284"/>
              <w:rPr>
                <w:color w:val="F8F8F8"/>
                <w:sz w:val="20"/>
                <w:szCs w:val="20"/>
              </w:rPr>
            </w:pPr>
            <w:r>
              <w:rPr>
                <w:smallCaps/>
                <w:sz w:val="20"/>
                <w:szCs w:val="20"/>
              </w:rPr>
              <w:t>CHILD</w:t>
            </w:r>
          </w:p>
        </w:tc>
      </w:tr>
      <w:tr w:rsidR="00AE73B9" w14:paraId="46628069"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E" w14:textId="77777777" w:rsidR="00AE73B9" w:rsidRDefault="002C2E33">
            <w:pPr>
              <w:keepLines/>
              <w:spacing w:after="60"/>
              <w:rPr>
                <w:sz w:val="20"/>
                <w:szCs w:val="20"/>
              </w:rPr>
            </w:pPr>
            <w:r>
              <w:rPr>
                <w:sz w:val="20"/>
                <w:szCs w:val="20"/>
              </w:rPr>
              <w:t>How many members of staff would you like to help?</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CF" w14:textId="77777777" w:rsidR="00AE73B9" w:rsidRDefault="00AE73B9">
            <w:pPr>
              <w:keepLines/>
              <w:spacing w:after="60"/>
              <w:rPr>
                <w:sz w:val="20"/>
                <w:szCs w:val="20"/>
              </w:rPr>
            </w:pPr>
          </w:p>
        </w:tc>
      </w:tr>
      <w:tr w:rsidR="00AE73B9" w14:paraId="4BE51276"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D0" w14:textId="77777777" w:rsidR="00AE73B9" w:rsidRDefault="002C2E33">
            <w:pPr>
              <w:keepLines/>
              <w:spacing w:after="60"/>
              <w:rPr>
                <w:sz w:val="20"/>
                <w:szCs w:val="20"/>
              </w:rPr>
            </w:pPr>
            <w:r>
              <w:rPr>
                <w:sz w:val="20"/>
                <w:szCs w:val="20"/>
              </w:rPr>
              <w:t>Do you mind having a chat when you are being changed or washed?</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D1" w14:textId="77777777" w:rsidR="00AE73B9" w:rsidRDefault="00AE73B9">
            <w:pPr>
              <w:keepLines/>
              <w:spacing w:after="60"/>
              <w:rPr>
                <w:sz w:val="20"/>
                <w:szCs w:val="20"/>
              </w:rPr>
            </w:pPr>
          </w:p>
        </w:tc>
      </w:tr>
      <w:tr w:rsidR="00AE73B9" w14:paraId="2E021C4C"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D2" w14:textId="77777777" w:rsidR="00AE73B9" w:rsidRDefault="002C2E33">
            <w:pPr>
              <w:keepLines/>
              <w:spacing w:after="60"/>
              <w:rPr>
                <w:sz w:val="20"/>
                <w:szCs w:val="20"/>
              </w:rPr>
            </w:pPr>
            <w:r>
              <w:rPr>
                <w:sz w:val="20"/>
                <w:szCs w:val="20"/>
              </w:rPr>
              <w:t>Signature of child</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D3" w14:textId="77777777" w:rsidR="00AE73B9" w:rsidRDefault="00AE73B9">
            <w:pPr>
              <w:keepLines/>
              <w:spacing w:after="60"/>
              <w:rPr>
                <w:sz w:val="20"/>
                <w:szCs w:val="20"/>
              </w:rPr>
            </w:pPr>
          </w:p>
        </w:tc>
      </w:tr>
      <w:tr w:rsidR="00AE73B9" w14:paraId="22046AE0"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D4" w14:textId="77777777" w:rsidR="00AE73B9" w:rsidRDefault="002C2E33">
            <w:pPr>
              <w:keepLines/>
              <w:spacing w:after="60"/>
              <w:rPr>
                <w:sz w:val="20"/>
                <w:szCs w:val="20"/>
              </w:rPr>
            </w:pPr>
            <w:r>
              <w:rPr>
                <w:sz w:val="20"/>
                <w:szCs w:val="20"/>
              </w:rPr>
              <w:t>Date</w:t>
            </w:r>
          </w:p>
        </w:tc>
        <w:tc>
          <w:tcPr>
            <w:tcW w:w="0" w:type="auto"/>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000000D5" w14:textId="77777777" w:rsidR="00AE73B9" w:rsidRDefault="00AE73B9">
            <w:pPr>
              <w:keepLines/>
              <w:spacing w:after="60"/>
              <w:rPr>
                <w:sz w:val="20"/>
                <w:szCs w:val="20"/>
              </w:rPr>
            </w:pPr>
          </w:p>
        </w:tc>
      </w:tr>
    </w:tbl>
    <w:p w14:paraId="000000D6" w14:textId="77777777" w:rsidR="00AE73B9" w:rsidRDefault="00AE73B9">
      <w:pPr>
        <w:spacing w:after="120" w:line="240" w:lineRule="auto"/>
        <w:rPr>
          <w:rFonts w:ascii="Arial" w:eastAsia="Arial" w:hAnsi="Arial" w:cs="Arial"/>
          <w:sz w:val="20"/>
          <w:szCs w:val="20"/>
        </w:rPr>
      </w:pPr>
    </w:p>
    <w:p w14:paraId="000000D7" w14:textId="77777777" w:rsidR="00AE73B9" w:rsidRDefault="002C2E33">
      <w:pPr>
        <w:spacing w:after="120" w:line="240" w:lineRule="auto"/>
        <w:rPr>
          <w:rFonts w:ascii="Arial" w:eastAsia="Arial" w:hAnsi="Arial" w:cs="Arial"/>
          <w:sz w:val="20"/>
          <w:szCs w:val="20"/>
        </w:rPr>
      </w:pPr>
      <w:r>
        <w:rPr>
          <w:rFonts w:ascii="Arial" w:eastAsia="Arial" w:hAnsi="Arial" w:cs="Arial"/>
          <w:sz w:val="20"/>
          <w:szCs w:val="20"/>
        </w:rPr>
        <w:t>This plan will be reviewed twice a year.</w:t>
      </w:r>
    </w:p>
    <w:p w14:paraId="000000D8" w14:textId="77777777" w:rsidR="00AE73B9" w:rsidRDefault="002C2E33">
      <w:pPr>
        <w:spacing w:after="120" w:line="240" w:lineRule="auto"/>
        <w:rPr>
          <w:rFonts w:ascii="Arial" w:eastAsia="Arial" w:hAnsi="Arial" w:cs="Arial"/>
          <w:sz w:val="20"/>
          <w:szCs w:val="20"/>
        </w:rPr>
      </w:pPr>
      <w:r>
        <w:rPr>
          <w:rFonts w:ascii="Arial" w:eastAsia="Arial" w:hAnsi="Arial" w:cs="Arial"/>
          <w:sz w:val="20"/>
          <w:szCs w:val="20"/>
        </w:rPr>
        <w:t>Next review date:</w:t>
      </w:r>
    </w:p>
    <w:p w14:paraId="000000D9" w14:textId="77777777" w:rsidR="00AE73B9" w:rsidRDefault="002C2E33">
      <w:pPr>
        <w:spacing w:after="120" w:line="240" w:lineRule="auto"/>
        <w:rPr>
          <w:rFonts w:ascii="Arial" w:eastAsia="Arial" w:hAnsi="Arial" w:cs="Arial"/>
          <w:b/>
          <w:bCs/>
          <w:color w:val="222222"/>
          <w:sz w:val="56"/>
          <w:szCs w:val="56"/>
          <w:highlight w:val="white"/>
        </w:rPr>
      </w:pPr>
      <w:r>
        <w:rPr>
          <w:rFonts w:ascii="Arial" w:eastAsia="Arial" w:hAnsi="Arial" w:cs="Arial"/>
          <w:sz w:val="20"/>
          <w:szCs w:val="20"/>
        </w:rPr>
        <w:t>To be reviewed by:</w:t>
      </w:r>
    </w:p>
    <w:sectPr w:rsidR="00AE73B9">
      <w:headerReference w:type="first" r:id="rId16"/>
      <w:pgSz w:w="11906" w:h="16838"/>
      <w:pgMar w:top="1440" w:right="1440" w:bottom="1440" w:left="1440" w:header="708"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Ms H Keogh" w:date="2024-06-21T04:35:00Z" w:initials="">
    <w:p w14:paraId="000000DD" w14:textId="77777777" w:rsidR="00AE73B9" w:rsidRDefault="002C2E33">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this something which is already expressed in certain job descriptions? Does it cov</w:t>
      </w:r>
      <w:r>
        <w:rPr>
          <w:rFonts w:ascii="Arial" w:eastAsia="Arial" w:hAnsi="Arial" w:cs="Arial"/>
          <w:color w:val="000000"/>
        </w:rPr>
        <w:t>er all staff in the necessary year groups?</w:t>
      </w:r>
    </w:p>
  </w:comment>
  <w:comment w:id="5" w:author="Mr. W Hutt" w:date="2024-06-23T12:50:00Z" w:initials="">
    <w:p w14:paraId="000000DE" w14:textId="77777777" w:rsidR="00AE73B9" w:rsidRDefault="002C2E33">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Yes, it is covered in all Early Years Staff Job descriptions Hannah. However, it's a good point and I think that we may need to consider putting a 'if and when required with a child with a specific Care Plan' in t</w:t>
      </w:r>
      <w:r>
        <w:rPr>
          <w:rFonts w:ascii="Arial" w:eastAsia="Arial" w:hAnsi="Arial" w:cs="Arial"/>
          <w:color w:val="000000"/>
        </w:rPr>
        <w:t>he job descriptions of other staff as this could potentially (albeit very rarely) affect all staff. I will have a think about this.</w:t>
      </w:r>
    </w:p>
  </w:comment>
  <w:comment w:id="7" w:author="Ms H Keogh" w:date="2024-06-21T04:37:00Z" w:initials="">
    <w:p w14:paraId="000000DB" w14:textId="77777777" w:rsidR="00AE73B9" w:rsidRDefault="002C2E33">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there a chain of command here or are staff able to report to any other staff member?</w:t>
      </w:r>
    </w:p>
  </w:comment>
  <w:comment w:id="8" w:author="Mr. W Hutt" w:date="2024-06-23T12:54:00Z" w:initials="">
    <w:p w14:paraId="000000DC" w14:textId="77777777" w:rsidR="00AE73B9" w:rsidRDefault="002C2E33">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Teaching Assistants will always let Teachers know when they are going to change a child. Teachers will also let Teaching Assistants know when they are. This is so that someone is always aware where a person is and if they aren't visible because of changing</w:t>
      </w:r>
      <w:r>
        <w:rPr>
          <w:rFonts w:ascii="Arial" w:eastAsia="Arial" w:hAnsi="Arial" w:cs="Arial"/>
          <w:color w:val="000000"/>
        </w:rPr>
        <w:t xml:space="preserve"> a child. It also means that staff can check on each other and can be around at all time to ensure thorough safeguarding processes for all staff and protective practices.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0DD" w15:done="0"/>
  <w15:commentEx w15:paraId="000000DE" w15:paraIdParent="000000DD" w15:done="0"/>
  <w15:commentEx w15:paraId="000000DB" w15:done="0"/>
  <w15:commentEx w15:paraId="000000DC" w15:paraIdParent="000000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DD" w16cid:durableId="2D5BF423"/>
  <w16cid:commentId w16cid:paraId="000000DE" w16cid:durableId="2D5BF422"/>
  <w16cid:commentId w16cid:paraId="000000DB" w16cid:durableId="2D5BF421"/>
  <w16cid:commentId w16cid:paraId="000000DC" w16cid:durableId="2D5BF4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427D9" w14:textId="77777777" w:rsidR="00000000" w:rsidRDefault="002C2E33">
      <w:pPr>
        <w:spacing w:after="0" w:line="240" w:lineRule="auto"/>
      </w:pPr>
      <w:r>
        <w:separator/>
      </w:r>
    </w:p>
  </w:endnote>
  <w:endnote w:type="continuationSeparator" w:id="0">
    <w:p w14:paraId="04CA44B8" w14:textId="77777777" w:rsidR="00000000" w:rsidRDefault="002C2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9B22209B-02B0-44B7-829D-2DEEA0FFEDA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4E73E1E-F0FC-462A-BACA-59081D3A720C}"/>
    <w:embedBold r:id="rId3" w:fontKey="{D12D9D34-679A-460D-9695-3A1B2E6C3F8A}"/>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83C6D124-6975-49B3-B7EC-52BBF88BE4A2}"/>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5" w:fontKey="{9BFA9BF7-A530-4E96-9DA4-5FE11115604F}"/>
  </w:font>
  <w:font w:name="Calibri Light">
    <w:panose1 w:val="020F0302020204030204"/>
    <w:charset w:val="00"/>
    <w:family w:val="swiss"/>
    <w:pitch w:val="variable"/>
    <w:sig w:usb0="E4002EFF" w:usb1="C000247B" w:usb2="00000009" w:usb3="00000000" w:csb0="000001FF" w:csb1="00000000"/>
    <w:embedRegular r:id="rId6" w:fontKey="{85D4B879-705A-4163-84CA-56267F0554A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2FFD7" w14:textId="77777777" w:rsidR="00000000" w:rsidRDefault="002C2E33">
      <w:pPr>
        <w:spacing w:after="0" w:line="240" w:lineRule="auto"/>
      </w:pPr>
      <w:r>
        <w:separator/>
      </w:r>
    </w:p>
  </w:footnote>
  <w:footnote w:type="continuationSeparator" w:id="0">
    <w:p w14:paraId="58A4F599" w14:textId="77777777" w:rsidR="00000000" w:rsidRDefault="002C2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DA" w14:textId="77777777" w:rsidR="00AE73B9" w:rsidRDefault="00AE73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0533F"/>
    <w:multiLevelType w:val="multilevel"/>
    <w:tmpl w:val="B5FAD6D6"/>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 w15:restartNumberingAfterBreak="0">
    <w:nsid w:val="11801DB2"/>
    <w:multiLevelType w:val="multilevel"/>
    <w:tmpl w:val="CF4AE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5F3BFF"/>
    <w:multiLevelType w:val="multilevel"/>
    <w:tmpl w:val="C868E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875AD6"/>
    <w:multiLevelType w:val="multilevel"/>
    <w:tmpl w:val="399C6C66"/>
    <w:lvl w:ilvl="0">
      <w:start w:val="1"/>
      <w:numFmt w:val="bullet"/>
      <w:lvlText w:val="●"/>
      <w:lvlJc w:val="left"/>
      <w:pPr>
        <w:ind w:left="1060" w:hanging="170"/>
      </w:pPr>
      <w:rPr>
        <w:rFonts w:ascii="Noto Sans Symbols" w:eastAsia="Noto Sans Symbols" w:hAnsi="Noto Sans Symbols" w:cs="Noto Sans Symbols"/>
        <w:color w:val="000000"/>
        <w:vertAlign w:val="baseline"/>
      </w:rPr>
    </w:lvl>
    <w:lvl w:ilvl="1">
      <w:start w:val="1"/>
      <w:numFmt w:val="bullet"/>
      <w:lvlText w:val="o"/>
      <w:lvlJc w:val="left"/>
      <w:pPr>
        <w:ind w:left="1990" w:hanging="360"/>
      </w:pPr>
      <w:rPr>
        <w:rFonts w:ascii="Courier New" w:eastAsia="Courier New" w:hAnsi="Courier New" w:cs="Courier New"/>
        <w:vertAlign w:val="baseline"/>
      </w:rPr>
    </w:lvl>
    <w:lvl w:ilvl="2">
      <w:start w:val="1"/>
      <w:numFmt w:val="bullet"/>
      <w:lvlText w:val="▪"/>
      <w:lvlJc w:val="left"/>
      <w:pPr>
        <w:ind w:left="2710" w:hanging="360"/>
      </w:pPr>
      <w:rPr>
        <w:rFonts w:ascii="Noto Sans Symbols" w:eastAsia="Noto Sans Symbols" w:hAnsi="Noto Sans Symbols" w:cs="Noto Sans Symbols"/>
        <w:vertAlign w:val="baseline"/>
      </w:rPr>
    </w:lvl>
    <w:lvl w:ilvl="3">
      <w:start w:val="1"/>
      <w:numFmt w:val="bullet"/>
      <w:lvlText w:val="●"/>
      <w:lvlJc w:val="left"/>
      <w:pPr>
        <w:ind w:left="3430" w:hanging="360"/>
      </w:pPr>
      <w:rPr>
        <w:rFonts w:ascii="Noto Sans Symbols" w:eastAsia="Noto Sans Symbols" w:hAnsi="Noto Sans Symbols" w:cs="Noto Sans Symbols"/>
        <w:vertAlign w:val="baseline"/>
      </w:rPr>
    </w:lvl>
    <w:lvl w:ilvl="4">
      <w:start w:val="1"/>
      <w:numFmt w:val="bullet"/>
      <w:lvlText w:val="o"/>
      <w:lvlJc w:val="left"/>
      <w:pPr>
        <w:ind w:left="4150" w:hanging="360"/>
      </w:pPr>
      <w:rPr>
        <w:rFonts w:ascii="Courier New" w:eastAsia="Courier New" w:hAnsi="Courier New" w:cs="Courier New"/>
        <w:vertAlign w:val="baseline"/>
      </w:rPr>
    </w:lvl>
    <w:lvl w:ilvl="5">
      <w:start w:val="1"/>
      <w:numFmt w:val="bullet"/>
      <w:lvlText w:val="▪"/>
      <w:lvlJc w:val="left"/>
      <w:pPr>
        <w:ind w:left="4870" w:hanging="360"/>
      </w:pPr>
      <w:rPr>
        <w:rFonts w:ascii="Noto Sans Symbols" w:eastAsia="Noto Sans Symbols" w:hAnsi="Noto Sans Symbols" w:cs="Noto Sans Symbols"/>
        <w:vertAlign w:val="baseline"/>
      </w:rPr>
    </w:lvl>
    <w:lvl w:ilvl="6">
      <w:start w:val="1"/>
      <w:numFmt w:val="bullet"/>
      <w:lvlText w:val="●"/>
      <w:lvlJc w:val="left"/>
      <w:pPr>
        <w:ind w:left="5590" w:hanging="360"/>
      </w:pPr>
      <w:rPr>
        <w:rFonts w:ascii="Noto Sans Symbols" w:eastAsia="Noto Sans Symbols" w:hAnsi="Noto Sans Symbols" w:cs="Noto Sans Symbols"/>
        <w:vertAlign w:val="baseline"/>
      </w:rPr>
    </w:lvl>
    <w:lvl w:ilvl="7">
      <w:start w:val="1"/>
      <w:numFmt w:val="bullet"/>
      <w:lvlText w:val="o"/>
      <w:lvlJc w:val="left"/>
      <w:pPr>
        <w:ind w:left="6310" w:hanging="360"/>
      </w:pPr>
      <w:rPr>
        <w:rFonts w:ascii="Courier New" w:eastAsia="Courier New" w:hAnsi="Courier New" w:cs="Courier New"/>
        <w:vertAlign w:val="baseline"/>
      </w:rPr>
    </w:lvl>
    <w:lvl w:ilvl="8">
      <w:start w:val="1"/>
      <w:numFmt w:val="bullet"/>
      <w:lvlText w:val="▪"/>
      <w:lvlJc w:val="left"/>
      <w:pPr>
        <w:ind w:left="7030" w:hanging="360"/>
      </w:pPr>
      <w:rPr>
        <w:rFonts w:ascii="Noto Sans Symbols" w:eastAsia="Noto Sans Symbols" w:hAnsi="Noto Sans Symbols" w:cs="Noto Sans Symbols"/>
        <w:vertAlign w:val="baseline"/>
      </w:rPr>
    </w:lvl>
  </w:abstractNum>
  <w:abstractNum w:abstractNumId="4" w15:restartNumberingAfterBreak="0">
    <w:nsid w:val="49AB6F2C"/>
    <w:multiLevelType w:val="multilevel"/>
    <w:tmpl w:val="558C6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653E9A"/>
    <w:multiLevelType w:val="multilevel"/>
    <w:tmpl w:val="96A6E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30275D"/>
    <w:multiLevelType w:val="multilevel"/>
    <w:tmpl w:val="A05EC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0056A1"/>
    <w:multiLevelType w:val="multilevel"/>
    <w:tmpl w:val="5AF85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2C00C3A"/>
    <w:multiLevelType w:val="multilevel"/>
    <w:tmpl w:val="7C987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AA542B"/>
    <w:multiLevelType w:val="multilevel"/>
    <w:tmpl w:val="5B986F5C"/>
    <w:lvl w:ilvl="0">
      <w:start w:val="1"/>
      <w:numFmt w:val="decimal"/>
      <w:lvlText w:val="%1."/>
      <w:lvlJc w:val="left"/>
      <w:pPr>
        <w:ind w:left="1080" w:hanging="360"/>
      </w:pPr>
    </w:lvl>
    <w:lvl w:ilvl="1">
      <w:start w:val="1"/>
      <w:numFmt w:val="decimal"/>
      <w:lvlText w:val="%1.%2"/>
      <w:lvlJc w:val="left"/>
      <w:pPr>
        <w:ind w:left="1125" w:hanging="405"/>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num w:numId="1">
    <w:abstractNumId w:val="7"/>
  </w:num>
  <w:num w:numId="2">
    <w:abstractNumId w:val="9"/>
  </w:num>
  <w:num w:numId="3">
    <w:abstractNumId w:val="5"/>
  </w:num>
  <w:num w:numId="4">
    <w:abstractNumId w:val="6"/>
  </w:num>
  <w:num w:numId="5">
    <w:abstractNumId w:val="3"/>
  </w:num>
  <w:num w:numId="6">
    <w:abstractNumId w:val="0"/>
  </w:num>
  <w:num w:numId="7">
    <w:abstractNumId w:val="2"/>
  </w:num>
  <w:num w:numId="8">
    <w:abstractNumId w:val="1"/>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3B9"/>
    <w:rsid w:val="002C2E33"/>
    <w:rsid w:val="00AE7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BC12B6-9AE3-4451-9E44-037F9C1E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line="240" w:lineRule="auto"/>
      <w:outlineLvl w:val="0"/>
    </w:pPr>
    <w:rPr>
      <w:rFonts w:ascii="Arial" w:eastAsia="Arial" w:hAnsi="Arial" w:cs="Arial"/>
      <w:b/>
      <w:bCs/>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8D0E35"/>
    <w:pPr>
      <w:ind w:left="720"/>
      <w:contextualSpacing/>
    </w:pPr>
  </w:style>
  <w:style w:type="table" w:styleId="TableGrid">
    <w:name w:val="Table Grid"/>
    <w:basedOn w:val="TableNormal"/>
    <w:uiPriority w:val="59"/>
    <w:rsid w:val="00B25A79"/>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5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A79"/>
    <w:rPr>
      <w:rFonts w:ascii="Tahoma" w:hAnsi="Tahoma" w:cs="Tahoma"/>
      <w:sz w:val="16"/>
      <w:szCs w:val="16"/>
    </w:rPr>
  </w:style>
  <w:style w:type="paragraph" w:styleId="NoSpacing">
    <w:name w:val="No Spacing"/>
    <w:uiPriority w:val="1"/>
    <w:qFormat/>
    <w:rsid w:val="00682688"/>
    <w:pPr>
      <w:spacing w:after="0" w:line="240" w:lineRule="auto"/>
    </w:pPr>
  </w:style>
  <w:style w:type="paragraph" w:customStyle="1" w:styleId="aLCPSubhead">
    <w:name w:val="a LCP Subhead"/>
    <w:autoRedefine/>
    <w:rsid w:val="00877F2C"/>
    <w:pPr>
      <w:spacing w:after="0" w:line="240" w:lineRule="auto"/>
      <w:ind w:left="680" w:hanging="680"/>
    </w:pPr>
    <w:rPr>
      <w:rFonts w:ascii="Arial" w:eastAsia="Times New Roman" w:hAnsi="Arial" w:cs="Arial"/>
      <w:b/>
      <w:sz w:val="24"/>
      <w:szCs w:val="20"/>
    </w:rPr>
  </w:style>
  <w:style w:type="paragraph" w:customStyle="1" w:styleId="aLCPBodytext">
    <w:name w:val="a LCP Body text"/>
    <w:autoRedefine/>
    <w:rsid w:val="002A071A"/>
    <w:pPr>
      <w:spacing w:after="0" w:line="240" w:lineRule="auto"/>
    </w:pPr>
    <w:rPr>
      <w:rFonts w:ascii="Arial" w:eastAsia="Times New Roman" w:hAnsi="Arial" w:cs="Arial"/>
      <w:sz w:val="24"/>
      <w:szCs w:val="24"/>
    </w:rPr>
  </w:style>
  <w:style w:type="character" w:customStyle="1" w:styleId="aLCPboldbodytext">
    <w:name w:val="a LCP bold body text"/>
    <w:rsid w:val="00937332"/>
    <w:rPr>
      <w:rFonts w:ascii="Arial" w:hAnsi="Arial"/>
      <w:b/>
      <w:bCs/>
      <w:dstrike w:val="0"/>
      <w:sz w:val="22"/>
      <w:effect w:val="none"/>
      <w:vertAlign w:val="baseline"/>
    </w:rPr>
  </w:style>
  <w:style w:type="character" w:customStyle="1" w:styleId="Heading1Char">
    <w:name w:val="Heading 1 Char"/>
    <w:basedOn w:val="DefaultParagraphFont"/>
    <w:link w:val="Heading1"/>
    <w:uiPriority w:val="9"/>
    <w:rsid w:val="008B3AB2"/>
    <w:rPr>
      <w:rFonts w:ascii="Arial" w:eastAsia="MS Gothic" w:hAnsi="Arial" w:cs="Times New Roman"/>
      <w:b/>
      <w:bCs/>
      <w:sz w:val="28"/>
      <w:szCs w:val="32"/>
      <w:lang w:val="en-US"/>
    </w:rPr>
  </w:style>
  <w:style w:type="table" w:customStyle="1" w:styleId="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table" w:customStyle="1" w:styleId="a3">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table" w:customStyle="1" w:styleId="a4">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table" w:customStyle="1" w:styleId="a7">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table" w:customStyle="1" w:styleId="a8">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table" w:customStyle="1" w:styleId="a9">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a">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table" w:customStyle="1" w:styleId="ab">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table" w:customStyle="1" w:styleId="ac">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table" w:customStyle="1" w:styleId="ad">
    <w:basedOn w:val="TableNormal"/>
    <w:pPr>
      <w:spacing w:after="0" w:line="240" w:lineRule="auto"/>
    </w:pPr>
    <w:rPr>
      <w:rFonts w:ascii="Arial" w:eastAsia="Arial" w:hAnsi="Arial" w:cs="Arial"/>
      <w:sz w:val="24"/>
      <w:szCs w:val="24"/>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cKjqT1n9IrHV5W5VnFpm7G6Z3w==">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ECE79D9-018C-4AE1-9161-C4A7D8C75FEF}"/>
</file>

<file path=customXml/itemProps3.xml><?xml version="1.0" encoding="utf-8"?>
<ds:datastoreItem xmlns:ds="http://schemas.openxmlformats.org/officeDocument/2006/customXml" ds:itemID="{F4FBBD5D-5A5D-4C01-82CA-DDA2D00B4874}">
  <ds:schemaRefs>
    <ds:schemaRef ds:uri="http://schemas.microsoft.com/sharepoint/v3/contenttype/forms"/>
  </ds:schemaRefs>
</ds:datastoreItem>
</file>

<file path=customXml/itemProps4.xml><?xml version="1.0" encoding="utf-8"?>
<ds:datastoreItem xmlns:ds="http://schemas.openxmlformats.org/officeDocument/2006/customXml" ds:itemID="{0E7C2CF1-229C-490F-AD77-B365CBC0B017}">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purl.org/dc/elements/1.1/"/>
    <ds:schemaRef ds:uri="http://schemas.microsoft.com/office/2006/metadata/properties"/>
    <ds:schemaRef ds:uri="ec6a3f8f-a9b4-40a3-93ad-5ce2638cd26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1868</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Hughes</dc:creator>
  <cp:lastModifiedBy>Billy Hutt</cp:lastModifiedBy>
  <cp:revision>2</cp:revision>
  <dcterms:created xsi:type="dcterms:W3CDTF">2026-03-11T14:02:00Z</dcterms:created>
  <dcterms:modified xsi:type="dcterms:W3CDTF">2026-03-11T14:02:00Z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