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FC2FFB" w14:textId="77777777" w:rsidR="003C2487" w:rsidRDefault="003C2487" w:rsidP="009A3002">
      <w:pPr>
        <w:pStyle w:val="Heading1"/>
        <w:ind w:left="0" w:firstLine="248"/>
        <w:rPr>
          <w:spacing w:val="-2"/>
          <w:sz w:val="28"/>
          <w:szCs w:val="28"/>
        </w:rPr>
      </w:pPr>
      <w:bookmarkStart w:id="0" w:name="_Hlk176421614"/>
      <w:bookmarkEnd w:id="0"/>
    </w:p>
    <w:p w14:paraId="15437CC0" w14:textId="44DFBEDC" w:rsidR="00233811" w:rsidRPr="008B341D" w:rsidRDefault="00ED39AF" w:rsidP="00540C49">
      <w:pPr>
        <w:pStyle w:val="Heading1"/>
        <w:ind w:left="0" w:firstLine="248"/>
        <w:rPr>
          <w:color w:val="F79646" w:themeColor="accent6"/>
          <w:sz w:val="28"/>
          <w:szCs w:val="28"/>
        </w:rPr>
      </w:pPr>
      <w:r w:rsidRPr="008B341D">
        <w:rPr>
          <w:noProof/>
          <w:color w:val="F79646" w:themeColor="accent6"/>
          <w:sz w:val="28"/>
          <w:szCs w:val="28"/>
        </w:rPr>
        <w:drawing>
          <wp:anchor distT="0" distB="0" distL="0" distR="0" simplePos="0" relativeHeight="251658241" behindDoc="0" locked="0" layoutInCell="1" allowOverlap="1" wp14:anchorId="4AF62D16" wp14:editId="612C8799">
            <wp:simplePos x="0" y="0"/>
            <wp:positionH relativeFrom="page">
              <wp:posOffset>4501515</wp:posOffset>
            </wp:positionH>
            <wp:positionV relativeFrom="paragraph">
              <wp:posOffset>26689</wp:posOffset>
            </wp:positionV>
            <wp:extent cx="2714094" cy="1353474"/>
            <wp:effectExtent l="0" t="0" r="0" b="0"/>
            <wp:wrapNone/>
            <wp:docPr id="10" name="Picture 10">
              <a:extLst xmlns:a="http://schemas.openxmlformats.org/drawingml/2006/main">
                <a:ext uri="{FF2B5EF4-FFF2-40B4-BE49-F238E27FC236}">
                  <a16:creationId xmlns:a16="http://schemas.microsoft.com/office/drawing/2014/main" id="{588FC0C4-9CDF-4149-B29F-911FA783CE28}"/>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7" cstate="print"/>
                    <a:stretch>
                      <a:fillRect/>
                    </a:stretch>
                  </pic:blipFill>
                  <pic:spPr>
                    <a:xfrm>
                      <a:off x="0" y="0"/>
                      <a:ext cx="2714094" cy="1353474"/>
                    </a:xfrm>
                    <a:prstGeom prst="rect">
                      <a:avLst/>
                    </a:prstGeom>
                  </pic:spPr>
                </pic:pic>
              </a:graphicData>
            </a:graphic>
          </wp:anchor>
        </w:drawing>
      </w:r>
      <w:r w:rsidR="008E53CD">
        <w:rPr>
          <w:color w:val="F79646" w:themeColor="accent6"/>
          <w:sz w:val="28"/>
          <w:szCs w:val="28"/>
        </w:rPr>
        <w:t>Sp</w:t>
      </w:r>
      <w:r w:rsidR="00CB2060">
        <w:rPr>
          <w:color w:val="F79646" w:themeColor="accent6"/>
          <w:sz w:val="28"/>
          <w:szCs w:val="28"/>
        </w:rPr>
        <w:t>r</w:t>
      </w:r>
      <w:r w:rsidR="008E53CD">
        <w:rPr>
          <w:color w:val="F79646" w:themeColor="accent6"/>
          <w:sz w:val="28"/>
          <w:szCs w:val="28"/>
        </w:rPr>
        <w:t>ing</w:t>
      </w:r>
      <w:r w:rsidR="00540C49" w:rsidRPr="008B341D">
        <w:rPr>
          <w:color w:val="F79646" w:themeColor="accent6"/>
          <w:sz w:val="28"/>
          <w:szCs w:val="28"/>
        </w:rPr>
        <w:t xml:space="preserve"> </w:t>
      </w:r>
      <w:r w:rsidR="00A936F0" w:rsidRPr="008B341D">
        <w:rPr>
          <w:color w:val="F79646" w:themeColor="accent6"/>
          <w:sz w:val="28"/>
          <w:szCs w:val="28"/>
        </w:rPr>
        <w:t>E</w:t>
      </w:r>
      <w:r w:rsidR="00540C49" w:rsidRPr="008B341D">
        <w:rPr>
          <w:color w:val="F79646" w:themeColor="accent6"/>
          <w:sz w:val="28"/>
          <w:szCs w:val="28"/>
        </w:rPr>
        <w:t>dition</w:t>
      </w:r>
    </w:p>
    <w:p w14:paraId="66BC6ACF" w14:textId="566D6EC7" w:rsidR="00233811" w:rsidRPr="003E24FC" w:rsidRDefault="00E80112" w:rsidP="00D32A7F">
      <w:pPr>
        <w:pStyle w:val="BodyText"/>
        <w:spacing w:before="144"/>
        <w:ind w:left="248" w:right="4775"/>
        <w:rPr>
          <w:sz w:val="22"/>
          <w:szCs w:val="22"/>
        </w:rPr>
      </w:pPr>
      <w:r w:rsidRPr="003E24FC">
        <w:rPr>
          <w:sz w:val="22"/>
          <w:szCs w:val="22"/>
        </w:rPr>
        <w:t>This</w:t>
      </w:r>
      <w:r w:rsidR="007A5E7F" w:rsidRPr="003E24FC">
        <w:rPr>
          <w:sz w:val="22"/>
          <w:szCs w:val="22"/>
        </w:rPr>
        <w:t xml:space="preserve"> </w:t>
      </w:r>
      <w:r w:rsidR="002B6408" w:rsidRPr="003E24FC">
        <w:rPr>
          <w:sz w:val="22"/>
          <w:szCs w:val="22"/>
        </w:rPr>
        <w:t>edition</w:t>
      </w:r>
      <w:r w:rsidR="007A5E7F" w:rsidRPr="003E24FC">
        <w:rPr>
          <w:sz w:val="22"/>
          <w:szCs w:val="22"/>
        </w:rPr>
        <w:t xml:space="preserve"> of ou</w:t>
      </w:r>
      <w:r w:rsidR="00F00A8B" w:rsidRPr="003E24FC">
        <w:rPr>
          <w:sz w:val="22"/>
          <w:szCs w:val="22"/>
        </w:rPr>
        <w:t>r</w:t>
      </w:r>
      <w:r w:rsidR="007A5E7F" w:rsidRPr="003E24FC">
        <w:rPr>
          <w:sz w:val="22"/>
          <w:szCs w:val="22"/>
        </w:rPr>
        <w:t xml:space="preserve"> newsletter </w:t>
      </w:r>
      <w:r w:rsidR="002B6408" w:rsidRPr="003E24FC">
        <w:rPr>
          <w:sz w:val="22"/>
          <w:szCs w:val="22"/>
        </w:rPr>
        <w:t xml:space="preserve">will cover some of the work that the Child Centred </w:t>
      </w:r>
      <w:r w:rsidR="00A57434" w:rsidRPr="003E24FC">
        <w:rPr>
          <w:sz w:val="22"/>
          <w:szCs w:val="22"/>
        </w:rPr>
        <w:t>policing</w:t>
      </w:r>
      <w:r w:rsidR="002B6408" w:rsidRPr="003E24FC">
        <w:rPr>
          <w:sz w:val="22"/>
          <w:szCs w:val="22"/>
        </w:rPr>
        <w:t xml:space="preserve"> </w:t>
      </w:r>
      <w:r w:rsidR="00A57434" w:rsidRPr="003E24FC">
        <w:rPr>
          <w:sz w:val="22"/>
          <w:szCs w:val="22"/>
        </w:rPr>
        <w:t>t</w:t>
      </w:r>
      <w:r w:rsidR="002B6408" w:rsidRPr="003E24FC">
        <w:rPr>
          <w:sz w:val="22"/>
          <w:szCs w:val="22"/>
        </w:rPr>
        <w:t>eams have been</w:t>
      </w:r>
      <w:r w:rsidR="00D32A7F" w:rsidRPr="003E24FC">
        <w:rPr>
          <w:sz w:val="22"/>
          <w:szCs w:val="22"/>
        </w:rPr>
        <w:t xml:space="preserve"> doing </w:t>
      </w:r>
      <w:r w:rsidR="00194108" w:rsidRPr="003E24FC">
        <w:rPr>
          <w:sz w:val="22"/>
          <w:szCs w:val="22"/>
        </w:rPr>
        <w:t>as</w:t>
      </w:r>
      <w:r w:rsidR="00072A20" w:rsidRPr="003E24FC">
        <w:rPr>
          <w:sz w:val="22"/>
          <w:szCs w:val="22"/>
        </w:rPr>
        <w:t xml:space="preserve"> </w:t>
      </w:r>
      <w:r w:rsidR="00194108" w:rsidRPr="003E24FC">
        <w:rPr>
          <w:sz w:val="22"/>
          <w:szCs w:val="22"/>
        </w:rPr>
        <w:t>well as</w:t>
      </w:r>
      <w:r w:rsidR="00D32A7F" w:rsidRPr="003E24FC">
        <w:rPr>
          <w:sz w:val="22"/>
          <w:szCs w:val="22"/>
        </w:rPr>
        <w:t xml:space="preserve"> highlight upcoming projects.</w:t>
      </w:r>
    </w:p>
    <w:p w14:paraId="0761AB65" w14:textId="37AB1FB4" w:rsidR="00477FFA" w:rsidRDefault="00477FFA" w:rsidP="00477FFA">
      <w:pPr>
        <w:pStyle w:val="BodyText"/>
        <w:spacing w:before="146"/>
        <w:ind w:left="248" w:right="4775"/>
        <w:rPr>
          <w:color w:val="0462C1"/>
          <w:spacing w:val="-2"/>
          <w:u w:val="single" w:color="0462C1"/>
        </w:rPr>
      </w:pPr>
      <w:r w:rsidRPr="003E24FC">
        <w:rPr>
          <w:sz w:val="22"/>
          <w:szCs w:val="22"/>
        </w:rPr>
        <w:t xml:space="preserve">As always </w:t>
      </w:r>
      <w:r w:rsidR="0081218B" w:rsidRPr="003E24FC">
        <w:rPr>
          <w:sz w:val="22"/>
          <w:szCs w:val="22"/>
        </w:rPr>
        <w:t>if</w:t>
      </w:r>
      <w:r w:rsidRPr="003E24FC">
        <w:rPr>
          <w:rFonts w:ascii="Times New Roman"/>
          <w:sz w:val="22"/>
          <w:szCs w:val="22"/>
        </w:rPr>
        <w:t xml:space="preserve"> </w:t>
      </w:r>
      <w:r w:rsidRPr="003E24FC">
        <w:rPr>
          <w:sz w:val="22"/>
          <w:szCs w:val="22"/>
        </w:rPr>
        <w:t>you</w:t>
      </w:r>
      <w:r w:rsidRPr="003E24FC">
        <w:rPr>
          <w:rFonts w:ascii="Times New Roman"/>
          <w:sz w:val="22"/>
          <w:szCs w:val="22"/>
        </w:rPr>
        <w:t xml:space="preserve"> </w:t>
      </w:r>
      <w:r w:rsidRPr="003E24FC">
        <w:rPr>
          <w:sz w:val="22"/>
          <w:szCs w:val="22"/>
        </w:rPr>
        <w:t>have</w:t>
      </w:r>
      <w:r w:rsidRPr="003E24FC">
        <w:rPr>
          <w:rFonts w:ascii="Times New Roman"/>
          <w:sz w:val="22"/>
          <w:szCs w:val="22"/>
        </w:rPr>
        <w:t xml:space="preserve"> </w:t>
      </w:r>
      <w:r w:rsidRPr="003E24FC">
        <w:rPr>
          <w:sz w:val="22"/>
          <w:szCs w:val="22"/>
        </w:rPr>
        <w:t>a</w:t>
      </w:r>
      <w:r w:rsidRPr="003E24FC">
        <w:rPr>
          <w:rFonts w:ascii="Times New Roman"/>
          <w:sz w:val="22"/>
          <w:szCs w:val="22"/>
        </w:rPr>
        <w:t xml:space="preserve"> </w:t>
      </w:r>
      <w:r w:rsidRPr="003E24FC">
        <w:rPr>
          <w:sz w:val="22"/>
          <w:szCs w:val="22"/>
        </w:rPr>
        <w:t>general</w:t>
      </w:r>
      <w:r w:rsidRPr="003E24FC">
        <w:rPr>
          <w:rFonts w:ascii="Times New Roman"/>
          <w:sz w:val="22"/>
          <w:szCs w:val="22"/>
        </w:rPr>
        <w:t xml:space="preserve"> </w:t>
      </w:r>
      <w:r w:rsidRPr="003E24FC">
        <w:rPr>
          <w:sz w:val="22"/>
          <w:szCs w:val="22"/>
        </w:rPr>
        <w:t>enquiry,</w:t>
      </w:r>
      <w:r w:rsidRPr="003E24FC">
        <w:rPr>
          <w:rFonts w:ascii="Times New Roman"/>
          <w:sz w:val="22"/>
          <w:szCs w:val="22"/>
        </w:rPr>
        <w:t xml:space="preserve"> </w:t>
      </w:r>
      <w:r w:rsidRPr="003E24FC">
        <w:rPr>
          <w:sz w:val="22"/>
          <w:szCs w:val="22"/>
        </w:rPr>
        <w:t>please</w:t>
      </w:r>
      <w:r w:rsidRPr="003E24FC">
        <w:rPr>
          <w:rFonts w:ascii="Times New Roman"/>
          <w:sz w:val="22"/>
          <w:szCs w:val="22"/>
        </w:rPr>
        <w:t xml:space="preserve"> </w:t>
      </w:r>
      <w:r w:rsidRPr="003E24FC">
        <w:rPr>
          <w:sz w:val="22"/>
          <w:szCs w:val="22"/>
        </w:rPr>
        <w:t>contact</w:t>
      </w:r>
      <w:r w:rsidRPr="003E24FC">
        <w:rPr>
          <w:rFonts w:ascii="Times New Roman"/>
          <w:sz w:val="22"/>
          <w:szCs w:val="22"/>
        </w:rPr>
        <w:t xml:space="preserve"> </w:t>
      </w:r>
      <w:hyperlink r:id="rId8">
        <w:r>
          <w:rPr>
            <w:color w:val="0462C1"/>
            <w:spacing w:val="-2"/>
            <w:u w:val="single" w:color="0462C1"/>
          </w:rPr>
          <w:t>childcentredpolicing@kent.police.uk</w:t>
        </w:r>
      </w:hyperlink>
    </w:p>
    <w:p w14:paraId="25209031" w14:textId="2DE823F9" w:rsidR="00E85FB4" w:rsidRDefault="00E85FB4" w:rsidP="0042418E">
      <w:pPr>
        <w:pStyle w:val="Heading1"/>
        <w:rPr>
          <w:color w:val="1F497D" w:themeColor="text2"/>
          <w:sz w:val="28"/>
          <w:szCs w:val="28"/>
        </w:rPr>
      </w:pPr>
      <w:r w:rsidRPr="00E85FB4">
        <w:rPr>
          <w:noProof/>
          <w:color w:val="1F497D" w:themeColor="text2"/>
          <w:sz w:val="28"/>
          <w:szCs w:val="28"/>
        </w:rPr>
        <mc:AlternateContent>
          <mc:Choice Requires="wps">
            <w:drawing>
              <wp:anchor distT="0" distB="0" distL="0" distR="0" simplePos="0" relativeHeight="251658240" behindDoc="1" locked="0" layoutInCell="1" allowOverlap="1" wp14:anchorId="045AD3EC" wp14:editId="2D020FAB">
                <wp:simplePos x="0" y="0"/>
                <wp:positionH relativeFrom="page">
                  <wp:align>center</wp:align>
                </wp:positionH>
                <wp:positionV relativeFrom="paragraph">
                  <wp:posOffset>219710</wp:posOffset>
                </wp:positionV>
                <wp:extent cx="6297295" cy="12700"/>
                <wp:effectExtent l="0" t="0" r="0" b="0"/>
                <wp:wrapTopAndBottom/>
                <wp:docPr id="11" name="Freeform: Shape 11">
                  <a:extLst xmlns:a="http://schemas.openxmlformats.org/drawingml/2006/main">
                    <a:ext uri="{FF2B5EF4-FFF2-40B4-BE49-F238E27FC236}">
                      <a16:creationId xmlns:a16="http://schemas.microsoft.com/office/drawing/2014/main" id="{44A87375-FD19-4AFE-BB8F-EE5F97DE4B5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7295" cy="12700"/>
                        </a:xfrm>
                        <a:custGeom>
                          <a:avLst/>
                          <a:gdLst/>
                          <a:ahLst/>
                          <a:cxnLst/>
                          <a:rect l="l" t="t" r="r" b="b"/>
                          <a:pathLst>
                            <a:path w="6297295" h="12700">
                              <a:moveTo>
                                <a:pt x="6297168" y="0"/>
                              </a:moveTo>
                              <a:lnTo>
                                <a:pt x="0" y="0"/>
                              </a:lnTo>
                              <a:lnTo>
                                <a:pt x="0" y="12193"/>
                              </a:lnTo>
                              <a:lnTo>
                                <a:pt x="6297168" y="12193"/>
                              </a:lnTo>
                              <a:lnTo>
                                <a:pt x="6297168" y="0"/>
                              </a:lnTo>
                              <a:close/>
                            </a:path>
                          </a:pathLst>
                        </a:custGeom>
                        <a:solidFill>
                          <a:srgbClr val="7F7F7F"/>
                        </a:solidFill>
                      </wps:spPr>
                      <wps:bodyPr wrap="square" lIns="0" tIns="0" rIns="0" bIns="0" rtlCol="0">
                        <a:prstTxWarp prst="textNoShape">
                          <a:avLst/>
                        </a:prstTxWarp>
                        <a:noAutofit/>
                      </wps:bodyPr>
                    </wps:wsp>
                  </a:graphicData>
                </a:graphic>
              </wp:anchor>
            </w:drawing>
          </mc:Choice>
          <mc:Fallback>
            <w:pict>
              <v:shape w14:anchorId="71F2AB53" id="Freeform: Shape 11" o:spid="_x0000_s1026" style="position:absolute;margin-left:0;margin-top:17.3pt;width:495.85pt;height:1pt;z-index:-251658240;visibility:visible;mso-wrap-style:square;mso-wrap-distance-left:0;mso-wrap-distance-top:0;mso-wrap-distance-right:0;mso-wrap-distance-bottom:0;mso-position-horizontal:center;mso-position-horizontal-relative:page;mso-position-vertical:absolute;mso-position-vertical-relative:text;v-text-anchor:top" coordsize="629729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" path="m6297168,l,,,12193r6297168,l6297168,xe" fillcolor="#7f7f7f" stroked="f">
                <v:path arrowok="t"/>
                <w10:wrap type="topAndBottom" anchorx="page"/>
              </v:shape>
            </w:pict>
          </mc:Fallback>
        </mc:AlternateContent>
      </w:r>
    </w:p>
    <w:p w14:paraId="62D5AD4C" w14:textId="73CD46C3" w:rsidR="009E1FC0" w:rsidRPr="00E85FB4" w:rsidRDefault="00ED39AF" w:rsidP="00E85FB4">
      <w:pPr>
        <w:pStyle w:val="Heading1"/>
        <w:rPr>
          <w:color w:val="1F497D" w:themeColor="text2"/>
          <w:sz w:val="28"/>
          <w:szCs w:val="28"/>
        </w:rPr>
      </w:pPr>
      <w:r w:rsidRPr="00E85FB4">
        <w:rPr>
          <w:color w:val="1F497D" w:themeColor="text2"/>
          <w:sz w:val="28"/>
          <w:szCs w:val="28"/>
        </w:rPr>
        <w:t>News</w:t>
      </w:r>
      <w:bookmarkStart w:id="1" w:name="_Hlk190938358"/>
    </w:p>
    <w:bookmarkEnd w:id="1"/>
    <w:p w14:paraId="356160D9" w14:textId="77777777" w:rsidR="00E85FB4" w:rsidRDefault="00E85FB4" w:rsidP="00E85FB4">
      <w:pPr>
        <w:pStyle w:val="Heading1"/>
        <w:ind w:left="0"/>
        <w:rPr>
          <w:rFonts w:eastAsia="Times New Roman"/>
          <w:color w:val="1F497D" w:themeColor="text2"/>
          <w:sz w:val="28"/>
          <w:szCs w:val="28"/>
          <w:lang w:val="en-GB" w:eastAsia="en-GB"/>
        </w:rPr>
      </w:pPr>
    </w:p>
    <w:p w14:paraId="662AEC63" w14:textId="48C1297C" w:rsidR="008E0062" w:rsidRPr="00E85FB4" w:rsidRDefault="008E0062" w:rsidP="00E85FB4">
      <w:pPr>
        <w:pStyle w:val="Heading1"/>
        <w:ind w:left="0"/>
        <w:rPr>
          <w:rFonts w:eastAsia="Times New Roman"/>
          <w:color w:val="1F497D" w:themeColor="text2"/>
          <w:sz w:val="28"/>
          <w:szCs w:val="28"/>
          <w:lang w:val="en-GB" w:eastAsia="en-GB"/>
        </w:rPr>
      </w:pPr>
      <w:r w:rsidRPr="00E85FB4">
        <w:rPr>
          <w:rFonts w:eastAsia="Times New Roman"/>
          <w:color w:val="1F497D" w:themeColor="text2"/>
          <w:sz w:val="28"/>
          <w:szCs w:val="28"/>
          <w:lang w:val="en-GB" w:eastAsia="en-GB"/>
        </w:rPr>
        <w:t>Safer Knife Replacement Scheme (SKRS)</w:t>
      </w:r>
    </w:p>
    <w:p w14:paraId="17BB8881" w14:textId="77777777" w:rsidR="008E0062" w:rsidRPr="008B341D" w:rsidRDefault="008E0062" w:rsidP="008E0062">
      <w:pPr>
        <w:widowControl/>
        <w:autoSpaceDE/>
        <w:autoSpaceDN/>
        <w:spacing w:before="100" w:beforeAutospacing="1" w:after="100" w:afterAutospacing="1" w:line="300" w:lineRule="atLeast"/>
        <w:rPr>
          <w:rFonts w:ascii="Segoe UI" w:eastAsia="Times New Roman" w:hAnsi="Segoe UI" w:cs="Segoe UI"/>
          <w:lang w:val="en-GB" w:eastAsia="en-GB"/>
        </w:rPr>
      </w:pPr>
      <w:r w:rsidRPr="008B341D">
        <w:rPr>
          <w:rFonts w:ascii="Segoe UI" w:eastAsia="Times New Roman" w:hAnsi="Segoe UI" w:cs="Segoe UI"/>
          <w:lang w:val="en-GB" w:eastAsia="en-GB"/>
        </w:rPr>
        <w:t xml:space="preserve">The VRU is offering a </w:t>
      </w:r>
      <w:r w:rsidRPr="008B341D">
        <w:rPr>
          <w:rFonts w:ascii="Segoe UI" w:eastAsia="Times New Roman" w:hAnsi="Segoe UI" w:cs="Segoe UI"/>
          <w:b/>
          <w:bCs/>
          <w:lang w:val="en-GB" w:eastAsia="en-GB"/>
        </w:rPr>
        <w:t>free scheme</w:t>
      </w:r>
      <w:r w:rsidRPr="008B341D">
        <w:rPr>
          <w:rFonts w:ascii="Segoe UI" w:eastAsia="Times New Roman" w:hAnsi="Segoe UI" w:cs="Segoe UI"/>
          <w:lang w:val="en-GB" w:eastAsia="en-GB"/>
        </w:rPr>
        <w:t xml:space="preserve"> to replace pointed kitchen knives with safer alternatives in homes across Kent and Medway. The aim is to reduce the risk of serious injury where kitchen knives are a factor.</w:t>
      </w:r>
    </w:p>
    <w:p w14:paraId="10707DFB" w14:textId="2C6600AD" w:rsidR="008E0062" w:rsidRPr="008B341D" w:rsidRDefault="008E0062" w:rsidP="008E0062">
      <w:pPr>
        <w:widowControl/>
        <w:autoSpaceDE/>
        <w:autoSpaceDN/>
        <w:spacing w:before="100" w:beforeAutospacing="1" w:after="100" w:afterAutospacing="1" w:line="300" w:lineRule="atLeast"/>
        <w:rPr>
          <w:rFonts w:ascii="Segoe UI" w:eastAsia="Times New Roman" w:hAnsi="Segoe UI" w:cs="Segoe UI"/>
          <w:lang w:val="en-GB" w:eastAsia="en-GB"/>
        </w:rPr>
      </w:pPr>
      <w:r w:rsidRPr="008B341D">
        <w:rPr>
          <w:rFonts w:ascii="Segoe UI" w:eastAsia="Times New Roman" w:hAnsi="Segoe UI" w:cs="Segoe UI"/>
          <w:noProof/>
          <w:lang w:val="en-GB" w:eastAsia="en-GB"/>
        </w:rPr>
        <w:drawing>
          <wp:anchor distT="0" distB="0" distL="114300" distR="114300" simplePos="0" relativeHeight="251658242" behindDoc="1" locked="0" layoutInCell="1" allowOverlap="1" wp14:anchorId="5C03FA1C" wp14:editId="61C6072E">
            <wp:simplePos x="0" y="0"/>
            <wp:positionH relativeFrom="margin">
              <wp:posOffset>4803775</wp:posOffset>
            </wp:positionH>
            <wp:positionV relativeFrom="paragraph">
              <wp:posOffset>7620</wp:posOffset>
            </wp:positionV>
            <wp:extent cx="1930400" cy="1932940"/>
            <wp:effectExtent l="0" t="0" r="0" b="0"/>
            <wp:wrapTight wrapText="bothSides">
              <wp:wrapPolygon edited="0">
                <wp:start x="0" y="0"/>
                <wp:lineTo x="0" y="21288"/>
                <wp:lineTo x="21316" y="21288"/>
                <wp:lineTo x="21316" y="0"/>
                <wp:lineTo x="0" y="0"/>
              </wp:wrapPolygon>
            </wp:wrapTight>
            <wp:docPr id="1826329271" name="Picture 1">
              <a:extLst xmlns:a="http://schemas.openxmlformats.org/drawingml/2006/main">
                <a:ext uri="{FF2B5EF4-FFF2-40B4-BE49-F238E27FC236}">
                  <a16:creationId xmlns:a16="http://schemas.microsoft.com/office/drawing/2014/main" id="{196FE00C-E221-4638-B8DA-18EC19E92F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30400" cy="1932940"/>
                    </a:xfrm>
                    <a:prstGeom prst="rect">
                      <a:avLst/>
                    </a:prstGeom>
                    <a:noFill/>
                  </pic:spPr>
                </pic:pic>
              </a:graphicData>
            </a:graphic>
            <wp14:sizeRelH relativeFrom="page">
              <wp14:pctWidth>0</wp14:pctWidth>
            </wp14:sizeRelH>
            <wp14:sizeRelV relativeFrom="page">
              <wp14:pctHeight>0</wp14:pctHeight>
            </wp14:sizeRelV>
          </wp:anchor>
        </w:drawing>
      </w:r>
      <w:r w:rsidRPr="008B341D">
        <w:rPr>
          <w:rFonts w:ascii="Segoe UI" w:eastAsia="Times New Roman" w:hAnsi="Segoe UI" w:cs="Segoe UI"/>
          <w:b/>
          <w:bCs/>
          <w:lang w:val="en-GB" w:eastAsia="en-GB"/>
        </w:rPr>
        <w:t>Officers can offer the scheme when:</w:t>
      </w:r>
    </w:p>
    <w:p w14:paraId="469DB3BD" w14:textId="0F82EA5F" w:rsidR="008E0062" w:rsidRPr="008B341D" w:rsidRDefault="008E0062" w:rsidP="008E0062">
      <w:pPr>
        <w:widowControl/>
        <w:numPr>
          <w:ilvl w:val="0"/>
          <w:numId w:val="5"/>
        </w:numPr>
        <w:autoSpaceDE/>
        <w:autoSpaceDN/>
        <w:spacing w:before="100" w:beforeAutospacing="1" w:after="100" w:afterAutospacing="1" w:line="300" w:lineRule="atLeast"/>
        <w:rPr>
          <w:rFonts w:ascii="Segoe UI" w:eastAsia="Times New Roman" w:hAnsi="Segoe UI" w:cs="Segoe UI"/>
          <w:lang w:val="en-GB" w:eastAsia="en-GB"/>
        </w:rPr>
      </w:pPr>
      <w:r w:rsidRPr="008B341D">
        <w:rPr>
          <w:rFonts w:ascii="Segoe UI" w:eastAsia="Times New Roman" w:hAnsi="Segoe UI" w:cs="Segoe UI"/>
          <w:lang w:val="en-GB" w:eastAsia="en-GB"/>
        </w:rPr>
        <w:t>A young person is linked to weapon</w:t>
      </w:r>
      <w:r w:rsidRPr="008B341D">
        <w:rPr>
          <w:rFonts w:ascii="Segoe UI" w:eastAsia="Times New Roman" w:hAnsi="Segoe UI" w:cs="Segoe UI"/>
          <w:lang w:val="en-GB" w:eastAsia="en-GB"/>
        </w:rPr>
        <w:noBreakHyphen/>
        <w:t>related offending</w:t>
      </w:r>
    </w:p>
    <w:p w14:paraId="2B054449" w14:textId="1CB7B1F3" w:rsidR="008E0062" w:rsidRPr="008B341D" w:rsidRDefault="008E0062" w:rsidP="008E0062">
      <w:pPr>
        <w:widowControl/>
        <w:numPr>
          <w:ilvl w:val="0"/>
          <w:numId w:val="5"/>
        </w:numPr>
        <w:autoSpaceDE/>
        <w:autoSpaceDN/>
        <w:spacing w:before="100" w:beforeAutospacing="1" w:after="100" w:afterAutospacing="1" w:line="300" w:lineRule="atLeast"/>
        <w:rPr>
          <w:rFonts w:ascii="Segoe UI" w:eastAsia="Times New Roman" w:hAnsi="Segoe UI" w:cs="Segoe UI"/>
          <w:lang w:val="en-GB" w:eastAsia="en-GB"/>
        </w:rPr>
      </w:pPr>
      <w:r w:rsidRPr="008B341D">
        <w:rPr>
          <w:rFonts w:ascii="Segoe UI" w:eastAsia="Times New Roman" w:hAnsi="Segoe UI" w:cs="Segoe UI"/>
          <w:lang w:val="en-GB" w:eastAsia="en-GB"/>
        </w:rPr>
        <w:t>There are concerns around gangs, drug activity, or high</w:t>
      </w:r>
      <w:r w:rsidRPr="008B341D">
        <w:rPr>
          <w:rFonts w:ascii="Segoe UI" w:eastAsia="Times New Roman" w:hAnsi="Segoe UI" w:cs="Segoe UI"/>
          <w:lang w:val="en-GB" w:eastAsia="en-GB"/>
        </w:rPr>
        <w:noBreakHyphen/>
        <w:t>risk domestic abuse</w:t>
      </w:r>
    </w:p>
    <w:p w14:paraId="04196A35" w14:textId="77777777" w:rsidR="008E0062" w:rsidRPr="008B341D" w:rsidRDefault="008E0062" w:rsidP="008E0062">
      <w:pPr>
        <w:widowControl/>
        <w:autoSpaceDE/>
        <w:autoSpaceDN/>
        <w:spacing w:before="100" w:beforeAutospacing="1" w:after="100" w:afterAutospacing="1" w:line="300" w:lineRule="atLeast"/>
        <w:rPr>
          <w:rFonts w:ascii="Segoe UI" w:eastAsia="Times New Roman" w:hAnsi="Segoe UI" w:cs="Segoe UI"/>
          <w:lang w:val="en-GB" w:eastAsia="en-GB"/>
        </w:rPr>
      </w:pPr>
      <w:r w:rsidRPr="008B341D">
        <w:rPr>
          <w:rFonts w:ascii="Segoe UI" w:eastAsia="Times New Roman" w:hAnsi="Segoe UI" w:cs="Segoe UI"/>
          <w:b/>
          <w:bCs/>
          <w:lang w:val="en-GB" w:eastAsia="en-GB"/>
        </w:rPr>
        <w:t>How it works:</w:t>
      </w:r>
      <w:r w:rsidRPr="008B341D">
        <w:rPr>
          <w:rFonts w:ascii="Segoe UI" w:eastAsia="Times New Roman" w:hAnsi="Segoe UI" w:cs="Segoe UI"/>
          <w:lang w:val="en-GB" w:eastAsia="en-GB"/>
        </w:rPr>
        <w:br/>
        <w:t>Agree disposal with the family → scan the QR code → place old knives in the secure tube → provide the replacement safety knives. No training required.</w:t>
      </w:r>
    </w:p>
    <w:p w14:paraId="5E0C23E2" w14:textId="77777777" w:rsidR="008E0062" w:rsidRPr="008B341D" w:rsidRDefault="008E0062" w:rsidP="008E0062">
      <w:pPr>
        <w:widowControl/>
        <w:autoSpaceDE/>
        <w:autoSpaceDN/>
        <w:spacing w:before="100" w:beforeAutospacing="1" w:after="100" w:afterAutospacing="1" w:line="300" w:lineRule="atLeast"/>
        <w:rPr>
          <w:rFonts w:ascii="Segoe UI" w:eastAsia="Times New Roman" w:hAnsi="Segoe UI" w:cs="Segoe UI"/>
          <w:lang w:val="en-GB" w:eastAsia="en-GB"/>
        </w:rPr>
      </w:pPr>
      <w:r w:rsidRPr="008B341D">
        <w:rPr>
          <w:rFonts w:ascii="Segoe UI" w:eastAsia="Times New Roman" w:hAnsi="Segoe UI" w:cs="Segoe UI"/>
          <w:lang w:val="en-GB" w:eastAsia="en-GB"/>
        </w:rPr>
        <w:t xml:space="preserve">This voluntary scheme </w:t>
      </w:r>
      <w:r w:rsidRPr="008B341D">
        <w:rPr>
          <w:rFonts w:ascii="Segoe UI" w:eastAsia="Times New Roman" w:hAnsi="Segoe UI" w:cs="Segoe UI"/>
          <w:b/>
          <w:bCs/>
          <w:lang w:val="en-GB" w:eastAsia="en-GB"/>
        </w:rPr>
        <w:t>supports existing safeguarding measures</w:t>
      </w:r>
      <w:r w:rsidRPr="008B341D">
        <w:rPr>
          <w:rFonts w:ascii="Segoe UI" w:eastAsia="Times New Roman" w:hAnsi="Segoe UI" w:cs="Segoe UI"/>
          <w:lang w:val="en-GB" w:eastAsia="en-GB"/>
        </w:rPr>
        <w:t xml:space="preserve"> and helps make homes safer.</w:t>
      </w:r>
    </w:p>
    <w:p w14:paraId="740337D8" w14:textId="45F79881" w:rsidR="00EF17E0" w:rsidRDefault="00EF17E0" w:rsidP="008E0062">
      <w:pPr>
        <w:widowControl/>
        <w:autoSpaceDE/>
        <w:autoSpaceDN/>
        <w:spacing w:before="100" w:beforeAutospacing="1" w:after="100" w:afterAutospacing="1" w:line="300" w:lineRule="atLeast"/>
        <w:rPr>
          <w:rFonts w:ascii="Segoe UI" w:eastAsia="Times New Roman" w:hAnsi="Segoe UI" w:cs="Segoe UI"/>
          <w:lang w:val="en-GB" w:eastAsia="en-GB"/>
        </w:rPr>
      </w:pPr>
      <w:r>
        <w:rPr>
          <w:rFonts w:ascii="Segoe UI" w:eastAsia="Times New Roman" w:hAnsi="Segoe UI" w:cs="Segoe UI"/>
          <w:lang w:val="en-GB" w:eastAsia="en-GB"/>
        </w:rPr>
        <w:t>Several</w:t>
      </w:r>
      <w:r w:rsidR="007B0F83">
        <w:rPr>
          <w:rFonts w:ascii="Segoe UI" w:eastAsia="Times New Roman" w:hAnsi="Segoe UI" w:cs="Segoe UI"/>
          <w:lang w:val="en-GB" w:eastAsia="en-GB"/>
        </w:rPr>
        <w:t xml:space="preserve"> schools have taken </w:t>
      </w:r>
      <w:r w:rsidR="0042418E">
        <w:rPr>
          <w:rFonts w:ascii="Segoe UI" w:eastAsia="Times New Roman" w:hAnsi="Segoe UI" w:cs="Segoe UI"/>
          <w:lang w:val="en-GB" w:eastAsia="en-GB"/>
        </w:rPr>
        <w:t>in their home economic classes have made the change to the safer knives</w:t>
      </w:r>
      <w:r w:rsidR="002179F0">
        <w:rPr>
          <w:rFonts w:ascii="Segoe UI" w:eastAsia="Times New Roman" w:hAnsi="Segoe UI" w:cs="Segoe UI"/>
          <w:lang w:val="en-GB" w:eastAsia="en-GB"/>
        </w:rPr>
        <w:t>.</w:t>
      </w:r>
    </w:p>
    <w:p w14:paraId="12C96A86" w14:textId="568629EC" w:rsidR="008E0062" w:rsidRPr="008B341D" w:rsidRDefault="008E0062" w:rsidP="008E0062">
      <w:pPr>
        <w:widowControl/>
        <w:autoSpaceDE/>
        <w:autoSpaceDN/>
        <w:spacing w:before="100" w:beforeAutospacing="1" w:after="100" w:afterAutospacing="1" w:line="300" w:lineRule="atLeast"/>
        <w:rPr>
          <w:rFonts w:ascii="Segoe UI" w:eastAsia="Times New Roman" w:hAnsi="Segoe UI" w:cs="Segoe UI"/>
          <w:b/>
          <w:bCs/>
          <w:lang w:val="en-GB" w:eastAsia="en-GB"/>
        </w:rPr>
      </w:pPr>
      <w:r w:rsidRPr="008B341D">
        <w:rPr>
          <w:rFonts w:ascii="Segoe UI" w:eastAsia="Times New Roman" w:hAnsi="Segoe UI" w:cs="Segoe UI"/>
          <w:lang w:val="en-GB" w:eastAsia="en-GB"/>
        </w:rPr>
        <w:t>For packs or more information:</w:t>
      </w:r>
      <w:r w:rsidRPr="008B341D">
        <w:rPr>
          <w:rFonts w:ascii="Segoe UI" w:eastAsia="Times New Roman" w:hAnsi="Segoe UI" w:cs="Segoe UI"/>
          <w:lang w:val="en-GB" w:eastAsia="en-GB"/>
        </w:rPr>
        <w:br/>
      </w:r>
      <w:r w:rsidRPr="008B341D">
        <w:rPr>
          <w:rFonts w:ascii="Segoe UI Emoji" w:eastAsia="Times New Roman" w:hAnsi="Segoe UI Emoji" w:cs="Segoe UI Emoji"/>
          <w:lang w:val="en-GB" w:eastAsia="en-GB"/>
        </w:rPr>
        <w:t>📧</w:t>
      </w:r>
      <w:r w:rsidRPr="008B341D">
        <w:rPr>
          <w:rFonts w:ascii="Segoe UI" w:eastAsia="Times New Roman" w:hAnsi="Segoe UI" w:cs="Segoe UI"/>
          <w:lang w:val="en-GB" w:eastAsia="en-GB"/>
        </w:rPr>
        <w:t xml:space="preserve"> </w:t>
      </w:r>
      <w:hyperlink r:id="rId10" w:history="1">
        <w:r w:rsidR="00EC5F34" w:rsidRPr="008B341D">
          <w:rPr>
            <w:rStyle w:val="Hyperlink"/>
            <w:rFonts w:ascii="Segoe UI" w:eastAsia="Times New Roman" w:hAnsi="Segoe UI" w:cs="Segoe UI"/>
            <w:b/>
            <w:bCs/>
            <w:lang w:val="en-GB" w:eastAsia="en-GB"/>
          </w:rPr>
          <w:t>vru.programme.delivery@kent.police.uk</w:t>
        </w:r>
      </w:hyperlink>
    </w:p>
    <w:p w14:paraId="0C657DD5" w14:textId="77777777" w:rsidR="00EC5F34" w:rsidRPr="00E85FB4" w:rsidRDefault="00EC5F34" w:rsidP="00E85FB4">
      <w:pPr>
        <w:pStyle w:val="Heading1"/>
        <w:ind w:left="0"/>
        <w:rPr>
          <w:color w:val="1F497D" w:themeColor="text2"/>
          <w:sz w:val="28"/>
          <w:szCs w:val="28"/>
          <w:lang w:val="en-GB" w:eastAsia="en-GB"/>
        </w:rPr>
      </w:pPr>
      <w:r w:rsidRPr="00E85FB4">
        <w:rPr>
          <w:color w:val="1F497D" w:themeColor="text2"/>
          <w:sz w:val="28"/>
          <w:szCs w:val="28"/>
          <w:lang w:val="en-GB" w:eastAsia="en-GB"/>
        </w:rPr>
        <w:t>Financially Motivated Extortion (“Sextortion”) – Key Information for Schools</w:t>
      </w:r>
    </w:p>
    <w:p w14:paraId="2C990F33" w14:textId="0432142B" w:rsidR="00EC5F34" w:rsidRPr="008B341D" w:rsidRDefault="00EC5F34" w:rsidP="00EC5F34">
      <w:pPr>
        <w:widowControl/>
        <w:autoSpaceDE/>
        <w:autoSpaceDN/>
        <w:spacing w:before="100" w:beforeAutospacing="1" w:after="100" w:afterAutospacing="1" w:line="300" w:lineRule="atLeast"/>
        <w:rPr>
          <w:rFonts w:ascii="Segoe UI" w:eastAsia="Times New Roman" w:hAnsi="Segoe UI" w:cs="Segoe UI"/>
          <w:lang w:val="en-GB" w:eastAsia="en-GB"/>
        </w:rPr>
      </w:pPr>
      <w:r w:rsidRPr="008B341D">
        <w:rPr>
          <w:rFonts w:ascii="Segoe UI" w:eastAsia="Times New Roman" w:hAnsi="Segoe UI" w:cs="Segoe UI"/>
          <w:lang w:val="en-GB" w:eastAsia="en-GB"/>
        </w:rPr>
        <w:t xml:space="preserve">Kent Police are seeing a rise in financially motivated extortion targeting young people online. Most victims are </w:t>
      </w:r>
      <w:r w:rsidRPr="00000BC8">
        <w:rPr>
          <w:rFonts w:ascii="Segoe UI" w:eastAsia="Times New Roman" w:hAnsi="Segoe UI" w:cs="Segoe UI"/>
          <w:lang w:val="en-GB" w:eastAsia="en-GB"/>
        </w:rPr>
        <w:t>boys aged around 14, with suspects commonly operating from overseas locations. Offenders typically contact victims on platforms like TikTok, Snapchat and Instagram</w:t>
      </w:r>
      <w:r w:rsidRPr="008B341D">
        <w:rPr>
          <w:rFonts w:ascii="Segoe UI" w:eastAsia="Times New Roman" w:hAnsi="Segoe UI" w:cs="Segoe UI"/>
          <w:lang w:val="en-GB" w:eastAsia="en-GB"/>
        </w:rPr>
        <w:t>, persuade them to share an intimate image, and then threaten to release it unless money is paid.</w:t>
      </w:r>
    </w:p>
    <w:p w14:paraId="657FD07C" w14:textId="77777777" w:rsidR="00EC5F34" w:rsidRPr="008B341D" w:rsidRDefault="00EC5F34" w:rsidP="00EC5F34">
      <w:pPr>
        <w:widowControl/>
        <w:autoSpaceDE/>
        <w:autoSpaceDN/>
        <w:spacing w:before="100" w:beforeAutospacing="1" w:after="100" w:afterAutospacing="1" w:line="300" w:lineRule="atLeast"/>
        <w:rPr>
          <w:rFonts w:ascii="Segoe UI" w:eastAsia="Times New Roman" w:hAnsi="Segoe UI" w:cs="Segoe UI"/>
          <w:lang w:val="en-GB" w:eastAsia="en-GB"/>
        </w:rPr>
      </w:pPr>
    </w:p>
    <w:p w14:paraId="06E8E18F" w14:textId="7BDC1BD1" w:rsidR="00EC5F34" w:rsidRPr="008B341D" w:rsidRDefault="00EC5F34" w:rsidP="00EC5F34">
      <w:pPr>
        <w:widowControl/>
        <w:autoSpaceDE/>
        <w:autoSpaceDN/>
        <w:spacing w:before="100" w:beforeAutospacing="1" w:after="100" w:afterAutospacing="1" w:line="300" w:lineRule="atLeast"/>
        <w:rPr>
          <w:rFonts w:ascii="Segoe UI" w:eastAsia="Times New Roman" w:hAnsi="Segoe UI" w:cs="Segoe UI"/>
          <w:lang w:val="en-GB" w:eastAsia="en-GB"/>
        </w:rPr>
      </w:pPr>
      <w:r w:rsidRPr="008B341D">
        <w:rPr>
          <w:rFonts w:ascii="Segoe UI" w:eastAsia="Times New Roman" w:hAnsi="Segoe UI" w:cs="Segoe UI"/>
          <w:lang w:val="en-GB" w:eastAsia="en-GB"/>
        </w:rPr>
        <w:t xml:space="preserve">Schools are encouraged to raise awareness and direct students to trusted resources. </w:t>
      </w:r>
      <w:hyperlink r:id="rId11" w:history="1">
        <w:r w:rsidRPr="008B341D">
          <w:rPr>
            <w:rStyle w:val="Hyperlink"/>
          </w:rPr>
          <w:t>The children Society</w:t>
        </w:r>
      </w:hyperlink>
      <w:r w:rsidRPr="008B341D">
        <w:t xml:space="preserve"> </w:t>
      </w:r>
      <w:r w:rsidRPr="008B341D">
        <w:rPr>
          <w:rFonts w:ascii="Segoe UI" w:eastAsia="Times New Roman" w:hAnsi="Segoe UI" w:cs="Segoe UI"/>
          <w:lang w:val="en-GB" w:eastAsia="en-GB"/>
        </w:rPr>
        <w:t xml:space="preserve">provides accessible guidance for families, and </w:t>
      </w:r>
      <w:hyperlink r:id="rId12" w:history="1">
        <w:r w:rsidRPr="008B341D">
          <w:rPr>
            <w:rStyle w:val="Hyperlink"/>
          </w:rPr>
          <w:t>Pol-Ed Kent</w:t>
        </w:r>
      </w:hyperlink>
      <w:r w:rsidRPr="008B341D">
        <w:t xml:space="preserve"> </w:t>
      </w:r>
      <w:r w:rsidRPr="008B341D">
        <w:rPr>
          <w:rFonts w:ascii="Segoe UI" w:eastAsia="Times New Roman" w:hAnsi="Segoe UI" w:cs="Segoe UI"/>
          <w:lang w:val="en-GB" w:eastAsia="en-GB"/>
        </w:rPr>
        <w:t>offers free educational materials for all schools, funded by Kent Police and the VRU.</w:t>
      </w:r>
    </w:p>
    <w:p w14:paraId="15DCCE0B" w14:textId="3EA946B0" w:rsidR="00517E83" w:rsidRDefault="00EC5F34" w:rsidP="00EC5F34">
      <w:pPr>
        <w:widowControl/>
        <w:autoSpaceDE/>
        <w:autoSpaceDN/>
        <w:spacing w:before="100" w:beforeAutospacing="1" w:after="100" w:afterAutospacing="1" w:line="300" w:lineRule="atLeast"/>
      </w:pPr>
      <w:r w:rsidRPr="008B341D">
        <w:rPr>
          <w:rFonts w:ascii="Segoe UI" w:eastAsia="Times New Roman" w:hAnsi="Segoe UI" w:cs="Segoe UI"/>
          <w:lang w:val="en-GB" w:eastAsia="en-GB"/>
        </w:rPr>
        <w:t>For support or to access Pol</w:t>
      </w:r>
      <w:r w:rsidRPr="008B341D">
        <w:rPr>
          <w:rFonts w:ascii="Segoe UI" w:eastAsia="Times New Roman" w:hAnsi="Segoe UI" w:cs="Segoe UI"/>
          <w:lang w:val="en-GB" w:eastAsia="en-GB"/>
        </w:rPr>
        <w:noBreakHyphen/>
        <w:t>Ed resources, please visit the Pol</w:t>
      </w:r>
      <w:r w:rsidRPr="008B341D">
        <w:rPr>
          <w:rFonts w:ascii="Segoe UI" w:eastAsia="Times New Roman" w:hAnsi="Segoe UI" w:cs="Segoe UI"/>
          <w:lang w:val="en-GB" w:eastAsia="en-GB"/>
        </w:rPr>
        <w:noBreakHyphen/>
        <w:t xml:space="preserve">Ed Kent platform or contact the relevant policing team - </w:t>
      </w:r>
      <w:hyperlink r:id="rId13" w:history="1">
        <w:r w:rsidRPr="008B341D">
          <w:rPr>
            <w:rStyle w:val="Hyperlink"/>
          </w:rPr>
          <w:t>childcentredpolicing@kent.police.uk</w:t>
        </w:r>
      </w:hyperlink>
    </w:p>
    <w:p w14:paraId="49DDEF2B" w14:textId="77777777" w:rsidR="00951996" w:rsidRPr="00951996" w:rsidRDefault="00951996" w:rsidP="00EC5F34">
      <w:pPr>
        <w:widowControl/>
        <w:autoSpaceDE/>
        <w:autoSpaceDN/>
        <w:spacing w:before="100" w:beforeAutospacing="1" w:after="100" w:afterAutospacing="1" w:line="300" w:lineRule="atLeast"/>
      </w:pPr>
    </w:p>
    <w:p w14:paraId="5EDDE0C0" w14:textId="759A2ADC" w:rsidR="00CB08FD" w:rsidRPr="00E168C5" w:rsidRDefault="00517E83" w:rsidP="00CB08FD">
      <w:pPr>
        <w:pStyle w:val="Heading1"/>
        <w:spacing w:before="320"/>
        <w:rPr>
          <w:color w:val="1F497D" w:themeColor="text2"/>
          <w:spacing w:val="-2"/>
          <w:sz w:val="28"/>
          <w:szCs w:val="28"/>
        </w:rPr>
      </w:pPr>
      <w:r w:rsidRPr="00E168C5">
        <w:rPr>
          <w:noProof/>
          <w:color w:val="1F497D" w:themeColor="text2"/>
          <w:sz w:val="28"/>
          <w:szCs w:val="28"/>
        </w:rPr>
        <w:drawing>
          <wp:anchor distT="0" distB="0" distL="114300" distR="114300" simplePos="0" relativeHeight="251658243" behindDoc="1" locked="0" layoutInCell="1" allowOverlap="1" wp14:anchorId="6A6C35F2" wp14:editId="366B3C13">
            <wp:simplePos x="0" y="0"/>
            <wp:positionH relativeFrom="margin">
              <wp:align>right</wp:align>
            </wp:positionH>
            <wp:positionV relativeFrom="paragraph">
              <wp:posOffset>39370</wp:posOffset>
            </wp:positionV>
            <wp:extent cx="1762125" cy="2257425"/>
            <wp:effectExtent l="0" t="0" r="9525" b="9525"/>
            <wp:wrapTight wrapText="bothSides">
              <wp:wrapPolygon edited="0">
                <wp:start x="0" y="0"/>
                <wp:lineTo x="0" y="21509"/>
                <wp:lineTo x="21483" y="21509"/>
                <wp:lineTo x="21483" y="0"/>
                <wp:lineTo x="0" y="0"/>
              </wp:wrapPolygon>
            </wp:wrapTight>
            <wp:docPr id="1663979823" name="Picture 1">
              <a:extLst xmlns:a="http://schemas.openxmlformats.org/drawingml/2006/main">
                <a:ext uri="{FF2B5EF4-FFF2-40B4-BE49-F238E27FC236}">
                  <a16:creationId xmlns:a16="http://schemas.microsoft.com/office/drawing/2014/main" id="{A1FC7E2E-6808-4B28-959F-9099192379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979823" name=""/>
                    <pic:cNvPicPr/>
                  </pic:nvPicPr>
                  <pic:blipFill rotWithShape="1">
                    <a:blip r:embed="rId14" cstate="print">
                      <a:extLst>
                        <a:ext uri="{28A0092B-C50C-407E-A947-70E740481C1C}">
                          <a14:useLocalDpi xmlns:a14="http://schemas.microsoft.com/office/drawing/2010/main" val="0"/>
                        </a:ext>
                      </a:extLst>
                    </a:blip>
                    <a:srcRect b="17211"/>
                    <a:stretch>
                      <a:fillRect/>
                    </a:stretch>
                  </pic:blipFill>
                  <pic:spPr bwMode="auto">
                    <a:xfrm>
                      <a:off x="0" y="0"/>
                      <a:ext cx="1762125" cy="2257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39AF" w:rsidRPr="00E168C5">
        <w:rPr>
          <w:color w:val="1F497D" w:themeColor="text2"/>
          <w:sz w:val="28"/>
          <w:szCs w:val="28"/>
        </w:rPr>
        <w:t>Recent</w:t>
      </w:r>
      <w:r w:rsidR="00ED39AF" w:rsidRPr="00E168C5">
        <w:rPr>
          <w:rFonts w:ascii="Times New Roman"/>
          <w:b w:val="0"/>
          <w:color w:val="1F497D" w:themeColor="text2"/>
          <w:spacing w:val="2"/>
          <w:sz w:val="28"/>
          <w:szCs w:val="28"/>
        </w:rPr>
        <w:t xml:space="preserve"> </w:t>
      </w:r>
      <w:r w:rsidR="00ED39AF" w:rsidRPr="00E168C5">
        <w:rPr>
          <w:color w:val="1F497D" w:themeColor="text2"/>
          <w:spacing w:val="-2"/>
          <w:sz w:val="28"/>
          <w:szCs w:val="28"/>
        </w:rPr>
        <w:t>Projects</w:t>
      </w:r>
    </w:p>
    <w:p w14:paraId="5F0025DC" w14:textId="77777777" w:rsidR="00E85FB4" w:rsidRDefault="00E85FB4" w:rsidP="00E85FB4">
      <w:pPr>
        <w:pStyle w:val="Heading1"/>
        <w:ind w:left="0"/>
        <w:rPr>
          <w:color w:val="1F497D" w:themeColor="text2"/>
        </w:rPr>
      </w:pPr>
    </w:p>
    <w:p w14:paraId="3E4E6B9B" w14:textId="5F51C504" w:rsidR="008E0062" w:rsidRPr="00E85FB4" w:rsidRDefault="008E0062" w:rsidP="00E85FB4">
      <w:pPr>
        <w:pStyle w:val="Heading1"/>
        <w:ind w:left="0"/>
        <w:rPr>
          <w:color w:val="1F497D" w:themeColor="text2"/>
          <w:sz w:val="28"/>
          <w:szCs w:val="28"/>
        </w:rPr>
      </w:pPr>
      <w:r w:rsidRPr="00E85FB4">
        <w:rPr>
          <w:color w:val="1F497D" w:themeColor="text2"/>
          <w:sz w:val="28"/>
          <w:szCs w:val="28"/>
        </w:rPr>
        <w:t>Staying Safe</w:t>
      </w:r>
      <w:r w:rsidR="00EC5F34" w:rsidRPr="00E85FB4">
        <w:rPr>
          <w:color w:val="1F497D" w:themeColor="text2"/>
          <w:sz w:val="28"/>
          <w:szCs w:val="28"/>
        </w:rPr>
        <w:t xml:space="preserve"> this summer – Knives, Catapults and E-scooters</w:t>
      </w:r>
    </w:p>
    <w:p w14:paraId="7DC2030C" w14:textId="67CDD8C3" w:rsidR="000276DD" w:rsidRDefault="008E0062" w:rsidP="008E0062">
      <w:pPr>
        <w:pStyle w:val="Heading1"/>
        <w:spacing w:before="320"/>
        <w:ind w:left="0"/>
        <w:rPr>
          <w:rFonts w:ascii="Segoe UI" w:eastAsia="Times New Roman" w:hAnsi="Segoe UI" w:cs="Segoe UI"/>
          <w:b w:val="0"/>
          <w:bCs w:val="0"/>
          <w:sz w:val="22"/>
          <w:szCs w:val="22"/>
          <w:lang w:val="en-GB" w:eastAsia="en-GB"/>
        </w:rPr>
      </w:pPr>
      <w:r w:rsidRPr="008B341D">
        <w:rPr>
          <w:rFonts w:ascii="Segoe UI" w:eastAsia="Times New Roman" w:hAnsi="Segoe UI" w:cs="Segoe UI"/>
          <w:b w:val="0"/>
          <w:bCs w:val="0"/>
          <w:sz w:val="22"/>
          <w:szCs w:val="22"/>
          <w:lang w:val="en-GB" w:eastAsia="en-GB"/>
        </w:rPr>
        <w:t>Across Kent, officers continue to see young people placing themselves at risk through the misuse of catapults, e</w:t>
      </w:r>
      <w:r w:rsidRPr="008B341D">
        <w:rPr>
          <w:rFonts w:ascii="Segoe UI" w:eastAsia="Times New Roman" w:hAnsi="Segoe UI" w:cs="Segoe UI"/>
          <w:b w:val="0"/>
          <w:bCs w:val="0"/>
          <w:sz w:val="22"/>
          <w:szCs w:val="22"/>
          <w:lang w:val="en-GB" w:eastAsia="en-GB"/>
        </w:rPr>
        <w:noBreakHyphen/>
        <w:t xml:space="preserve">scooters and knives. </w:t>
      </w:r>
    </w:p>
    <w:p w14:paraId="1CE68FED" w14:textId="78335E3A" w:rsidR="000276DD" w:rsidRPr="000276DD" w:rsidRDefault="00517E83" w:rsidP="000276DD">
      <w:pPr>
        <w:pStyle w:val="Heading1"/>
        <w:spacing w:before="320"/>
        <w:ind w:left="0"/>
        <w:rPr>
          <w:rFonts w:ascii="Segoe UI" w:eastAsia="Times New Roman" w:hAnsi="Segoe UI" w:cs="Segoe UI"/>
          <w:b w:val="0"/>
          <w:bCs w:val="0"/>
          <w:sz w:val="22"/>
          <w:szCs w:val="22"/>
          <w:lang w:val="en-GB" w:eastAsia="en-GB"/>
        </w:rPr>
      </w:pPr>
      <w:r w:rsidRPr="008B341D">
        <w:rPr>
          <w:noProof/>
          <w:spacing w:val="-2"/>
          <w:sz w:val="22"/>
          <w:szCs w:val="22"/>
        </w:rPr>
        <w:drawing>
          <wp:anchor distT="0" distB="0" distL="114300" distR="114300" simplePos="0" relativeHeight="251658244" behindDoc="1" locked="0" layoutInCell="1" allowOverlap="1" wp14:anchorId="56DC3BD7" wp14:editId="3C6B73D8">
            <wp:simplePos x="0" y="0"/>
            <wp:positionH relativeFrom="margin">
              <wp:posOffset>4987925</wp:posOffset>
            </wp:positionH>
            <wp:positionV relativeFrom="paragraph">
              <wp:posOffset>1121410</wp:posOffset>
            </wp:positionV>
            <wp:extent cx="1752600" cy="2524125"/>
            <wp:effectExtent l="0" t="0" r="0" b="9525"/>
            <wp:wrapTight wrapText="bothSides">
              <wp:wrapPolygon edited="0">
                <wp:start x="0" y="0"/>
                <wp:lineTo x="0" y="21518"/>
                <wp:lineTo x="21365" y="21518"/>
                <wp:lineTo x="21365" y="0"/>
                <wp:lineTo x="0" y="0"/>
              </wp:wrapPolygon>
            </wp:wrapTight>
            <wp:docPr id="1105537939" name="Picture 2">
              <a:extLst xmlns:a="http://schemas.openxmlformats.org/drawingml/2006/main">
                <a:ext uri="{FF2B5EF4-FFF2-40B4-BE49-F238E27FC236}">
                  <a16:creationId xmlns:a16="http://schemas.microsoft.com/office/drawing/2014/main" id="{CEC61171-6363-4A28-B5BB-A5C3104229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343" t="4456" r="5279" b="4707"/>
                    <a:stretch>
                      <a:fillRect/>
                    </a:stretch>
                  </pic:blipFill>
                  <pic:spPr bwMode="auto">
                    <a:xfrm>
                      <a:off x="0" y="0"/>
                      <a:ext cx="1752600" cy="2524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0062" w:rsidRPr="008B341D">
        <w:rPr>
          <w:rFonts w:ascii="Segoe UI" w:eastAsia="Times New Roman" w:hAnsi="Segoe UI" w:cs="Segoe UI"/>
          <w:b w:val="0"/>
          <w:bCs w:val="0"/>
          <w:sz w:val="22"/>
          <w:szCs w:val="22"/>
          <w:lang w:val="en-GB" w:eastAsia="en-GB"/>
        </w:rPr>
        <w:t>Catapults are classed as offensive weapons, and carrying one without a reasonable excuse can lead to serious penalties—including imprisonment—and misuse can result in even harsher consequences. Privately owned e</w:t>
      </w:r>
      <w:r w:rsidR="008E0062" w:rsidRPr="008B341D">
        <w:rPr>
          <w:rFonts w:ascii="Segoe UI" w:eastAsia="Times New Roman" w:hAnsi="Segoe UI" w:cs="Segoe UI"/>
          <w:b w:val="0"/>
          <w:bCs w:val="0"/>
          <w:sz w:val="22"/>
          <w:szCs w:val="22"/>
          <w:lang w:val="en-GB" w:eastAsia="en-GB"/>
        </w:rPr>
        <w:noBreakHyphen/>
        <w:t>scooters also remain illegal to use on roads, pavements or cycle lanes, with riders facing fines, points on their licence and potential seizure of the scooter.</w:t>
      </w:r>
    </w:p>
    <w:p w14:paraId="437E3E4F" w14:textId="404D7FFA" w:rsidR="008E0062" w:rsidRPr="008B341D" w:rsidRDefault="008E0062" w:rsidP="008E0062">
      <w:pPr>
        <w:widowControl/>
        <w:autoSpaceDE/>
        <w:autoSpaceDN/>
        <w:spacing w:before="100" w:beforeAutospacing="1" w:after="100" w:afterAutospacing="1" w:line="300" w:lineRule="atLeast"/>
        <w:rPr>
          <w:rFonts w:ascii="Segoe UI" w:eastAsia="Times New Roman" w:hAnsi="Segoe UI" w:cs="Segoe UI"/>
          <w:lang w:val="en-GB" w:eastAsia="en-GB"/>
        </w:rPr>
      </w:pPr>
      <w:r w:rsidRPr="008B341D">
        <w:rPr>
          <w:rFonts w:ascii="Segoe UI" w:eastAsia="Times New Roman" w:hAnsi="Segoe UI" w:cs="Segoe UI"/>
          <w:lang w:val="en-GB" w:eastAsia="en-GB"/>
        </w:rPr>
        <w:t>Schools and officers are also reminded of the key actions required when a child is found with a knife. This includes completing an immediate risk assessment, submitting a Youth Justice Notification within 24 hours, and considering outcomes such as Youth Conditional Cautions or Deferred Outcomes unless exceptional circumstances apply.</w:t>
      </w:r>
    </w:p>
    <w:p w14:paraId="5D29411A" w14:textId="60866ADA" w:rsidR="008E0062" w:rsidRPr="008B341D" w:rsidRDefault="008E0062" w:rsidP="008E0062">
      <w:pPr>
        <w:widowControl/>
        <w:autoSpaceDE/>
        <w:autoSpaceDN/>
        <w:spacing w:before="100" w:beforeAutospacing="1" w:after="100" w:afterAutospacing="1" w:line="300" w:lineRule="atLeast"/>
        <w:rPr>
          <w:rFonts w:ascii="Segoe UI" w:eastAsia="Times New Roman" w:hAnsi="Segoe UI" w:cs="Segoe UI"/>
          <w:lang w:val="en-GB" w:eastAsia="en-GB"/>
        </w:rPr>
      </w:pPr>
      <w:r w:rsidRPr="008B341D">
        <w:rPr>
          <w:rFonts w:ascii="Segoe UI" w:eastAsia="Times New Roman" w:hAnsi="Segoe UI" w:cs="Segoe UI"/>
          <w:lang w:val="en-GB" w:eastAsia="en-GB"/>
        </w:rPr>
        <w:t>Together, these measures help reduce harm, promote safer choices, and protect young people across our communities.</w:t>
      </w:r>
    </w:p>
    <w:p w14:paraId="25ED9AE0" w14:textId="77777777" w:rsidR="008E0062" w:rsidRPr="008B341D" w:rsidRDefault="008E0062" w:rsidP="008E0062">
      <w:pPr>
        <w:pStyle w:val="Heading1"/>
        <w:spacing w:before="320"/>
        <w:ind w:left="0"/>
        <w:rPr>
          <w:sz w:val="22"/>
          <w:szCs w:val="22"/>
        </w:rPr>
      </w:pPr>
    </w:p>
    <w:p w14:paraId="5E0B6972" w14:textId="77777777" w:rsidR="00EC5F34" w:rsidRPr="008B341D" w:rsidRDefault="00EC5F34" w:rsidP="00EC5F34">
      <w:pPr>
        <w:spacing w:before="100" w:beforeAutospacing="1" w:after="100" w:afterAutospacing="1"/>
        <w:rPr>
          <w:rFonts w:ascii="Segoe UI" w:eastAsia="Times New Roman" w:hAnsi="Segoe UI" w:cs="Segoe UI"/>
          <w:b/>
          <w:bCs/>
          <w:lang w:eastAsia="en-GB"/>
        </w:rPr>
      </w:pPr>
    </w:p>
    <w:p w14:paraId="2F7305D7" w14:textId="7959A011" w:rsidR="000276DD" w:rsidRDefault="000276DD" w:rsidP="00EC5F34">
      <w:pPr>
        <w:spacing w:before="100" w:beforeAutospacing="1" w:after="100" w:afterAutospacing="1"/>
        <w:rPr>
          <w:rFonts w:ascii="Segoe UI" w:eastAsia="Times New Roman" w:hAnsi="Segoe UI" w:cs="Segoe UI"/>
          <w:b/>
          <w:bCs/>
          <w:lang w:eastAsia="en-GB"/>
        </w:rPr>
      </w:pPr>
    </w:p>
    <w:p w14:paraId="028C0D12" w14:textId="77777777" w:rsidR="00D87F94" w:rsidRDefault="00D87F94" w:rsidP="00EC5F34">
      <w:pPr>
        <w:spacing w:before="100" w:beforeAutospacing="1" w:after="100" w:afterAutospacing="1"/>
        <w:rPr>
          <w:rFonts w:ascii="Segoe UI" w:eastAsia="Times New Roman" w:hAnsi="Segoe UI" w:cs="Segoe UI"/>
          <w:b/>
          <w:bCs/>
          <w:lang w:eastAsia="en-GB"/>
        </w:rPr>
      </w:pPr>
    </w:p>
    <w:p w14:paraId="4E0547B2" w14:textId="77777777" w:rsidR="00083F75" w:rsidRDefault="00083F75" w:rsidP="00EC5F34">
      <w:pPr>
        <w:spacing w:before="100" w:beforeAutospacing="1" w:after="100" w:afterAutospacing="1"/>
        <w:rPr>
          <w:rFonts w:ascii="Segoe UI" w:eastAsia="Times New Roman" w:hAnsi="Segoe UI" w:cs="Segoe UI"/>
          <w:b/>
          <w:bCs/>
          <w:color w:val="1F497D" w:themeColor="text2"/>
          <w:sz w:val="28"/>
          <w:szCs w:val="28"/>
          <w:lang w:eastAsia="en-GB"/>
        </w:rPr>
      </w:pPr>
    </w:p>
    <w:p w14:paraId="2FC78F10" w14:textId="42DA5BEC" w:rsidR="00EC5F34" w:rsidRPr="00E168C5" w:rsidRDefault="00EC5F34" w:rsidP="00EC5F34">
      <w:pPr>
        <w:spacing w:before="100" w:beforeAutospacing="1" w:after="100" w:afterAutospacing="1"/>
        <w:rPr>
          <w:rFonts w:ascii="Segoe UI" w:eastAsia="Times New Roman" w:hAnsi="Segoe UI" w:cs="Segoe UI"/>
          <w:color w:val="1F497D" w:themeColor="text2"/>
          <w:sz w:val="28"/>
          <w:szCs w:val="28"/>
          <w:lang w:eastAsia="en-GB"/>
        </w:rPr>
      </w:pPr>
      <w:r w:rsidRPr="00E168C5">
        <w:rPr>
          <w:rFonts w:ascii="Segoe UI" w:eastAsia="Times New Roman" w:hAnsi="Segoe UI" w:cs="Segoe UI"/>
          <w:b/>
          <w:bCs/>
          <w:color w:val="1F497D" w:themeColor="text2"/>
          <w:sz w:val="28"/>
          <w:szCs w:val="28"/>
          <w:lang w:eastAsia="en-GB"/>
        </w:rPr>
        <w:t>A Reminder for All Students: Staying Safe Online and Social Media Trends</w:t>
      </w:r>
    </w:p>
    <w:p w14:paraId="15C83367" w14:textId="31BEFC71" w:rsidR="00EC5F34" w:rsidRPr="008B341D" w:rsidRDefault="00EC5F34" w:rsidP="00EC5F34">
      <w:pPr>
        <w:spacing w:before="100" w:beforeAutospacing="1" w:after="100" w:afterAutospacing="1"/>
        <w:rPr>
          <w:rFonts w:ascii="Segoe UI" w:eastAsia="Times New Roman" w:hAnsi="Segoe UI" w:cs="Segoe UI"/>
          <w:lang w:eastAsia="en-GB"/>
        </w:rPr>
      </w:pPr>
      <w:r w:rsidRPr="008B341D">
        <w:rPr>
          <w:rFonts w:ascii="Segoe UI" w:eastAsia="Times New Roman" w:hAnsi="Segoe UI" w:cs="Segoe UI"/>
          <w:lang w:eastAsia="en-GB"/>
        </w:rPr>
        <w:t>We would like to remind students of the importance of not taking part in viral social media trends that may involve risky or illegal behaviour. Unfortunately, several young people across Kent have recently become involved in such trends, resulting in Police intervention.</w:t>
      </w:r>
    </w:p>
    <w:p w14:paraId="3C68C10C" w14:textId="28029894" w:rsidR="00EC5F34" w:rsidRPr="008B341D" w:rsidRDefault="00EC5F34" w:rsidP="00EC5F34">
      <w:pPr>
        <w:spacing w:before="100" w:beforeAutospacing="1" w:after="100" w:afterAutospacing="1"/>
        <w:rPr>
          <w:rFonts w:ascii="Segoe UI" w:eastAsia="Times New Roman" w:hAnsi="Segoe UI" w:cs="Segoe UI"/>
          <w:lang w:eastAsia="en-GB"/>
        </w:rPr>
      </w:pPr>
      <w:r w:rsidRPr="008B341D">
        <w:rPr>
          <w:rFonts w:ascii="Segoe UI" w:eastAsia="Times New Roman" w:hAnsi="Segoe UI" w:cs="Segoe UI"/>
          <w:lang w:eastAsia="en-GB"/>
        </w:rPr>
        <w:t>Becoming involved in activities that lead to a criminal offence can have serious and lasting consequences, including the possibility of a criminal conviction that could impact a young person’s future opportunities. This can include something as simple as reposting content which may inadvertently mean they have committed a criminal offence themselves. </w:t>
      </w:r>
    </w:p>
    <w:p w14:paraId="19C2BFE7" w14:textId="3CC0C8EE" w:rsidR="00EC5F34" w:rsidRPr="008B341D" w:rsidRDefault="00EC5F34" w:rsidP="00EC5F34">
      <w:pPr>
        <w:spacing w:before="100" w:beforeAutospacing="1" w:after="100" w:afterAutospacing="1"/>
        <w:rPr>
          <w:rFonts w:ascii="Segoe UI" w:eastAsia="Times New Roman" w:hAnsi="Segoe UI" w:cs="Segoe UI"/>
          <w:lang w:eastAsia="en-GB"/>
        </w:rPr>
      </w:pPr>
      <w:r w:rsidRPr="008B341D">
        <w:rPr>
          <w:rFonts w:ascii="Segoe UI" w:eastAsia="Times New Roman" w:hAnsi="Segoe UI" w:cs="Segoe UI"/>
          <w:lang w:eastAsia="en-GB"/>
        </w:rPr>
        <w:t xml:space="preserve">We all share a responsibility to keep one another safe. Please encourage students to speak up if they witness or feel pressured to take part in inappropriate behavior—only where it is safe to do so. They should always talk to a trusted adult and report any concerns to their school safeguarding team, the Police, or anonymously via Fearless at </w:t>
      </w:r>
      <w:r w:rsidRPr="008B341D">
        <w:rPr>
          <w:rFonts w:ascii="Segoe UI" w:eastAsia="Times New Roman" w:hAnsi="Segoe UI" w:cs="Segoe UI"/>
          <w:b/>
          <w:bCs/>
          <w:lang w:eastAsia="en-GB"/>
        </w:rPr>
        <w:t>crimestoppers-uk.org/fearless</w:t>
      </w:r>
      <w:r w:rsidRPr="008B341D">
        <w:rPr>
          <w:rFonts w:ascii="Segoe UI" w:eastAsia="Times New Roman" w:hAnsi="Segoe UI" w:cs="Segoe UI"/>
          <w:lang w:eastAsia="en-GB"/>
        </w:rPr>
        <w:t>.</w:t>
      </w:r>
    </w:p>
    <w:p w14:paraId="0B982D99" w14:textId="77777777" w:rsidR="00FF4373" w:rsidRDefault="00EC5F34" w:rsidP="00FF4373">
      <w:pPr>
        <w:spacing w:before="100" w:beforeAutospacing="1" w:after="100" w:afterAutospacing="1"/>
      </w:pPr>
      <w:r w:rsidRPr="008B341D">
        <w:rPr>
          <w:rFonts w:ascii="Segoe UI" w:eastAsia="Times New Roman" w:hAnsi="Segoe UI" w:cs="Segoe UI"/>
          <w:lang w:eastAsia="en-GB"/>
        </w:rPr>
        <w:t>Thank you for helping us support the safety and wellbeing of all young people.</w:t>
      </w:r>
      <w:r w:rsidR="00FF4373" w:rsidRPr="00FF4373">
        <w:t xml:space="preserve"> </w:t>
      </w:r>
    </w:p>
    <w:p w14:paraId="341AE90F" w14:textId="76D6332A" w:rsidR="000276DD" w:rsidRPr="00FF4373" w:rsidRDefault="00FF4373" w:rsidP="00FF4373">
      <w:pPr>
        <w:spacing w:before="100" w:beforeAutospacing="1" w:after="100" w:afterAutospacing="1"/>
        <w:jc w:val="center"/>
        <w:rPr>
          <w:rFonts w:ascii="Segoe UI" w:eastAsia="Times New Roman" w:hAnsi="Segoe UI" w:cs="Segoe UI"/>
          <w:lang w:eastAsia="en-GB"/>
        </w:rPr>
      </w:pPr>
      <w:r w:rsidRPr="00FF4373">
        <w:rPr>
          <w:noProof/>
        </w:rPr>
        <w:drawing>
          <wp:inline distT="0" distB="0" distL="0" distR="0" wp14:anchorId="61510159" wp14:editId="62967DF2">
            <wp:extent cx="5467350" cy="3747198"/>
            <wp:effectExtent l="0" t="0" r="9525" b="5715"/>
            <wp:docPr id="598940187" name="Picture 1">
              <a:extLst xmlns:a="http://schemas.openxmlformats.org/drawingml/2006/main">
                <a:ext uri="{FF2B5EF4-FFF2-40B4-BE49-F238E27FC236}">
                  <a16:creationId xmlns:a16="http://schemas.microsoft.com/office/drawing/2014/main" id="{EBF51929-746B-4EF9-BBDA-2E7EC80BB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940187" name=""/>
                    <pic:cNvPicPr/>
                  </pic:nvPicPr>
                  <pic:blipFill>
                    <a:blip r:embed="rId16"/>
                    <a:stretch>
                      <a:fillRect/>
                    </a:stretch>
                  </pic:blipFill>
                  <pic:spPr>
                    <a:xfrm>
                      <a:off x="0" y="0"/>
                      <a:ext cx="5467350" cy="3747198"/>
                    </a:xfrm>
                    <a:prstGeom prst="rect">
                      <a:avLst/>
                    </a:prstGeom>
                  </pic:spPr>
                </pic:pic>
              </a:graphicData>
            </a:graphic>
          </wp:inline>
        </w:drawing>
      </w:r>
    </w:p>
    <w:p w14:paraId="4DCE246F" w14:textId="77777777" w:rsidR="00FF4373" w:rsidRDefault="00FF4373" w:rsidP="00CA16BA">
      <w:pPr>
        <w:pStyle w:val="Heading1"/>
        <w:spacing w:before="318"/>
        <w:ind w:left="0"/>
        <w:rPr>
          <w:sz w:val="22"/>
          <w:szCs w:val="22"/>
        </w:rPr>
      </w:pPr>
    </w:p>
    <w:p w14:paraId="03F402DF" w14:textId="77777777" w:rsidR="00D87F94" w:rsidRDefault="00D87F94" w:rsidP="004B5C5E">
      <w:pPr>
        <w:pStyle w:val="Heading1"/>
        <w:ind w:left="0"/>
        <w:rPr>
          <w:color w:val="1F497D" w:themeColor="text2"/>
          <w:sz w:val="28"/>
          <w:szCs w:val="28"/>
        </w:rPr>
      </w:pPr>
    </w:p>
    <w:p w14:paraId="1C07BD32" w14:textId="77777777" w:rsidR="00083F75" w:rsidRDefault="00083F75" w:rsidP="004B5C5E">
      <w:pPr>
        <w:pStyle w:val="Heading1"/>
        <w:ind w:left="0"/>
        <w:rPr>
          <w:color w:val="1F497D" w:themeColor="text2"/>
          <w:sz w:val="28"/>
          <w:szCs w:val="28"/>
        </w:rPr>
      </w:pPr>
    </w:p>
    <w:p w14:paraId="423B110F" w14:textId="6FF1DD2F" w:rsidR="00822A28" w:rsidRPr="004B5C5E" w:rsidRDefault="00ED39AF" w:rsidP="004B5C5E">
      <w:pPr>
        <w:pStyle w:val="Heading1"/>
        <w:ind w:left="0"/>
        <w:rPr>
          <w:color w:val="1F497D" w:themeColor="text2"/>
          <w:sz w:val="28"/>
          <w:szCs w:val="28"/>
        </w:rPr>
      </w:pPr>
      <w:r w:rsidRPr="004B5C5E">
        <w:rPr>
          <w:color w:val="1F497D" w:themeColor="text2"/>
          <w:sz w:val="28"/>
          <w:szCs w:val="28"/>
        </w:rPr>
        <w:t>Who to contact across the county</w:t>
      </w:r>
    </w:p>
    <w:p w14:paraId="6F0A3474" w14:textId="77777777" w:rsidR="00822A28" w:rsidRPr="008B341D" w:rsidRDefault="00ED39AF">
      <w:pPr>
        <w:pStyle w:val="Heading2"/>
        <w:spacing w:before="194"/>
        <w:ind w:left="139"/>
        <w:rPr>
          <w:sz w:val="22"/>
          <w:szCs w:val="22"/>
        </w:rPr>
      </w:pPr>
      <w:r w:rsidRPr="008B341D">
        <w:rPr>
          <w:sz w:val="22"/>
          <w:szCs w:val="22"/>
          <w:u w:val="single"/>
        </w:rPr>
        <w:t>Dartford</w:t>
      </w:r>
      <w:r w:rsidRPr="008B341D">
        <w:rPr>
          <w:rFonts w:ascii="Times New Roman"/>
          <w:b w:val="0"/>
          <w:spacing w:val="2"/>
          <w:sz w:val="22"/>
          <w:szCs w:val="22"/>
          <w:u w:val="single"/>
        </w:rPr>
        <w:t xml:space="preserve"> </w:t>
      </w:r>
      <w:r w:rsidRPr="008B341D">
        <w:rPr>
          <w:sz w:val="22"/>
          <w:szCs w:val="22"/>
          <w:u w:val="single"/>
        </w:rPr>
        <w:t>and</w:t>
      </w:r>
      <w:r w:rsidRPr="008B341D">
        <w:rPr>
          <w:rFonts w:ascii="Times New Roman"/>
          <w:b w:val="0"/>
          <w:spacing w:val="2"/>
          <w:sz w:val="22"/>
          <w:szCs w:val="22"/>
          <w:u w:val="single"/>
        </w:rPr>
        <w:t xml:space="preserve"> </w:t>
      </w:r>
      <w:r w:rsidRPr="008B341D">
        <w:rPr>
          <w:spacing w:val="-2"/>
          <w:sz w:val="22"/>
          <w:szCs w:val="22"/>
          <w:u w:val="single"/>
        </w:rPr>
        <w:t>Gravesham</w:t>
      </w:r>
    </w:p>
    <w:p w14:paraId="758B3555" w14:textId="77777777" w:rsidR="00822A28" w:rsidRPr="008B341D" w:rsidRDefault="00822A28">
      <w:pPr>
        <w:pStyle w:val="BodyText"/>
        <w:spacing w:before="45"/>
        <w:rPr>
          <w:b/>
          <w:sz w:val="22"/>
          <w:szCs w:val="22"/>
        </w:rPr>
      </w:pPr>
    </w:p>
    <w:p w14:paraId="7889ECFF" w14:textId="77777777" w:rsidR="00822A28" w:rsidRPr="008B341D" w:rsidRDefault="00ED39AF">
      <w:pPr>
        <w:pStyle w:val="BodyText"/>
        <w:ind w:left="140"/>
        <w:rPr>
          <w:sz w:val="22"/>
          <w:szCs w:val="22"/>
        </w:rPr>
      </w:pPr>
      <w:r w:rsidRPr="008B341D">
        <w:rPr>
          <w:sz w:val="22"/>
          <w:szCs w:val="22"/>
        </w:rPr>
        <w:t>PS</w:t>
      </w:r>
      <w:r w:rsidRPr="008B341D">
        <w:rPr>
          <w:rFonts w:ascii="Times New Roman"/>
          <w:spacing w:val="3"/>
          <w:sz w:val="22"/>
          <w:szCs w:val="22"/>
        </w:rPr>
        <w:t xml:space="preserve"> </w:t>
      </w:r>
      <w:r w:rsidRPr="008B341D">
        <w:rPr>
          <w:sz w:val="22"/>
          <w:szCs w:val="22"/>
        </w:rPr>
        <w:t>Nikki</w:t>
      </w:r>
      <w:r w:rsidRPr="008B341D">
        <w:rPr>
          <w:rFonts w:ascii="Times New Roman"/>
          <w:spacing w:val="5"/>
          <w:sz w:val="22"/>
          <w:szCs w:val="22"/>
        </w:rPr>
        <w:t xml:space="preserve"> </w:t>
      </w:r>
      <w:r w:rsidRPr="008B341D">
        <w:rPr>
          <w:sz w:val="22"/>
          <w:szCs w:val="22"/>
        </w:rPr>
        <w:t>Lee</w:t>
      </w:r>
      <w:r w:rsidRPr="008B341D">
        <w:rPr>
          <w:rFonts w:ascii="Times New Roman"/>
          <w:spacing w:val="7"/>
          <w:sz w:val="22"/>
          <w:szCs w:val="22"/>
        </w:rPr>
        <w:t xml:space="preserve"> </w:t>
      </w:r>
      <w:hyperlink r:id="rId17">
        <w:r w:rsidRPr="008B341D">
          <w:rPr>
            <w:color w:val="0462C1"/>
            <w:sz w:val="22"/>
            <w:szCs w:val="22"/>
            <w:u w:val="single" w:color="0462C1"/>
          </w:rPr>
          <w:t>Nikki.Lee@kent.police.uk</w:t>
        </w:r>
      </w:hyperlink>
      <w:r w:rsidRPr="008B341D">
        <w:rPr>
          <w:rFonts w:ascii="Times New Roman"/>
          <w:color w:val="0462C1"/>
          <w:spacing w:val="9"/>
          <w:sz w:val="22"/>
          <w:szCs w:val="22"/>
        </w:rPr>
        <w:t xml:space="preserve"> </w:t>
      </w:r>
      <w:r w:rsidRPr="008B341D">
        <w:rPr>
          <w:sz w:val="22"/>
          <w:szCs w:val="22"/>
        </w:rPr>
        <w:t>and</w:t>
      </w:r>
      <w:r w:rsidRPr="008B341D">
        <w:rPr>
          <w:rFonts w:ascii="Times New Roman"/>
          <w:spacing w:val="8"/>
          <w:sz w:val="22"/>
          <w:szCs w:val="22"/>
        </w:rPr>
        <w:t xml:space="preserve"> </w:t>
      </w:r>
      <w:r w:rsidRPr="008B341D">
        <w:rPr>
          <w:sz w:val="22"/>
          <w:szCs w:val="22"/>
        </w:rPr>
        <w:t>PS</w:t>
      </w:r>
      <w:r w:rsidRPr="008B341D">
        <w:rPr>
          <w:rFonts w:ascii="Times New Roman"/>
          <w:spacing w:val="5"/>
          <w:sz w:val="22"/>
          <w:szCs w:val="22"/>
        </w:rPr>
        <w:t xml:space="preserve"> </w:t>
      </w:r>
      <w:r w:rsidRPr="008B341D">
        <w:rPr>
          <w:sz w:val="22"/>
          <w:szCs w:val="22"/>
        </w:rPr>
        <w:t>Siobhan</w:t>
      </w:r>
      <w:r w:rsidRPr="008B341D">
        <w:rPr>
          <w:rFonts w:ascii="Times New Roman"/>
          <w:spacing w:val="5"/>
          <w:sz w:val="22"/>
          <w:szCs w:val="22"/>
        </w:rPr>
        <w:t xml:space="preserve"> </w:t>
      </w:r>
      <w:r w:rsidRPr="008B341D">
        <w:rPr>
          <w:sz w:val="22"/>
          <w:szCs w:val="22"/>
        </w:rPr>
        <w:t>Rowe</w:t>
      </w:r>
      <w:r w:rsidRPr="008B341D">
        <w:rPr>
          <w:rFonts w:ascii="Times New Roman"/>
          <w:spacing w:val="7"/>
          <w:sz w:val="22"/>
          <w:szCs w:val="22"/>
        </w:rPr>
        <w:t xml:space="preserve"> </w:t>
      </w:r>
      <w:bookmarkStart w:id="2" w:name="_Hlk192066923"/>
      <w:r w:rsidR="006E2616" w:rsidRPr="008B341D">
        <w:rPr>
          <w:sz w:val="22"/>
          <w:szCs w:val="22"/>
        </w:rPr>
        <w:fldChar w:fldCharType="begin"/>
      </w:r>
      <w:r w:rsidR="006E2616" w:rsidRPr="008B341D">
        <w:rPr>
          <w:sz w:val="22"/>
          <w:szCs w:val="22"/>
        </w:rPr>
        <w:instrText>HYPERLINK "mailto:Siobhan.Rowe@kent.police.uk" \h</w:instrText>
      </w:r>
      <w:r w:rsidR="006E2616" w:rsidRPr="008B341D">
        <w:rPr>
          <w:sz w:val="22"/>
          <w:szCs w:val="22"/>
        </w:rPr>
      </w:r>
      <w:r w:rsidR="006E2616" w:rsidRPr="008B341D">
        <w:rPr>
          <w:sz w:val="22"/>
          <w:szCs w:val="22"/>
        </w:rPr>
        <w:fldChar w:fldCharType="separate"/>
      </w:r>
      <w:r w:rsidRPr="008B341D">
        <w:rPr>
          <w:color w:val="0462C1"/>
          <w:spacing w:val="-2"/>
          <w:sz w:val="22"/>
          <w:szCs w:val="22"/>
          <w:u w:val="single" w:color="0462C1"/>
        </w:rPr>
        <w:t>Siobhan.Rowe@kent.police.uk</w:t>
      </w:r>
      <w:r w:rsidR="006E2616" w:rsidRPr="008B341D">
        <w:rPr>
          <w:color w:val="0462C1"/>
          <w:spacing w:val="-2"/>
          <w:sz w:val="22"/>
          <w:szCs w:val="22"/>
          <w:u w:val="single" w:color="0462C1"/>
        </w:rPr>
        <w:fldChar w:fldCharType="end"/>
      </w:r>
      <w:bookmarkEnd w:id="2"/>
    </w:p>
    <w:p w14:paraId="5E55DADC" w14:textId="77777777" w:rsidR="00822A28" w:rsidRPr="008B341D" w:rsidRDefault="00822A28">
      <w:pPr>
        <w:pStyle w:val="BodyText"/>
        <w:spacing w:before="29"/>
        <w:rPr>
          <w:sz w:val="22"/>
          <w:szCs w:val="22"/>
        </w:rPr>
      </w:pPr>
    </w:p>
    <w:p w14:paraId="1EBA1D3D" w14:textId="77777777" w:rsidR="00822A28" w:rsidRPr="008B341D" w:rsidRDefault="00ED39AF">
      <w:pPr>
        <w:pStyle w:val="Heading2"/>
        <w:rPr>
          <w:sz w:val="22"/>
          <w:szCs w:val="22"/>
        </w:rPr>
      </w:pPr>
      <w:r w:rsidRPr="008B341D">
        <w:rPr>
          <w:spacing w:val="-2"/>
          <w:sz w:val="22"/>
          <w:szCs w:val="22"/>
          <w:u w:val="single"/>
        </w:rPr>
        <w:t>Medway</w:t>
      </w:r>
    </w:p>
    <w:p w14:paraId="6500758A" w14:textId="77777777" w:rsidR="00822A28" w:rsidRPr="008B341D" w:rsidRDefault="00822A28">
      <w:pPr>
        <w:pStyle w:val="BodyText"/>
        <w:spacing w:before="26"/>
        <w:rPr>
          <w:b/>
          <w:sz w:val="22"/>
          <w:szCs w:val="22"/>
        </w:rPr>
      </w:pPr>
    </w:p>
    <w:p w14:paraId="333F6C95" w14:textId="6FFAEC7A" w:rsidR="00274BA4" w:rsidRPr="008B341D" w:rsidRDefault="00C84485" w:rsidP="00274BA4">
      <w:pPr>
        <w:pStyle w:val="BodyText"/>
        <w:ind w:left="140"/>
        <w:rPr>
          <w:spacing w:val="-2"/>
          <w:sz w:val="22"/>
          <w:szCs w:val="22"/>
        </w:rPr>
      </w:pPr>
      <w:r w:rsidRPr="008B341D">
        <w:rPr>
          <w:sz w:val="22"/>
          <w:szCs w:val="22"/>
        </w:rPr>
        <w:t>D</w:t>
      </w:r>
      <w:r w:rsidR="00ED39AF" w:rsidRPr="008B341D">
        <w:rPr>
          <w:sz w:val="22"/>
          <w:szCs w:val="22"/>
        </w:rPr>
        <w:t>S</w:t>
      </w:r>
      <w:r w:rsidR="00ED39AF" w:rsidRPr="008B341D">
        <w:rPr>
          <w:rFonts w:ascii="Times New Roman"/>
          <w:spacing w:val="8"/>
          <w:sz w:val="22"/>
          <w:szCs w:val="22"/>
        </w:rPr>
        <w:t xml:space="preserve"> </w:t>
      </w:r>
      <w:r w:rsidR="00ED39AF" w:rsidRPr="008B341D">
        <w:rPr>
          <w:sz w:val="22"/>
          <w:szCs w:val="22"/>
        </w:rPr>
        <w:t>Raj</w:t>
      </w:r>
      <w:r w:rsidR="00ED39AF" w:rsidRPr="008B341D">
        <w:rPr>
          <w:rFonts w:ascii="Times New Roman"/>
          <w:spacing w:val="9"/>
          <w:sz w:val="22"/>
          <w:szCs w:val="22"/>
        </w:rPr>
        <w:t xml:space="preserve"> </w:t>
      </w:r>
      <w:r w:rsidR="00ED39AF" w:rsidRPr="008B341D">
        <w:rPr>
          <w:sz w:val="22"/>
          <w:szCs w:val="22"/>
        </w:rPr>
        <w:t>Dusanjh</w:t>
      </w:r>
      <w:r w:rsidR="002202EA" w:rsidRPr="008B341D">
        <w:rPr>
          <w:rFonts w:ascii="Times New Roman"/>
          <w:spacing w:val="12"/>
          <w:sz w:val="22"/>
          <w:szCs w:val="22"/>
        </w:rPr>
        <w:t xml:space="preserve"> </w:t>
      </w:r>
      <w:hyperlink r:id="rId18" w:history="1">
        <w:r w:rsidR="001A7B55" w:rsidRPr="008B341D">
          <w:rPr>
            <w:rStyle w:val="Hyperlink"/>
            <w:color w:val="0070C0"/>
            <w:spacing w:val="-2"/>
            <w:sz w:val="22"/>
            <w:szCs w:val="22"/>
          </w:rPr>
          <w:t>Raj.Dusanjh@kent.police.uk</w:t>
        </w:r>
      </w:hyperlink>
    </w:p>
    <w:p w14:paraId="61D32B59" w14:textId="77777777" w:rsidR="00822A28" w:rsidRPr="008B341D" w:rsidRDefault="00822A28">
      <w:pPr>
        <w:pStyle w:val="BodyText"/>
        <w:spacing w:before="28"/>
        <w:rPr>
          <w:sz w:val="22"/>
          <w:szCs w:val="22"/>
        </w:rPr>
      </w:pPr>
    </w:p>
    <w:p w14:paraId="7D32DF5A" w14:textId="77777777" w:rsidR="00822A28" w:rsidRPr="008B341D" w:rsidRDefault="00ED39AF">
      <w:pPr>
        <w:pStyle w:val="Heading2"/>
        <w:rPr>
          <w:sz w:val="22"/>
          <w:szCs w:val="22"/>
        </w:rPr>
      </w:pPr>
      <w:r w:rsidRPr="008B341D">
        <w:rPr>
          <w:spacing w:val="-4"/>
          <w:sz w:val="22"/>
          <w:szCs w:val="22"/>
          <w:u w:val="single"/>
        </w:rPr>
        <w:t>Swale</w:t>
      </w:r>
    </w:p>
    <w:p w14:paraId="23AF80B9" w14:textId="77777777" w:rsidR="00822A28" w:rsidRPr="008B341D" w:rsidRDefault="00822A28">
      <w:pPr>
        <w:pStyle w:val="BodyText"/>
        <w:spacing w:before="26"/>
        <w:rPr>
          <w:b/>
          <w:sz w:val="22"/>
          <w:szCs w:val="22"/>
        </w:rPr>
      </w:pPr>
    </w:p>
    <w:p w14:paraId="1EEA0AF5" w14:textId="77777777" w:rsidR="00822A28" w:rsidRPr="008B341D" w:rsidRDefault="00ED39AF">
      <w:pPr>
        <w:pStyle w:val="BodyText"/>
        <w:ind w:left="140"/>
        <w:rPr>
          <w:sz w:val="22"/>
          <w:szCs w:val="22"/>
        </w:rPr>
      </w:pPr>
      <w:r w:rsidRPr="008B341D">
        <w:rPr>
          <w:sz w:val="22"/>
          <w:szCs w:val="22"/>
        </w:rPr>
        <w:t>PS</w:t>
      </w:r>
      <w:r w:rsidRPr="008B341D">
        <w:rPr>
          <w:rFonts w:ascii="Times New Roman"/>
          <w:spacing w:val="9"/>
          <w:sz w:val="22"/>
          <w:szCs w:val="22"/>
        </w:rPr>
        <w:t xml:space="preserve"> </w:t>
      </w:r>
      <w:r w:rsidRPr="008B341D">
        <w:rPr>
          <w:sz w:val="22"/>
          <w:szCs w:val="22"/>
        </w:rPr>
        <w:t>Carli</w:t>
      </w:r>
      <w:r w:rsidRPr="008B341D">
        <w:rPr>
          <w:rFonts w:ascii="Times New Roman"/>
          <w:spacing w:val="9"/>
          <w:sz w:val="22"/>
          <w:szCs w:val="22"/>
        </w:rPr>
        <w:t xml:space="preserve"> </w:t>
      </w:r>
      <w:r w:rsidRPr="008B341D">
        <w:rPr>
          <w:sz w:val="22"/>
          <w:szCs w:val="22"/>
        </w:rPr>
        <w:t>Deacon</w:t>
      </w:r>
      <w:r w:rsidRPr="008B341D">
        <w:rPr>
          <w:rFonts w:ascii="Times New Roman"/>
          <w:spacing w:val="11"/>
          <w:sz w:val="22"/>
          <w:szCs w:val="22"/>
        </w:rPr>
        <w:t xml:space="preserve"> </w:t>
      </w:r>
      <w:hyperlink r:id="rId19">
        <w:r w:rsidRPr="008B341D">
          <w:rPr>
            <w:color w:val="0462C1"/>
            <w:spacing w:val="-2"/>
            <w:sz w:val="22"/>
            <w:szCs w:val="22"/>
            <w:u w:val="single" w:color="0462C1"/>
          </w:rPr>
          <w:t>Carli.Deacon@kent.police.uk</w:t>
        </w:r>
      </w:hyperlink>
    </w:p>
    <w:p w14:paraId="13B31300" w14:textId="77777777" w:rsidR="00822A28" w:rsidRPr="008B341D" w:rsidRDefault="00822A28">
      <w:pPr>
        <w:pStyle w:val="BodyText"/>
        <w:spacing w:before="26"/>
        <w:rPr>
          <w:sz w:val="22"/>
          <w:szCs w:val="22"/>
        </w:rPr>
      </w:pPr>
    </w:p>
    <w:p w14:paraId="57ECB11A" w14:textId="77777777" w:rsidR="00822A28" w:rsidRPr="008B341D" w:rsidRDefault="00ED39AF">
      <w:pPr>
        <w:pStyle w:val="Heading2"/>
        <w:rPr>
          <w:sz w:val="22"/>
          <w:szCs w:val="22"/>
        </w:rPr>
      </w:pPr>
      <w:r w:rsidRPr="008B341D">
        <w:rPr>
          <w:spacing w:val="-2"/>
          <w:sz w:val="22"/>
          <w:szCs w:val="22"/>
          <w:u w:val="single"/>
        </w:rPr>
        <w:t>Maidstone</w:t>
      </w:r>
    </w:p>
    <w:p w14:paraId="2E5324F0" w14:textId="77777777" w:rsidR="00822A28" w:rsidRPr="008B341D" w:rsidRDefault="00822A28">
      <w:pPr>
        <w:pStyle w:val="BodyText"/>
        <w:spacing w:before="28"/>
        <w:rPr>
          <w:b/>
          <w:sz w:val="22"/>
          <w:szCs w:val="22"/>
        </w:rPr>
      </w:pPr>
    </w:p>
    <w:p w14:paraId="46BCD3A5" w14:textId="77777777" w:rsidR="00822A28" w:rsidRPr="008B341D" w:rsidRDefault="00ED39AF">
      <w:pPr>
        <w:pStyle w:val="BodyText"/>
        <w:ind w:left="140"/>
        <w:rPr>
          <w:sz w:val="22"/>
          <w:szCs w:val="22"/>
        </w:rPr>
      </w:pPr>
      <w:r w:rsidRPr="008B341D">
        <w:rPr>
          <w:sz w:val="22"/>
          <w:szCs w:val="22"/>
        </w:rPr>
        <w:t>PS</w:t>
      </w:r>
      <w:r w:rsidRPr="008B341D">
        <w:rPr>
          <w:rFonts w:ascii="Times New Roman"/>
          <w:spacing w:val="6"/>
          <w:sz w:val="22"/>
          <w:szCs w:val="22"/>
        </w:rPr>
        <w:t xml:space="preserve"> </w:t>
      </w:r>
      <w:r w:rsidRPr="008B341D">
        <w:rPr>
          <w:sz w:val="22"/>
          <w:szCs w:val="22"/>
        </w:rPr>
        <w:t>Andrew</w:t>
      </w:r>
      <w:r w:rsidRPr="008B341D">
        <w:rPr>
          <w:rFonts w:ascii="Times New Roman"/>
          <w:spacing w:val="6"/>
          <w:sz w:val="22"/>
          <w:szCs w:val="22"/>
        </w:rPr>
        <w:t xml:space="preserve"> </w:t>
      </w:r>
      <w:r w:rsidRPr="008B341D">
        <w:rPr>
          <w:sz w:val="22"/>
          <w:szCs w:val="22"/>
        </w:rPr>
        <w:t>Stringer</w:t>
      </w:r>
      <w:r w:rsidRPr="008B341D">
        <w:rPr>
          <w:rFonts w:ascii="Times New Roman"/>
          <w:spacing w:val="10"/>
          <w:sz w:val="22"/>
          <w:szCs w:val="22"/>
        </w:rPr>
        <w:t xml:space="preserve"> </w:t>
      </w:r>
      <w:hyperlink r:id="rId20">
        <w:r w:rsidRPr="008B341D">
          <w:rPr>
            <w:color w:val="0462C1"/>
            <w:spacing w:val="-2"/>
            <w:sz w:val="22"/>
            <w:szCs w:val="22"/>
            <w:u w:val="single" w:color="0462C1"/>
          </w:rPr>
          <w:t>Andrew.Stringer@kent.police.uk</w:t>
        </w:r>
      </w:hyperlink>
    </w:p>
    <w:p w14:paraId="55102D38" w14:textId="77777777" w:rsidR="00822A28" w:rsidRPr="008B341D" w:rsidRDefault="00822A28">
      <w:pPr>
        <w:pStyle w:val="BodyText"/>
        <w:spacing w:before="26"/>
        <w:rPr>
          <w:sz w:val="22"/>
          <w:szCs w:val="22"/>
        </w:rPr>
      </w:pPr>
    </w:p>
    <w:p w14:paraId="68A393BC" w14:textId="77777777" w:rsidR="00822A28" w:rsidRPr="008B341D" w:rsidRDefault="00ED39AF">
      <w:pPr>
        <w:pStyle w:val="Heading2"/>
        <w:rPr>
          <w:sz w:val="22"/>
          <w:szCs w:val="22"/>
        </w:rPr>
      </w:pPr>
      <w:r w:rsidRPr="008B341D">
        <w:rPr>
          <w:sz w:val="22"/>
          <w:szCs w:val="22"/>
          <w:u w:val="single"/>
        </w:rPr>
        <w:t>Tonbridge</w:t>
      </w:r>
      <w:r w:rsidRPr="008B341D">
        <w:rPr>
          <w:rFonts w:ascii="Times New Roman"/>
          <w:b w:val="0"/>
          <w:sz w:val="22"/>
          <w:szCs w:val="22"/>
          <w:u w:val="single"/>
        </w:rPr>
        <w:t xml:space="preserve"> </w:t>
      </w:r>
      <w:r w:rsidRPr="008B341D">
        <w:rPr>
          <w:sz w:val="22"/>
          <w:szCs w:val="22"/>
          <w:u w:val="single"/>
        </w:rPr>
        <w:t>&amp;</w:t>
      </w:r>
      <w:r w:rsidRPr="008B341D">
        <w:rPr>
          <w:rFonts w:ascii="Times New Roman"/>
          <w:b w:val="0"/>
          <w:spacing w:val="1"/>
          <w:sz w:val="22"/>
          <w:szCs w:val="22"/>
          <w:u w:val="single"/>
        </w:rPr>
        <w:t xml:space="preserve"> </w:t>
      </w:r>
      <w:r w:rsidRPr="008B341D">
        <w:rPr>
          <w:sz w:val="22"/>
          <w:szCs w:val="22"/>
          <w:u w:val="single"/>
        </w:rPr>
        <w:t>Malling,</w:t>
      </w:r>
      <w:r w:rsidRPr="008B341D">
        <w:rPr>
          <w:rFonts w:ascii="Times New Roman"/>
          <w:b w:val="0"/>
          <w:spacing w:val="3"/>
          <w:sz w:val="22"/>
          <w:szCs w:val="22"/>
          <w:u w:val="single"/>
        </w:rPr>
        <w:t xml:space="preserve"> </w:t>
      </w:r>
      <w:r w:rsidRPr="008B341D">
        <w:rPr>
          <w:sz w:val="22"/>
          <w:szCs w:val="22"/>
          <w:u w:val="single"/>
        </w:rPr>
        <w:t>Tunbridge</w:t>
      </w:r>
      <w:r w:rsidRPr="008B341D">
        <w:rPr>
          <w:rFonts w:ascii="Times New Roman"/>
          <w:b w:val="0"/>
          <w:spacing w:val="3"/>
          <w:sz w:val="22"/>
          <w:szCs w:val="22"/>
          <w:u w:val="single"/>
        </w:rPr>
        <w:t xml:space="preserve"> </w:t>
      </w:r>
      <w:r w:rsidRPr="008B341D">
        <w:rPr>
          <w:sz w:val="22"/>
          <w:szCs w:val="22"/>
          <w:u w:val="single"/>
        </w:rPr>
        <w:t>Wells</w:t>
      </w:r>
      <w:r w:rsidRPr="008B341D">
        <w:rPr>
          <w:rFonts w:ascii="Times New Roman"/>
          <w:b w:val="0"/>
          <w:sz w:val="22"/>
          <w:szCs w:val="22"/>
          <w:u w:val="single"/>
        </w:rPr>
        <w:t xml:space="preserve"> </w:t>
      </w:r>
      <w:r w:rsidRPr="008B341D">
        <w:rPr>
          <w:sz w:val="22"/>
          <w:szCs w:val="22"/>
          <w:u w:val="single"/>
        </w:rPr>
        <w:t>and</w:t>
      </w:r>
      <w:r w:rsidRPr="008B341D">
        <w:rPr>
          <w:rFonts w:ascii="Times New Roman"/>
          <w:b w:val="0"/>
          <w:spacing w:val="1"/>
          <w:sz w:val="22"/>
          <w:szCs w:val="22"/>
          <w:u w:val="single"/>
        </w:rPr>
        <w:t xml:space="preserve"> </w:t>
      </w:r>
      <w:r w:rsidRPr="008B341D">
        <w:rPr>
          <w:spacing w:val="-2"/>
          <w:sz w:val="22"/>
          <w:szCs w:val="22"/>
          <w:u w:val="single"/>
        </w:rPr>
        <w:t>Sevenoaks</w:t>
      </w:r>
    </w:p>
    <w:p w14:paraId="66677DB1" w14:textId="77777777" w:rsidR="00822A28" w:rsidRPr="008B341D" w:rsidRDefault="00822A28">
      <w:pPr>
        <w:pStyle w:val="BodyText"/>
        <w:spacing w:before="26"/>
        <w:rPr>
          <w:b/>
          <w:sz w:val="22"/>
          <w:szCs w:val="22"/>
        </w:rPr>
      </w:pPr>
    </w:p>
    <w:p w14:paraId="2B4DECCF" w14:textId="77777777" w:rsidR="00822A28" w:rsidRPr="008B341D" w:rsidRDefault="00ED39AF">
      <w:pPr>
        <w:pStyle w:val="BodyText"/>
        <w:ind w:left="140"/>
        <w:rPr>
          <w:sz w:val="22"/>
          <w:szCs w:val="22"/>
        </w:rPr>
      </w:pPr>
      <w:r w:rsidRPr="008B341D">
        <w:rPr>
          <w:sz w:val="22"/>
          <w:szCs w:val="22"/>
        </w:rPr>
        <w:t>PS</w:t>
      </w:r>
      <w:r w:rsidRPr="008B341D">
        <w:rPr>
          <w:rFonts w:ascii="Times New Roman"/>
          <w:spacing w:val="9"/>
          <w:sz w:val="22"/>
          <w:szCs w:val="22"/>
        </w:rPr>
        <w:t xml:space="preserve"> </w:t>
      </w:r>
      <w:r w:rsidRPr="008B341D">
        <w:rPr>
          <w:sz w:val="22"/>
          <w:szCs w:val="22"/>
        </w:rPr>
        <w:t>Ian</w:t>
      </w:r>
      <w:r w:rsidRPr="008B341D">
        <w:rPr>
          <w:rFonts w:ascii="Times New Roman"/>
          <w:spacing w:val="9"/>
          <w:sz w:val="22"/>
          <w:szCs w:val="22"/>
        </w:rPr>
        <w:t xml:space="preserve"> </w:t>
      </w:r>
      <w:r w:rsidRPr="008B341D">
        <w:rPr>
          <w:sz w:val="22"/>
          <w:szCs w:val="22"/>
        </w:rPr>
        <w:t>Loader</w:t>
      </w:r>
      <w:r w:rsidRPr="008B341D">
        <w:rPr>
          <w:rFonts w:ascii="Times New Roman"/>
          <w:spacing w:val="13"/>
          <w:sz w:val="22"/>
          <w:szCs w:val="22"/>
        </w:rPr>
        <w:t xml:space="preserve"> </w:t>
      </w:r>
      <w:hyperlink r:id="rId21">
        <w:r w:rsidRPr="008B341D">
          <w:rPr>
            <w:color w:val="0462C1"/>
            <w:spacing w:val="-2"/>
            <w:sz w:val="22"/>
            <w:szCs w:val="22"/>
            <w:u w:val="single" w:color="0462C1"/>
          </w:rPr>
          <w:t>Ian.Loader@kent.police.uk</w:t>
        </w:r>
      </w:hyperlink>
    </w:p>
    <w:p w14:paraId="67827E30" w14:textId="77777777" w:rsidR="00822A28" w:rsidRPr="008B341D" w:rsidRDefault="00822A28">
      <w:pPr>
        <w:pStyle w:val="BodyText"/>
        <w:spacing w:before="26"/>
        <w:rPr>
          <w:sz w:val="22"/>
          <w:szCs w:val="22"/>
        </w:rPr>
      </w:pPr>
    </w:p>
    <w:p w14:paraId="142FF219" w14:textId="77777777" w:rsidR="00822A28" w:rsidRPr="008B341D" w:rsidRDefault="00ED39AF">
      <w:pPr>
        <w:pStyle w:val="Heading2"/>
        <w:rPr>
          <w:sz w:val="22"/>
          <w:szCs w:val="22"/>
        </w:rPr>
      </w:pPr>
      <w:r w:rsidRPr="008B341D">
        <w:rPr>
          <w:spacing w:val="-2"/>
          <w:sz w:val="22"/>
          <w:szCs w:val="22"/>
          <w:u w:val="single"/>
        </w:rPr>
        <w:t>Ashford</w:t>
      </w:r>
    </w:p>
    <w:p w14:paraId="0E6769D3" w14:textId="77777777" w:rsidR="00822A28" w:rsidRPr="008B341D" w:rsidRDefault="00822A28">
      <w:pPr>
        <w:pStyle w:val="BodyText"/>
        <w:spacing w:before="28"/>
        <w:rPr>
          <w:b/>
          <w:sz w:val="22"/>
          <w:szCs w:val="22"/>
        </w:rPr>
      </w:pPr>
    </w:p>
    <w:p w14:paraId="305374BB" w14:textId="359291E1" w:rsidR="00822A28" w:rsidRPr="008B341D" w:rsidRDefault="00ED39AF">
      <w:pPr>
        <w:pStyle w:val="BodyText"/>
        <w:ind w:left="140"/>
        <w:rPr>
          <w:sz w:val="22"/>
          <w:szCs w:val="22"/>
        </w:rPr>
      </w:pPr>
      <w:r w:rsidRPr="008B341D">
        <w:rPr>
          <w:sz w:val="22"/>
          <w:szCs w:val="22"/>
        </w:rPr>
        <w:t>PS</w:t>
      </w:r>
      <w:r w:rsidRPr="008B341D">
        <w:rPr>
          <w:rFonts w:ascii="Times New Roman"/>
          <w:spacing w:val="9"/>
          <w:sz w:val="22"/>
          <w:szCs w:val="22"/>
        </w:rPr>
        <w:t xml:space="preserve"> </w:t>
      </w:r>
      <w:r w:rsidRPr="008B341D">
        <w:rPr>
          <w:sz w:val="22"/>
          <w:szCs w:val="22"/>
        </w:rPr>
        <w:t>Katie</w:t>
      </w:r>
      <w:r w:rsidRPr="008B341D">
        <w:rPr>
          <w:rFonts w:ascii="Times New Roman"/>
          <w:spacing w:val="9"/>
          <w:sz w:val="22"/>
          <w:szCs w:val="22"/>
        </w:rPr>
        <w:t xml:space="preserve"> </w:t>
      </w:r>
      <w:r w:rsidRPr="008B341D">
        <w:rPr>
          <w:sz w:val="22"/>
          <w:szCs w:val="22"/>
        </w:rPr>
        <w:t>Reed</w:t>
      </w:r>
      <w:r w:rsidR="002202EA" w:rsidRPr="008B341D">
        <w:rPr>
          <w:rFonts w:ascii="Times New Roman"/>
          <w:spacing w:val="75"/>
          <w:sz w:val="22"/>
          <w:szCs w:val="22"/>
        </w:rPr>
        <w:t xml:space="preserve"> </w:t>
      </w:r>
      <w:hyperlink r:id="rId22" w:history="1">
        <w:r w:rsidR="002202EA" w:rsidRPr="008B341D">
          <w:rPr>
            <w:rStyle w:val="Hyperlink"/>
            <w:color w:val="0070C0"/>
            <w:spacing w:val="-2"/>
            <w:sz w:val="22"/>
            <w:szCs w:val="22"/>
          </w:rPr>
          <w:t>Katie.Reed@kent.police.uk</w:t>
        </w:r>
      </w:hyperlink>
    </w:p>
    <w:p w14:paraId="0CB202CD" w14:textId="77777777" w:rsidR="00822A28" w:rsidRPr="008B341D" w:rsidRDefault="00822A28">
      <w:pPr>
        <w:pStyle w:val="BodyText"/>
        <w:spacing w:before="26"/>
        <w:rPr>
          <w:sz w:val="22"/>
          <w:szCs w:val="22"/>
        </w:rPr>
      </w:pPr>
    </w:p>
    <w:p w14:paraId="24223649" w14:textId="77777777" w:rsidR="00822A28" w:rsidRPr="008B341D" w:rsidRDefault="00ED39AF">
      <w:pPr>
        <w:pStyle w:val="Heading2"/>
        <w:rPr>
          <w:sz w:val="22"/>
          <w:szCs w:val="22"/>
        </w:rPr>
      </w:pPr>
      <w:r w:rsidRPr="008B341D">
        <w:rPr>
          <w:spacing w:val="-2"/>
          <w:sz w:val="22"/>
          <w:szCs w:val="22"/>
          <w:u w:val="single"/>
        </w:rPr>
        <w:t>Canterbury</w:t>
      </w:r>
    </w:p>
    <w:p w14:paraId="4F8950C1" w14:textId="77777777" w:rsidR="00822A28" w:rsidRPr="008B341D" w:rsidRDefault="00822A28">
      <w:pPr>
        <w:pStyle w:val="BodyText"/>
        <w:spacing w:before="26"/>
        <w:rPr>
          <w:b/>
          <w:sz w:val="22"/>
          <w:szCs w:val="22"/>
        </w:rPr>
      </w:pPr>
    </w:p>
    <w:p w14:paraId="61EBEBD4" w14:textId="77777777" w:rsidR="00822A28" w:rsidRPr="008B341D" w:rsidRDefault="00ED39AF">
      <w:pPr>
        <w:pStyle w:val="BodyText"/>
        <w:ind w:left="140"/>
        <w:rPr>
          <w:sz w:val="22"/>
          <w:szCs w:val="22"/>
        </w:rPr>
      </w:pPr>
      <w:r w:rsidRPr="008B341D">
        <w:rPr>
          <w:sz w:val="22"/>
          <w:szCs w:val="22"/>
        </w:rPr>
        <w:t>PS</w:t>
      </w:r>
      <w:r w:rsidRPr="008B341D">
        <w:rPr>
          <w:rFonts w:ascii="Times New Roman"/>
          <w:spacing w:val="8"/>
          <w:sz w:val="22"/>
          <w:szCs w:val="22"/>
        </w:rPr>
        <w:t xml:space="preserve"> </w:t>
      </w:r>
      <w:r w:rsidRPr="008B341D">
        <w:rPr>
          <w:sz w:val="22"/>
          <w:szCs w:val="22"/>
        </w:rPr>
        <w:t>John</w:t>
      </w:r>
      <w:r w:rsidRPr="008B341D">
        <w:rPr>
          <w:rFonts w:ascii="Times New Roman"/>
          <w:spacing w:val="10"/>
          <w:sz w:val="22"/>
          <w:szCs w:val="22"/>
        </w:rPr>
        <w:t xml:space="preserve"> </w:t>
      </w:r>
      <w:r w:rsidRPr="008B341D">
        <w:rPr>
          <w:sz w:val="22"/>
          <w:szCs w:val="22"/>
        </w:rPr>
        <w:t>Woodward</w:t>
      </w:r>
      <w:r w:rsidRPr="008B341D">
        <w:rPr>
          <w:rFonts w:ascii="Times New Roman"/>
          <w:spacing w:val="73"/>
          <w:sz w:val="22"/>
          <w:szCs w:val="22"/>
        </w:rPr>
        <w:t xml:space="preserve"> </w:t>
      </w:r>
      <w:hyperlink r:id="rId23">
        <w:r w:rsidRPr="008B341D">
          <w:rPr>
            <w:color w:val="0462C1"/>
            <w:spacing w:val="-2"/>
            <w:sz w:val="22"/>
            <w:szCs w:val="22"/>
            <w:u w:val="single" w:color="0462C1"/>
          </w:rPr>
          <w:t>John.Woodward@kent.police.uk</w:t>
        </w:r>
      </w:hyperlink>
    </w:p>
    <w:p w14:paraId="32C31D8D" w14:textId="77777777" w:rsidR="00822A28" w:rsidRPr="008B341D" w:rsidRDefault="00822A28">
      <w:pPr>
        <w:pStyle w:val="BodyText"/>
        <w:spacing w:before="26"/>
        <w:rPr>
          <w:sz w:val="22"/>
          <w:szCs w:val="22"/>
        </w:rPr>
      </w:pPr>
    </w:p>
    <w:p w14:paraId="02517588" w14:textId="77777777" w:rsidR="00822A28" w:rsidRPr="008B341D" w:rsidRDefault="00ED39AF">
      <w:pPr>
        <w:pStyle w:val="Heading2"/>
        <w:rPr>
          <w:sz w:val="22"/>
          <w:szCs w:val="22"/>
        </w:rPr>
      </w:pPr>
      <w:r w:rsidRPr="008B341D">
        <w:rPr>
          <w:spacing w:val="-4"/>
          <w:sz w:val="22"/>
          <w:szCs w:val="22"/>
          <w:u w:val="single"/>
        </w:rPr>
        <w:t>Dover</w:t>
      </w:r>
    </w:p>
    <w:p w14:paraId="0A168494" w14:textId="77777777" w:rsidR="00822A28" w:rsidRPr="008B341D" w:rsidRDefault="00822A28">
      <w:pPr>
        <w:pStyle w:val="BodyText"/>
        <w:spacing w:before="28"/>
        <w:rPr>
          <w:b/>
          <w:sz w:val="22"/>
          <w:szCs w:val="22"/>
        </w:rPr>
      </w:pPr>
    </w:p>
    <w:p w14:paraId="1CE8CEA7" w14:textId="424033F0" w:rsidR="00822A28" w:rsidRPr="008B341D" w:rsidRDefault="00ED39AF">
      <w:pPr>
        <w:pStyle w:val="BodyText"/>
        <w:spacing w:before="1"/>
        <w:ind w:left="140"/>
        <w:rPr>
          <w:color w:val="0070C0"/>
          <w:sz w:val="22"/>
          <w:szCs w:val="22"/>
        </w:rPr>
      </w:pPr>
      <w:r w:rsidRPr="008B341D">
        <w:rPr>
          <w:sz w:val="22"/>
          <w:szCs w:val="22"/>
        </w:rPr>
        <w:t>PS</w:t>
      </w:r>
      <w:r w:rsidRPr="008B341D">
        <w:rPr>
          <w:rFonts w:ascii="Times New Roman"/>
          <w:spacing w:val="8"/>
          <w:sz w:val="22"/>
          <w:szCs w:val="22"/>
        </w:rPr>
        <w:t xml:space="preserve"> </w:t>
      </w:r>
      <w:r w:rsidRPr="008B341D">
        <w:rPr>
          <w:sz w:val="22"/>
          <w:szCs w:val="22"/>
        </w:rPr>
        <w:t>Gavin</w:t>
      </w:r>
      <w:r w:rsidRPr="008B341D">
        <w:rPr>
          <w:rFonts w:ascii="Times New Roman"/>
          <w:spacing w:val="10"/>
          <w:sz w:val="22"/>
          <w:szCs w:val="22"/>
        </w:rPr>
        <w:t xml:space="preserve"> </w:t>
      </w:r>
      <w:r w:rsidRPr="008B341D">
        <w:rPr>
          <w:sz w:val="22"/>
          <w:szCs w:val="22"/>
        </w:rPr>
        <w:t>Rolfe</w:t>
      </w:r>
      <w:r w:rsidR="009F29FA" w:rsidRPr="008B341D">
        <w:rPr>
          <w:sz w:val="22"/>
          <w:szCs w:val="22"/>
        </w:rPr>
        <w:t xml:space="preserve"> </w:t>
      </w:r>
      <w:hyperlink r:id="rId24" w:history="1">
        <w:r w:rsidR="002202EA" w:rsidRPr="008B341D">
          <w:rPr>
            <w:rStyle w:val="Hyperlink"/>
            <w:color w:val="0070C0"/>
            <w:spacing w:val="-2"/>
            <w:sz w:val="22"/>
            <w:szCs w:val="22"/>
          </w:rPr>
          <w:t>Gavin.Rolfe@kent.police.uk</w:t>
        </w:r>
      </w:hyperlink>
    </w:p>
    <w:p w14:paraId="2A4C9F92" w14:textId="77777777" w:rsidR="00822A28" w:rsidRPr="008B341D" w:rsidRDefault="00822A28">
      <w:pPr>
        <w:pStyle w:val="BodyText"/>
        <w:spacing w:before="25"/>
        <w:rPr>
          <w:sz w:val="22"/>
          <w:szCs w:val="22"/>
        </w:rPr>
      </w:pPr>
    </w:p>
    <w:p w14:paraId="5892767F" w14:textId="77777777" w:rsidR="00822A28" w:rsidRPr="008B341D" w:rsidRDefault="00ED39AF">
      <w:pPr>
        <w:pStyle w:val="Heading2"/>
        <w:rPr>
          <w:sz w:val="22"/>
          <w:szCs w:val="22"/>
        </w:rPr>
      </w:pPr>
      <w:r w:rsidRPr="008B341D">
        <w:rPr>
          <w:spacing w:val="-2"/>
          <w:sz w:val="22"/>
          <w:szCs w:val="22"/>
          <w:u w:val="single"/>
        </w:rPr>
        <w:t>Thanet</w:t>
      </w:r>
    </w:p>
    <w:p w14:paraId="05D8CF27" w14:textId="77777777" w:rsidR="00822A28" w:rsidRPr="008B341D" w:rsidRDefault="00822A28">
      <w:pPr>
        <w:pStyle w:val="BodyText"/>
        <w:spacing w:before="26"/>
        <w:rPr>
          <w:b/>
          <w:sz w:val="22"/>
          <w:szCs w:val="22"/>
        </w:rPr>
      </w:pPr>
    </w:p>
    <w:p w14:paraId="698FC144" w14:textId="583D66AE" w:rsidR="00822A28" w:rsidRPr="008B341D" w:rsidRDefault="00ED39AF">
      <w:pPr>
        <w:pStyle w:val="BodyText"/>
        <w:ind w:left="140"/>
        <w:rPr>
          <w:color w:val="0070C0"/>
          <w:spacing w:val="-2"/>
          <w:sz w:val="22"/>
          <w:szCs w:val="22"/>
          <w:u w:val="single" w:color="0462C1"/>
        </w:rPr>
      </w:pPr>
      <w:r w:rsidRPr="008B341D">
        <w:rPr>
          <w:sz w:val="22"/>
          <w:szCs w:val="22"/>
        </w:rPr>
        <w:t>PS</w:t>
      </w:r>
      <w:r w:rsidRPr="008B341D">
        <w:rPr>
          <w:rFonts w:ascii="Times New Roman"/>
          <w:spacing w:val="3"/>
          <w:sz w:val="22"/>
          <w:szCs w:val="22"/>
        </w:rPr>
        <w:t xml:space="preserve"> </w:t>
      </w:r>
      <w:r w:rsidRPr="008B341D">
        <w:rPr>
          <w:sz w:val="22"/>
          <w:szCs w:val="22"/>
        </w:rPr>
        <w:t>Sheena</w:t>
      </w:r>
      <w:r w:rsidRPr="008B341D">
        <w:rPr>
          <w:rFonts w:ascii="Times New Roman"/>
          <w:spacing w:val="5"/>
          <w:sz w:val="22"/>
          <w:szCs w:val="22"/>
        </w:rPr>
        <w:t xml:space="preserve"> </w:t>
      </w:r>
      <w:r w:rsidRPr="008B341D">
        <w:rPr>
          <w:sz w:val="22"/>
          <w:szCs w:val="22"/>
        </w:rPr>
        <w:t>Maclean-Bell</w:t>
      </w:r>
      <w:r w:rsidR="009F29FA" w:rsidRPr="008B341D">
        <w:rPr>
          <w:rFonts w:ascii="Times New Roman"/>
          <w:spacing w:val="64"/>
          <w:sz w:val="22"/>
          <w:szCs w:val="22"/>
        </w:rPr>
        <w:t xml:space="preserve"> </w:t>
      </w:r>
      <w:hyperlink r:id="rId25" w:history="1">
        <w:r w:rsidR="009F29FA" w:rsidRPr="008B341D">
          <w:rPr>
            <w:rStyle w:val="Hyperlink"/>
            <w:color w:val="0070C0"/>
            <w:sz w:val="22"/>
            <w:szCs w:val="22"/>
          </w:rPr>
          <w:t>Sheena.Maclean-</w:t>
        </w:r>
        <w:r w:rsidR="009F29FA" w:rsidRPr="008B341D">
          <w:rPr>
            <w:rStyle w:val="Hyperlink"/>
            <w:color w:val="0070C0"/>
            <w:spacing w:val="-2"/>
            <w:sz w:val="22"/>
            <w:szCs w:val="22"/>
          </w:rPr>
          <w:t>Bell@kent.police.uk</w:t>
        </w:r>
      </w:hyperlink>
    </w:p>
    <w:p w14:paraId="0E3BD07B" w14:textId="77777777" w:rsidR="00281FE0" w:rsidRPr="008B341D" w:rsidRDefault="00281FE0">
      <w:pPr>
        <w:pStyle w:val="BodyText"/>
        <w:ind w:left="140"/>
        <w:rPr>
          <w:sz w:val="22"/>
          <w:szCs w:val="22"/>
        </w:rPr>
      </w:pPr>
    </w:p>
    <w:p w14:paraId="7CD3225D" w14:textId="64AE8848" w:rsidR="009F29FA" w:rsidRPr="008B341D" w:rsidRDefault="002C4BEE" w:rsidP="009F29FA">
      <w:pPr>
        <w:pStyle w:val="BodyText"/>
        <w:ind w:firstLine="140"/>
        <w:rPr>
          <w:b/>
          <w:bCs/>
          <w:sz w:val="22"/>
          <w:szCs w:val="22"/>
          <w:u w:val="single"/>
        </w:rPr>
      </w:pPr>
      <w:r w:rsidRPr="008B341D">
        <w:rPr>
          <w:b/>
          <w:bCs/>
          <w:sz w:val="22"/>
          <w:szCs w:val="22"/>
          <w:u w:val="single"/>
        </w:rPr>
        <w:t>Folkestone and Hythe</w:t>
      </w:r>
    </w:p>
    <w:p w14:paraId="260CA1A2" w14:textId="77777777" w:rsidR="002202EA" w:rsidRPr="008B341D" w:rsidRDefault="002202EA" w:rsidP="002202EA">
      <w:pPr>
        <w:pStyle w:val="BodyText"/>
        <w:ind w:firstLine="140"/>
        <w:rPr>
          <w:b/>
          <w:bCs/>
          <w:sz w:val="22"/>
          <w:szCs w:val="22"/>
          <w:u w:val="single"/>
        </w:rPr>
      </w:pPr>
    </w:p>
    <w:p w14:paraId="18B58EED" w14:textId="08A91B07" w:rsidR="00281FE0" w:rsidRPr="008B341D" w:rsidRDefault="00D736D7" w:rsidP="002202EA">
      <w:pPr>
        <w:pStyle w:val="BodyText"/>
        <w:ind w:firstLine="140"/>
        <w:rPr>
          <w:sz w:val="22"/>
          <w:szCs w:val="22"/>
        </w:rPr>
      </w:pPr>
      <w:r w:rsidRPr="008B341D">
        <w:rPr>
          <w:sz w:val="22"/>
          <w:szCs w:val="22"/>
        </w:rPr>
        <w:t>PS Adam Plant</w:t>
      </w:r>
      <w:r w:rsidR="009F29FA" w:rsidRPr="008B341D">
        <w:rPr>
          <w:sz w:val="22"/>
          <w:szCs w:val="22"/>
        </w:rPr>
        <w:t xml:space="preserve"> </w:t>
      </w:r>
      <w:hyperlink r:id="rId26" w:history="1">
        <w:r w:rsidR="009F29FA" w:rsidRPr="008B341D">
          <w:rPr>
            <w:rStyle w:val="Hyperlink"/>
            <w:color w:val="0070C0"/>
            <w:sz w:val="22"/>
            <w:szCs w:val="22"/>
          </w:rPr>
          <w:t>Adam.Plant@kent.police.uk</w:t>
        </w:r>
      </w:hyperlink>
    </w:p>
    <w:p w14:paraId="1B1479EC" w14:textId="77777777" w:rsidR="002202EA" w:rsidRPr="008B341D" w:rsidRDefault="002202EA" w:rsidP="002202EA">
      <w:pPr>
        <w:pStyle w:val="BodyText"/>
        <w:ind w:firstLine="140"/>
        <w:rPr>
          <w:sz w:val="22"/>
          <w:szCs w:val="22"/>
        </w:rPr>
      </w:pPr>
    </w:p>
    <w:sectPr w:rsidR="002202EA" w:rsidRPr="008B341D">
      <w:headerReference w:type="default" r:id="rId27"/>
      <w:footerReference w:type="default" r:id="rId28"/>
      <w:pgSz w:w="11900" w:h="16850"/>
      <w:pgMar w:top="2860" w:right="420" w:bottom="1440" w:left="880" w:header="564" w:footer="125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33B090" w14:textId="77777777" w:rsidR="00516A1A" w:rsidRDefault="00516A1A">
      <w:r>
        <w:separator/>
      </w:r>
    </w:p>
  </w:endnote>
  <w:endnote w:type="continuationSeparator" w:id="0">
    <w:p w14:paraId="1D323797" w14:textId="77777777" w:rsidR="00516A1A" w:rsidRDefault="00516A1A">
      <w:r>
        <w:continuationSeparator/>
      </w:r>
    </w:p>
  </w:endnote>
  <w:endnote w:type="continuationNotice" w:id="1">
    <w:p w14:paraId="4255F91A" w14:textId="77777777" w:rsidR="00516A1A" w:rsidRDefault="00516A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53CCE" w14:textId="77777777" w:rsidR="00822A28" w:rsidRDefault="00ED39AF">
    <w:pPr>
      <w:pStyle w:val="BodyText"/>
      <w:spacing w:line="14" w:lineRule="auto"/>
      <w:rPr>
        <w:sz w:val="20"/>
      </w:rPr>
    </w:pPr>
    <w:r>
      <w:rPr>
        <w:noProof/>
      </w:rPr>
      <mc:AlternateContent>
        <mc:Choice Requires="wpg">
          <w:drawing>
            <wp:anchor distT="0" distB="0" distL="0" distR="0" simplePos="0" relativeHeight="251662341" behindDoc="1" locked="0" layoutInCell="1" allowOverlap="1" wp14:anchorId="3B7A056B" wp14:editId="532EAC71">
              <wp:simplePos x="0" y="0"/>
              <wp:positionH relativeFrom="page">
                <wp:posOffset>647700</wp:posOffset>
              </wp:positionH>
              <wp:positionV relativeFrom="page">
                <wp:posOffset>9771888</wp:posOffset>
              </wp:positionV>
              <wp:extent cx="6396355" cy="457200"/>
              <wp:effectExtent l="0" t="0" r="0" b="0"/>
              <wp:wrapNone/>
              <wp:docPr id="3" name="Group 3">
                <a:extLst xmlns:a="http://schemas.openxmlformats.org/drawingml/2006/main">
                  <a:ext uri="{FF2B5EF4-FFF2-40B4-BE49-F238E27FC236}">
                    <a16:creationId xmlns:a16="http://schemas.microsoft.com/office/drawing/2014/main" id="{F723FF21-59A1-4EC1-9396-8018AB626C63}"/>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6355" cy="457200"/>
                        <a:chOff x="0" y="0"/>
                        <a:chExt cx="6396355" cy="457200"/>
                      </a:xfrm>
                    </wpg:grpSpPr>
                    <wps:wsp>
                      <wps:cNvPr id="5" name="Graphic 4"/>
                      <wps:cNvSpPr/>
                      <wps:spPr>
                        <a:xfrm>
                          <a:off x="7620" y="7619"/>
                          <a:ext cx="1160145" cy="443865"/>
                        </a:xfrm>
                        <a:custGeom>
                          <a:avLst/>
                          <a:gdLst/>
                          <a:ahLst/>
                          <a:cxnLst/>
                          <a:rect l="l" t="t" r="r" b="b"/>
                          <a:pathLst>
                            <a:path w="1160145" h="443865">
                              <a:moveTo>
                                <a:pt x="1160070" y="0"/>
                              </a:moveTo>
                              <a:lnTo>
                                <a:pt x="0" y="0"/>
                              </a:lnTo>
                              <a:lnTo>
                                <a:pt x="0" y="443482"/>
                              </a:lnTo>
                              <a:lnTo>
                                <a:pt x="1160070" y="443482"/>
                              </a:lnTo>
                              <a:lnTo>
                                <a:pt x="1160070" y="0"/>
                              </a:lnTo>
                              <a:close/>
                            </a:path>
                          </a:pathLst>
                        </a:custGeom>
                        <a:solidFill>
                          <a:srgbClr val="8E8E8E"/>
                        </a:solidFill>
                      </wps:spPr>
                      <wps:bodyPr wrap="square" lIns="0" tIns="0" rIns="0" bIns="0" rtlCol="0">
                        <a:prstTxWarp prst="textNoShape">
                          <a:avLst/>
                        </a:prstTxWarp>
                        <a:noAutofit/>
                      </wps:bodyPr>
                    </wps:wsp>
                    <wps:wsp>
                      <wps:cNvPr id="6" name="Graphic 5"/>
                      <wps:cNvSpPr/>
                      <wps:spPr>
                        <a:xfrm>
                          <a:off x="1173733" y="7619"/>
                          <a:ext cx="5216525" cy="443865"/>
                        </a:xfrm>
                        <a:custGeom>
                          <a:avLst/>
                          <a:gdLst/>
                          <a:ahLst/>
                          <a:cxnLst/>
                          <a:rect l="l" t="t" r="r" b="b"/>
                          <a:pathLst>
                            <a:path w="5216525" h="443865">
                              <a:moveTo>
                                <a:pt x="5216398" y="0"/>
                              </a:moveTo>
                              <a:lnTo>
                                <a:pt x="0" y="0"/>
                              </a:lnTo>
                              <a:lnTo>
                                <a:pt x="0" y="443482"/>
                              </a:lnTo>
                              <a:lnTo>
                                <a:pt x="5216398" y="443482"/>
                              </a:lnTo>
                              <a:lnTo>
                                <a:pt x="5216398" y="0"/>
                              </a:lnTo>
                              <a:close/>
                            </a:path>
                          </a:pathLst>
                        </a:custGeom>
                        <a:solidFill>
                          <a:srgbClr val="007490"/>
                        </a:solidFill>
                      </wps:spPr>
                      <wps:bodyPr wrap="square" lIns="0" tIns="0" rIns="0" bIns="0" rtlCol="0">
                        <a:prstTxWarp prst="textNoShape">
                          <a:avLst/>
                        </a:prstTxWarp>
                        <a:noAutofit/>
                      </wps:bodyPr>
                    </wps:wsp>
                    <wps:wsp>
                      <wps:cNvPr id="7" name="Graphic 6"/>
                      <wps:cNvSpPr/>
                      <wps:spPr>
                        <a:xfrm>
                          <a:off x="0" y="12"/>
                          <a:ext cx="6396355" cy="457200"/>
                        </a:xfrm>
                        <a:custGeom>
                          <a:avLst/>
                          <a:gdLst/>
                          <a:ahLst/>
                          <a:cxnLst/>
                          <a:rect l="l" t="t" r="r" b="b"/>
                          <a:pathLst>
                            <a:path w="6396355" h="457200">
                              <a:moveTo>
                                <a:pt x="6396215" y="0"/>
                              </a:moveTo>
                              <a:lnTo>
                                <a:pt x="6390132" y="0"/>
                              </a:lnTo>
                              <a:lnTo>
                                <a:pt x="6390132" y="6096"/>
                              </a:lnTo>
                              <a:lnTo>
                                <a:pt x="6390132" y="451091"/>
                              </a:lnTo>
                              <a:lnTo>
                                <a:pt x="1173734" y="451091"/>
                              </a:lnTo>
                              <a:lnTo>
                                <a:pt x="1173734" y="6096"/>
                              </a:lnTo>
                              <a:lnTo>
                                <a:pt x="6390132" y="6096"/>
                              </a:lnTo>
                              <a:lnTo>
                                <a:pt x="6390132" y="0"/>
                              </a:lnTo>
                              <a:lnTo>
                                <a:pt x="1173734" y="0"/>
                              </a:lnTo>
                              <a:lnTo>
                                <a:pt x="1167688" y="0"/>
                              </a:lnTo>
                              <a:lnTo>
                                <a:pt x="1167638" y="6096"/>
                              </a:lnTo>
                              <a:lnTo>
                                <a:pt x="1167638" y="451091"/>
                              </a:lnTo>
                              <a:lnTo>
                                <a:pt x="6096" y="451091"/>
                              </a:lnTo>
                              <a:lnTo>
                                <a:pt x="6096" y="6096"/>
                              </a:lnTo>
                              <a:lnTo>
                                <a:pt x="1167638" y="6096"/>
                              </a:lnTo>
                              <a:lnTo>
                                <a:pt x="1167638" y="0"/>
                              </a:lnTo>
                              <a:lnTo>
                                <a:pt x="6096" y="0"/>
                              </a:lnTo>
                              <a:lnTo>
                                <a:pt x="0" y="0"/>
                              </a:lnTo>
                              <a:lnTo>
                                <a:pt x="0" y="6096"/>
                              </a:lnTo>
                              <a:lnTo>
                                <a:pt x="0" y="451091"/>
                              </a:lnTo>
                              <a:lnTo>
                                <a:pt x="0" y="457187"/>
                              </a:lnTo>
                              <a:lnTo>
                                <a:pt x="6096" y="457187"/>
                              </a:lnTo>
                              <a:lnTo>
                                <a:pt x="6396215" y="457187"/>
                              </a:lnTo>
                              <a:lnTo>
                                <a:pt x="6396215" y="451091"/>
                              </a:lnTo>
                              <a:lnTo>
                                <a:pt x="6396215" y="6096"/>
                              </a:lnTo>
                              <a:lnTo>
                                <a:pt x="639621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692ED1B" id="Group 3" o:spid="_x0000_s1026" style="position:absolute;margin-left:51pt;margin-top:769.45pt;width:503.65pt;height:36pt;z-index:-251654139;mso-wrap-distance-left:0;mso-wrap-distance-right:0;mso-position-horizontal-relative:page;mso-position-vertical-relative:page" coordsize="63963,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">
              <v:shape id="Graphic 4" o:spid="_x0000_s1027" style="position:absolute;left:76;top:76;width:11601;height:4438;visibility:visible;mso-wrap-style:square;v-text-anchor:top" coordsize="1160145,44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" path="m1160070,l,,,443482r1160070,l1160070,xe" fillcolor="#8e8e8e" stroked="f">
                <v:path arrowok="t"/>
              </v:shape>
              <v:shape id="Graphic 5" o:spid="_x0000_s1028" style="position:absolute;left:11737;top:76;width:52165;height:4438;visibility:visible;mso-wrap-style:square;v-text-anchor:top" coordsize="5216525,44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" path="m5216398,l,,,443482r5216398,l5216398,xe" fillcolor="#007490" stroked="f">
                <v:path arrowok="t"/>
              </v:shape>
              <v:shape id="Graphic 6" o:spid="_x0000_s1029" style="position:absolute;width:63963;height:4572;visibility:visible;mso-wrap-style:square;v-text-anchor:top" coordsize="639635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" path="m6396215,r-6083,l6390132,6096r,444995l1173734,451091r,-444995l6390132,6096r,-6096l1173734,r-6046,l1167638,6096r,444995l6096,451091r,-444995l1167638,6096r,-6096l6096,,,,,6096,,451091r,6096l6096,457187r6390119,l6396215,451091r,-444995l6396215,xe" fillcolor="black" stroked="f">
                <v:path arrowok="t"/>
              </v:shape>
              <w10:wrap anchorx="page" anchory="page"/>
            </v:group>
          </w:pict>
        </mc:Fallback>
      </mc:AlternateContent>
    </w:r>
    <w:r>
      <w:rPr>
        <w:noProof/>
      </w:rPr>
      <mc:AlternateContent>
        <mc:Choice Requires="wps">
          <w:drawing>
            <wp:anchor distT="0" distB="0" distL="0" distR="0" simplePos="0" relativeHeight="251658243" behindDoc="1" locked="0" layoutInCell="1" allowOverlap="1" wp14:anchorId="409A4B55" wp14:editId="7A48E560">
              <wp:simplePos x="0" y="0"/>
              <wp:positionH relativeFrom="page">
                <wp:posOffset>706934</wp:posOffset>
              </wp:positionH>
              <wp:positionV relativeFrom="page">
                <wp:posOffset>9896273</wp:posOffset>
              </wp:positionV>
              <wp:extent cx="838200" cy="209550"/>
              <wp:effectExtent l="0" t="0" r="0" b="0"/>
              <wp:wrapNone/>
              <wp:docPr id="4" name="Text Box 4">
                <a:extLst xmlns:a="http://schemas.openxmlformats.org/drawingml/2006/main">
                  <a:ext uri="{FF2B5EF4-FFF2-40B4-BE49-F238E27FC236}">
                    <a16:creationId xmlns:a16="http://schemas.microsoft.com/office/drawing/2014/main" id="{09B18C52-31AD-4F1B-B66E-FACDFFB55F3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209550"/>
                      </a:xfrm>
                      <a:prstGeom prst="rect">
                        <a:avLst/>
                      </a:prstGeom>
                    </wps:spPr>
                    <wps:txbx>
                      <w:txbxContent>
                        <w:p w14:paraId="25034B8C" w14:textId="77777777" w:rsidR="00822A28" w:rsidRDefault="00ED39AF">
                          <w:pPr>
                            <w:spacing w:before="20"/>
                            <w:ind w:left="20"/>
                            <w:rPr>
                              <w:b/>
                              <w:sz w:val="24"/>
                            </w:rPr>
                          </w:pPr>
                          <w:r>
                            <w:rPr>
                              <w:b/>
                              <w:color w:val="FFFFFF"/>
                              <w:sz w:val="24"/>
                            </w:rPr>
                            <w:t>Contact</w:t>
                          </w:r>
                          <w:r>
                            <w:rPr>
                              <w:rFonts w:ascii="Times New Roman"/>
                              <w:color w:val="FFFFFF"/>
                              <w:spacing w:val="7"/>
                              <w:sz w:val="24"/>
                            </w:rPr>
                            <w:t xml:space="preserve"> </w:t>
                          </w:r>
                          <w:r>
                            <w:rPr>
                              <w:b/>
                              <w:color w:val="FFFFFF"/>
                              <w:spacing w:val="-5"/>
                              <w:sz w:val="24"/>
                            </w:rPr>
                            <w:t>us</w:t>
                          </w:r>
                        </w:p>
                      </w:txbxContent>
                    </wps:txbx>
                    <wps:bodyPr wrap="square" lIns="0" tIns="0" rIns="0" bIns="0" rtlCol="0">
                      <a:noAutofit/>
                    </wps:bodyPr>
                  </wps:wsp>
                </a:graphicData>
              </a:graphic>
            </wp:anchor>
          </w:drawing>
        </mc:Choice>
        <mc:Fallback>
          <w:pict>
            <v:shapetype w14:anchorId="409A4B55" id="_x0000_t202" coordsize="21600,21600" o:spt="202" path="m,l,21600r21600,l21600,xe">
              <v:stroke joinstyle="miter"/>
              <v:path gradientshapeok="t" o:connecttype="rect"/>
            </v:shapetype>
            <v:shape id="Text Box 4" o:spid="_x0000_s1027" type="#_x0000_t202" style="position:absolute;margin-left:55.65pt;margin-top:779.25pt;width:66pt;height:16.5pt;z-index:-2516582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" filled="f" stroked="f">
              <v:textbox inset="0,0,0,0">
                <w:txbxContent>
                  <w:p w14:paraId="25034B8C" w14:textId="77777777" w:rsidR="00822A28" w:rsidRDefault="00ED39AF">
                    <w:pPr>
                      <w:spacing w:before="20"/>
                      <w:ind w:left="20"/>
                      <w:rPr>
                        <w:b/>
                        <w:sz w:val="24"/>
                      </w:rPr>
                    </w:pPr>
                    <w:r>
                      <w:rPr>
                        <w:b/>
                        <w:color w:val="FFFFFF"/>
                        <w:sz w:val="24"/>
                      </w:rPr>
                      <w:t>Contact</w:t>
                    </w:r>
                    <w:r>
                      <w:rPr>
                        <w:rFonts w:ascii="Times New Roman"/>
                        <w:color w:val="FFFFFF"/>
                        <w:spacing w:val="7"/>
                        <w:sz w:val="24"/>
                      </w:rPr>
                      <w:t xml:space="preserve"> </w:t>
                    </w:r>
                    <w:r>
                      <w:rPr>
                        <w:b/>
                        <w:color w:val="FFFFFF"/>
                        <w:spacing w:val="-5"/>
                        <w:sz w:val="24"/>
                      </w:rPr>
                      <w:t>us</w:t>
                    </w:r>
                  </w:p>
                </w:txbxContent>
              </v:textbox>
              <w10:wrap anchorx="page" anchory="page"/>
            </v:shape>
          </w:pict>
        </mc:Fallback>
      </mc:AlternateContent>
    </w:r>
    <w:r>
      <w:rPr>
        <w:noProof/>
      </w:rPr>
      <mc:AlternateContent>
        <mc:Choice Requires="wps">
          <w:drawing>
            <wp:anchor distT="0" distB="0" distL="0" distR="0" simplePos="0" relativeHeight="251658244" behindDoc="1" locked="0" layoutInCell="1" allowOverlap="1" wp14:anchorId="59948A7C" wp14:editId="3291A591">
              <wp:simplePos x="0" y="0"/>
              <wp:positionH relativeFrom="page">
                <wp:posOffset>1874266</wp:posOffset>
              </wp:positionH>
              <wp:positionV relativeFrom="page">
                <wp:posOffset>9896273</wp:posOffset>
              </wp:positionV>
              <wp:extent cx="2797175" cy="209550"/>
              <wp:effectExtent l="0" t="0" r="0" b="0"/>
              <wp:wrapNone/>
              <wp:docPr id="8" name="Text Box 8">
                <a:extLst xmlns:a="http://schemas.openxmlformats.org/drawingml/2006/main">
                  <a:ext uri="{FF2B5EF4-FFF2-40B4-BE49-F238E27FC236}">
                    <a16:creationId xmlns:a16="http://schemas.microsoft.com/office/drawing/2014/main" id="{2CDB10D1-BF23-4A20-8F44-81E109056E8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7175" cy="209550"/>
                      </a:xfrm>
                      <a:prstGeom prst="rect">
                        <a:avLst/>
                      </a:prstGeom>
                    </wps:spPr>
                    <wps:txbx>
                      <w:txbxContent>
                        <w:p w14:paraId="6BCAEF22" w14:textId="77777777" w:rsidR="00822A28" w:rsidRDefault="00ED39AF">
                          <w:pPr>
                            <w:spacing w:before="20"/>
                            <w:ind w:left="20"/>
                            <w:rPr>
                              <w:b/>
                              <w:sz w:val="24"/>
                            </w:rPr>
                          </w:pPr>
                          <w:hyperlink r:id="rId1">
                            <w:r>
                              <w:rPr>
                                <w:b/>
                                <w:color w:val="FFFFFF"/>
                                <w:spacing w:val="-2"/>
                                <w:sz w:val="24"/>
                                <w:u w:val="single" w:color="FFFFFF"/>
                              </w:rPr>
                              <w:t>childcentredpolicing@kent.police.uk</w:t>
                            </w:r>
                          </w:hyperlink>
                        </w:p>
                      </w:txbxContent>
                    </wps:txbx>
                    <wps:bodyPr wrap="square" lIns="0" tIns="0" rIns="0" bIns="0" rtlCol="0">
                      <a:noAutofit/>
                    </wps:bodyPr>
                  </wps:wsp>
                </a:graphicData>
              </a:graphic>
            </wp:anchor>
          </w:drawing>
        </mc:Choice>
        <mc:Fallback>
          <w:pict>
            <v:shape w14:anchorId="59948A7C" id="Text Box 8" o:spid="_x0000_s1028" type="#_x0000_t202" style="position:absolute;margin-left:147.6pt;margin-top:779.25pt;width:220.25pt;height:16.5pt;z-index:-2516582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" filled="f" stroked="f">
              <v:textbox inset="0,0,0,0">
                <w:txbxContent>
                  <w:p w14:paraId="6BCAEF22" w14:textId="77777777" w:rsidR="00822A28" w:rsidRDefault="00ED39AF">
                    <w:pPr>
                      <w:spacing w:before="20"/>
                      <w:ind w:left="20"/>
                      <w:rPr>
                        <w:b/>
                        <w:sz w:val="24"/>
                      </w:rPr>
                    </w:pPr>
                    <w:hyperlink r:id="rId2">
                      <w:r>
                        <w:rPr>
                          <w:b/>
                          <w:color w:val="FFFFFF"/>
                          <w:spacing w:val="-2"/>
                          <w:sz w:val="24"/>
                          <w:u w:val="single" w:color="FFFFFF"/>
                        </w:rPr>
                        <w:t>childcentredpolicing@kent.police.uk</w:t>
                      </w:r>
                    </w:hyperlink>
                  </w:p>
                </w:txbxContent>
              </v:textbox>
              <w10:wrap anchorx="page" anchory="page"/>
            </v:shape>
          </w:pict>
        </mc:Fallback>
      </mc:AlternateContent>
    </w:r>
    <w:r>
      <w:rPr>
        <w:noProof/>
      </w:rPr>
      <mc:AlternateContent>
        <mc:Choice Requires="wps">
          <w:drawing>
            <wp:anchor distT="0" distB="0" distL="0" distR="0" simplePos="0" relativeHeight="251658245" behindDoc="1" locked="0" layoutInCell="1" allowOverlap="1" wp14:anchorId="18898272" wp14:editId="6E5E0FED">
              <wp:simplePos x="0" y="0"/>
              <wp:positionH relativeFrom="page">
                <wp:posOffset>6432550</wp:posOffset>
              </wp:positionH>
              <wp:positionV relativeFrom="page">
                <wp:posOffset>9897814</wp:posOffset>
              </wp:positionV>
              <wp:extent cx="151765" cy="163830"/>
              <wp:effectExtent l="0" t="0" r="0" b="0"/>
              <wp:wrapNone/>
              <wp:docPr id="9" name="Text Box 9">
                <a:extLst xmlns:a="http://schemas.openxmlformats.org/drawingml/2006/main">
                  <a:ext uri="{FF2B5EF4-FFF2-40B4-BE49-F238E27FC236}">
                    <a16:creationId xmlns:a16="http://schemas.microsoft.com/office/drawing/2014/main" id="{064966BC-5262-4EC6-8C56-DC6BD5E40E1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765" cy="163830"/>
                      </a:xfrm>
                      <a:prstGeom prst="rect">
                        <a:avLst/>
                      </a:prstGeom>
                    </wps:spPr>
                    <wps:txbx>
                      <w:txbxContent>
                        <w:p w14:paraId="62BA9E9D" w14:textId="77777777" w:rsidR="00822A28" w:rsidRDefault="00ED39AF">
                          <w:pPr>
                            <w:spacing w:before="20"/>
                            <w:ind w:left="60"/>
                            <w:rPr>
                              <w:sz w:val="18"/>
                            </w:rPr>
                          </w:pPr>
                          <w:r>
                            <w:rPr>
                              <w:color w:val="FFFFFF"/>
                              <w:spacing w:val="-10"/>
                              <w:sz w:val="18"/>
                            </w:rPr>
                            <w:fldChar w:fldCharType="begin"/>
                          </w:r>
                          <w:r>
                            <w:rPr>
                              <w:color w:val="FFFFFF"/>
                              <w:spacing w:val="-10"/>
                              <w:sz w:val="18"/>
                            </w:rPr>
                            <w:instrText xml:space="preserve"> PAGE </w:instrText>
                          </w:r>
                          <w:r>
                            <w:rPr>
                              <w:color w:val="FFFFFF"/>
                              <w:spacing w:val="-10"/>
                              <w:sz w:val="18"/>
                            </w:rPr>
                            <w:fldChar w:fldCharType="separate"/>
                          </w:r>
                          <w:r>
                            <w:rPr>
                              <w:color w:val="FFFFFF"/>
                              <w:spacing w:val="-10"/>
                              <w:sz w:val="18"/>
                            </w:rPr>
                            <w:t>1</w:t>
                          </w:r>
                          <w:r>
                            <w:rPr>
                              <w:color w:val="FFFFFF"/>
                              <w:spacing w:val="-10"/>
                              <w:sz w:val="18"/>
                            </w:rPr>
                            <w:fldChar w:fldCharType="end"/>
                          </w:r>
                        </w:p>
                      </w:txbxContent>
                    </wps:txbx>
                    <wps:bodyPr wrap="square" lIns="0" tIns="0" rIns="0" bIns="0" rtlCol="0">
                      <a:noAutofit/>
                    </wps:bodyPr>
                  </wps:wsp>
                </a:graphicData>
              </a:graphic>
            </wp:anchor>
          </w:drawing>
        </mc:Choice>
        <mc:Fallback>
          <w:pict>
            <v:shape w14:anchorId="18898272" id="Text Box 9" o:spid="_x0000_s1029" type="#_x0000_t202" style="position:absolute;margin-left:506.5pt;margin-top:779.35pt;width:11.95pt;height:12.9pt;z-index:-25165823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" filled="f" stroked="f">
              <v:textbox inset="0,0,0,0">
                <w:txbxContent>
                  <w:p w14:paraId="62BA9E9D" w14:textId="77777777" w:rsidR="00822A28" w:rsidRDefault="00ED39AF">
                    <w:pPr>
                      <w:spacing w:before="20"/>
                      <w:ind w:left="60"/>
                      <w:rPr>
                        <w:sz w:val="18"/>
                      </w:rPr>
                    </w:pPr>
                    <w:r>
                      <w:rPr>
                        <w:color w:val="FFFFFF"/>
                        <w:spacing w:val="-10"/>
                        <w:sz w:val="18"/>
                      </w:rPr>
                      <w:fldChar w:fldCharType="begin"/>
                    </w:r>
                    <w:r>
                      <w:rPr>
                        <w:color w:val="FFFFFF"/>
                        <w:spacing w:val="-10"/>
                        <w:sz w:val="18"/>
                      </w:rPr>
                      <w:instrText xml:space="preserve"> PAGE </w:instrText>
                    </w:r>
                    <w:r>
                      <w:rPr>
                        <w:color w:val="FFFFFF"/>
                        <w:spacing w:val="-10"/>
                        <w:sz w:val="18"/>
                      </w:rPr>
                      <w:fldChar w:fldCharType="separate"/>
                    </w:r>
                    <w:r>
                      <w:rPr>
                        <w:color w:val="FFFFFF"/>
                        <w:spacing w:val="-10"/>
                        <w:sz w:val="18"/>
                      </w:rPr>
                      <w:t>1</w:t>
                    </w:r>
                    <w:r>
                      <w:rPr>
                        <w:color w:val="FFFFFF"/>
                        <w:spacing w:val="-10"/>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BA0853" w14:textId="77777777" w:rsidR="00516A1A" w:rsidRDefault="00516A1A">
      <w:r>
        <w:separator/>
      </w:r>
    </w:p>
  </w:footnote>
  <w:footnote w:type="continuationSeparator" w:id="0">
    <w:p w14:paraId="7BC478EB" w14:textId="77777777" w:rsidR="00516A1A" w:rsidRDefault="00516A1A">
      <w:r>
        <w:continuationSeparator/>
      </w:r>
    </w:p>
  </w:footnote>
  <w:footnote w:type="continuationNotice" w:id="1">
    <w:p w14:paraId="626971A7" w14:textId="77777777" w:rsidR="00516A1A" w:rsidRDefault="00516A1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394FD" w14:textId="77777777" w:rsidR="00822A28" w:rsidRDefault="00ED39AF">
    <w:pPr>
      <w:pStyle w:val="BodyText"/>
      <w:spacing w:line="14" w:lineRule="auto"/>
      <w:rPr>
        <w:sz w:val="20"/>
      </w:rPr>
    </w:pPr>
    <w:r>
      <w:rPr>
        <w:noProof/>
      </w:rPr>
      <w:drawing>
        <wp:anchor distT="0" distB="0" distL="0" distR="0" simplePos="0" relativeHeight="251660293" behindDoc="1" locked="0" layoutInCell="1" allowOverlap="1" wp14:anchorId="495CC32C" wp14:editId="06B850D8">
          <wp:simplePos x="0" y="0"/>
          <wp:positionH relativeFrom="page">
            <wp:posOffset>342900</wp:posOffset>
          </wp:positionH>
          <wp:positionV relativeFrom="page">
            <wp:posOffset>358139</wp:posOffset>
          </wp:positionV>
          <wp:extent cx="6873239" cy="1469389"/>
          <wp:effectExtent l="0" t="0" r="0" b="0"/>
          <wp:wrapNone/>
          <wp:docPr id="1" name="Picture 1">
            <a:extLst xmlns:a="http://schemas.openxmlformats.org/drawingml/2006/main">
              <a:ext uri="{FF2B5EF4-FFF2-40B4-BE49-F238E27FC236}">
                <a16:creationId xmlns:a16="http://schemas.microsoft.com/office/drawing/2014/main" id="{DE5A273F-B267-4627-BD2F-FC7B43EE4EC9}"/>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6873239" cy="1469389"/>
                  </a:xfrm>
                  <a:prstGeom prst="rect">
                    <a:avLst/>
                  </a:prstGeom>
                </pic:spPr>
              </pic:pic>
            </a:graphicData>
          </a:graphic>
        </wp:anchor>
      </w:drawing>
    </w:r>
    <w:r>
      <w:rPr>
        <w:noProof/>
      </w:rPr>
      <mc:AlternateContent>
        <mc:Choice Requires="wps">
          <w:drawing>
            <wp:anchor distT="0" distB="0" distL="0" distR="0" simplePos="0" relativeHeight="251658241" behindDoc="1" locked="0" layoutInCell="1" allowOverlap="1" wp14:anchorId="68022A7C" wp14:editId="3624C3D8">
              <wp:simplePos x="0" y="0"/>
              <wp:positionH relativeFrom="page">
                <wp:posOffset>548134</wp:posOffset>
              </wp:positionH>
              <wp:positionV relativeFrom="page">
                <wp:posOffset>589130</wp:posOffset>
              </wp:positionV>
              <wp:extent cx="4882515" cy="1166495"/>
              <wp:effectExtent l="0" t="0" r="0" b="0"/>
              <wp:wrapNone/>
              <wp:docPr id="2" name="Text Box 2">
                <a:extLst xmlns:a="http://schemas.openxmlformats.org/drawingml/2006/main">
                  <a:ext uri="{FF2B5EF4-FFF2-40B4-BE49-F238E27FC236}">
                    <a16:creationId xmlns:a16="http://schemas.microsoft.com/office/drawing/2014/main" id="{918C5BDE-DFBA-480F-B34C-9BAFEF894D1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2515" cy="1166495"/>
                      </a:xfrm>
                      <a:prstGeom prst="rect">
                        <a:avLst/>
                      </a:prstGeom>
                    </wps:spPr>
                    <wps:txbx>
                      <w:txbxContent>
                        <w:p w14:paraId="2995E000" w14:textId="77777777" w:rsidR="00822A28" w:rsidRDefault="00ED39AF">
                          <w:pPr>
                            <w:spacing w:before="20"/>
                            <w:ind w:left="20"/>
                            <w:rPr>
                              <w:b/>
                              <w:sz w:val="48"/>
                            </w:rPr>
                          </w:pPr>
                          <w:r>
                            <w:rPr>
                              <w:b/>
                              <w:color w:val="FFFFFF"/>
                              <w:sz w:val="48"/>
                            </w:rPr>
                            <w:t>Child</w:t>
                          </w:r>
                          <w:r>
                            <w:rPr>
                              <w:rFonts w:ascii="Times New Roman"/>
                              <w:color w:val="FFFFFF"/>
                              <w:spacing w:val="17"/>
                              <w:sz w:val="48"/>
                            </w:rPr>
                            <w:t xml:space="preserve"> </w:t>
                          </w:r>
                          <w:r>
                            <w:rPr>
                              <w:b/>
                              <w:color w:val="FFFFFF"/>
                              <w:sz w:val="48"/>
                            </w:rPr>
                            <w:t>Centred</w:t>
                          </w:r>
                          <w:r>
                            <w:rPr>
                              <w:rFonts w:ascii="Times New Roman"/>
                              <w:color w:val="FFFFFF"/>
                              <w:spacing w:val="18"/>
                              <w:sz w:val="48"/>
                            </w:rPr>
                            <w:t xml:space="preserve"> </w:t>
                          </w:r>
                          <w:r>
                            <w:rPr>
                              <w:b/>
                              <w:color w:val="FFFFFF"/>
                              <w:spacing w:val="-2"/>
                              <w:sz w:val="48"/>
                            </w:rPr>
                            <w:t>Policing</w:t>
                          </w:r>
                        </w:p>
                        <w:p w14:paraId="75BF1EDD" w14:textId="77777777" w:rsidR="00822A28" w:rsidRDefault="00ED39AF">
                          <w:pPr>
                            <w:spacing w:before="45"/>
                            <w:ind w:left="20"/>
                            <w:rPr>
                              <w:sz w:val="48"/>
                            </w:rPr>
                          </w:pPr>
                          <w:r>
                            <w:rPr>
                              <w:color w:val="FFFFFF"/>
                              <w:spacing w:val="-2"/>
                              <w:sz w:val="48"/>
                            </w:rPr>
                            <w:t>Newsletter</w:t>
                          </w:r>
                        </w:p>
                        <w:p w14:paraId="400FED56" w14:textId="77777777" w:rsidR="00822A28" w:rsidRDefault="00ED39AF">
                          <w:pPr>
                            <w:spacing w:before="316"/>
                            <w:ind w:left="36"/>
                            <w:rPr>
                              <w:rFonts w:ascii="Arial"/>
                              <w:b/>
                              <w:sz w:val="24"/>
                            </w:rPr>
                          </w:pPr>
                          <w:r>
                            <w:rPr>
                              <w:rFonts w:ascii="Arial"/>
                              <w:sz w:val="24"/>
                            </w:rPr>
                            <w:t>Get</w:t>
                          </w:r>
                          <w:r>
                            <w:rPr>
                              <w:rFonts w:ascii="Arial"/>
                              <w:spacing w:val="-2"/>
                              <w:sz w:val="24"/>
                            </w:rPr>
                            <w:t xml:space="preserve"> </w:t>
                          </w:r>
                          <w:r>
                            <w:rPr>
                              <w:rFonts w:ascii="Arial"/>
                              <w:sz w:val="24"/>
                            </w:rPr>
                            <w:t>the</w:t>
                          </w:r>
                          <w:r>
                            <w:rPr>
                              <w:rFonts w:ascii="Arial"/>
                              <w:spacing w:val="-1"/>
                              <w:sz w:val="24"/>
                            </w:rPr>
                            <w:t xml:space="preserve"> </w:t>
                          </w:r>
                          <w:r>
                            <w:rPr>
                              <w:rFonts w:ascii="Arial"/>
                              <w:sz w:val="24"/>
                            </w:rPr>
                            <w:t>latest</w:t>
                          </w:r>
                          <w:r>
                            <w:rPr>
                              <w:rFonts w:ascii="Arial"/>
                              <w:spacing w:val="-2"/>
                              <w:sz w:val="24"/>
                            </w:rPr>
                            <w:t xml:space="preserve"> </w:t>
                          </w:r>
                          <w:r>
                            <w:rPr>
                              <w:rFonts w:ascii="Arial"/>
                              <w:sz w:val="24"/>
                            </w:rPr>
                            <w:t>crime</w:t>
                          </w:r>
                          <w:r>
                            <w:rPr>
                              <w:rFonts w:ascii="Arial"/>
                              <w:spacing w:val="-1"/>
                              <w:sz w:val="24"/>
                            </w:rPr>
                            <w:t xml:space="preserve"> </w:t>
                          </w:r>
                          <w:r>
                            <w:rPr>
                              <w:rFonts w:ascii="Arial"/>
                              <w:sz w:val="24"/>
                            </w:rPr>
                            <w:t>statistics</w:t>
                          </w:r>
                          <w:r>
                            <w:rPr>
                              <w:rFonts w:ascii="Arial"/>
                              <w:spacing w:val="1"/>
                              <w:sz w:val="24"/>
                            </w:rPr>
                            <w:t xml:space="preserve"> </w:t>
                          </w:r>
                          <w:r>
                            <w:rPr>
                              <w:rFonts w:ascii="Arial"/>
                              <w:sz w:val="24"/>
                            </w:rPr>
                            <w:t>by</w:t>
                          </w:r>
                          <w:r>
                            <w:rPr>
                              <w:rFonts w:ascii="Arial"/>
                              <w:spacing w:val="-1"/>
                              <w:sz w:val="24"/>
                            </w:rPr>
                            <w:t xml:space="preserve"> </w:t>
                          </w:r>
                          <w:r>
                            <w:rPr>
                              <w:rFonts w:ascii="Arial"/>
                              <w:sz w:val="24"/>
                            </w:rPr>
                            <w:t xml:space="preserve">visiting: </w:t>
                          </w:r>
                          <w:hyperlink r:id="rId2">
                            <w:r>
                              <w:rPr>
                                <w:rFonts w:ascii="Arial"/>
                                <w:b/>
                                <w:color w:val="0462C1"/>
                                <w:spacing w:val="-2"/>
                                <w:sz w:val="24"/>
                                <w:u w:val="single" w:color="0462C1"/>
                              </w:rPr>
                              <w:t>www.kent.police.uk/yourarea</w:t>
                            </w:r>
                          </w:hyperlink>
                        </w:p>
                      </w:txbxContent>
                    </wps:txbx>
                    <wps:bodyPr wrap="square" lIns="0" tIns="0" rIns="0" bIns="0" rtlCol="0">
                      <a:noAutofit/>
                    </wps:bodyPr>
                  </wps:wsp>
                </a:graphicData>
              </a:graphic>
            </wp:anchor>
          </w:drawing>
        </mc:Choice>
        <mc:Fallback>
          <w:pict>
            <v:shapetype w14:anchorId="68022A7C" id="_x0000_t202" coordsize="21600,21600" o:spt="202" path="m,l,21600r21600,l21600,xe">
              <v:stroke joinstyle="miter"/>
              <v:path gradientshapeok="t" o:connecttype="rect"/>
            </v:shapetype>
            <v:shape id="Text Box 2" o:spid="_x0000_s1026" type="#_x0000_t202" style="position:absolute;margin-left:43.15pt;margin-top:46.4pt;width:384.45pt;height:91.85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" filled="f" stroked="f">
              <v:textbox inset="0,0,0,0">
                <w:txbxContent>
                  <w:p w14:paraId="2995E000" w14:textId="77777777" w:rsidR="00822A28" w:rsidRDefault="00ED39AF">
                    <w:pPr>
                      <w:spacing w:before="20"/>
                      <w:ind w:left="20"/>
                      <w:rPr>
                        <w:b/>
                        <w:sz w:val="48"/>
                      </w:rPr>
                    </w:pPr>
                    <w:r>
                      <w:rPr>
                        <w:b/>
                        <w:color w:val="FFFFFF"/>
                        <w:sz w:val="48"/>
                      </w:rPr>
                      <w:t>Child</w:t>
                    </w:r>
                    <w:r>
                      <w:rPr>
                        <w:rFonts w:ascii="Times New Roman"/>
                        <w:color w:val="FFFFFF"/>
                        <w:spacing w:val="17"/>
                        <w:sz w:val="48"/>
                      </w:rPr>
                      <w:t xml:space="preserve"> </w:t>
                    </w:r>
                    <w:r>
                      <w:rPr>
                        <w:b/>
                        <w:color w:val="FFFFFF"/>
                        <w:sz w:val="48"/>
                      </w:rPr>
                      <w:t>Centred</w:t>
                    </w:r>
                    <w:r>
                      <w:rPr>
                        <w:rFonts w:ascii="Times New Roman"/>
                        <w:color w:val="FFFFFF"/>
                        <w:spacing w:val="18"/>
                        <w:sz w:val="48"/>
                      </w:rPr>
                      <w:t xml:space="preserve"> </w:t>
                    </w:r>
                    <w:r>
                      <w:rPr>
                        <w:b/>
                        <w:color w:val="FFFFFF"/>
                        <w:spacing w:val="-2"/>
                        <w:sz w:val="48"/>
                      </w:rPr>
                      <w:t>Policing</w:t>
                    </w:r>
                  </w:p>
                  <w:p w14:paraId="75BF1EDD" w14:textId="77777777" w:rsidR="00822A28" w:rsidRDefault="00ED39AF">
                    <w:pPr>
                      <w:spacing w:before="45"/>
                      <w:ind w:left="20"/>
                      <w:rPr>
                        <w:sz w:val="48"/>
                      </w:rPr>
                    </w:pPr>
                    <w:r>
                      <w:rPr>
                        <w:color w:val="FFFFFF"/>
                        <w:spacing w:val="-2"/>
                        <w:sz w:val="48"/>
                      </w:rPr>
                      <w:t>Newsletter</w:t>
                    </w:r>
                  </w:p>
                  <w:p w14:paraId="400FED56" w14:textId="77777777" w:rsidR="00822A28" w:rsidRDefault="00ED39AF">
                    <w:pPr>
                      <w:spacing w:before="316"/>
                      <w:ind w:left="36"/>
                      <w:rPr>
                        <w:rFonts w:ascii="Arial"/>
                        <w:b/>
                        <w:sz w:val="24"/>
                      </w:rPr>
                    </w:pPr>
                    <w:r>
                      <w:rPr>
                        <w:rFonts w:ascii="Arial"/>
                        <w:sz w:val="24"/>
                      </w:rPr>
                      <w:t>Get</w:t>
                    </w:r>
                    <w:r>
                      <w:rPr>
                        <w:rFonts w:ascii="Arial"/>
                        <w:spacing w:val="-2"/>
                        <w:sz w:val="24"/>
                      </w:rPr>
                      <w:t xml:space="preserve"> </w:t>
                    </w:r>
                    <w:r>
                      <w:rPr>
                        <w:rFonts w:ascii="Arial"/>
                        <w:sz w:val="24"/>
                      </w:rPr>
                      <w:t>the</w:t>
                    </w:r>
                    <w:r>
                      <w:rPr>
                        <w:rFonts w:ascii="Arial"/>
                        <w:spacing w:val="-1"/>
                        <w:sz w:val="24"/>
                      </w:rPr>
                      <w:t xml:space="preserve"> </w:t>
                    </w:r>
                    <w:r>
                      <w:rPr>
                        <w:rFonts w:ascii="Arial"/>
                        <w:sz w:val="24"/>
                      </w:rPr>
                      <w:t>latest</w:t>
                    </w:r>
                    <w:r>
                      <w:rPr>
                        <w:rFonts w:ascii="Arial"/>
                        <w:spacing w:val="-2"/>
                        <w:sz w:val="24"/>
                      </w:rPr>
                      <w:t xml:space="preserve"> </w:t>
                    </w:r>
                    <w:r>
                      <w:rPr>
                        <w:rFonts w:ascii="Arial"/>
                        <w:sz w:val="24"/>
                      </w:rPr>
                      <w:t>crime</w:t>
                    </w:r>
                    <w:r>
                      <w:rPr>
                        <w:rFonts w:ascii="Arial"/>
                        <w:spacing w:val="-1"/>
                        <w:sz w:val="24"/>
                      </w:rPr>
                      <w:t xml:space="preserve"> </w:t>
                    </w:r>
                    <w:r>
                      <w:rPr>
                        <w:rFonts w:ascii="Arial"/>
                        <w:sz w:val="24"/>
                      </w:rPr>
                      <w:t>statistics</w:t>
                    </w:r>
                    <w:r>
                      <w:rPr>
                        <w:rFonts w:ascii="Arial"/>
                        <w:spacing w:val="1"/>
                        <w:sz w:val="24"/>
                      </w:rPr>
                      <w:t xml:space="preserve"> </w:t>
                    </w:r>
                    <w:r>
                      <w:rPr>
                        <w:rFonts w:ascii="Arial"/>
                        <w:sz w:val="24"/>
                      </w:rPr>
                      <w:t>by</w:t>
                    </w:r>
                    <w:r>
                      <w:rPr>
                        <w:rFonts w:ascii="Arial"/>
                        <w:spacing w:val="-1"/>
                        <w:sz w:val="24"/>
                      </w:rPr>
                      <w:t xml:space="preserve"> </w:t>
                    </w:r>
                    <w:r>
                      <w:rPr>
                        <w:rFonts w:ascii="Arial"/>
                        <w:sz w:val="24"/>
                      </w:rPr>
                      <w:t xml:space="preserve">visiting: </w:t>
                    </w:r>
                    <w:hyperlink r:id="rId3">
                      <w:r>
                        <w:rPr>
                          <w:rFonts w:ascii="Arial"/>
                          <w:b/>
                          <w:color w:val="0462C1"/>
                          <w:spacing w:val="-2"/>
                          <w:sz w:val="24"/>
                          <w:u w:val="single" w:color="0462C1"/>
                        </w:rPr>
                        <w:t>www.kent.police.uk/yourarea</w:t>
                      </w:r>
                    </w:hyperlink>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1B50C9"/>
    <w:multiLevelType w:val="multilevel"/>
    <w:tmpl w:val="D7F20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29866AC"/>
    <w:multiLevelType w:val="hybridMultilevel"/>
    <w:tmpl w:val="547EBBE0"/>
    <w:lvl w:ilvl="0" w:tplc="08090001">
      <w:start w:val="1"/>
      <w:numFmt w:val="bullet"/>
      <w:lvlText w:val=""/>
      <w:lvlJc w:val="left"/>
      <w:pPr>
        <w:ind w:left="860" w:hanging="360"/>
      </w:pPr>
      <w:rPr>
        <w:rFonts w:ascii="Symbol" w:hAnsi="Symbol" w:hint="default"/>
      </w:rPr>
    </w:lvl>
    <w:lvl w:ilvl="1" w:tplc="08090003" w:tentative="1">
      <w:start w:val="1"/>
      <w:numFmt w:val="bullet"/>
      <w:lvlText w:val="o"/>
      <w:lvlJc w:val="left"/>
      <w:pPr>
        <w:ind w:left="1580" w:hanging="360"/>
      </w:pPr>
      <w:rPr>
        <w:rFonts w:ascii="Courier New" w:hAnsi="Courier New" w:cs="Courier New" w:hint="default"/>
      </w:rPr>
    </w:lvl>
    <w:lvl w:ilvl="2" w:tplc="08090005" w:tentative="1">
      <w:start w:val="1"/>
      <w:numFmt w:val="bullet"/>
      <w:lvlText w:val=""/>
      <w:lvlJc w:val="left"/>
      <w:pPr>
        <w:ind w:left="2300" w:hanging="360"/>
      </w:pPr>
      <w:rPr>
        <w:rFonts w:ascii="Wingdings" w:hAnsi="Wingdings" w:hint="default"/>
      </w:rPr>
    </w:lvl>
    <w:lvl w:ilvl="3" w:tplc="08090001" w:tentative="1">
      <w:start w:val="1"/>
      <w:numFmt w:val="bullet"/>
      <w:lvlText w:val=""/>
      <w:lvlJc w:val="left"/>
      <w:pPr>
        <w:ind w:left="3020" w:hanging="360"/>
      </w:pPr>
      <w:rPr>
        <w:rFonts w:ascii="Symbol" w:hAnsi="Symbol" w:hint="default"/>
      </w:rPr>
    </w:lvl>
    <w:lvl w:ilvl="4" w:tplc="08090003" w:tentative="1">
      <w:start w:val="1"/>
      <w:numFmt w:val="bullet"/>
      <w:lvlText w:val="o"/>
      <w:lvlJc w:val="left"/>
      <w:pPr>
        <w:ind w:left="3740" w:hanging="360"/>
      </w:pPr>
      <w:rPr>
        <w:rFonts w:ascii="Courier New" w:hAnsi="Courier New" w:cs="Courier New" w:hint="default"/>
      </w:rPr>
    </w:lvl>
    <w:lvl w:ilvl="5" w:tplc="08090005" w:tentative="1">
      <w:start w:val="1"/>
      <w:numFmt w:val="bullet"/>
      <w:lvlText w:val=""/>
      <w:lvlJc w:val="left"/>
      <w:pPr>
        <w:ind w:left="4460" w:hanging="360"/>
      </w:pPr>
      <w:rPr>
        <w:rFonts w:ascii="Wingdings" w:hAnsi="Wingdings" w:hint="default"/>
      </w:rPr>
    </w:lvl>
    <w:lvl w:ilvl="6" w:tplc="08090001" w:tentative="1">
      <w:start w:val="1"/>
      <w:numFmt w:val="bullet"/>
      <w:lvlText w:val=""/>
      <w:lvlJc w:val="left"/>
      <w:pPr>
        <w:ind w:left="5180" w:hanging="360"/>
      </w:pPr>
      <w:rPr>
        <w:rFonts w:ascii="Symbol" w:hAnsi="Symbol" w:hint="default"/>
      </w:rPr>
    </w:lvl>
    <w:lvl w:ilvl="7" w:tplc="08090003" w:tentative="1">
      <w:start w:val="1"/>
      <w:numFmt w:val="bullet"/>
      <w:lvlText w:val="o"/>
      <w:lvlJc w:val="left"/>
      <w:pPr>
        <w:ind w:left="5900" w:hanging="360"/>
      </w:pPr>
      <w:rPr>
        <w:rFonts w:ascii="Courier New" w:hAnsi="Courier New" w:cs="Courier New" w:hint="default"/>
      </w:rPr>
    </w:lvl>
    <w:lvl w:ilvl="8" w:tplc="08090005" w:tentative="1">
      <w:start w:val="1"/>
      <w:numFmt w:val="bullet"/>
      <w:lvlText w:val=""/>
      <w:lvlJc w:val="left"/>
      <w:pPr>
        <w:ind w:left="6620" w:hanging="360"/>
      </w:pPr>
      <w:rPr>
        <w:rFonts w:ascii="Wingdings" w:hAnsi="Wingdings" w:hint="default"/>
      </w:rPr>
    </w:lvl>
  </w:abstractNum>
  <w:abstractNum w:abstractNumId="2" w15:restartNumberingAfterBreak="0">
    <w:nsid w:val="57744764"/>
    <w:multiLevelType w:val="hybridMultilevel"/>
    <w:tmpl w:val="F292916C"/>
    <w:lvl w:ilvl="0" w:tplc="08090001">
      <w:start w:val="1"/>
      <w:numFmt w:val="bullet"/>
      <w:lvlText w:val=""/>
      <w:lvlJc w:val="left"/>
      <w:pPr>
        <w:ind w:left="930" w:hanging="360"/>
      </w:pPr>
      <w:rPr>
        <w:rFonts w:ascii="Symbol" w:hAnsi="Symbol" w:hint="default"/>
      </w:rPr>
    </w:lvl>
    <w:lvl w:ilvl="1" w:tplc="08090003" w:tentative="1">
      <w:start w:val="1"/>
      <w:numFmt w:val="bullet"/>
      <w:lvlText w:val="o"/>
      <w:lvlJc w:val="left"/>
      <w:pPr>
        <w:ind w:left="1650" w:hanging="360"/>
      </w:pPr>
      <w:rPr>
        <w:rFonts w:ascii="Courier New" w:hAnsi="Courier New" w:cs="Courier New" w:hint="default"/>
      </w:rPr>
    </w:lvl>
    <w:lvl w:ilvl="2" w:tplc="08090005" w:tentative="1">
      <w:start w:val="1"/>
      <w:numFmt w:val="bullet"/>
      <w:lvlText w:val=""/>
      <w:lvlJc w:val="left"/>
      <w:pPr>
        <w:ind w:left="2370" w:hanging="360"/>
      </w:pPr>
      <w:rPr>
        <w:rFonts w:ascii="Wingdings" w:hAnsi="Wingdings" w:hint="default"/>
      </w:rPr>
    </w:lvl>
    <w:lvl w:ilvl="3" w:tplc="08090001" w:tentative="1">
      <w:start w:val="1"/>
      <w:numFmt w:val="bullet"/>
      <w:lvlText w:val=""/>
      <w:lvlJc w:val="left"/>
      <w:pPr>
        <w:ind w:left="3090" w:hanging="360"/>
      </w:pPr>
      <w:rPr>
        <w:rFonts w:ascii="Symbol" w:hAnsi="Symbol" w:hint="default"/>
      </w:rPr>
    </w:lvl>
    <w:lvl w:ilvl="4" w:tplc="08090003" w:tentative="1">
      <w:start w:val="1"/>
      <w:numFmt w:val="bullet"/>
      <w:lvlText w:val="o"/>
      <w:lvlJc w:val="left"/>
      <w:pPr>
        <w:ind w:left="3810" w:hanging="360"/>
      </w:pPr>
      <w:rPr>
        <w:rFonts w:ascii="Courier New" w:hAnsi="Courier New" w:cs="Courier New" w:hint="default"/>
      </w:rPr>
    </w:lvl>
    <w:lvl w:ilvl="5" w:tplc="08090005" w:tentative="1">
      <w:start w:val="1"/>
      <w:numFmt w:val="bullet"/>
      <w:lvlText w:val=""/>
      <w:lvlJc w:val="left"/>
      <w:pPr>
        <w:ind w:left="4530" w:hanging="360"/>
      </w:pPr>
      <w:rPr>
        <w:rFonts w:ascii="Wingdings" w:hAnsi="Wingdings" w:hint="default"/>
      </w:rPr>
    </w:lvl>
    <w:lvl w:ilvl="6" w:tplc="08090001" w:tentative="1">
      <w:start w:val="1"/>
      <w:numFmt w:val="bullet"/>
      <w:lvlText w:val=""/>
      <w:lvlJc w:val="left"/>
      <w:pPr>
        <w:ind w:left="5250" w:hanging="360"/>
      </w:pPr>
      <w:rPr>
        <w:rFonts w:ascii="Symbol" w:hAnsi="Symbol" w:hint="default"/>
      </w:rPr>
    </w:lvl>
    <w:lvl w:ilvl="7" w:tplc="08090003" w:tentative="1">
      <w:start w:val="1"/>
      <w:numFmt w:val="bullet"/>
      <w:lvlText w:val="o"/>
      <w:lvlJc w:val="left"/>
      <w:pPr>
        <w:ind w:left="5970" w:hanging="360"/>
      </w:pPr>
      <w:rPr>
        <w:rFonts w:ascii="Courier New" w:hAnsi="Courier New" w:cs="Courier New" w:hint="default"/>
      </w:rPr>
    </w:lvl>
    <w:lvl w:ilvl="8" w:tplc="08090005" w:tentative="1">
      <w:start w:val="1"/>
      <w:numFmt w:val="bullet"/>
      <w:lvlText w:val=""/>
      <w:lvlJc w:val="left"/>
      <w:pPr>
        <w:ind w:left="6690" w:hanging="360"/>
      </w:pPr>
      <w:rPr>
        <w:rFonts w:ascii="Wingdings" w:hAnsi="Wingdings" w:hint="default"/>
      </w:rPr>
    </w:lvl>
  </w:abstractNum>
  <w:abstractNum w:abstractNumId="3" w15:restartNumberingAfterBreak="0">
    <w:nsid w:val="64ED3171"/>
    <w:multiLevelType w:val="multilevel"/>
    <w:tmpl w:val="F4588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E3940EF"/>
    <w:multiLevelType w:val="hybridMultilevel"/>
    <w:tmpl w:val="9404F12C"/>
    <w:lvl w:ilvl="0" w:tplc="08090001">
      <w:start w:val="1"/>
      <w:numFmt w:val="bullet"/>
      <w:lvlText w:val=""/>
      <w:lvlJc w:val="left"/>
      <w:pPr>
        <w:ind w:left="859" w:hanging="360"/>
      </w:pPr>
      <w:rPr>
        <w:rFonts w:ascii="Symbol" w:hAnsi="Symbol" w:hint="default"/>
      </w:rPr>
    </w:lvl>
    <w:lvl w:ilvl="1" w:tplc="08090003" w:tentative="1">
      <w:start w:val="1"/>
      <w:numFmt w:val="bullet"/>
      <w:lvlText w:val="o"/>
      <w:lvlJc w:val="left"/>
      <w:pPr>
        <w:ind w:left="1579" w:hanging="360"/>
      </w:pPr>
      <w:rPr>
        <w:rFonts w:ascii="Courier New" w:hAnsi="Courier New" w:cs="Courier New" w:hint="default"/>
      </w:rPr>
    </w:lvl>
    <w:lvl w:ilvl="2" w:tplc="08090005" w:tentative="1">
      <w:start w:val="1"/>
      <w:numFmt w:val="bullet"/>
      <w:lvlText w:val=""/>
      <w:lvlJc w:val="left"/>
      <w:pPr>
        <w:ind w:left="2299" w:hanging="360"/>
      </w:pPr>
      <w:rPr>
        <w:rFonts w:ascii="Wingdings" w:hAnsi="Wingdings" w:hint="default"/>
      </w:rPr>
    </w:lvl>
    <w:lvl w:ilvl="3" w:tplc="08090001" w:tentative="1">
      <w:start w:val="1"/>
      <w:numFmt w:val="bullet"/>
      <w:lvlText w:val=""/>
      <w:lvlJc w:val="left"/>
      <w:pPr>
        <w:ind w:left="3019" w:hanging="360"/>
      </w:pPr>
      <w:rPr>
        <w:rFonts w:ascii="Symbol" w:hAnsi="Symbol" w:hint="default"/>
      </w:rPr>
    </w:lvl>
    <w:lvl w:ilvl="4" w:tplc="08090003" w:tentative="1">
      <w:start w:val="1"/>
      <w:numFmt w:val="bullet"/>
      <w:lvlText w:val="o"/>
      <w:lvlJc w:val="left"/>
      <w:pPr>
        <w:ind w:left="3739" w:hanging="360"/>
      </w:pPr>
      <w:rPr>
        <w:rFonts w:ascii="Courier New" w:hAnsi="Courier New" w:cs="Courier New" w:hint="default"/>
      </w:rPr>
    </w:lvl>
    <w:lvl w:ilvl="5" w:tplc="08090005" w:tentative="1">
      <w:start w:val="1"/>
      <w:numFmt w:val="bullet"/>
      <w:lvlText w:val=""/>
      <w:lvlJc w:val="left"/>
      <w:pPr>
        <w:ind w:left="4459" w:hanging="360"/>
      </w:pPr>
      <w:rPr>
        <w:rFonts w:ascii="Wingdings" w:hAnsi="Wingdings" w:hint="default"/>
      </w:rPr>
    </w:lvl>
    <w:lvl w:ilvl="6" w:tplc="08090001" w:tentative="1">
      <w:start w:val="1"/>
      <w:numFmt w:val="bullet"/>
      <w:lvlText w:val=""/>
      <w:lvlJc w:val="left"/>
      <w:pPr>
        <w:ind w:left="5179" w:hanging="360"/>
      </w:pPr>
      <w:rPr>
        <w:rFonts w:ascii="Symbol" w:hAnsi="Symbol" w:hint="default"/>
      </w:rPr>
    </w:lvl>
    <w:lvl w:ilvl="7" w:tplc="08090003" w:tentative="1">
      <w:start w:val="1"/>
      <w:numFmt w:val="bullet"/>
      <w:lvlText w:val="o"/>
      <w:lvlJc w:val="left"/>
      <w:pPr>
        <w:ind w:left="5899" w:hanging="360"/>
      </w:pPr>
      <w:rPr>
        <w:rFonts w:ascii="Courier New" w:hAnsi="Courier New" w:cs="Courier New" w:hint="default"/>
      </w:rPr>
    </w:lvl>
    <w:lvl w:ilvl="8" w:tplc="08090005" w:tentative="1">
      <w:start w:val="1"/>
      <w:numFmt w:val="bullet"/>
      <w:lvlText w:val=""/>
      <w:lvlJc w:val="left"/>
      <w:pPr>
        <w:ind w:left="6619" w:hanging="360"/>
      </w:pPr>
      <w:rPr>
        <w:rFonts w:ascii="Wingdings" w:hAnsi="Wingdings" w:hint="default"/>
      </w:rPr>
    </w:lvl>
  </w:abstractNum>
  <w:num w:numId="1" w16cid:durableId="200677230">
    <w:abstractNumId w:val="3"/>
  </w:num>
  <w:num w:numId="2" w16cid:durableId="1108235835">
    <w:abstractNumId w:val="4"/>
  </w:num>
  <w:num w:numId="3" w16cid:durableId="132648956">
    <w:abstractNumId w:val="2"/>
  </w:num>
  <w:num w:numId="4" w16cid:durableId="200557342">
    <w:abstractNumId w:val="1"/>
  </w:num>
  <w:num w:numId="5" w16cid:durableId="14745603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2A28"/>
    <w:rsid w:val="00000BC8"/>
    <w:rsid w:val="00002A7B"/>
    <w:rsid w:val="00013BD8"/>
    <w:rsid w:val="00013E20"/>
    <w:rsid w:val="000158C7"/>
    <w:rsid w:val="00025566"/>
    <w:rsid w:val="0002618C"/>
    <w:rsid w:val="000276DD"/>
    <w:rsid w:val="00027A9E"/>
    <w:rsid w:val="00027BAA"/>
    <w:rsid w:val="00034120"/>
    <w:rsid w:val="0004366A"/>
    <w:rsid w:val="0004607F"/>
    <w:rsid w:val="00050117"/>
    <w:rsid w:val="00060733"/>
    <w:rsid w:val="00061197"/>
    <w:rsid w:val="0006427A"/>
    <w:rsid w:val="000658A7"/>
    <w:rsid w:val="00065FC0"/>
    <w:rsid w:val="0006743F"/>
    <w:rsid w:val="00070166"/>
    <w:rsid w:val="00072A20"/>
    <w:rsid w:val="00080EAE"/>
    <w:rsid w:val="000831B3"/>
    <w:rsid w:val="000835CB"/>
    <w:rsid w:val="00083F75"/>
    <w:rsid w:val="00095A12"/>
    <w:rsid w:val="000A23AE"/>
    <w:rsid w:val="000A52B3"/>
    <w:rsid w:val="000B10CD"/>
    <w:rsid w:val="000B50E6"/>
    <w:rsid w:val="000C5212"/>
    <w:rsid w:val="000D375A"/>
    <w:rsid w:val="000D7AAB"/>
    <w:rsid w:val="000E4CE7"/>
    <w:rsid w:val="000F070E"/>
    <w:rsid w:val="000F7D22"/>
    <w:rsid w:val="00100F9C"/>
    <w:rsid w:val="00102E5E"/>
    <w:rsid w:val="00106B38"/>
    <w:rsid w:val="00115D9E"/>
    <w:rsid w:val="00121743"/>
    <w:rsid w:val="0013501D"/>
    <w:rsid w:val="001374C1"/>
    <w:rsid w:val="00141282"/>
    <w:rsid w:val="001569A8"/>
    <w:rsid w:val="00161105"/>
    <w:rsid w:val="0016304A"/>
    <w:rsid w:val="00163661"/>
    <w:rsid w:val="00194108"/>
    <w:rsid w:val="00197340"/>
    <w:rsid w:val="001976B1"/>
    <w:rsid w:val="001A1CC3"/>
    <w:rsid w:val="001A2833"/>
    <w:rsid w:val="001A7B55"/>
    <w:rsid w:val="001B28DE"/>
    <w:rsid w:val="001B5FE4"/>
    <w:rsid w:val="001D1764"/>
    <w:rsid w:val="001D17E7"/>
    <w:rsid w:val="001D5EAD"/>
    <w:rsid w:val="001E2ECC"/>
    <w:rsid w:val="00202642"/>
    <w:rsid w:val="00205320"/>
    <w:rsid w:val="0020589E"/>
    <w:rsid w:val="00206766"/>
    <w:rsid w:val="002112BB"/>
    <w:rsid w:val="002179F0"/>
    <w:rsid w:val="002202EA"/>
    <w:rsid w:val="00222A76"/>
    <w:rsid w:val="00223AF4"/>
    <w:rsid w:val="00225A85"/>
    <w:rsid w:val="00227D3B"/>
    <w:rsid w:val="002334E8"/>
    <w:rsid w:val="00233811"/>
    <w:rsid w:val="00236578"/>
    <w:rsid w:val="00265C37"/>
    <w:rsid w:val="00273A45"/>
    <w:rsid w:val="00274BA4"/>
    <w:rsid w:val="00275383"/>
    <w:rsid w:val="00280A28"/>
    <w:rsid w:val="00281FE0"/>
    <w:rsid w:val="002943E4"/>
    <w:rsid w:val="002A2162"/>
    <w:rsid w:val="002A5E1D"/>
    <w:rsid w:val="002B035C"/>
    <w:rsid w:val="002B1334"/>
    <w:rsid w:val="002B6408"/>
    <w:rsid w:val="002C4BEE"/>
    <w:rsid w:val="002C7B16"/>
    <w:rsid w:val="002D419D"/>
    <w:rsid w:val="002D5B8E"/>
    <w:rsid w:val="002E0B3F"/>
    <w:rsid w:val="002E45F6"/>
    <w:rsid w:val="002F06EF"/>
    <w:rsid w:val="002F1E37"/>
    <w:rsid w:val="00300E69"/>
    <w:rsid w:val="00303019"/>
    <w:rsid w:val="00303C19"/>
    <w:rsid w:val="003047EA"/>
    <w:rsid w:val="003052CF"/>
    <w:rsid w:val="00323456"/>
    <w:rsid w:val="00332596"/>
    <w:rsid w:val="003369D2"/>
    <w:rsid w:val="0033751F"/>
    <w:rsid w:val="00340935"/>
    <w:rsid w:val="00341B8D"/>
    <w:rsid w:val="00342755"/>
    <w:rsid w:val="003438EA"/>
    <w:rsid w:val="003439F8"/>
    <w:rsid w:val="0035442B"/>
    <w:rsid w:val="00354B18"/>
    <w:rsid w:val="0036163D"/>
    <w:rsid w:val="00362BDF"/>
    <w:rsid w:val="0036720E"/>
    <w:rsid w:val="003702A6"/>
    <w:rsid w:val="0037726A"/>
    <w:rsid w:val="00387C6D"/>
    <w:rsid w:val="003A2A03"/>
    <w:rsid w:val="003A525B"/>
    <w:rsid w:val="003A6513"/>
    <w:rsid w:val="003B7C74"/>
    <w:rsid w:val="003C03D6"/>
    <w:rsid w:val="003C1430"/>
    <w:rsid w:val="003C2487"/>
    <w:rsid w:val="003E24FC"/>
    <w:rsid w:val="003E454C"/>
    <w:rsid w:val="003E6552"/>
    <w:rsid w:val="003F020F"/>
    <w:rsid w:val="00400173"/>
    <w:rsid w:val="00400C89"/>
    <w:rsid w:val="00404C32"/>
    <w:rsid w:val="00405D9F"/>
    <w:rsid w:val="00407FA6"/>
    <w:rsid w:val="00413E9D"/>
    <w:rsid w:val="0042418E"/>
    <w:rsid w:val="00425B3E"/>
    <w:rsid w:val="00436F68"/>
    <w:rsid w:val="004374BA"/>
    <w:rsid w:val="00442374"/>
    <w:rsid w:val="004644AD"/>
    <w:rsid w:val="0046588D"/>
    <w:rsid w:val="0047517F"/>
    <w:rsid w:val="00475A4C"/>
    <w:rsid w:val="00477FFA"/>
    <w:rsid w:val="004813E7"/>
    <w:rsid w:val="004A0FB6"/>
    <w:rsid w:val="004A4576"/>
    <w:rsid w:val="004B5C5E"/>
    <w:rsid w:val="004B7DAD"/>
    <w:rsid w:val="004C26C9"/>
    <w:rsid w:val="004C3070"/>
    <w:rsid w:val="004C757E"/>
    <w:rsid w:val="004D11E0"/>
    <w:rsid w:val="004D7236"/>
    <w:rsid w:val="004E0480"/>
    <w:rsid w:val="004E1575"/>
    <w:rsid w:val="004E60B5"/>
    <w:rsid w:val="004E64A1"/>
    <w:rsid w:val="004F13DF"/>
    <w:rsid w:val="004F38B1"/>
    <w:rsid w:val="004F7AC6"/>
    <w:rsid w:val="00502AA6"/>
    <w:rsid w:val="00505F81"/>
    <w:rsid w:val="00516A1A"/>
    <w:rsid w:val="00517E83"/>
    <w:rsid w:val="00535713"/>
    <w:rsid w:val="00535BBF"/>
    <w:rsid w:val="005368B5"/>
    <w:rsid w:val="00540C49"/>
    <w:rsid w:val="00550F3F"/>
    <w:rsid w:val="00570429"/>
    <w:rsid w:val="0057083A"/>
    <w:rsid w:val="005802B1"/>
    <w:rsid w:val="00585DD1"/>
    <w:rsid w:val="005924B8"/>
    <w:rsid w:val="005B0B0B"/>
    <w:rsid w:val="005B11B2"/>
    <w:rsid w:val="005C6E15"/>
    <w:rsid w:val="005D6D7A"/>
    <w:rsid w:val="005E134A"/>
    <w:rsid w:val="005E3F83"/>
    <w:rsid w:val="005F0623"/>
    <w:rsid w:val="005F3975"/>
    <w:rsid w:val="005F595A"/>
    <w:rsid w:val="0060076A"/>
    <w:rsid w:val="006249D5"/>
    <w:rsid w:val="00634778"/>
    <w:rsid w:val="0064243D"/>
    <w:rsid w:val="00646BA1"/>
    <w:rsid w:val="0065454B"/>
    <w:rsid w:val="00655EE0"/>
    <w:rsid w:val="006622EF"/>
    <w:rsid w:val="00670EAC"/>
    <w:rsid w:val="00673DDD"/>
    <w:rsid w:val="00676E2C"/>
    <w:rsid w:val="00677BB6"/>
    <w:rsid w:val="006835F8"/>
    <w:rsid w:val="00683E8C"/>
    <w:rsid w:val="006841C8"/>
    <w:rsid w:val="00685615"/>
    <w:rsid w:val="00694AFA"/>
    <w:rsid w:val="006973A6"/>
    <w:rsid w:val="00697AE9"/>
    <w:rsid w:val="006A36E9"/>
    <w:rsid w:val="006A440E"/>
    <w:rsid w:val="006A6DBA"/>
    <w:rsid w:val="006C02A8"/>
    <w:rsid w:val="006C4B02"/>
    <w:rsid w:val="006C6656"/>
    <w:rsid w:val="006D74EA"/>
    <w:rsid w:val="006E2616"/>
    <w:rsid w:val="006E40F2"/>
    <w:rsid w:val="006E7E10"/>
    <w:rsid w:val="006F13C6"/>
    <w:rsid w:val="00703FA9"/>
    <w:rsid w:val="00704A49"/>
    <w:rsid w:val="007265C1"/>
    <w:rsid w:val="007305C1"/>
    <w:rsid w:val="0073065C"/>
    <w:rsid w:val="007332BF"/>
    <w:rsid w:val="0074006B"/>
    <w:rsid w:val="0074007D"/>
    <w:rsid w:val="00746947"/>
    <w:rsid w:val="00746B98"/>
    <w:rsid w:val="00754B71"/>
    <w:rsid w:val="007575CA"/>
    <w:rsid w:val="007744C9"/>
    <w:rsid w:val="007748A9"/>
    <w:rsid w:val="007854AE"/>
    <w:rsid w:val="007A2BEA"/>
    <w:rsid w:val="007A38B7"/>
    <w:rsid w:val="007A39B5"/>
    <w:rsid w:val="007A4F6C"/>
    <w:rsid w:val="007A55AD"/>
    <w:rsid w:val="007A5E7F"/>
    <w:rsid w:val="007B0F83"/>
    <w:rsid w:val="007B2B6A"/>
    <w:rsid w:val="007B4DA9"/>
    <w:rsid w:val="007C4697"/>
    <w:rsid w:val="007C564A"/>
    <w:rsid w:val="007D4DAF"/>
    <w:rsid w:val="007D6E42"/>
    <w:rsid w:val="007E7E68"/>
    <w:rsid w:val="007F0DBA"/>
    <w:rsid w:val="008013E4"/>
    <w:rsid w:val="00801D74"/>
    <w:rsid w:val="008049D5"/>
    <w:rsid w:val="00805CFA"/>
    <w:rsid w:val="00806960"/>
    <w:rsid w:val="008070C7"/>
    <w:rsid w:val="0081218B"/>
    <w:rsid w:val="008168EC"/>
    <w:rsid w:val="0081794B"/>
    <w:rsid w:val="00822A28"/>
    <w:rsid w:val="008254E3"/>
    <w:rsid w:val="00831454"/>
    <w:rsid w:val="00832A01"/>
    <w:rsid w:val="00832B9F"/>
    <w:rsid w:val="00842AC8"/>
    <w:rsid w:val="00872066"/>
    <w:rsid w:val="00873F2C"/>
    <w:rsid w:val="0087428B"/>
    <w:rsid w:val="008875EF"/>
    <w:rsid w:val="0089416C"/>
    <w:rsid w:val="00895DB9"/>
    <w:rsid w:val="008A5D69"/>
    <w:rsid w:val="008B0959"/>
    <w:rsid w:val="008B341D"/>
    <w:rsid w:val="008B3CEF"/>
    <w:rsid w:val="008C24F9"/>
    <w:rsid w:val="008C4277"/>
    <w:rsid w:val="008C67C7"/>
    <w:rsid w:val="008D0BB8"/>
    <w:rsid w:val="008D1BFA"/>
    <w:rsid w:val="008E0062"/>
    <w:rsid w:val="008E53CD"/>
    <w:rsid w:val="00902F66"/>
    <w:rsid w:val="0091367F"/>
    <w:rsid w:val="00913961"/>
    <w:rsid w:val="00917E81"/>
    <w:rsid w:val="00920E9B"/>
    <w:rsid w:val="00924FF5"/>
    <w:rsid w:val="009319C6"/>
    <w:rsid w:val="00931E6B"/>
    <w:rsid w:val="0095117D"/>
    <w:rsid w:val="00951996"/>
    <w:rsid w:val="00951F88"/>
    <w:rsid w:val="00953ACE"/>
    <w:rsid w:val="00957D09"/>
    <w:rsid w:val="0098125B"/>
    <w:rsid w:val="00985C3C"/>
    <w:rsid w:val="0098643F"/>
    <w:rsid w:val="00986B5F"/>
    <w:rsid w:val="009929E6"/>
    <w:rsid w:val="00996C39"/>
    <w:rsid w:val="00997084"/>
    <w:rsid w:val="009A2B8C"/>
    <w:rsid w:val="009A3002"/>
    <w:rsid w:val="009B131D"/>
    <w:rsid w:val="009B6F3D"/>
    <w:rsid w:val="009C0992"/>
    <w:rsid w:val="009C310D"/>
    <w:rsid w:val="009C5F60"/>
    <w:rsid w:val="009C6F9D"/>
    <w:rsid w:val="009D6958"/>
    <w:rsid w:val="009E0467"/>
    <w:rsid w:val="009E1FC0"/>
    <w:rsid w:val="009F149D"/>
    <w:rsid w:val="009F29FA"/>
    <w:rsid w:val="009F44D6"/>
    <w:rsid w:val="009F584E"/>
    <w:rsid w:val="00A017F5"/>
    <w:rsid w:val="00A12C87"/>
    <w:rsid w:val="00A1516C"/>
    <w:rsid w:val="00A2702F"/>
    <w:rsid w:val="00A30C55"/>
    <w:rsid w:val="00A3245E"/>
    <w:rsid w:val="00A34279"/>
    <w:rsid w:val="00A41B44"/>
    <w:rsid w:val="00A41DB7"/>
    <w:rsid w:val="00A44B5B"/>
    <w:rsid w:val="00A514A3"/>
    <w:rsid w:val="00A51666"/>
    <w:rsid w:val="00A562C0"/>
    <w:rsid w:val="00A57434"/>
    <w:rsid w:val="00A73C58"/>
    <w:rsid w:val="00A74F39"/>
    <w:rsid w:val="00A75340"/>
    <w:rsid w:val="00A75636"/>
    <w:rsid w:val="00A81FD5"/>
    <w:rsid w:val="00A83E63"/>
    <w:rsid w:val="00A936AC"/>
    <w:rsid w:val="00A936F0"/>
    <w:rsid w:val="00A951C7"/>
    <w:rsid w:val="00AA2C75"/>
    <w:rsid w:val="00AA4163"/>
    <w:rsid w:val="00AB0732"/>
    <w:rsid w:val="00AB5CD7"/>
    <w:rsid w:val="00AB7B86"/>
    <w:rsid w:val="00AC1255"/>
    <w:rsid w:val="00AC13A6"/>
    <w:rsid w:val="00AC7D64"/>
    <w:rsid w:val="00AD635E"/>
    <w:rsid w:val="00AD6B17"/>
    <w:rsid w:val="00AE6D31"/>
    <w:rsid w:val="00AF49F9"/>
    <w:rsid w:val="00AF5438"/>
    <w:rsid w:val="00B011BB"/>
    <w:rsid w:val="00B03CF5"/>
    <w:rsid w:val="00B10517"/>
    <w:rsid w:val="00B12DC8"/>
    <w:rsid w:val="00B15BD4"/>
    <w:rsid w:val="00B17617"/>
    <w:rsid w:val="00B31844"/>
    <w:rsid w:val="00B43AF3"/>
    <w:rsid w:val="00B454E9"/>
    <w:rsid w:val="00B608FA"/>
    <w:rsid w:val="00B71A61"/>
    <w:rsid w:val="00B755F9"/>
    <w:rsid w:val="00B81441"/>
    <w:rsid w:val="00B8425B"/>
    <w:rsid w:val="00B925ED"/>
    <w:rsid w:val="00BA2A9B"/>
    <w:rsid w:val="00BA31DD"/>
    <w:rsid w:val="00BA47D8"/>
    <w:rsid w:val="00BA6D6C"/>
    <w:rsid w:val="00BA7EF8"/>
    <w:rsid w:val="00BB72AD"/>
    <w:rsid w:val="00BC0C23"/>
    <w:rsid w:val="00BC1A26"/>
    <w:rsid w:val="00BC2BF8"/>
    <w:rsid w:val="00BD525F"/>
    <w:rsid w:val="00BD6A89"/>
    <w:rsid w:val="00BF03C4"/>
    <w:rsid w:val="00BF5767"/>
    <w:rsid w:val="00C04185"/>
    <w:rsid w:val="00C17F4B"/>
    <w:rsid w:val="00C23601"/>
    <w:rsid w:val="00C34FA1"/>
    <w:rsid w:val="00C41898"/>
    <w:rsid w:val="00C423E2"/>
    <w:rsid w:val="00C43B3C"/>
    <w:rsid w:val="00C45332"/>
    <w:rsid w:val="00C457C1"/>
    <w:rsid w:val="00C557C9"/>
    <w:rsid w:val="00C62DCB"/>
    <w:rsid w:val="00C652EB"/>
    <w:rsid w:val="00C65F32"/>
    <w:rsid w:val="00C84485"/>
    <w:rsid w:val="00C95E70"/>
    <w:rsid w:val="00CA16BA"/>
    <w:rsid w:val="00CA1DF9"/>
    <w:rsid w:val="00CA21F8"/>
    <w:rsid w:val="00CB0680"/>
    <w:rsid w:val="00CB08FD"/>
    <w:rsid w:val="00CB0C58"/>
    <w:rsid w:val="00CB2060"/>
    <w:rsid w:val="00CC034A"/>
    <w:rsid w:val="00CC51D4"/>
    <w:rsid w:val="00CC5BCE"/>
    <w:rsid w:val="00CD13F2"/>
    <w:rsid w:val="00CE47BC"/>
    <w:rsid w:val="00CE64D9"/>
    <w:rsid w:val="00CE6D92"/>
    <w:rsid w:val="00CF49D4"/>
    <w:rsid w:val="00D02511"/>
    <w:rsid w:val="00D07166"/>
    <w:rsid w:val="00D13C0E"/>
    <w:rsid w:val="00D16400"/>
    <w:rsid w:val="00D21C95"/>
    <w:rsid w:val="00D30168"/>
    <w:rsid w:val="00D32A7F"/>
    <w:rsid w:val="00D35F73"/>
    <w:rsid w:val="00D55387"/>
    <w:rsid w:val="00D62F72"/>
    <w:rsid w:val="00D66764"/>
    <w:rsid w:val="00D6799C"/>
    <w:rsid w:val="00D72318"/>
    <w:rsid w:val="00D736D7"/>
    <w:rsid w:val="00D74842"/>
    <w:rsid w:val="00D75EC0"/>
    <w:rsid w:val="00D84303"/>
    <w:rsid w:val="00D87C8D"/>
    <w:rsid w:val="00D87F94"/>
    <w:rsid w:val="00D90C70"/>
    <w:rsid w:val="00D940CA"/>
    <w:rsid w:val="00DA4365"/>
    <w:rsid w:val="00DB381D"/>
    <w:rsid w:val="00DB6A56"/>
    <w:rsid w:val="00DB6B25"/>
    <w:rsid w:val="00DC4DC9"/>
    <w:rsid w:val="00DC5DDC"/>
    <w:rsid w:val="00DD554E"/>
    <w:rsid w:val="00DD765D"/>
    <w:rsid w:val="00DE40AA"/>
    <w:rsid w:val="00DF22AF"/>
    <w:rsid w:val="00E031C9"/>
    <w:rsid w:val="00E04CBC"/>
    <w:rsid w:val="00E079EB"/>
    <w:rsid w:val="00E1126B"/>
    <w:rsid w:val="00E13647"/>
    <w:rsid w:val="00E1585E"/>
    <w:rsid w:val="00E16366"/>
    <w:rsid w:val="00E168C5"/>
    <w:rsid w:val="00E20CF0"/>
    <w:rsid w:val="00E27BBB"/>
    <w:rsid w:val="00E34A78"/>
    <w:rsid w:val="00E3665C"/>
    <w:rsid w:val="00E5393E"/>
    <w:rsid w:val="00E62D2A"/>
    <w:rsid w:val="00E74FDA"/>
    <w:rsid w:val="00E76C12"/>
    <w:rsid w:val="00E80112"/>
    <w:rsid w:val="00E85FB4"/>
    <w:rsid w:val="00E8605C"/>
    <w:rsid w:val="00E86642"/>
    <w:rsid w:val="00EA1BFF"/>
    <w:rsid w:val="00EA569A"/>
    <w:rsid w:val="00EA7090"/>
    <w:rsid w:val="00EA79D6"/>
    <w:rsid w:val="00EB11F5"/>
    <w:rsid w:val="00EB71E5"/>
    <w:rsid w:val="00EC17FC"/>
    <w:rsid w:val="00EC4AB4"/>
    <w:rsid w:val="00EC4F21"/>
    <w:rsid w:val="00EC5F34"/>
    <w:rsid w:val="00ED2683"/>
    <w:rsid w:val="00ED39AF"/>
    <w:rsid w:val="00ED5690"/>
    <w:rsid w:val="00ED652B"/>
    <w:rsid w:val="00EE3865"/>
    <w:rsid w:val="00EE4B62"/>
    <w:rsid w:val="00EF17E0"/>
    <w:rsid w:val="00EF2202"/>
    <w:rsid w:val="00EF267A"/>
    <w:rsid w:val="00EF7F80"/>
    <w:rsid w:val="00F00747"/>
    <w:rsid w:val="00F00A8B"/>
    <w:rsid w:val="00F11C3B"/>
    <w:rsid w:val="00F127F5"/>
    <w:rsid w:val="00F146D1"/>
    <w:rsid w:val="00F159B7"/>
    <w:rsid w:val="00F15F8C"/>
    <w:rsid w:val="00F179AA"/>
    <w:rsid w:val="00F17A1C"/>
    <w:rsid w:val="00F20DF3"/>
    <w:rsid w:val="00F2419E"/>
    <w:rsid w:val="00F31D6E"/>
    <w:rsid w:val="00F325E9"/>
    <w:rsid w:val="00F35E50"/>
    <w:rsid w:val="00F450CF"/>
    <w:rsid w:val="00F50C94"/>
    <w:rsid w:val="00F61DD8"/>
    <w:rsid w:val="00F64C95"/>
    <w:rsid w:val="00F666C2"/>
    <w:rsid w:val="00F66C22"/>
    <w:rsid w:val="00F713D8"/>
    <w:rsid w:val="00F840EE"/>
    <w:rsid w:val="00F86CED"/>
    <w:rsid w:val="00F87A22"/>
    <w:rsid w:val="00F90E33"/>
    <w:rsid w:val="00F92FB9"/>
    <w:rsid w:val="00FD2431"/>
    <w:rsid w:val="00FE1895"/>
    <w:rsid w:val="00FE42BF"/>
    <w:rsid w:val="00FE6DF3"/>
    <w:rsid w:val="00FF06D8"/>
    <w:rsid w:val="00FF0A08"/>
    <w:rsid w:val="00FF0FB7"/>
    <w:rsid w:val="00FF4373"/>
    <w:rsid w:val="00FF5EC6"/>
    <w:rsid w:val="5EF197D8"/>
    <w:rsid w:val="6495CCE0"/>
    <w:rsid w:val="6C5FB331"/>
    <w:rsid w:val="6D93CC1A"/>
    <w:rsid w:val="789672A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DCA87"/>
  <w15:docId w15:val="{17102513-D8AA-4DC4-8E21-714C09DBC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rPr>
  </w:style>
  <w:style w:type="paragraph" w:styleId="Heading1">
    <w:name w:val="heading 1"/>
    <w:basedOn w:val="Normal"/>
    <w:uiPriority w:val="9"/>
    <w:qFormat/>
    <w:pPr>
      <w:ind w:left="243"/>
      <w:outlineLvl w:val="0"/>
    </w:pPr>
    <w:rPr>
      <w:b/>
      <w:bCs/>
      <w:sz w:val="32"/>
      <w:szCs w:val="32"/>
    </w:rPr>
  </w:style>
  <w:style w:type="paragraph" w:styleId="Heading2">
    <w:name w:val="heading 2"/>
    <w:basedOn w:val="Normal"/>
    <w:uiPriority w:val="9"/>
    <w:unhideWhenUsed/>
    <w:qFormat/>
    <w:pPr>
      <w:ind w:left="140"/>
      <w:outlineLvl w:val="1"/>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Title">
    <w:name w:val="Title"/>
    <w:basedOn w:val="Normal"/>
    <w:uiPriority w:val="10"/>
    <w:qFormat/>
    <w:pPr>
      <w:spacing w:before="20"/>
      <w:ind w:left="20"/>
    </w:pPr>
    <w:rPr>
      <w:b/>
      <w:bCs/>
      <w:sz w:val="48"/>
      <w:szCs w:val="4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505F81"/>
    <w:rPr>
      <w:color w:val="467886"/>
      <w:u w:val="single"/>
    </w:rPr>
  </w:style>
  <w:style w:type="paragraph" w:styleId="PlainText">
    <w:name w:val="Plain Text"/>
    <w:basedOn w:val="Normal"/>
    <w:link w:val="PlainTextChar"/>
    <w:uiPriority w:val="99"/>
    <w:semiHidden/>
    <w:unhideWhenUsed/>
    <w:rsid w:val="008049D5"/>
    <w:pPr>
      <w:widowControl/>
      <w:autoSpaceDE/>
      <w:autoSpaceDN/>
    </w:pPr>
    <w:rPr>
      <w:rFonts w:ascii="Calibri" w:eastAsia="Times New Roman" w:hAnsi="Calibri" w:cstheme="minorBidi"/>
      <w:kern w:val="2"/>
      <w:szCs w:val="21"/>
      <w:lang w:val="en-GB"/>
      <w14:ligatures w14:val="standardContextual"/>
    </w:rPr>
  </w:style>
  <w:style w:type="character" w:customStyle="1" w:styleId="PlainTextChar">
    <w:name w:val="Plain Text Char"/>
    <w:basedOn w:val="DefaultParagraphFont"/>
    <w:link w:val="PlainText"/>
    <w:uiPriority w:val="99"/>
    <w:semiHidden/>
    <w:rsid w:val="008049D5"/>
    <w:rPr>
      <w:rFonts w:ascii="Calibri" w:eastAsia="Times New Roman" w:hAnsi="Calibri"/>
      <w:kern w:val="2"/>
      <w:szCs w:val="21"/>
      <w:lang w:val="en-GB"/>
      <w14:ligatures w14:val="standardContextual"/>
    </w:rPr>
  </w:style>
  <w:style w:type="character" w:styleId="UnresolvedMention">
    <w:name w:val="Unresolved Mention"/>
    <w:basedOn w:val="DefaultParagraphFont"/>
    <w:uiPriority w:val="99"/>
    <w:semiHidden/>
    <w:unhideWhenUsed/>
    <w:rsid w:val="00B925ED"/>
    <w:rPr>
      <w:color w:val="605E5C"/>
      <w:shd w:val="clear" w:color="auto" w:fill="E1DFDD"/>
    </w:rPr>
  </w:style>
  <w:style w:type="character" w:styleId="CommentReference">
    <w:name w:val="annotation reference"/>
    <w:basedOn w:val="DefaultParagraphFont"/>
    <w:uiPriority w:val="99"/>
    <w:semiHidden/>
    <w:unhideWhenUsed/>
    <w:rsid w:val="00B15BD4"/>
    <w:rPr>
      <w:sz w:val="16"/>
      <w:szCs w:val="16"/>
    </w:rPr>
  </w:style>
  <w:style w:type="paragraph" w:styleId="CommentText">
    <w:name w:val="annotation text"/>
    <w:basedOn w:val="Normal"/>
    <w:link w:val="CommentTextChar"/>
    <w:uiPriority w:val="99"/>
    <w:unhideWhenUsed/>
    <w:rsid w:val="00B15BD4"/>
    <w:rPr>
      <w:sz w:val="20"/>
      <w:szCs w:val="20"/>
    </w:rPr>
  </w:style>
  <w:style w:type="character" w:customStyle="1" w:styleId="CommentTextChar">
    <w:name w:val="Comment Text Char"/>
    <w:basedOn w:val="DefaultParagraphFont"/>
    <w:link w:val="CommentText"/>
    <w:uiPriority w:val="99"/>
    <w:rsid w:val="00B15BD4"/>
    <w:rPr>
      <w:rFonts w:ascii="Tahoma" w:eastAsia="Tahoma" w:hAnsi="Tahoma" w:cs="Tahoma"/>
      <w:sz w:val="20"/>
      <w:szCs w:val="20"/>
    </w:rPr>
  </w:style>
  <w:style w:type="paragraph" w:styleId="CommentSubject">
    <w:name w:val="annotation subject"/>
    <w:basedOn w:val="CommentText"/>
    <w:next w:val="CommentText"/>
    <w:link w:val="CommentSubjectChar"/>
    <w:uiPriority w:val="99"/>
    <w:semiHidden/>
    <w:unhideWhenUsed/>
    <w:rsid w:val="00B15BD4"/>
    <w:rPr>
      <w:b/>
      <w:bCs/>
    </w:rPr>
  </w:style>
  <w:style w:type="character" w:customStyle="1" w:styleId="CommentSubjectChar">
    <w:name w:val="Comment Subject Char"/>
    <w:basedOn w:val="CommentTextChar"/>
    <w:link w:val="CommentSubject"/>
    <w:uiPriority w:val="99"/>
    <w:semiHidden/>
    <w:rsid w:val="00B15BD4"/>
    <w:rPr>
      <w:rFonts w:ascii="Tahoma" w:eastAsia="Tahoma" w:hAnsi="Tahoma" w:cs="Tahoma"/>
      <w:b/>
      <w:bCs/>
      <w:sz w:val="20"/>
      <w:szCs w:val="20"/>
    </w:rPr>
  </w:style>
  <w:style w:type="paragraph" w:styleId="Header">
    <w:name w:val="header"/>
    <w:basedOn w:val="Normal"/>
    <w:link w:val="HeaderChar"/>
    <w:uiPriority w:val="99"/>
    <w:semiHidden/>
    <w:unhideWhenUsed/>
    <w:rsid w:val="00CC51D4"/>
    <w:pPr>
      <w:tabs>
        <w:tab w:val="center" w:pos="4513"/>
        <w:tab w:val="right" w:pos="9026"/>
      </w:tabs>
    </w:pPr>
  </w:style>
  <w:style w:type="character" w:customStyle="1" w:styleId="HeaderChar">
    <w:name w:val="Header Char"/>
    <w:basedOn w:val="DefaultParagraphFont"/>
    <w:link w:val="Header"/>
    <w:uiPriority w:val="99"/>
    <w:semiHidden/>
    <w:rsid w:val="00CC51D4"/>
    <w:rPr>
      <w:rFonts w:ascii="Tahoma" w:eastAsia="Tahoma" w:hAnsi="Tahoma" w:cs="Tahoma"/>
    </w:rPr>
  </w:style>
  <w:style w:type="paragraph" w:styleId="Footer">
    <w:name w:val="footer"/>
    <w:basedOn w:val="Normal"/>
    <w:link w:val="FooterChar"/>
    <w:uiPriority w:val="99"/>
    <w:semiHidden/>
    <w:unhideWhenUsed/>
    <w:rsid w:val="00CC51D4"/>
    <w:pPr>
      <w:tabs>
        <w:tab w:val="center" w:pos="4513"/>
        <w:tab w:val="right" w:pos="9026"/>
      </w:tabs>
    </w:pPr>
  </w:style>
  <w:style w:type="character" w:customStyle="1" w:styleId="FooterChar">
    <w:name w:val="Footer Char"/>
    <w:basedOn w:val="DefaultParagraphFont"/>
    <w:link w:val="Footer"/>
    <w:uiPriority w:val="99"/>
    <w:semiHidden/>
    <w:rsid w:val="00CC51D4"/>
    <w:rPr>
      <w:rFonts w:ascii="Tahoma" w:eastAsia="Tahoma" w:hAnsi="Tahoma" w:cs="Tahoma"/>
    </w:rPr>
  </w:style>
  <w:style w:type="character" w:styleId="FollowedHyperlink">
    <w:name w:val="FollowedHyperlink"/>
    <w:basedOn w:val="DefaultParagraphFont"/>
    <w:uiPriority w:val="99"/>
    <w:semiHidden/>
    <w:unhideWhenUsed/>
    <w:rsid w:val="007C469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4454963">
      <w:bodyDiv w:val="1"/>
      <w:marLeft w:val="0"/>
      <w:marRight w:val="0"/>
      <w:marTop w:val="0"/>
      <w:marBottom w:val="0"/>
      <w:divBdr>
        <w:top w:val="none" w:sz="0" w:space="0" w:color="auto"/>
        <w:left w:val="none" w:sz="0" w:space="0" w:color="auto"/>
        <w:bottom w:val="none" w:sz="0" w:space="0" w:color="auto"/>
        <w:right w:val="none" w:sz="0" w:space="0" w:color="auto"/>
      </w:divBdr>
    </w:div>
    <w:div w:id="365520708">
      <w:bodyDiv w:val="1"/>
      <w:marLeft w:val="0"/>
      <w:marRight w:val="0"/>
      <w:marTop w:val="0"/>
      <w:marBottom w:val="0"/>
      <w:divBdr>
        <w:top w:val="none" w:sz="0" w:space="0" w:color="auto"/>
        <w:left w:val="none" w:sz="0" w:space="0" w:color="auto"/>
        <w:bottom w:val="none" w:sz="0" w:space="0" w:color="auto"/>
        <w:right w:val="none" w:sz="0" w:space="0" w:color="auto"/>
      </w:divBdr>
    </w:div>
    <w:div w:id="414478458">
      <w:bodyDiv w:val="1"/>
      <w:marLeft w:val="0"/>
      <w:marRight w:val="0"/>
      <w:marTop w:val="0"/>
      <w:marBottom w:val="0"/>
      <w:divBdr>
        <w:top w:val="none" w:sz="0" w:space="0" w:color="auto"/>
        <w:left w:val="none" w:sz="0" w:space="0" w:color="auto"/>
        <w:bottom w:val="none" w:sz="0" w:space="0" w:color="auto"/>
        <w:right w:val="none" w:sz="0" w:space="0" w:color="auto"/>
      </w:divBdr>
      <w:divsChild>
        <w:div w:id="905839064">
          <w:marLeft w:val="0"/>
          <w:marRight w:val="0"/>
          <w:marTop w:val="0"/>
          <w:marBottom w:val="0"/>
          <w:divBdr>
            <w:top w:val="none" w:sz="0" w:space="0" w:color="auto"/>
            <w:left w:val="none" w:sz="0" w:space="0" w:color="auto"/>
            <w:bottom w:val="none" w:sz="0" w:space="0" w:color="auto"/>
            <w:right w:val="none" w:sz="0" w:space="0" w:color="auto"/>
          </w:divBdr>
        </w:div>
        <w:div w:id="1151866198">
          <w:marLeft w:val="0"/>
          <w:marRight w:val="0"/>
          <w:marTop w:val="0"/>
          <w:marBottom w:val="0"/>
          <w:divBdr>
            <w:top w:val="none" w:sz="0" w:space="0" w:color="auto"/>
            <w:left w:val="none" w:sz="0" w:space="0" w:color="auto"/>
            <w:bottom w:val="none" w:sz="0" w:space="0" w:color="auto"/>
            <w:right w:val="none" w:sz="0" w:space="0" w:color="auto"/>
          </w:divBdr>
        </w:div>
        <w:div w:id="1587183610">
          <w:marLeft w:val="0"/>
          <w:marRight w:val="0"/>
          <w:marTop w:val="0"/>
          <w:marBottom w:val="0"/>
          <w:divBdr>
            <w:top w:val="none" w:sz="0" w:space="0" w:color="auto"/>
            <w:left w:val="none" w:sz="0" w:space="0" w:color="auto"/>
            <w:bottom w:val="none" w:sz="0" w:space="0" w:color="auto"/>
            <w:right w:val="none" w:sz="0" w:space="0" w:color="auto"/>
          </w:divBdr>
        </w:div>
      </w:divsChild>
    </w:div>
    <w:div w:id="468671061">
      <w:bodyDiv w:val="1"/>
      <w:marLeft w:val="0"/>
      <w:marRight w:val="0"/>
      <w:marTop w:val="0"/>
      <w:marBottom w:val="0"/>
      <w:divBdr>
        <w:top w:val="none" w:sz="0" w:space="0" w:color="auto"/>
        <w:left w:val="none" w:sz="0" w:space="0" w:color="auto"/>
        <w:bottom w:val="none" w:sz="0" w:space="0" w:color="auto"/>
        <w:right w:val="none" w:sz="0" w:space="0" w:color="auto"/>
      </w:divBdr>
    </w:div>
    <w:div w:id="598413902">
      <w:bodyDiv w:val="1"/>
      <w:marLeft w:val="0"/>
      <w:marRight w:val="0"/>
      <w:marTop w:val="0"/>
      <w:marBottom w:val="0"/>
      <w:divBdr>
        <w:top w:val="none" w:sz="0" w:space="0" w:color="auto"/>
        <w:left w:val="none" w:sz="0" w:space="0" w:color="auto"/>
        <w:bottom w:val="none" w:sz="0" w:space="0" w:color="auto"/>
        <w:right w:val="none" w:sz="0" w:space="0" w:color="auto"/>
      </w:divBdr>
    </w:div>
    <w:div w:id="736515489">
      <w:bodyDiv w:val="1"/>
      <w:marLeft w:val="0"/>
      <w:marRight w:val="0"/>
      <w:marTop w:val="0"/>
      <w:marBottom w:val="0"/>
      <w:divBdr>
        <w:top w:val="none" w:sz="0" w:space="0" w:color="auto"/>
        <w:left w:val="none" w:sz="0" w:space="0" w:color="auto"/>
        <w:bottom w:val="none" w:sz="0" w:space="0" w:color="auto"/>
        <w:right w:val="none" w:sz="0" w:space="0" w:color="auto"/>
      </w:divBdr>
    </w:div>
    <w:div w:id="853114180">
      <w:bodyDiv w:val="1"/>
      <w:marLeft w:val="0"/>
      <w:marRight w:val="0"/>
      <w:marTop w:val="0"/>
      <w:marBottom w:val="0"/>
      <w:divBdr>
        <w:top w:val="none" w:sz="0" w:space="0" w:color="auto"/>
        <w:left w:val="none" w:sz="0" w:space="0" w:color="auto"/>
        <w:bottom w:val="none" w:sz="0" w:space="0" w:color="auto"/>
        <w:right w:val="none" w:sz="0" w:space="0" w:color="auto"/>
      </w:divBdr>
    </w:div>
    <w:div w:id="925649515">
      <w:bodyDiv w:val="1"/>
      <w:marLeft w:val="0"/>
      <w:marRight w:val="0"/>
      <w:marTop w:val="0"/>
      <w:marBottom w:val="0"/>
      <w:divBdr>
        <w:top w:val="none" w:sz="0" w:space="0" w:color="auto"/>
        <w:left w:val="none" w:sz="0" w:space="0" w:color="auto"/>
        <w:bottom w:val="none" w:sz="0" w:space="0" w:color="auto"/>
        <w:right w:val="none" w:sz="0" w:space="0" w:color="auto"/>
      </w:divBdr>
    </w:div>
    <w:div w:id="1082994578">
      <w:bodyDiv w:val="1"/>
      <w:marLeft w:val="0"/>
      <w:marRight w:val="0"/>
      <w:marTop w:val="0"/>
      <w:marBottom w:val="0"/>
      <w:divBdr>
        <w:top w:val="none" w:sz="0" w:space="0" w:color="auto"/>
        <w:left w:val="none" w:sz="0" w:space="0" w:color="auto"/>
        <w:bottom w:val="none" w:sz="0" w:space="0" w:color="auto"/>
        <w:right w:val="none" w:sz="0" w:space="0" w:color="auto"/>
      </w:divBdr>
    </w:div>
    <w:div w:id="1259144970">
      <w:bodyDiv w:val="1"/>
      <w:marLeft w:val="0"/>
      <w:marRight w:val="0"/>
      <w:marTop w:val="0"/>
      <w:marBottom w:val="0"/>
      <w:divBdr>
        <w:top w:val="none" w:sz="0" w:space="0" w:color="auto"/>
        <w:left w:val="none" w:sz="0" w:space="0" w:color="auto"/>
        <w:bottom w:val="none" w:sz="0" w:space="0" w:color="auto"/>
        <w:right w:val="none" w:sz="0" w:space="0" w:color="auto"/>
      </w:divBdr>
    </w:div>
    <w:div w:id="1615474761">
      <w:bodyDiv w:val="1"/>
      <w:marLeft w:val="0"/>
      <w:marRight w:val="0"/>
      <w:marTop w:val="0"/>
      <w:marBottom w:val="0"/>
      <w:divBdr>
        <w:top w:val="none" w:sz="0" w:space="0" w:color="auto"/>
        <w:left w:val="none" w:sz="0" w:space="0" w:color="auto"/>
        <w:bottom w:val="none" w:sz="0" w:space="0" w:color="auto"/>
        <w:right w:val="none" w:sz="0" w:space="0" w:color="auto"/>
      </w:divBdr>
    </w:div>
    <w:div w:id="1810397111">
      <w:bodyDiv w:val="1"/>
      <w:marLeft w:val="0"/>
      <w:marRight w:val="0"/>
      <w:marTop w:val="0"/>
      <w:marBottom w:val="0"/>
      <w:divBdr>
        <w:top w:val="none" w:sz="0" w:space="0" w:color="auto"/>
        <w:left w:val="none" w:sz="0" w:space="0" w:color="auto"/>
        <w:bottom w:val="none" w:sz="0" w:space="0" w:color="auto"/>
        <w:right w:val="none" w:sz="0" w:space="0" w:color="auto"/>
      </w:divBdr>
    </w:div>
    <w:div w:id="1835609633">
      <w:bodyDiv w:val="1"/>
      <w:marLeft w:val="0"/>
      <w:marRight w:val="0"/>
      <w:marTop w:val="0"/>
      <w:marBottom w:val="0"/>
      <w:divBdr>
        <w:top w:val="none" w:sz="0" w:space="0" w:color="auto"/>
        <w:left w:val="none" w:sz="0" w:space="0" w:color="auto"/>
        <w:bottom w:val="none" w:sz="0" w:space="0" w:color="auto"/>
        <w:right w:val="none" w:sz="0" w:space="0" w:color="auto"/>
      </w:divBdr>
    </w:div>
    <w:div w:id="20166894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childcentredpolicing@kent.police.uk" TargetMode="External"/><Relationship Id="rId13" Type="http://schemas.openxmlformats.org/officeDocument/2006/relationships/hyperlink" Target="mailto:childcentredpolicing@kent.police.uk" TargetMode="External"/><Relationship Id="rId18" Type="http://schemas.openxmlformats.org/officeDocument/2006/relationships/hyperlink" Target="mailto:Raj.Dusanjh@kent.police.uk" TargetMode="External"/><Relationship Id="rId26" Type="http://schemas.openxmlformats.org/officeDocument/2006/relationships/hyperlink" Target="mailto:Adam.Plant@kent.police.uk" TargetMode="External"/><Relationship Id="rId3" Type="http://schemas.openxmlformats.org/officeDocument/2006/relationships/settings" Target="settings.xml"/><Relationship Id="rId21" Type="http://schemas.openxmlformats.org/officeDocument/2006/relationships/hyperlink" Target="mailto:Ian.Loader@kent.police.uk" TargetMode="External"/><Relationship Id="rId7" Type="http://schemas.openxmlformats.org/officeDocument/2006/relationships/image" Target="media/image1.jpeg"/><Relationship Id="rId12" Type="http://schemas.openxmlformats.org/officeDocument/2006/relationships/hyperlink" Target="https://www.pol-ed.co.uk/kent/pages/welcome-to-pol-ed-kent" TargetMode="External"/><Relationship Id="rId17" Type="http://schemas.openxmlformats.org/officeDocument/2006/relationships/hyperlink" Target="mailto:Nikki.Lee@kent.police.uk" TargetMode="External"/><Relationship Id="rId25" Type="http://schemas.openxmlformats.org/officeDocument/2006/relationships/hyperlink" Target="mailto:Sheena.Maclean-Bell@kent.police.uk"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mailto:Andrew.Stringer@kent.police.uk"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hildrenssociety.org.uk/what-we-do/blogs/financially-motivated-sexual-extortion-explained" TargetMode="External"/><Relationship Id="rId24" Type="http://schemas.openxmlformats.org/officeDocument/2006/relationships/hyperlink" Target="mailto:Gavin.Rolfe@kent.police.uk"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mailto:John.Woodward@kent.police.uk" TargetMode="External"/><Relationship Id="rId28" Type="http://schemas.openxmlformats.org/officeDocument/2006/relationships/footer" Target="footer1.xml"/><Relationship Id="rId10" Type="http://schemas.openxmlformats.org/officeDocument/2006/relationships/hyperlink" Target="mailto:vru.programme.delivery@kent.police.uk" TargetMode="External"/><Relationship Id="rId19" Type="http://schemas.openxmlformats.org/officeDocument/2006/relationships/hyperlink" Target="mailto:Carli.Deacon@kent.police.uk"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hyperlink" Target="mailto:Katie.Reed@kent.police.uk" TargetMode="External"/><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childcentredpolicing@kent.police.uk" TargetMode="External"/><Relationship Id="rId1" Type="http://schemas.openxmlformats.org/officeDocument/2006/relationships/hyperlink" Target="mailto:childcentredpolicing@kent.police.uk"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kent.police.uk/yourarea" TargetMode="External"/><Relationship Id="rId2" Type="http://schemas.openxmlformats.org/officeDocument/2006/relationships/hyperlink" Target="http://www.kent.police.uk/yourarea" TargetMode="External"/><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81</TotalTime>
  <Pages>4</Pages>
  <Words>839</Words>
  <Characters>4960</Characters>
  <Application>Microsoft Office Word</Application>
  <DocSecurity>0</DocSecurity>
  <Lines>137</Lines>
  <Paragraphs>68</Paragraphs>
  <ScaleCrop>false</ScaleCrop>
  <HeadingPairs>
    <vt:vector size="2" baseType="variant">
      <vt:variant>
        <vt:lpstr>Title</vt:lpstr>
      </vt:variant>
      <vt:variant>
        <vt:i4>1</vt:i4>
      </vt:variant>
    </vt:vector>
  </HeadingPairs>
  <TitlesOfParts>
    <vt:vector size="1" baseType="lpstr">
      <vt:lpstr/>
    </vt:vector>
  </TitlesOfParts>
  <Company>Kent Police and Essex Police</Company>
  <LinksUpToDate>false</LinksUpToDate>
  <CharactersWithSpaces>5731</CharactersWithSpaces>
  <SharedDoc>false</SharedDoc>
  <HLinks>
    <vt:vector size="108" baseType="variant">
      <vt:variant>
        <vt:i4>2424859</vt:i4>
      </vt:variant>
      <vt:variant>
        <vt:i4>45</vt:i4>
      </vt:variant>
      <vt:variant>
        <vt:i4>0</vt:i4>
      </vt:variant>
      <vt:variant>
        <vt:i4>5</vt:i4>
      </vt:variant>
      <vt:variant>
        <vt:lpwstr>mailto:Adam.Plant@kent.police.uk</vt:lpwstr>
      </vt:variant>
      <vt:variant>
        <vt:lpwstr/>
      </vt:variant>
      <vt:variant>
        <vt:i4>4259885</vt:i4>
      </vt:variant>
      <vt:variant>
        <vt:i4>42</vt:i4>
      </vt:variant>
      <vt:variant>
        <vt:i4>0</vt:i4>
      </vt:variant>
      <vt:variant>
        <vt:i4>5</vt:i4>
      </vt:variant>
      <vt:variant>
        <vt:lpwstr>mailto:Sheena.Maclean-Bell@kent.police.uk</vt:lpwstr>
      </vt:variant>
      <vt:variant>
        <vt:lpwstr/>
      </vt:variant>
      <vt:variant>
        <vt:i4>5963877</vt:i4>
      </vt:variant>
      <vt:variant>
        <vt:i4>39</vt:i4>
      </vt:variant>
      <vt:variant>
        <vt:i4>0</vt:i4>
      </vt:variant>
      <vt:variant>
        <vt:i4>5</vt:i4>
      </vt:variant>
      <vt:variant>
        <vt:lpwstr>mailto:Gavin.Rolfe@kent.police.uk</vt:lpwstr>
      </vt:variant>
      <vt:variant>
        <vt:lpwstr/>
      </vt:variant>
      <vt:variant>
        <vt:i4>8192086</vt:i4>
      </vt:variant>
      <vt:variant>
        <vt:i4>36</vt:i4>
      </vt:variant>
      <vt:variant>
        <vt:i4>0</vt:i4>
      </vt:variant>
      <vt:variant>
        <vt:i4>5</vt:i4>
      </vt:variant>
      <vt:variant>
        <vt:lpwstr>mailto:John.Woodward@kent.police.uk</vt:lpwstr>
      </vt:variant>
      <vt:variant>
        <vt:lpwstr/>
      </vt:variant>
      <vt:variant>
        <vt:i4>6553680</vt:i4>
      </vt:variant>
      <vt:variant>
        <vt:i4>33</vt:i4>
      </vt:variant>
      <vt:variant>
        <vt:i4>0</vt:i4>
      </vt:variant>
      <vt:variant>
        <vt:i4>5</vt:i4>
      </vt:variant>
      <vt:variant>
        <vt:lpwstr>mailto:Katie.Reed@kent.police.uk</vt:lpwstr>
      </vt:variant>
      <vt:variant>
        <vt:lpwstr/>
      </vt:variant>
      <vt:variant>
        <vt:i4>6684737</vt:i4>
      </vt:variant>
      <vt:variant>
        <vt:i4>30</vt:i4>
      </vt:variant>
      <vt:variant>
        <vt:i4>0</vt:i4>
      </vt:variant>
      <vt:variant>
        <vt:i4>5</vt:i4>
      </vt:variant>
      <vt:variant>
        <vt:lpwstr>mailto:Ian.Loader@kent.police.uk</vt:lpwstr>
      </vt:variant>
      <vt:variant>
        <vt:lpwstr/>
      </vt:variant>
      <vt:variant>
        <vt:i4>1638443</vt:i4>
      </vt:variant>
      <vt:variant>
        <vt:i4>27</vt:i4>
      </vt:variant>
      <vt:variant>
        <vt:i4>0</vt:i4>
      </vt:variant>
      <vt:variant>
        <vt:i4>5</vt:i4>
      </vt:variant>
      <vt:variant>
        <vt:lpwstr>mailto:Andrew.Stringer@kent.police.uk</vt:lpwstr>
      </vt:variant>
      <vt:variant>
        <vt:lpwstr/>
      </vt:variant>
      <vt:variant>
        <vt:i4>1769532</vt:i4>
      </vt:variant>
      <vt:variant>
        <vt:i4>24</vt:i4>
      </vt:variant>
      <vt:variant>
        <vt:i4>0</vt:i4>
      </vt:variant>
      <vt:variant>
        <vt:i4>5</vt:i4>
      </vt:variant>
      <vt:variant>
        <vt:lpwstr>mailto:Carli.Deacon@kent.police.uk</vt:lpwstr>
      </vt:variant>
      <vt:variant>
        <vt:lpwstr/>
      </vt:variant>
      <vt:variant>
        <vt:i4>5636219</vt:i4>
      </vt:variant>
      <vt:variant>
        <vt:i4>21</vt:i4>
      </vt:variant>
      <vt:variant>
        <vt:i4>0</vt:i4>
      </vt:variant>
      <vt:variant>
        <vt:i4>5</vt:i4>
      </vt:variant>
      <vt:variant>
        <vt:lpwstr>mailto:Raj.Dusanjh@kent.police.uk</vt:lpwstr>
      </vt:variant>
      <vt:variant>
        <vt:lpwstr/>
      </vt:variant>
      <vt:variant>
        <vt:i4>1441849</vt:i4>
      </vt:variant>
      <vt:variant>
        <vt:i4>18</vt:i4>
      </vt:variant>
      <vt:variant>
        <vt:i4>0</vt:i4>
      </vt:variant>
      <vt:variant>
        <vt:i4>5</vt:i4>
      </vt:variant>
      <vt:variant>
        <vt:lpwstr>mailto:Siobhan.Rowe@kent.police.uk</vt:lpwstr>
      </vt:variant>
      <vt:variant>
        <vt:lpwstr/>
      </vt:variant>
      <vt:variant>
        <vt:i4>3801091</vt:i4>
      </vt:variant>
      <vt:variant>
        <vt:i4>15</vt:i4>
      </vt:variant>
      <vt:variant>
        <vt:i4>0</vt:i4>
      </vt:variant>
      <vt:variant>
        <vt:i4>5</vt:i4>
      </vt:variant>
      <vt:variant>
        <vt:lpwstr>mailto:Nikki.Lee@kent.police.uk</vt:lpwstr>
      </vt:variant>
      <vt:variant>
        <vt:lpwstr/>
      </vt:variant>
      <vt:variant>
        <vt:i4>131168</vt:i4>
      </vt:variant>
      <vt:variant>
        <vt:i4>12</vt:i4>
      </vt:variant>
      <vt:variant>
        <vt:i4>0</vt:i4>
      </vt:variant>
      <vt:variant>
        <vt:i4>5</vt:i4>
      </vt:variant>
      <vt:variant>
        <vt:lpwstr>mailto:childcentredpolicing@kent.police.uk</vt:lpwstr>
      </vt:variant>
      <vt:variant>
        <vt:lpwstr/>
      </vt:variant>
      <vt:variant>
        <vt:i4>2424892</vt:i4>
      </vt:variant>
      <vt:variant>
        <vt:i4>9</vt:i4>
      </vt:variant>
      <vt:variant>
        <vt:i4>0</vt:i4>
      </vt:variant>
      <vt:variant>
        <vt:i4>5</vt:i4>
      </vt:variant>
      <vt:variant>
        <vt:lpwstr>https://www.pol-ed.co.uk/kent/pages/welcome-to-pol-ed-kent</vt:lpwstr>
      </vt:variant>
      <vt:variant>
        <vt:lpwstr/>
      </vt:variant>
      <vt:variant>
        <vt:i4>4325380</vt:i4>
      </vt:variant>
      <vt:variant>
        <vt:i4>6</vt:i4>
      </vt:variant>
      <vt:variant>
        <vt:i4>0</vt:i4>
      </vt:variant>
      <vt:variant>
        <vt:i4>5</vt:i4>
      </vt:variant>
      <vt:variant>
        <vt:lpwstr>https://www.childrenssociety.org.uk/what-we-do/blogs/financially-motivated-sexual-extortion-explained</vt:lpwstr>
      </vt:variant>
      <vt:variant>
        <vt:lpwstr/>
      </vt:variant>
      <vt:variant>
        <vt:i4>6488076</vt:i4>
      </vt:variant>
      <vt:variant>
        <vt:i4>3</vt:i4>
      </vt:variant>
      <vt:variant>
        <vt:i4>0</vt:i4>
      </vt:variant>
      <vt:variant>
        <vt:i4>5</vt:i4>
      </vt:variant>
      <vt:variant>
        <vt:lpwstr>mailto:vru.programme.delivery@kent.police.uk</vt:lpwstr>
      </vt:variant>
      <vt:variant>
        <vt:lpwstr/>
      </vt:variant>
      <vt:variant>
        <vt:i4>131168</vt:i4>
      </vt:variant>
      <vt:variant>
        <vt:i4>0</vt:i4>
      </vt:variant>
      <vt:variant>
        <vt:i4>0</vt:i4>
      </vt:variant>
      <vt:variant>
        <vt:i4>5</vt:i4>
      </vt:variant>
      <vt:variant>
        <vt:lpwstr>mailto:childcentredpolicing@kent.police.uk</vt:lpwstr>
      </vt:variant>
      <vt:variant>
        <vt:lpwstr/>
      </vt:variant>
      <vt:variant>
        <vt:i4>131168</vt:i4>
      </vt:variant>
      <vt:variant>
        <vt:i4>3</vt:i4>
      </vt:variant>
      <vt:variant>
        <vt:i4>0</vt:i4>
      </vt:variant>
      <vt:variant>
        <vt:i4>5</vt:i4>
      </vt:variant>
      <vt:variant>
        <vt:lpwstr>mailto:childcentredpolicing@kent.police.uk</vt:lpwstr>
      </vt:variant>
      <vt:variant>
        <vt:lpwstr/>
      </vt:variant>
      <vt:variant>
        <vt:i4>3604595</vt:i4>
      </vt:variant>
      <vt:variant>
        <vt:i4>0</vt:i4>
      </vt:variant>
      <vt:variant>
        <vt:i4>0</vt:i4>
      </vt:variant>
      <vt:variant>
        <vt:i4>5</vt:i4>
      </vt:variant>
      <vt:variant>
        <vt:lpwstr>http://www.kent.police.uk/yourarea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Jodie Hobbs PC 46011101</dc:creator>
  <cp:keywords/>
  <cp:lastModifiedBy>Jodie Hobbs PC 46011101</cp:lastModifiedBy>
  <cp:revision>4</cp:revision>
  <cp:lastPrinted>2026-03-25T12:57:00Z</cp:lastPrinted>
  <dcterms:created xsi:type="dcterms:W3CDTF">2026-03-30T10:38:00Z</dcterms:created>
  <dcterms:modified xsi:type="dcterms:W3CDTF">2026-03-30T10:38:00Z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2024-08-29T00:00:00Z</vt:filetime>
  </property>
  <property fmtid="{D5CDD505-2E9C-101B-9397-08002B2CF9AE}" pid="3" name="Creator">
    <vt:lpwstr>Microsoft® Word for Microsoft 365</vt:lpwstr>
  </property>
  <property fmtid="{D5CDD505-2E9C-101B-9397-08002B2CF9AE}" pid="4" name="LastSaved">
    <vt:filetime>2024-08-29T00:00:00Z</vt:filetime>
  </property>
  <property fmtid="{D5CDD505-2E9C-101B-9397-08002B2CF9AE}" pid="5" name="Producer">
    <vt:lpwstr>GPL Ghostscript 9.20</vt:lpwstr>
  </property>
  <property fmtid="{D5CDD505-2E9C-101B-9397-08002B2CF9AE}" pid="6" name="MSIP_Label_8f716d1d-13e1-4569-9dd0-bef6621415c1_Enabled">
    <vt:lpwstr>true</vt:lpwstr>
  </property>
  <property fmtid="{D5CDD505-2E9C-101B-9397-08002B2CF9AE}" pid="7" name="MSIP_Label_8f716d1d-13e1-4569-9dd0-bef6621415c1_SetDate">
    <vt:lpwstr>2024-08-29T11:56:52Z</vt:lpwstr>
  </property>
  <property fmtid="{D5CDD505-2E9C-101B-9397-08002B2CF9AE}" pid="8" name="MSIP_Label_8f716d1d-13e1-4569-9dd0-bef6621415c1_Method">
    <vt:lpwstr>Standard</vt:lpwstr>
  </property>
  <property fmtid="{D5CDD505-2E9C-101B-9397-08002B2CF9AE}" pid="9" name="MSIP_Label_8f716d1d-13e1-4569-9dd0-bef6621415c1_Name">
    <vt:lpwstr>OFFICIAL</vt:lpwstr>
  </property>
  <property fmtid="{D5CDD505-2E9C-101B-9397-08002B2CF9AE}" pid="10" name="MSIP_Label_8f716d1d-13e1-4569-9dd0-bef6621415c1_SiteId">
    <vt:lpwstr>f31b07f0-9cf9-40db-964d-6ff986a97e3d</vt:lpwstr>
  </property>
  <property fmtid="{D5CDD505-2E9C-101B-9397-08002B2CF9AE}" pid="11" name="MSIP_Label_8f716d1d-13e1-4569-9dd0-bef6621415c1_ActionId">
    <vt:lpwstr>690028c8-6616-41bb-ae44-e665413c4f07</vt:lpwstr>
  </property>
  <property fmtid="{D5CDD505-2E9C-101B-9397-08002B2CF9AE}" pid="12" name="MSIP_Label_8f716d1d-13e1-4569-9dd0-bef6621415c1_ContentBits">
    <vt:lpwstr>0</vt:lpwstr>
  </property>
</Properties>
</file>