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E40" w:rsidRDefault="00331503" w:rsidP="007E3E4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7419975</wp:posOffset>
                </wp:positionH>
                <wp:positionV relativeFrom="paragraph">
                  <wp:posOffset>-320040</wp:posOffset>
                </wp:positionV>
                <wp:extent cx="803910" cy="352425"/>
                <wp:effectExtent l="0" t="0" r="0" b="952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91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3E8" w:rsidRPr="00944B18" w:rsidRDefault="00DD63E8" w:rsidP="007E3E40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Year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margin-left:584.25pt;margin-top:-25.2pt;width:63.3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" fillcolor="white [3201]" strokeweight=".5pt">
                <v:path arrowok="t"/>
                <v:textbox>
                  <w:txbxContent>
                    <w:p w:rsidR="00DD63E8" w:rsidRPr="00944B18" w:rsidRDefault="00DD63E8" w:rsidP="007E3E40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Year 10</w:t>
                      </w:r>
                    </w:p>
                  </w:txbxContent>
                </v:textbox>
              </v:shape>
            </w:pict>
          </mc:Fallback>
        </mc:AlternateContent>
      </w:r>
      <w:r w:rsidR="00060E4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8810625</wp:posOffset>
            </wp:positionH>
            <wp:positionV relativeFrom="paragraph">
              <wp:posOffset>-351790</wp:posOffset>
            </wp:positionV>
            <wp:extent cx="743585" cy="780415"/>
            <wp:effectExtent l="0" t="0" r="0" b="635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0E4D"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-447675</wp:posOffset>
            </wp:positionV>
            <wp:extent cx="742950" cy="782569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2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-434340</wp:posOffset>
                </wp:positionV>
                <wp:extent cx="4572000" cy="81851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3E8" w:rsidRPr="00944B18" w:rsidRDefault="00DD63E8" w:rsidP="007E3E4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44B18">
                              <w:rPr>
                                <w:b/>
                                <w:sz w:val="28"/>
                              </w:rPr>
                              <w:t>Wigston Academy</w:t>
                            </w:r>
                          </w:p>
                          <w:p w:rsidR="00DD63E8" w:rsidRPr="00944B18" w:rsidRDefault="00DD63E8" w:rsidP="007E3E40">
                            <w:pPr>
                              <w:jc w:val="center"/>
                              <w:rPr>
                                <w:b/>
                                <w:color w:val="00CCFF"/>
                                <w:sz w:val="24"/>
                              </w:rPr>
                            </w:pPr>
                            <w:r w:rsidRPr="00944B18">
                              <w:rPr>
                                <w:b/>
                                <w:color w:val="00CCFF"/>
                                <w:sz w:val="24"/>
                              </w:rPr>
                              <w:t>Responsibility      Ambition      Resilience    Engagement     Respect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70.55pt;margin-top:-34.2pt;width:5in;height:64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">
                <v:textbox style="mso-fit-shape-to-text:t">
                  <w:txbxContent>
                    <w:p w:rsidR="00DD63E8" w:rsidRPr="00944B18" w:rsidRDefault="00DD63E8" w:rsidP="007E3E4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44B18">
                        <w:rPr>
                          <w:b/>
                          <w:sz w:val="28"/>
                        </w:rPr>
                        <w:t>Wigston Academy</w:t>
                      </w:r>
                    </w:p>
                    <w:p w:rsidR="00DD63E8" w:rsidRPr="00944B18" w:rsidRDefault="00DD63E8" w:rsidP="007E3E40">
                      <w:pPr>
                        <w:jc w:val="center"/>
                        <w:rPr>
                          <w:b/>
                          <w:color w:val="00CCFF"/>
                          <w:sz w:val="24"/>
                        </w:rPr>
                      </w:pPr>
                      <w:r w:rsidRPr="00944B18">
                        <w:rPr>
                          <w:b/>
                          <w:color w:val="00CCFF"/>
                          <w:sz w:val="24"/>
                        </w:rPr>
                        <w:t>Responsibility      Ambition      Resilience    Engagement     Respect</w:t>
                      </w:r>
                    </w:p>
                  </w:txbxContent>
                </v:textbox>
              </v:shape>
            </w:pict>
          </mc:Fallback>
        </mc:AlternateContent>
      </w:r>
    </w:p>
    <w:p w:rsidR="007A38A6" w:rsidRDefault="0033150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-222250</wp:posOffset>
                </wp:positionH>
                <wp:positionV relativeFrom="paragraph">
                  <wp:posOffset>334010</wp:posOffset>
                </wp:positionV>
                <wp:extent cx="9677400" cy="81661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3E8" w:rsidRDefault="00DD63E8" w:rsidP="007E3E40">
                            <w:r>
                              <w:t xml:space="preserve">Use this table to look up the assigned subject for the week you are absent from School. You can then go to either National Oak Academy, BBC Bitesize, </w:t>
                            </w:r>
                            <w:proofErr w:type="spellStart"/>
                            <w:proofErr w:type="gramStart"/>
                            <w:r>
                              <w:t>MyMaths</w:t>
                            </w:r>
                            <w:proofErr w:type="spellEnd"/>
                            <w:r>
                              <w:t>,  Seneca</w:t>
                            </w:r>
                            <w:proofErr w:type="gramEnd"/>
                            <w:r>
                              <w:t xml:space="preserve"> learning or </w:t>
                            </w:r>
                            <w:proofErr w:type="spellStart"/>
                            <w:r>
                              <w:t>Everlearner</w:t>
                            </w:r>
                            <w:proofErr w:type="spellEnd"/>
                            <w:r>
                              <w:t xml:space="preserve"> to complete the lesson. All work must be completed in your exercise book. You must also ensure that you complete any Home Learning activities set via </w:t>
                            </w:r>
                            <w:proofErr w:type="spellStart"/>
                            <w:proofErr w:type="gramStart"/>
                            <w:r>
                              <w:t>Satchel:One</w:t>
                            </w:r>
                            <w:proofErr w:type="spellEnd"/>
                            <w:proofErr w:type="gramEnd"/>
                            <w:r>
                              <w:t xml:space="preserve"> PSHCE and Global Citizenship work will be set on </w:t>
                            </w:r>
                            <w:proofErr w:type="spellStart"/>
                            <w:r>
                              <w:t>Satchel:One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17.5pt;margin-top:26.3pt;width:762pt;height:64.3pt;z-index:2516725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">
                <v:textbox style="mso-fit-shape-to-text:t">
                  <w:txbxContent>
                    <w:p w:rsidR="00DD63E8" w:rsidRDefault="00DD63E8" w:rsidP="007E3E40">
                      <w:r>
                        <w:t xml:space="preserve">Use this table to look up the assigned subject for the week you are absent from School. You can then go to either National Oak Academy, BBC Bitesize, </w:t>
                      </w:r>
                      <w:proofErr w:type="spellStart"/>
                      <w:proofErr w:type="gramStart"/>
                      <w:r>
                        <w:t>MyMaths</w:t>
                      </w:r>
                      <w:proofErr w:type="spellEnd"/>
                      <w:r>
                        <w:t>,  Seneca</w:t>
                      </w:r>
                      <w:proofErr w:type="gramEnd"/>
                      <w:r>
                        <w:t xml:space="preserve"> learning or </w:t>
                      </w:r>
                      <w:proofErr w:type="spellStart"/>
                      <w:r>
                        <w:t>Everlearner</w:t>
                      </w:r>
                      <w:proofErr w:type="spellEnd"/>
                      <w:r>
                        <w:t xml:space="preserve"> to complete the lesson. All work must be completed in your exercise book. You must also ensure that you complete any Home Learning activities set via </w:t>
                      </w:r>
                      <w:proofErr w:type="spellStart"/>
                      <w:proofErr w:type="gramStart"/>
                      <w:r>
                        <w:t>Satchel:One</w:t>
                      </w:r>
                      <w:proofErr w:type="spellEnd"/>
                      <w:proofErr w:type="gramEnd"/>
                      <w:r>
                        <w:t xml:space="preserve"> PSHCE and Global Citizenship work will be set on </w:t>
                      </w:r>
                      <w:proofErr w:type="spellStart"/>
                      <w:r>
                        <w:t>Satchel:One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62CC" w:rsidRDefault="00EC62CC"/>
    <w:p w:rsidR="00944B18" w:rsidRDefault="00944B18"/>
    <w:p w:rsidR="00060E4D" w:rsidRDefault="00060E4D"/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8"/>
        <w:gridCol w:w="1541"/>
        <w:gridCol w:w="1542"/>
        <w:gridCol w:w="1541"/>
        <w:gridCol w:w="1542"/>
        <w:gridCol w:w="1542"/>
        <w:gridCol w:w="1541"/>
        <w:gridCol w:w="1542"/>
        <w:gridCol w:w="1542"/>
      </w:tblGrid>
      <w:tr w:rsidR="00287FC2" w:rsidTr="00E97FE9">
        <w:tc>
          <w:tcPr>
            <w:tcW w:w="3118" w:type="dxa"/>
          </w:tcPr>
          <w:p w:rsidR="00287FC2" w:rsidRPr="00830174" w:rsidRDefault="00287FC2" w:rsidP="00287F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287FC2" w:rsidRDefault="00287FC2" w:rsidP="00287FC2">
            <w:r>
              <w:rPr>
                <w:rFonts w:cstheme="minorHAnsi"/>
                <w:b/>
              </w:rPr>
              <w:t>25.08.25</w:t>
            </w:r>
          </w:p>
        </w:tc>
        <w:tc>
          <w:tcPr>
            <w:tcW w:w="1542" w:type="dxa"/>
          </w:tcPr>
          <w:p w:rsidR="00287FC2" w:rsidRDefault="00287FC2" w:rsidP="00287FC2">
            <w:r>
              <w:rPr>
                <w:rFonts w:cstheme="minorHAnsi"/>
                <w:b/>
              </w:rPr>
              <w:t>01.09.25</w:t>
            </w:r>
          </w:p>
        </w:tc>
        <w:tc>
          <w:tcPr>
            <w:tcW w:w="1541" w:type="dxa"/>
          </w:tcPr>
          <w:p w:rsidR="00287FC2" w:rsidRDefault="00287FC2" w:rsidP="00287FC2">
            <w:r>
              <w:rPr>
                <w:rFonts w:cstheme="minorHAnsi"/>
                <w:b/>
              </w:rPr>
              <w:t>08.09.25</w:t>
            </w:r>
          </w:p>
        </w:tc>
        <w:tc>
          <w:tcPr>
            <w:tcW w:w="1542" w:type="dxa"/>
          </w:tcPr>
          <w:p w:rsidR="00287FC2" w:rsidRDefault="00287FC2" w:rsidP="00287FC2">
            <w:r>
              <w:rPr>
                <w:rFonts w:cstheme="minorHAnsi"/>
                <w:b/>
              </w:rPr>
              <w:t>15.09.25</w:t>
            </w:r>
          </w:p>
        </w:tc>
        <w:tc>
          <w:tcPr>
            <w:tcW w:w="1542" w:type="dxa"/>
          </w:tcPr>
          <w:p w:rsidR="00287FC2" w:rsidRDefault="00287FC2" w:rsidP="00287FC2">
            <w:r>
              <w:rPr>
                <w:rFonts w:cstheme="minorHAnsi"/>
                <w:b/>
              </w:rPr>
              <w:t>22.09.25</w:t>
            </w:r>
          </w:p>
        </w:tc>
        <w:tc>
          <w:tcPr>
            <w:tcW w:w="1541" w:type="dxa"/>
          </w:tcPr>
          <w:p w:rsidR="00287FC2" w:rsidRDefault="00287FC2" w:rsidP="00287FC2">
            <w:r>
              <w:rPr>
                <w:rFonts w:cstheme="minorHAnsi"/>
                <w:b/>
              </w:rPr>
              <w:t>29.09.25</w:t>
            </w:r>
          </w:p>
        </w:tc>
        <w:tc>
          <w:tcPr>
            <w:tcW w:w="1542" w:type="dxa"/>
          </w:tcPr>
          <w:p w:rsidR="00287FC2" w:rsidRDefault="00287FC2" w:rsidP="00287FC2">
            <w:r>
              <w:rPr>
                <w:rFonts w:cstheme="minorHAnsi"/>
                <w:b/>
              </w:rPr>
              <w:t>06.10.25</w:t>
            </w:r>
          </w:p>
        </w:tc>
        <w:tc>
          <w:tcPr>
            <w:tcW w:w="1542" w:type="dxa"/>
          </w:tcPr>
          <w:p w:rsidR="00287FC2" w:rsidRDefault="00287FC2" w:rsidP="00287FC2">
            <w:r>
              <w:rPr>
                <w:rFonts w:cstheme="minorHAnsi"/>
                <w:b/>
              </w:rPr>
              <w:t>13.10.25</w:t>
            </w:r>
          </w:p>
        </w:tc>
      </w:tr>
      <w:tr w:rsidR="00D402AF" w:rsidTr="00B003DC">
        <w:tc>
          <w:tcPr>
            <w:tcW w:w="3118" w:type="dxa"/>
          </w:tcPr>
          <w:p w:rsidR="00D402AF" w:rsidRPr="00A63883" w:rsidRDefault="00A63883" w:rsidP="00D402AF">
            <w:pPr>
              <w:rPr>
                <w:b/>
              </w:rPr>
            </w:pPr>
            <w:r w:rsidRPr="00A63883">
              <w:rPr>
                <w:b/>
              </w:rPr>
              <w:t>Maths</w:t>
            </w:r>
          </w:p>
          <w:p w:rsidR="00D402AF" w:rsidRDefault="00D402AF" w:rsidP="00D402AF">
            <w:pPr>
              <w:rPr>
                <w:sz w:val="20"/>
              </w:rPr>
            </w:pPr>
          </w:p>
          <w:p w:rsidR="00D402AF" w:rsidRDefault="00DD63E8" w:rsidP="00D402AF">
            <w:pPr>
              <w:rPr>
                <w:rStyle w:val="Hyperlink"/>
                <w:sz w:val="20"/>
                <w:szCs w:val="20"/>
              </w:rPr>
            </w:pPr>
            <w:hyperlink r:id="rId9" w:history="1">
              <w:r w:rsidR="00D402AF" w:rsidRPr="001943CD">
                <w:rPr>
                  <w:rStyle w:val="Hyperlink"/>
                  <w:sz w:val="20"/>
                  <w:szCs w:val="20"/>
                </w:rPr>
                <w:t>www.corbettmaths.com</w:t>
              </w:r>
            </w:hyperlink>
          </w:p>
          <w:p w:rsidR="00D402AF" w:rsidRDefault="00D402AF" w:rsidP="00D402AF">
            <w:pPr>
              <w:rPr>
                <w:sz w:val="20"/>
              </w:rPr>
            </w:pPr>
          </w:p>
          <w:p w:rsidR="00D402AF" w:rsidRDefault="00DD63E8" w:rsidP="00D402AF">
            <w:pPr>
              <w:rPr>
                <w:sz w:val="20"/>
              </w:rPr>
            </w:pPr>
            <w:hyperlink r:id="rId10" w:history="1">
              <w:r w:rsidR="00D402AF">
                <w:rPr>
                  <w:rStyle w:val="Hyperlink"/>
                  <w:sz w:val="20"/>
                </w:rPr>
                <w:t>Oak National Academy</w:t>
              </w:r>
            </w:hyperlink>
          </w:p>
          <w:p w:rsidR="00D402AF" w:rsidRDefault="00D402AF" w:rsidP="00D402AF">
            <w:pPr>
              <w:rPr>
                <w:sz w:val="20"/>
              </w:rPr>
            </w:pPr>
          </w:p>
          <w:p w:rsidR="00D402AF" w:rsidRPr="005A243A" w:rsidRDefault="00DD63E8" w:rsidP="00D402AF">
            <w:pPr>
              <w:rPr>
                <w:sz w:val="20"/>
              </w:rPr>
            </w:pPr>
            <w:hyperlink r:id="rId11" w:history="1">
              <w:proofErr w:type="spellStart"/>
              <w:r w:rsidR="00D402AF">
                <w:rPr>
                  <w:rStyle w:val="Hyperlink"/>
                  <w:sz w:val="20"/>
                </w:rPr>
                <w:t>Sparx</w:t>
              </w:r>
              <w:proofErr w:type="spellEnd"/>
              <w:r w:rsidR="00D402AF">
                <w:rPr>
                  <w:rStyle w:val="Hyperlink"/>
                  <w:sz w:val="20"/>
                </w:rPr>
                <w:t xml:space="preserve"> Maths</w:t>
              </w:r>
            </w:hyperlink>
          </w:p>
          <w:p w:rsidR="00D402AF" w:rsidRPr="005A243A" w:rsidRDefault="00D402AF" w:rsidP="00D402AF">
            <w:pPr>
              <w:rPr>
                <w:sz w:val="20"/>
              </w:rPr>
            </w:pPr>
          </w:p>
        </w:tc>
        <w:tc>
          <w:tcPr>
            <w:tcW w:w="1541" w:type="dxa"/>
          </w:tcPr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5 a day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Additional videos and worksheets also available.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Key stage 4</w:t>
            </w: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Maths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Operations</w:t>
              </w:r>
            </w:hyperlink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Types of number</w:t>
              </w:r>
            </w:hyperlink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Number</w:t>
            </w: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Add subtract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Multiply divide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5 a day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Additional videos and worksheets also available.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Key stage 4</w:t>
            </w: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Maths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Decimals</w:t>
              </w:r>
            </w:hyperlink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Number</w:t>
            </w: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Decimals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Ordering decimals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Add subtract decimals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Multiply two decimals</w:t>
            </w:r>
          </w:p>
        </w:tc>
        <w:tc>
          <w:tcPr>
            <w:tcW w:w="1541" w:type="dxa"/>
          </w:tcPr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5 a day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Additional videos and worksheets also available.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Key stage 4</w:t>
            </w: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Maths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15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Factors, multiples, primes</w:t>
              </w:r>
            </w:hyperlink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Extension: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16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HCF &amp; LCM</w:t>
              </w:r>
            </w:hyperlink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Number</w:t>
            </w: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 xml:space="preserve">Counting and place value 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Multiples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Factors and primes</w:t>
            </w:r>
          </w:p>
        </w:tc>
        <w:tc>
          <w:tcPr>
            <w:tcW w:w="1542" w:type="dxa"/>
          </w:tcPr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5 a day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Additional videos and worksheets also available.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Key stage 4</w:t>
            </w: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Maths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17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Algebraic manipulation</w:t>
              </w:r>
            </w:hyperlink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Extension: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18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Algebraic manipulation 2</w:t>
              </w:r>
            </w:hyperlink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Algebra</w:t>
            </w: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Algebraic manipulation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Simplifying 1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Single brackets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Factorising linear</w:t>
            </w:r>
          </w:p>
        </w:tc>
        <w:tc>
          <w:tcPr>
            <w:tcW w:w="1542" w:type="dxa"/>
          </w:tcPr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5 a day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Additional videos and worksheets also available.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Key stage 4</w:t>
            </w: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Maths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19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Angles</w:t>
              </w:r>
            </w:hyperlink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Extension: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Angles 2</w:t>
              </w:r>
            </w:hyperlink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Shape</w:t>
            </w: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Angles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Angles 3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Angles 4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Angle sums</w:t>
            </w:r>
          </w:p>
        </w:tc>
        <w:tc>
          <w:tcPr>
            <w:tcW w:w="1541" w:type="dxa"/>
          </w:tcPr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5 a day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Additional videos and worksheets also available.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Key stage 4</w:t>
            </w: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Maths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Bearings</w:t>
              </w:r>
            </w:hyperlink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Shape</w:t>
            </w: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Angles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Bearings</w:t>
            </w: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Scale and similarity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Map scales</w:t>
            </w:r>
          </w:p>
        </w:tc>
        <w:tc>
          <w:tcPr>
            <w:tcW w:w="1542" w:type="dxa"/>
          </w:tcPr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5 a day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Additional videos and worksheets also available.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Key stage 4</w:t>
            </w: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Maths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22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Fractions 1</w:t>
              </w:r>
            </w:hyperlink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23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Fractions 2</w:t>
              </w:r>
            </w:hyperlink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Number</w:t>
            </w:r>
          </w:p>
          <w:p w:rsidR="00D402AF" w:rsidRPr="003E225D" w:rsidRDefault="00D402AF" w:rsidP="00D402AF">
            <w:pPr>
              <w:rPr>
                <w:rFonts w:cstheme="minorHAnsi"/>
                <w:b/>
                <w:sz w:val="20"/>
                <w:szCs w:val="20"/>
              </w:rPr>
            </w:pPr>
            <w:r w:rsidRPr="003E225D">
              <w:rPr>
                <w:rFonts w:cstheme="minorHAnsi"/>
                <w:b/>
                <w:sz w:val="20"/>
                <w:szCs w:val="20"/>
              </w:rPr>
              <w:t>Fractions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Equivalent fractions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Adding subtracting fractions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Dividing fractions</w:t>
            </w:r>
          </w:p>
        </w:tc>
        <w:tc>
          <w:tcPr>
            <w:tcW w:w="1542" w:type="dxa"/>
          </w:tcPr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5 a day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Additional videos and worksheets also available.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Key stage 4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Maths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24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Sequences</w:t>
              </w:r>
            </w:hyperlink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Sequences</w:t>
            </w:r>
          </w:p>
        </w:tc>
      </w:tr>
      <w:tr w:rsidR="00D402AF" w:rsidTr="00B003DC">
        <w:trPr>
          <w:trHeight w:val="699"/>
        </w:trPr>
        <w:tc>
          <w:tcPr>
            <w:tcW w:w="3118" w:type="dxa"/>
          </w:tcPr>
          <w:p w:rsidR="00D402AF" w:rsidRPr="00E5088C" w:rsidRDefault="00D402AF" w:rsidP="00D402AF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t>English</w:t>
            </w:r>
          </w:p>
          <w:p w:rsidR="00D402AF" w:rsidRPr="00E5088C" w:rsidRDefault="00D402AF" w:rsidP="00D402AF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Read the following on fiction writing (language paper </w:t>
            </w:r>
            <w:proofErr w:type="gramStart"/>
            <w:r w:rsidRPr="003E225D">
              <w:rPr>
                <w:rFonts w:cstheme="minorHAnsi"/>
                <w:sz w:val="20"/>
                <w:szCs w:val="20"/>
              </w:rPr>
              <w:lastRenderedPageBreak/>
              <w:t>1)making</w:t>
            </w:r>
            <w:proofErr w:type="gramEnd"/>
            <w:r w:rsidRPr="003E225D">
              <w:rPr>
                <w:rFonts w:cstheme="minorHAnsi"/>
                <w:sz w:val="20"/>
                <w:szCs w:val="20"/>
              </w:rPr>
              <w:t xml:space="preserve"> notes and completing any activities: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25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What is fiction? - Writing fiction - AQA - GCSE English Language Revision - AQA - BBC Bitesize</w:t>
              </w:r>
            </w:hyperlink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And the same for this: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26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Planning - Planning - AQA - GCSE English Language Revision - AQA - BBC Bitesize</w:t>
              </w:r>
            </w:hyperlink>
          </w:p>
        </w:tc>
        <w:tc>
          <w:tcPr>
            <w:tcW w:w="1542" w:type="dxa"/>
          </w:tcPr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 xml:space="preserve">Read the following on fiction writing (language paper </w:t>
            </w:r>
            <w:proofErr w:type="gramStart"/>
            <w:r w:rsidRPr="003E225D">
              <w:rPr>
                <w:rFonts w:cstheme="minorHAnsi"/>
                <w:sz w:val="20"/>
                <w:szCs w:val="20"/>
              </w:rPr>
              <w:lastRenderedPageBreak/>
              <w:t>1)making</w:t>
            </w:r>
            <w:proofErr w:type="gramEnd"/>
            <w:r w:rsidRPr="003E225D">
              <w:rPr>
                <w:rFonts w:cstheme="minorHAnsi"/>
                <w:sz w:val="20"/>
                <w:szCs w:val="20"/>
              </w:rPr>
              <w:t xml:space="preserve"> notes and completing any activities: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Paragraphs - Organising information and ideas - AQA - GCSE English Language Revision - AQA - BBC Bitesize</w:t>
              </w:r>
            </w:hyperlink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And for this: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Literary techniques - Using language effectively - AQA - GCSE English Language Revision - AQA - BBC Bitesize</w:t>
              </w:r>
            </w:hyperlink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 xml:space="preserve">Read the following on fiction writing (language paper </w:t>
            </w:r>
            <w:proofErr w:type="gramStart"/>
            <w:r w:rsidRPr="003E225D">
              <w:rPr>
                <w:rFonts w:cstheme="minorHAnsi"/>
                <w:sz w:val="20"/>
                <w:szCs w:val="20"/>
              </w:rPr>
              <w:lastRenderedPageBreak/>
              <w:t>1)making</w:t>
            </w:r>
            <w:proofErr w:type="gramEnd"/>
            <w:r w:rsidRPr="003E225D">
              <w:rPr>
                <w:rFonts w:cstheme="minorHAnsi"/>
                <w:sz w:val="20"/>
                <w:szCs w:val="20"/>
              </w:rPr>
              <w:t xml:space="preserve"> notes and completing any activities: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29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Expanding your vocabulary - Vocabulary - AQA - GCSE English Language Revision - AQA - BBC Bitesize</w:t>
              </w:r>
            </w:hyperlink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Watch and make notes on this video: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AQA English Language Paper 1 Question 5 (updated &amp; animated) - Bing video</w:t>
              </w:r>
            </w:hyperlink>
          </w:p>
        </w:tc>
        <w:tc>
          <w:tcPr>
            <w:tcW w:w="1542" w:type="dxa"/>
          </w:tcPr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>Why is reading so important?</w:t>
            </w: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Bing Videos</w:t>
              </w:r>
            </w:hyperlink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Make a leaflet which showcases </w:t>
            </w:r>
            <w:proofErr w:type="gramStart"/>
            <w:r w:rsidRPr="003E225D">
              <w:rPr>
                <w:rFonts w:cstheme="minorHAnsi"/>
                <w:sz w:val="20"/>
                <w:szCs w:val="20"/>
              </w:rPr>
              <w:t>the  benefits</w:t>
            </w:r>
            <w:proofErr w:type="gramEnd"/>
            <w:r w:rsidRPr="003E225D">
              <w:rPr>
                <w:rFonts w:cstheme="minorHAnsi"/>
                <w:sz w:val="20"/>
                <w:szCs w:val="20"/>
              </w:rPr>
              <w:t xml:space="preserve"> of reading.</w:t>
            </w:r>
          </w:p>
        </w:tc>
        <w:tc>
          <w:tcPr>
            <w:tcW w:w="1542" w:type="dxa"/>
          </w:tcPr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>Language Paper 1, Q1: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 xml:space="preserve">2026 AQA English </w:t>
              </w:r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lastRenderedPageBreak/>
                <w:t>Language Paper 1 Question 1: Your Guide</w:t>
              </w:r>
            </w:hyperlink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Language Paper 1, Q2: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AQA English Language Paper 1 Question 2 (2026 Onwards)</w:t>
              </w:r>
            </w:hyperlink>
          </w:p>
        </w:tc>
        <w:tc>
          <w:tcPr>
            <w:tcW w:w="1541" w:type="dxa"/>
          </w:tcPr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 xml:space="preserve">Language Paper 1, Q3: 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 xml:space="preserve">AQA English Language 2026: </w:t>
              </w:r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lastRenderedPageBreak/>
                <w:t>Paper 1 Question 3</w:t>
              </w:r>
            </w:hyperlink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Language Paper 1, Q4: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2026 AQA English Language Paper 1 Question 4: Your Guide</w:t>
              </w:r>
            </w:hyperlink>
          </w:p>
        </w:tc>
        <w:tc>
          <w:tcPr>
            <w:tcW w:w="1542" w:type="dxa"/>
          </w:tcPr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>Q5: stories: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36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 xml:space="preserve">2026 AQA English Paper 1 Question 5: The </w:t>
              </w:r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lastRenderedPageBreak/>
                <w:t>Ultimate Guide to Writing a Story Opening</w:t>
              </w:r>
            </w:hyperlink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</w:p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Mark scheme changes: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37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>2026 Descriptive Writing: Secrets of the New Mark Scheme!</w:t>
              </w:r>
            </w:hyperlink>
          </w:p>
        </w:tc>
        <w:tc>
          <w:tcPr>
            <w:tcW w:w="1542" w:type="dxa"/>
          </w:tcPr>
          <w:p w:rsidR="00D402AF" w:rsidRPr="003E225D" w:rsidRDefault="00D402AF" w:rsidP="00D402AF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 xml:space="preserve">Vocab: </w:t>
            </w:r>
          </w:p>
          <w:p w:rsidR="00D402AF" w:rsidRPr="003E225D" w:rsidRDefault="00DD63E8" w:rsidP="00D402AF">
            <w:pPr>
              <w:rPr>
                <w:rFonts w:cstheme="minorHAnsi"/>
                <w:sz w:val="20"/>
                <w:szCs w:val="20"/>
              </w:rPr>
            </w:pPr>
            <w:hyperlink r:id="rId38" w:history="1"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t xml:space="preserve">10 Words That Will Make ANY GCSE Creative </w:t>
              </w:r>
              <w:r w:rsidR="00D402AF" w:rsidRPr="003E225D">
                <w:rPr>
                  <w:rStyle w:val="Hyperlink"/>
                  <w:rFonts w:cstheme="minorHAnsi"/>
                  <w:sz w:val="20"/>
                  <w:szCs w:val="20"/>
                </w:rPr>
                <w:lastRenderedPageBreak/>
                <w:t>Writing Story Sound Genius! | 2025 GCSE English Exams</w:t>
              </w:r>
            </w:hyperlink>
          </w:p>
        </w:tc>
      </w:tr>
      <w:tr w:rsidR="00A63883" w:rsidTr="00B003DC">
        <w:tc>
          <w:tcPr>
            <w:tcW w:w="3118" w:type="dxa"/>
          </w:tcPr>
          <w:p w:rsidR="00A63883" w:rsidRPr="00E5088C" w:rsidRDefault="00A63883" w:rsidP="00A63883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lastRenderedPageBreak/>
              <w:t>Science</w:t>
            </w:r>
          </w:p>
          <w:p w:rsidR="00A63883" w:rsidRPr="00E5088C" w:rsidRDefault="00A63883" w:rsidP="00A63883">
            <w:pPr>
              <w:rPr>
                <w:rFonts w:cstheme="minorHAnsi"/>
                <w:b/>
                <w:i/>
              </w:rPr>
            </w:pPr>
          </w:p>
          <w:p w:rsidR="00A63883" w:rsidRPr="00E5088C" w:rsidRDefault="00A63883" w:rsidP="00A63883">
            <w:pPr>
              <w:rPr>
                <w:rFonts w:cstheme="minorHAnsi"/>
                <w:i/>
              </w:rPr>
            </w:pPr>
          </w:p>
        </w:tc>
        <w:tc>
          <w:tcPr>
            <w:tcW w:w="1541" w:type="dxa"/>
          </w:tcPr>
          <w:p w:rsidR="00A63883" w:rsidRPr="003E225D" w:rsidRDefault="00DD63E8" w:rsidP="00A63883">
            <w:pPr>
              <w:rPr>
                <w:rFonts w:cstheme="minorHAnsi"/>
                <w:sz w:val="20"/>
                <w:szCs w:val="20"/>
                <w:lang w:val="en-US"/>
              </w:rPr>
            </w:pPr>
            <w:hyperlink r:id="rId39" w:history="1">
              <w:r w:rsidR="00A63883" w:rsidRPr="003E225D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Exchanging materials</w:t>
              </w:r>
            </w:hyperlink>
            <w:r w:rsidR="00A63883" w:rsidRPr="003E225D">
              <w:rPr>
                <w:rFonts w:cstheme="minorHAnsi"/>
                <w:sz w:val="20"/>
                <w:szCs w:val="20"/>
                <w:lang w:val="en-US"/>
              </w:rPr>
              <w:t xml:space="preserve"> (B1) </w:t>
            </w:r>
          </w:p>
          <w:p w:rsidR="00A63883" w:rsidRPr="003E225D" w:rsidRDefault="00A63883" w:rsidP="00A63883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A63883" w:rsidRPr="003E225D" w:rsidRDefault="00DD63E8" w:rsidP="00A63883">
            <w:pPr>
              <w:rPr>
                <w:rFonts w:cstheme="minorHAnsi"/>
                <w:sz w:val="20"/>
                <w:szCs w:val="20"/>
                <w:lang w:val="en-US"/>
              </w:rPr>
            </w:pPr>
            <w:hyperlink r:id="rId40" w:history="1">
              <w:r w:rsidR="00A63883" w:rsidRPr="003E225D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Meiosis</w:t>
              </w:r>
            </w:hyperlink>
            <w:r w:rsidR="00A63883" w:rsidRPr="003E225D">
              <w:rPr>
                <w:rFonts w:cstheme="minorHAnsi"/>
                <w:sz w:val="20"/>
                <w:szCs w:val="20"/>
                <w:lang w:val="en-US"/>
              </w:rPr>
              <w:t xml:space="preserve"> (B2) </w:t>
            </w:r>
            <w:hyperlink r:id="rId41" w:history="1">
              <w:r w:rsidR="00A63883" w:rsidRPr="003E225D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Tissues and organs</w:t>
              </w:r>
            </w:hyperlink>
            <w:r w:rsidR="00A63883" w:rsidRPr="003E225D">
              <w:rPr>
                <w:rFonts w:cstheme="minorHAnsi"/>
                <w:sz w:val="20"/>
                <w:szCs w:val="20"/>
                <w:lang w:val="en-US"/>
              </w:rPr>
              <w:t xml:space="preserve"> (B3) </w:t>
            </w:r>
          </w:p>
          <w:p w:rsidR="00A63883" w:rsidRPr="003E225D" w:rsidRDefault="00A63883" w:rsidP="00A638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A63883" w:rsidRPr="003E225D" w:rsidRDefault="00DD63E8" w:rsidP="00A63883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A63883" w:rsidRPr="003E225D">
                <w:rPr>
                  <w:rStyle w:val="Hyperlink"/>
                  <w:rFonts w:cstheme="minorHAnsi"/>
                  <w:sz w:val="20"/>
                  <w:szCs w:val="20"/>
                </w:rPr>
                <w:t>Digestive system</w:t>
              </w:r>
            </w:hyperlink>
            <w:r w:rsidR="00A63883" w:rsidRPr="003E225D">
              <w:rPr>
                <w:rFonts w:cstheme="minorHAnsi"/>
                <w:sz w:val="20"/>
                <w:szCs w:val="20"/>
              </w:rPr>
              <w:t xml:space="preserve"> (B3) </w:t>
            </w:r>
            <w:hyperlink r:id="rId43" w:history="1">
              <w:r w:rsidR="00A63883" w:rsidRPr="003E225D">
                <w:rPr>
                  <w:rStyle w:val="Hyperlink"/>
                  <w:rFonts w:cstheme="minorHAnsi"/>
                  <w:sz w:val="20"/>
                  <w:szCs w:val="20"/>
                </w:rPr>
                <w:t>Chemistry of food</w:t>
              </w:r>
            </w:hyperlink>
            <w:r w:rsidR="00A63883" w:rsidRPr="003E225D">
              <w:rPr>
                <w:rFonts w:cstheme="minorHAnsi"/>
                <w:sz w:val="20"/>
                <w:szCs w:val="20"/>
              </w:rPr>
              <w:t xml:space="preserve"> (B3</w:t>
            </w:r>
          </w:p>
        </w:tc>
        <w:tc>
          <w:tcPr>
            <w:tcW w:w="1541" w:type="dxa"/>
          </w:tcPr>
          <w:p w:rsidR="00A63883" w:rsidRPr="003E225D" w:rsidRDefault="00DD63E8" w:rsidP="00A63883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A63883" w:rsidRPr="003E225D">
                <w:rPr>
                  <w:rStyle w:val="Hyperlink"/>
                  <w:rFonts w:cstheme="minorHAnsi"/>
                  <w:sz w:val="20"/>
                  <w:szCs w:val="20"/>
                </w:rPr>
                <w:t>The Circulatory System</w:t>
              </w:r>
            </w:hyperlink>
          </w:p>
          <w:p w:rsidR="00A63883" w:rsidRPr="003E225D" w:rsidRDefault="00A63883" w:rsidP="00A63883">
            <w:pPr>
              <w:rPr>
                <w:rFonts w:cstheme="minorHAnsi"/>
                <w:sz w:val="20"/>
                <w:szCs w:val="20"/>
              </w:rPr>
            </w:pPr>
          </w:p>
          <w:p w:rsidR="00A63883" w:rsidRPr="003E225D" w:rsidRDefault="00DD63E8" w:rsidP="00A63883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A63883" w:rsidRPr="003E225D">
                <w:rPr>
                  <w:rStyle w:val="Hyperlink"/>
                  <w:rFonts w:cstheme="minorHAnsi"/>
                  <w:sz w:val="20"/>
                  <w:szCs w:val="20"/>
                </w:rPr>
                <w:t>The Breathing System</w:t>
              </w:r>
            </w:hyperlink>
          </w:p>
        </w:tc>
        <w:tc>
          <w:tcPr>
            <w:tcW w:w="1542" w:type="dxa"/>
          </w:tcPr>
          <w:p w:rsidR="00A63883" w:rsidRPr="003E225D" w:rsidRDefault="00DD63E8" w:rsidP="00A63883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A63883" w:rsidRPr="003E225D">
                <w:rPr>
                  <w:rStyle w:val="Hyperlink"/>
                  <w:rFonts w:cstheme="minorHAnsi"/>
                  <w:sz w:val="20"/>
                  <w:szCs w:val="20"/>
                </w:rPr>
                <w:t>Plant Transport systems</w:t>
              </w:r>
            </w:hyperlink>
          </w:p>
          <w:p w:rsidR="00A63883" w:rsidRPr="003E225D" w:rsidRDefault="00A63883" w:rsidP="00A63883">
            <w:pPr>
              <w:rPr>
                <w:rFonts w:cstheme="minorHAnsi"/>
                <w:sz w:val="20"/>
                <w:szCs w:val="20"/>
              </w:rPr>
            </w:pPr>
          </w:p>
          <w:p w:rsidR="00A63883" w:rsidRPr="003E225D" w:rsidRDefault="00DD63E8" w:rsidP="00A63883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A63883" w:rsidRPr="003E225D">
                <w:rPr>
                  <w:rStyle w:val="Hyperlink"/>
                  <w:rFonts w:cstheme="minorHAnsi"/>
                  <w:sz w:val="20"/>
                  <w:szCs w:val="20"/>
                </w:rPr>
                <w:t>Transpiration</w:t>
              </w:r>
            </w:hyperlink>
          </w:p>
          <w:p w:rsidR="00A63883" w:rsidRPr="003E225D" w:rsidRDefault="00A63883" w:rsidP="00A63883">
            <w:pPr>
              <w:rPr>
                <w:rFonts w:cstheme="minorHAnsi"/>
                <w:sz w:val="20"/>
                <w:szCs w:val="20"/>
              </w:rPr>
            </w:pPr>
          </w:p>
          <w:p w:rsidR="00A63883" w:rsidRPr="003E225D" w:rsidRDefault="00A63883" w:rsidP="00A638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A63883" w:rsidRPr="003E225D" w:rsidRDefault="00DD63E8" w:rsidP="00A63883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="00A63883" w:rsidRPr="003E225D">
                <w:rPr>
                  <w:rStyle w:val="Hyperlink"/>
                  <w:rFonts w:cstheme="minorHAnsi"/>
                  <w:sz w:val="20"/>
                  <w:szCs w:val="20"/>
                </w:rPr>
                <w:t>Health and Disease</w:t>
              </w:r>
            </w:hyperlink>
          </w:p>
          <w:p w:rsidR="00A63883" w:rsidRPr="003E225D" w:rsidRDefault="00A63883" w:rsidP="00A63883">
            <w:pPr>
              <w:rPr>
                <w:rFonts w:cstheme="minorHAnsi"/>
                <w:sz w:val="20"/>
                <w:szCs w:val="20"/>
              </w:rPr>
            </w:pPr>
          </w:p>
          <w:p w:rsidR="00A63883" w:rsidRPr="003E225D" w:rsidRDefault="00DD63E8" w:rsidP="00A63883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A63883" w:rsidRPr="003E225D">
                <w:rPr>
                  <w:rStyle w:val="Hyperlink"/>
                  <w:rFonts w:cstheme="minorHAnsi"/>
                  <w:sz w:val="20"/>
                  <w:szCs w:val="20"/>
                </w:rPr>
                <w:t>Types of pathogen</w:t>
              </w:r>
            </w:hyperlink>
          </w:p>
        </w:tc>
        <w:tc>
          <w:tcPr>
            <w:tcW w:w="1541" w:type="dxa"/>
          </w:tcPr>
          <w:p w:rsidR="00A63883" w:rsidRPr="003E225D" w:rsidRDefault="00DD63E8" w:rsidP="00A63883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="00A63883" w:rsidRPr="003E225D">
                <w:rPr>
                  <w:rStyle w:val="Hyperlink"/>
                  <w:rFonts w:cstheme="minorHAnsi"/>
                  <w:sz w:val="20"/>
                  <w:szCs w:val="20"/>
                </w:rPr>
                <w:t>Antibiotics</w:t>
              </w:r>
            </w:hyperlink>
          </w:p>
          <w:p w:rsidR="00A63883" w:rsidRPr="003E225D" w:rsidRDefault="00A63883" w:rsidP="00A63883">
            <w:pPr>
              <w:rPr>
                <w:rFonts w:cstheme="minorHAnsi"/>
                <w:sz w:val="20"/>
                <w:szCs w:val="20"/>
              </w:rPr>
            </w:pPr>
          </w:p>
          <w:p w:rsidR="00A63883" w:rsidRPr="003E225D" w:rsidRDefault="00DD63E8" w:rsidP="00A63883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A63883" w:rsidRPr="003E225D">
                <w:rPr>
                  <w:rStyle w:val="Hyperlink"/>
                  <w:rFonts w:cstheme="minorHAnsi"/>
                  <w:sz w:val="20"/>
                  <w:szCs w:val="20"/>
                </w:rPr>
                <w:t>Developing new drugs</w:t>
              </w:r>
            </w:hyperlink>
          </w:p>
        </w:tc>
        <w:tc>
          <w:tcPr>
            <w:tcW w:w="1542" w:type="dxa"/>
          </w:tcPr>
          <w:p w:rsidR="00A63883" w:rsidRPr="003E225D" w:rsidRDefault="00DD63E8" w:rsidP="00A63883">
            <w:pPr>
              <w:rPr>
                <w:rFonts w:cstheme="minorHAnsi"/>
                <w:sz w:val="20"/>
                <w:szCs w:val="20"/>
              </w:rPr>
            </w:pPr>
            <w:hyperlink r:id="rId52" w:history="1">
              <w:proofErr w:type="gramStart"/>
              <w:r w:rsidR="00A63883" w:rsidRPr="003E225D">
                <w:rPr>
                  <w:rStyle w:val="Hyperlink"/>
                  <w:rFonts w:cstheme="minorHAnsi"/>
                  <w:sz w:val="20"/>
                  <w:szCs w:val="20"/>
                </w:rPr>
                <w:t>Non communicable</w:t>
              </w:r>
              <w:proofErr w:type="gramEnd"/>
              <w:r w:rsidR="00A63883" w:rsidRPr="003E225D">
                <w:rPr>
                  <w:rStyle w:val="Hyperlink"/>
                  <w:rFonts w:cstheme="minorHAnsi"/>
                  <w:sz w:val="20"/>
                  <w:szCs w:val="20"/>
                </w:rPr>
                <w:t xml:space="preserve"> diseases</w:t>
              </w:r>
            </w:hyperlink>
          </w:p>
          <w:p w:rsidR="00A63883" w:rsidRPr="003E225D" w:rsidRDefault="00A63883" w:rsidP="00A63883">
            <w:pPr>
              <w:rPr>
                <w:rFonts w:cstheme="minorHAnsi"/>
                <w:sz w:val="20"/>
                <w:szCs w:val="20"/>
              </w:rPr>
            </w:pPr>
          </w:p>
          <w:p w:rsidR="00A63883" w:rsidRPr="003E225D" w:rsidRDefault="00DD63E8" w:rsidP="00A63883">
            <w:pPr>
              <w:rPr>
                <w:rFonts w:cstheme="minorHAnsi"/>
                <w:sz w:val="20"/>
                <w:szCs w:val="20"/>
              </w:rPr>
            </w:pPr>
            <w:hyperlink r:id="rId53" w:history="1">
              <w:r w:rsidR="00A63883" w:rsidRPr="003E225D">
                <w:rPr>
                  <w:rStyle w:val="Hyperlink"/>
                  <w:rFonts w:cstheme="minorHAnsi"/>
                  <w:sz w:val="20"/>
                  <w:szCs w:val="20"/>
                </w:rPr>
                <w:t>Risk factors for non-communicable disease</w:t>
              </w:r>
            </w:hyperlink>
          </w:p>
        </w:tc>
        <w:tc>
          <w:tcPr>
            <w:tcW w:w="1542" w:type="dxa"/>
          </w:tcPr>
          <w:p w:rsidR="00A63883" w:rsidRPr="003E225D" w:rsidRDefault="00DD63E8" w:rsidP="00A63883">
            <w:pPr>
              <w:rPr>
                <w:rFonts w:cstheme="minorHAnsi"/>
                <w:sz w:val="20"/>
                <w:szCs w:val="20"/>
              </w:rPr>
            </w:pPr>
            <w:hyperlink r:id="rId54" w:history="1">
              <w:r w:rsidR="00A63883" w:rsidRPr="003E225D">
                <w:rPr>
                  <w:rStyle w:val="Hyperlink"/>
                  <w:rFonts w:cstheme="minorHAnsi"/>
                  <w:sz w:val="20"/>
                  <w:szCs w:val="20"/>
                </w:rPr>
                <w:t>Anaerobic respiration</w:t>
              </w:r>
            </w:hyperlink>
          </w:p>
          <w:p w:rsidR="00A63883" w:rsidRPr="003E225D" w:rsidRDefault="00A63883" w:rsidP="00A63883">
            <w:pPr>
              <w:rPr>
                <w:rFonts w:cstheme="minorHAnsi"/>
                <w:sz w:val="20"/>
                <w:szCs w:val="20"/>
              </w:rPr>
            </w:pPr>
          </w:p>
          <w:p w:rsidR="00A63883" w:rsidRPr="003E225D" w:rsidRDefault="00DD63E8" w:rsidP="00A63883">
            <w:pPr>
              <w:rPr>
                <w:rFonts w:cstheme="minorHAnsi"/>
                <w:sz w:val="20"/>
                <w:szCs w:val="20"/>
              </w:rPr>
            </w:pPr>
            <w:hyperlink r:id="rId55" w:history="1">
              <w:r w:rsidR="00A63883" w:rsidRPr="003E225D">
                <w:rPr>
                  <w:rStyle w:val="Hyperlink"/>
                  <w:rFonts w:cstheme="minorHAnsi"/>
                  <w:sz w:val="20"/>
                  <w:szCs w:val="20"/>
                </w:rPr>
                <w:t>Atoms</w:t>
              </w:r>
            </w:hyperlink>
            <w:r w:rsidR="00A63883" w:rsidRPr="003E225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63883" w:rsidRPr="003E225D" w:rsidRDefault="00A63883" w:rsidP="00A63883">
            <w:pPr>
              <w:rPr>
                <w:rFonts w:cstheme="minorHAnsi"/>
                <w:sz w:val="20"/>
                <w:szCs w:val="20"/>
              </w:rPr>
            </w:pPr>
          </w:p>
          <w:p w:rsidR="00A63883" w:rsidRPr="003E225D" w:rsidRDefault="00DD63E8" w:rsidP="00A63883">
            <w:pPr>
              <w:rPr>
                <w:rFonts w:cstheme="minorHAnsi"/>
                <w:sz w:val="20"/>
                <w:szCs w:val="20"/>
              </w:rPr>
            </w:pPr>
            <w:hyperlink r:id="rId56" w:history="1">
              <w:r w:rsidR="00A63883" w:rsidRPr="003E225D">
                <w:rPr>
                  <w:rStyle w:val="Hyperlink"/>
                  <w:rFonts w:cstheme="minorHAnsi"/>
                  <w:sz w:val="20"/>
                  <w:szCs w:val="20"/>
                </w:rPr>
                <w:t>Chemical equations</w:t>
              </w:r>
            </w:hyperlink>
          </w:p>
          <w:p w:rsidR="00A63883" w:rsidRPr="003E225D" w:rsidRDefault="00A63883" w:rsidP="00A63883">
            <w:pPr>
              <w:rPr>
                <w:rFonts w:cstheme="minorHAnsi"/>
                <w:sz w:val="20"/>
                <w:szCs w:val="20"/>
              </w:rPr>
            </w:pPr>
          </w:p>
          <w:p w:rsidR="00A63883" w:rsidRPr="003E225D" w:rsidRDefault="00DD63E8" w:rsidP="00A63883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A63883" w:rsidRPr="003E225D">
                <w:rPr>
                  <w:rStyle w:val="Hyperlink"/>
                  <w:rFonts w:cstheme="minorHAnsi"/>
                  <w:sz w:val="20"/>
                  <w:szCs w:val="20"/>
                </w:rPr>
                <w:t>History of the atom</w:t>
              </w:r>
            </w:hyperlink>
          </w:p>
          <w:p w:rsidR="00A63883" w:rsidRPr="003E225D" w:rsidRDefault="00A63883" w:rsidP="00A63883">
            <w:pPr>
              <w:rPr>
                <w:rFonts w:cstheme="minorHAnsi"/>
                <w:sz w:val="20"/>
                <w:szCs w:val="20"/>
              </w:rPr>
            </w:pPr>
          </w:p>
          <w:p w:rsidR="00A63883" w:rsidRPr="003E225D" w:rsidRDefault="00A63883" w:rsidP="00A63883">
            <w:pPr>
              <w:rPr>
                <w:rFonts w:cstheme="minorHAnsi"/>
                <w:sz w:val="20"/>
                <w:szCs w:val="20"/>
              </w:rPr>
            </w:pPr>
          </w:p>
          <w:p w:rsidR="00A63883" w:rsidRPr="003E225D" w:rsidRDefault="00A63883" w:rsidP="00A63883">
            <w:pPr>
              <w:rPr>
                <w:rFonts w:cstheme="minorHAnsi"/>
                <w:sz w:val="20"/>
                <w:szCs w:val="20"/>
              </w:rPr>
            </w:pPr>
          </w:p>
          <w:p w:rsidR="00A63883" w:rsidRPr="003E225D" w:rsidRDefault="00A63883" w:rsidP="00A638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6B7A" w:rsidTr="00E97FE9">
        <w:tc>
          <w:tcPr>
            <w:tcW w:w="3118" w:type="dxa"/>
          </w:tcPr>
          <w:p w:rsidR="00846B7A" w:rsidRPr="00E5088C" w:rsidRDefault="00846B7A" w:rsidP="00846B7A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t>Languages - French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3E225D" w:rsidP="00846B7A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 xml:space="preserve">Describing people’s </w:t>
              </w:r>
              <w:proofErr w:type="spellStart"/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appearance</w:t>
              </w:r>
            </w:hyperlink>
            <w:proofErr w:type="spellEnd"/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3E225D" w:rsidP="00846B7A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Talking about friends 1/3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3E225D" w:rsidP="00846B7A">
            <w:pPr>
              <w:rPr>
                <w:rFonts w:cstheme="minorHAnsi"/>
                <w:bCs/>
                <w:color w:val="371E2D"/>
                <w:sz w:val="20"/>
                <w:szCs w:val="20"/>
              </w:rPr>
            </w:pPr>
            <w:hyperlink r:id="rId60" w:history="1">
              <w:r w:rsidR="00846B7A" w:rsidRPr="003E225D">
                <w:rPr>
                  <w:rStyle w:val="Hyperlink"/>
                  <w:rFonts w:cstheme="minorHAnsi"/>
                  <w:bCs/>
                  <w:sz w:val="20"/>
                  <w:szCs w:val="20"/>
                </w:rPr>
                <w:t>Talking about friends 2/3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bCs/>
                <w:color w:val="371E2D"/>
                <w:sz w:val="20"/>
                <w:szCs w:val="20"/>
              </w:rPr>
            </w:pPr>
          </w:p>
          <w:p w:rsidR="00846B7A" w:rsidRPr="003E225D" w:rsidRDefault="003E225D" w:rsidP="00846B7A">
            <w:pPr>
              <w:rPr>
                <w:rFonts w:cstheme="minorHAnsi"/>
                <w:bCs/>
                <w:color w:val="371E2D"/>
                <w:sz w:val="20"/>
                <w:szCs w:val="20"/>
              </w:rPr>
            </w:pPr>
            <w:hyperlink r:id="rId61" w:history="1">
              <w:r w:rsidR="00846B7A" w:rsidRPr="003E225D">
                <w:rPr>
                  <w:rStyle w:val="Hyperlink"/>
                  <w:rFonts w:cstheme="minorHAnsi"/>
                  <w:bCs/>
                  <w:sz w:val="20"/>
                  <w:szCs w:val="20"/>
                </w:rPr>
                <w:t>Talking about friends 3/3</w:t>
              </w:r>
            </w:hyperlink>
          </w:p>
          <w:p w:rsidR="00846B7A" w:rsidRPr="003E225D" w:rsidRDefault="00846B7A" w:rsidP="003E22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3E225D" w:rsidP="00846B7A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Talking about relationships 1/3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3E225D" w:rsidP="00846B7A">
            <w:pPr>
              <w:rPr>
                <w:rFonts w:cstheme="minorHAnsi"/>
                <w:sz w:val="20"/>
                <w:szCs w:val="20"/>
              </w:rPr>
            </w:pPr>
            <w:hyperlink r:id="rId63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Talking about relationships 2/3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3E225D" w:rsidP="00846B7A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Talking about relationships 3/3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3E225D" w:rsidP="00846B7A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proofErr w:type="gramStart"/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Making arrangements</w:t>
              </w:r>
              <w:proofErr w:type="gramEnd"/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 xml:space="preserve"> to go out 1/3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3E225D" w:rsidP="00846B7A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proofErr w:type="gramStart"/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Making arrangements</w:t>
              </w:r>
              <w:proofErr w:type="gramEnd"/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 xml:space="preserve"> to go out 2/3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3E225D" w:rsidP="00846B7A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proofErr w:type="gramStart"/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Making arrangements</w:t>
              </w:r>
              <w:proofErr w:type="gramEnd"/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 xml:space="preserve"> to go out 3/3</w:t>
              </w:r>
            </w:hyperlink>
          </w:p>
          <w:p w:rsidR="00846B7A" w:rsidRPr="003E225D" w:rsidRDefault="00846B7A" w:rsidP="003E22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3E225D" w:rsidP="00846B7A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Describing a night out with friends 1/3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3E225D" w:rsidP="00846B7A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Describing a night out with friends 2/3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3E225D" w:rsidP="00846B7A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Describing a night out with friends 3/3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3E225D" w:rsidP="00846B7A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Understanding passages about past events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bCs/>
                <w:color w:val="371E2D"/>
                <w:sz w:val="20"/>
                <w:szCs w:val="20"/>
              </w:rPr>
            </w:pPr>
          </w:p>
          <w:p w:rsidR="00846B7A" w:rsidRPr="003E225D" w:rsidRDefault="003E225D" w:rsidP="00846B7A">
            <w:pPr>
              <w:rPr>
                <w:rFonts w:cstheme="minorHAnsi"/>
                <w:bCs/>
                <w:color w:val="371E2D"/>
                <w:sz w:val="20"/>
                <w:szCs w:val="20"/>
              </w:rPr>
            </w:pPr>
            <w:hyperlink r:id="rId72" w:history="1">
              <w:r w:rsidR="00846B7A" w:rsidRPr="003E225D">
                <w:rPr>
                  <w:rStyle w:val="Hyperlink"/>
                  <w:rFonts w:cstheme="minorHAnsi"/>
                  <w:bCs/>
                  <w:sz w:val="20"/>
                  <w:szCs w:val="20"/>
                </w:rPr>
                <w:t>Describing life when I was younger 1/2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bCs/>
                <w:color w:val="371E2D"/>
                <w:sz w:val="20"/>
                <w:szCs w:val="20"/>
              </w:rPr>
            </w:pPr>
          </w:p>
          <w:p w:rsidR="00846B7A" w:rsidRPr="003E225D" w:rsidRDefault="003E225D" w:rsidP="00846B7A">
            <w:pPr>
              <w:rPr>
                <w:rFonts w:cstheme="minorHAnsi"/>
                <w:bCs/>
                <w:color w:val="371E2D"/>
                <w:sz w:val="20"/>
                <w:szCs w:val="20"/>
              </w:rPr>
            </w:pPr>
            <w:hyperlink r:id="rId73" w:history="1">
              <w:r w:rsidR="00846B7A" w:rsidRPr="003E225D">
                <w:rPr>
                  <w:rStyle w:val="Hyperlink"/>
                  <w:rFonts w:cstheme="minorHAnsi"/>
                  <w:bCs/>
                  <w:sz w:val="20"/>
                  <w:szCs w:val="20"/>
                </w:rPr>
                <w:t>Describing life when I was younger 2/2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3E225D" w:rsidP="00846B7A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Talking about role models 1/2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3E225D" w:rsidP="00846B7A">
            <w:pPr>
              <w:rPr>
                <w:rFonts w:cstheme="minorHAnsi"/>
                <w:sz w:val="20"/>
                <w:szCs w:val="20"/>
              </w:rPr>
            </w:pPr>
            <w:hyperlink r:id="rId75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Talking about role models 2/2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bCs/>
                <w:color w:val="371E2D"/>
                <w:sz w:val="20"/>
                <w:szCs w:val="20"/>
              </w:rPr>
            </w:pPr>
          </w:p>
          <w:p w:rsidR="00846B7A" w:rsidRPr="003E225D" w:rsidRDefault="003E225D" w:rsidP="00846B7A">
            <w:pPr>
              <w:rPr>
                <w:rFonts w:cstheme="minorHAnsi"/>
                <w:bCs/>
                <w:color w:val="371E2D"/>
                <w:sz w:val="20"/>
                <w:szCs w:val="20"/>
              </w:rPr>
            </w:pPr>
            <w:hyperlink r:id="rId76" w:history="1">
              <w:r w:rsidR="00846B7A" w:rsidRPr="003E225D">
                <w:rPr>
                  <w:rStyle w:val="Hyperlink"/>
                  <w:rFonts w:cstheme="minorHAnsi"/>
                  <w:bCs/>
                  <w:sz w:val="20"/>
                  <w:szCs w:val="20"/>
                </w:rPr>
                <w:t>Guided writing Foundation – Talking about family and friends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bCs/>
                <w:color w:val="371E2D"/>
                <w:sz w:val="20"/>
                <w:szCs w:val="20"/>
              </w:rPr>
            </w:pPr>
          </w:p>
          <w:p w:rsidR="00846B7A" w:rsidRPr="003E225D" w:rsidRDefault="003E225D" w:rsidP="00846B7A">
            <w:pPr>
              <w:rPr>
                <w:rFonts w:cstheme="minorHAnsi"/>
                <w:bCs/>
                <w:color w:val="371E2D"/>
                <w:sz w:val="20"/>
                <w:szCs w:val="20"/>
              </w:rPr>
            </w:pPr>
            <w:hyperlink r:id="rId77" w:history="1">
              <w:r w:rsidR="00846B7A" w:rsidRPr="003E225D">
                <w:rPr>
                  <w:rStyle w:val="Hyperlink"/>
                  <w:rFonts w:cstheme="minorHAnsi"/>
                  <w:bCs/>
                  <w:sz w:val="20"/>
                  <w:szCs w:val="20"/>
                </w:rPr>
                <w:t xml:space="preserve">Guided writing Foundation – Talking about family and </w:t>
              </w:r>
              <w:proofErr w:type="spellStart"/>
              <w:r w:rsidR="00846B7A" w:rsidRPr="003E225D">
                <w:rPr>
                  <w:rStyle w:val="Hyperlink"/>
                  <w:rFonts w:cstheme="minorHAnsi"/>
                  <w:bCs/>
                  <w:sz w:val="20"/>
                  <w:szCs w:val="20"/>
                </w:rPr>
                <w:t>friends</w:t>
              </w:r>
            </w:hyperlink>
            <w:proofErr w:type="spellEnd"/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6B7A" w:rsidTr="00EF497A">
        <w:trPr>
          <w:trHeight w:val="699"/>
        </w:trPr>
        <w:tc>
          <w:tcPr>
            <w:tcW w:w="3118" w:type="dxa"/>
          </w:tcPr>
          <w:p w:rsidR="00846B7A" w:rsidRPr="00E5088C" w:rsidRDefault="00846B7A" w:rsidP="00846B7A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lastRenderedPageBreak/>
              <w:t>Languages Spanish</w:t>
            </w:r>
          </w:p>
        </w:tc>
        <w:tc>
          <w:tcPr>
            <w:tcW w:w="1541" w:type="dxa"/>
          </w:tcPr>
          <w:p w:rsidR="00846B7A" w:rsidRPr="003E225D" w:rsidRDefault="003E225D" w:rsidP="00846B7A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Technology</w:t>
              </w:r>
            </w:hyperlink>
          </w:p>
          <w:p w:rsidR="00846B7A" w:rsidRPr="003E225D" w:rsidRDefault="00846B7A" w:rsidP="003E22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846B7A" w:rsidRPr="003E225D" w:rsidRDefault="00243A53" w:rsidP="00846B7A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846B7A" w:rsidRPr="00243A53">
                <w:rPr>
                  <w:rStyle w:val="Hyperlink"/>
                  <w:rFonts w:cstheme="minorHAnsi"/>
                  <w:sz w:val="20"/>
                  <w:szCs w:val="20"/>
                </w:rPr>
                <w:t>Technology 2</w:t>
              </w:r>
            </w:hyperlink>
          </w:p>
          <w:p w:rsidR="00846B7A" w:rsidRPr="003E225D" w:rsidRDefault="00846B7A" w:rsidP="003E22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846B7A" w:rsidRPr="003E225D" w:rsidRDefault="00243A53" w:rsidP="00846B7A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846B7A" w:rsidRPr="00243A53">
                <w:rPr>
                  <w:rStyle w:val="Hyperlink"/>
                  <w:rFonts w:cstheme="minorHAnsi"/>
                  <w:sz w:val="20"/>
                  <w:szCs w:val="20"/>
                </w:rPr>
                <w:t>Films</w:t>
              </w:r>
            </w:hyperlink>
          </w:p>
          <w:p w:rsidR="00846B7A" w:rsidRPr="003E225D" w:rsidRDefault="00846B7A" w:rsidP="00243A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846B7A" w:rsidRPr="003E225D" w:rsidRDefault="00243A53" w:rsidP="00846B7A">
            <w:pPr>
              <w:rPr>
                <w:rFonts w:cstheme="minorHAnsi"/>
                <w:sz w:val="20"/>
                <w:szCs w:val="20"/>
              </w:rPr>
            </w:pPr>
            <w:hyperlink r:id="rId81" w:history="1">
              <w:proofErr w:type="spellStart"/>
              <w:r w:rsidR="00846B7A" w:rsidRPr="00243A53">
                <w:rPr>
                  <w:rStyle w:val="Hyperlink"/>
                  <w:rFonts w:cstheme="minorHAnsi"/>
                  <w:sz w:val="20"/>
                  <w:szCs w:val="20"/>
                </w:rPr>
                <w:t>Sport</w:t>
              </w:r>
            </w:hyperlink>
            <w:proofErr w:type="spellEnd"/>
          </w:p>
          <w:p w:rsidR="00846B7A" w:rsidRPr="003E225D" w:rsidRDefault="00846B7A" w:rsidP="00243A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846B7A" w:rsidRPr="003E225D" w:rsidRDefault="00243A53" w:rsidP="00846B7A">
            <w:pPr>
              <w:rPr>
                <w:rFonts w:cstheme="minorHAnsi"/>
                <w:sz w:val="20"/>
                <w:szCs w:val="20"/>
              </w:rPr>
            </w:pPr>
            <w:hyperlink r:id="rId82" w:history="1">
              <w:r w:rsidR="00846B7A" w:rsidRPr="00243A53">
                <w:rPr>
                  <w:rStyle w:val="Hyperlink"/>
                  <w:rFonts w:cstheme="minorHAnsi"/>
                  <w:sz w:val="20"/>
                  <w:szCs w:val="20"/>
                </w:rPr>
                <w:t>Sport 2</w:t>
              </w:r>
            </w:hyperlink>
          </w:p>
          <w:p w:rsidR="00846B7A" w:rsidRPr="003E225D" w:rsidRDefault="00846B7A" w:rsidP="00243A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846B7A" w:rsidRPr="003E225D" w:rsidRDefault="00243A53" w:rsidP="00846B7A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846B7A" w:rsidRPr="00243A53">
                <w:rPr>
                  <w:rStyle w:val="Hyperlink"/>
                  <w:rFonts w:cstheme="minorHAnsi"/>
                  <w:sz w:val="20"/>
                  <w:szCs w:val="20"/>
                </w:rPr>
                <w:t>Sport 3</w:t>
              </w:r>
            </w:hyperlink>
          </w:p>
          <w:p w:rsidR="00846B7A" w:rsidRPr="003E225D" w:rsidRDefault="00846B7A" w:rsidP="00243A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846B7A" w:rsidRPr="003E225D" w:rsidRDefault="00243A53" w:rsidP="00846B7A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846B7A" w:rsidRPr="00243A53">
                <w:rPr>
                  <w:rStyle w:val="Hyperlink"/>
                  <w:rFonts w:cstheme="minorHAnsi"/>
                  <w:sz w:val="20"/>
                  <w:szCs w:val="20"/>
                </w:rPr>
                <w:t>Interview with a footballer</w:t>
              </w:r>
            </w:hyperlink>
          </w:p>
          <w:p w:rsidR="00846B7A" w:rsidRPr="003E225D" w:rsidRDefault="00846B7A" w:rsidP="00243A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846B7A" w:rsidRPr="003E225D" w:rsidRDefault="00243A53" w:rsidP="00846B7A">
            <w:pPr>
              <w:rPr>
                <w:rFonts w:cstheme="minorHAnsi"/>
                <w:sz w:val="20"/>
                <w:szCs w:val="20"/>
              </w:rPr>
            </w:pPr>
            <w:hyperlink r:id="rId85" w:history="1">
              <w:proofErr w:type="spellStart"/>
              <w:r w:rsidR="00846B7A" w:rsidRPr="00243A53">
                <w:rPr>
                  <w:rStyle w:val="Hyperlink"/>
                  <w:rFonts w:cstheme="minorHAnsi"/>
                  <w:sz w:val="20"/>
                  <w:szCs w:val="20"/>
                </w:rPr>
                <w:t>Freetime</w:t>
              </w:r>
              <w:proofErr w:type="spellEnd"/>
            </w:hyperlink>
          </w:p>
          <w:p w:rsidR="00846B7A" w:rsidRPr="003E225D" w:rsidRDefault="00846B7A" w:rsidP="00243A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6B7A" w:rsidTr="00B003DC">
        <w:tc>
          <w:tcPr>
            <w:tcW w:w="3118" w:type="dxa"/>
          </w:tcPr>
          <w:p w:rsidR="00846B7A" w:rsidRPr="00E5088C" w:rsidRDefault="00846B7A" w:rsidP="00846B7A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t>Humanities Geography</w:t>
            </w:r>
          </w:p>
          <w:p w:rsidR="00846B7A" w:rsidRPr="001949E7" w:rsidRDefault="00846B7A" w:rsidP="00846B7A">
            <w:pPr>
              <w:rPr>
                <w:rFonts w:cstheme="minorHAnsi"/>
                <w:sz w:val="18"/>
                <w:szCs w:val="18"/>
              </w:rPr>
            </w:pPr>
            <w:r w:rsidRPr="001949E7">
              <w:rPr>
                <w:rFonts w:cstheme="minorHAnsi"/>
                <w:sz w:val="18"/>
                <w:szCs w:val="18"/>
              </w:rPr>
              <w:t>Allied Learning Continuity Oak</w:t>
            </w:r>
          </w:p>
          <w:p w:rsidR="00846B7A" w:rsidRPr="00E5088C" w:rsidRDefault="00846B7A" w:rsidP="00846B7A">
            <w:pPr>
              <w:rPr>
                <w:rFonts w:cstheme="minorHAnsi"/>
              </w:rPr>
            </w:pPr>
            <w:r w:rsidRPr="005A0D48">
              <w:rPr>
                <w:rFonts w:cstheme="minorHAnsi"/>
                <w:sz w:val="18"/>
                <w:szCs w:val="18"/>
              </w:rPr>
              <w:t>BBC Bitesize</w:t>
            </w:r>
          </w:p>
        </w:tc>
        <w:tc>
          <w:tcPr>
            <w:tcW w:w="1541" w:type="dxa"/>
          </w:tcPr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>Oak Academy</w:t>
            </w:r>
          </w:p>
          <w:p w:rsidR="00846B7A" w:rsidRPr="003E225D" w:rsidRDefault="00243A53" w:rsidP="00846B7A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846B7A" w:rsidRPr="00243A53">
                <w:rPr>
                  <w:rStyle w:val="Hyperlink"/>
                  <w:rFonts w:cstheme="minorHAnsi"/>
                  <w:sz w:val="20"/>
                  <w:szCs w:val="20"/>
                </w:rPr>
                <w:t>What is development?</w:t>
              </w:r>
            </w:hyperlink>
          </w:p>
          <w:p w:rsidR="00243A53" w:rsidRDefault="00243A53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243A53" w:rsidP="00846B7A">
            <w:pPr>
              <w:rPr>
                <w:rFonts w:cstheme="minorHAnsi"/>
                <w:sz w:val="20"/>
                <w:szCs w:val="20"/>
              </w:rPr>
            </w:pPr>
            <w:hyperlink r:id="rId87" w:history="1">
              <w:r w:rsidR="00846B7A" w:rsidRPr="00243A53">
                <w:rPr>
                  <w:rStyle w:val="Hyperlink"/>
                  <w:rFonts w:cstheme="minorHAnsi"/>
                  <w:sz w:val="20"/>
                  <w:szCs w:val="20"/>
                </w:rPr>
                <w:t>Economic and social measures of development</w:t>
              </w:r>
            </w:hyperlink>
            <w:r w:rsidR="00846B7A" w:rsidRPr="003E225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243A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 xml:space="preserve">Oak Academy </w:t>
            </w:r>
          </w:p>
          <w:p w:rsidR="00846B7A" w:rsidRDefault="00243A53" w:rsidP="00846B7A">
            <w:pPr>
              <w:rPr>
                <w:rFonts w:cstheme="minorHAnsi"/>
                <w:sz w:val="20"/>
                <w:szCs w:val="20"/>
              </w:rPr>
            </w:pPr>
            <w:hyperlink r:id="rId88" w:history="1">
              <w:r w:rsidR="00846B7A" w:rsidRPr="00243A53">
                <w:rPr>
                  <w:rStyle w:val="Hyperlink"/>
                  <w:rFonts w:cstheme="minorHAnsi"/>
                  <w:sz w:val="20"/>
                  <w:szCs w:val="20"/>
                </w:rPr>
                <w:t>Limitations of economic and social measures of development</w:t>
              </w:r>
            </w:hyperlink>
            <w:r w:rsidR="00846B7A" w:rsidRPr="003E225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43A53" w:rsidRPr="003E225D" w:rsidRDefault="00243A53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243A53" w:rsidP="00846B7A">
            <w:pPr>
              <w:rPr>
                <w:rFonts w:cstheme="minorHAnsi"/>
                <w:sz w:val="20"/>
                <w:szCs w:val="20"/>
              </w:rPr>
            </w:pPr>
            <w:hyperlink r:id="rId89" w:history="1">
              <w:r w:rsidR="00846B7A" w:rsidRPr="00243A53">
                <w:rPr>
                  <w:rStyle w:val="Hyperlink"/>
                  <w:rFonts w:cstheme="minorHAnsi"/>
                  <w:sz w:val="20"/>
                  <w:szCs w:val="20"/>
                </w:rPr>
                <w:t>The Demographic Transition Model</w:t>
              </w:r>
            </w:hyperlink>
            <w:r w:rsidR="00846B7A" w:rsidRPr="003E225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243A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>Oak Academy</w:t>
            </w:r>
          </w:p>
          <w:p w:rsidR="00846B7A" w:rsidRPr="003E225D" w:rsidRDefault="00243A53" w:rsidP="00846B7A">
            <w:pPr>
              <w:rPr>
                <w:rFonts w:cstheme="minorHAnsi"/>
                <w:sz w:val="20"/>
                <w:szCs w:val="20"/>
              </w:rPr>
            </w:pPr>
            <w:hyperlink r:id="rId90" w:history="1">
              <w:r w:rsidR="00846B7A" w:rsidRPr="00243A53">
                <w:rPr>
                  <w:rStyle w:val="Hyperlink"/>
                  <w:rFonts w:cstheme="minorHAnsi"/>
                  <w:sz w:val="20"/>
                  <w:szCs w:val="20"/>
                </w:rPr>
                <w:t>Physical causes of uneven development</w:t>
              </w:r>
            </w:hyperlink>
            <w:r w:rsidR="00846B7A" w:rsidRPr="003E225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43A53" w:rsidRDefault="00243A53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243A53" w:rsidP="00846B7A">
            <w:pPr>
              <w:rPr>
                <w:rFonts w:cstheme="minorHAnsi"/>
                <w:sz w:val="20"/>
                <w:szCs w:val="20"/>
              </w:rPr>
            </w:pPr>
            <w:hyperlink r:id="rId91" w:history="1">
              <w:r w:rsidR="00846B7A" w:rsidRPr="00243A53">
                <w:rPr>
                  <w:rStyle w:val="Hyperlink"/>
                  <w:rFonts w:cstheme="minorHAnsi"/>
                  <w:sz w:val="20"/>
                  <w:szCs w:val="20"/>
                </w:rPr>
                <w:t xml:space="preserve">Economic and historic causes of uneven </w:t>
              </w:r>
              <w:proofErr w:type="spellStart"/>
              <w:r w:rsidR="00846B7A" w:rsidRPr="00243A53">
                <w:rPr>
                  <w:rStyle w:val="Hyperlink"/>
                  <w:rFonts w:cstheme="minorHAnsi"/>
                  <w:sz w:val="20"/>
                  <w:szCs w:val="20"/>
                </w:rPr>
                <w:t>development</w:t>
              </w:r>
            </w:hyperlink>
            <w:r w:rsidR="00846B7A" w:rsidRPr="003E225D">
              <w:rPr>
                <w:rFonts w:cstheme="minorHAnsi"/>
                <w:sz w:val="20"/>
                <w:szCs w:val="20"/>
              </w:rPr>
              <w:t xml:space="preserve"> </w:t>
            </w:r>
            <w:proofErr w:type="spellEnd"/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243A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>Oak Academy</w:t>
            </w:r>
          </w:p>
          <w:p w:rsidR="00243A53" w:rsidRDefault="00243A53" w:rsidP="00846B7A">
            <w:pPr>
              <w:rPr>
                <w:rFonts w:cstheme="minorHAnsi"/>
                <w:sz w:val="20"/>
                <w:szCs w:val="20"/>
              </w:rPr>
            </w:pPr>
            <w:hyperlink r:id="rId92" w:history="1">
              <w:r w:rsidR="00846B7A" w:rsidRPr="00243A53">
                <w:rPr>
                  <w:rStyle w:val="Hyperlink"/>
                  <w:rFonts w:cstheme="minorHAnsi"/>
                  <w:sz w:val="20"/>
                  <w:szCs w:val="20"/>
                </w:rPr>
                <w:t>Consequences of uneven development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46B7A" w:rsidRPr="003E225D" w:rsidRDefault="00243A53" w:rsidP="00846B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HYPERLINK "https://classroom.thenational.academy/lessons/strategies-to-reduce-the-development-gap-part-1-cru38t"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846B7A" w:rsidRPr="00243A53">
              <w:rPr>
                <w:rStyle w:val="Hyperlink"/>
                <w:rFonts w:cstheme="minorHAnsi"/>
                <w:sz w:val="20"/>
                <w:szCs w:val="20"/>
              </w:rPr>
              <w:t>Strategies to reduce the development gap (</w:t>
            </w:r>
            <w:r w:rsidRPr="00243A53">
              <w:rPr>
                <w:rStyle w:val="Hyperlink"/>
                <w:rFonts w:cstheme="minorHAnsi"/>
                <w:sz w:val="20"/>
                <w:szCs w:val="20"/>
              </w:rPr>
              <w:t xml:space="preserve">Part </w:t>
            </w:r>
            <w:r w:rsidR="00846B7A" w:rsidRPr="00243A53">
              <w:rPr>
                <w:rStyle w:val="Hyperlink"/>
                <w:rFonts w:cstheme="minorHAnsi"/>
                <w:sz w:val="20"/>
                <w:szCs w:val="20"/>
              </w:rPr>
              <w:t>1)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Start w:id="0" w:name="_GoBack"/>
            <w:bookmarkEnd w:id="0"/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243A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>Oak Academy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Strategies to reduce the development gap (2 and 3)</w:t>
            </w:r>
          </w:p>
          <w:p w:rsidR="00846B7A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243A53" w:rsidRPr="003E225D" w:rsidRDefault="00243A53" w:rsidP="00846B7A">
            <w:pPr>
              <w:rPr>
                <w:rFonts w:cstheme="minorHAnsi"/>
                <w:sz w:val="20"/>
                <w:szCs w:val="20"/>
              </w:rPr>
            </w:pPr>
            <w:hyperlink r:id="rId93" w:history="1">
              <w:r w:rsidRPr="00243A53">
                <w:rPr>
                  <w:rStyle w:val="Hyperlink"/>
                  <w:rFonts w:cstheme="minorHAnsi"/>
                  <w:sz w:val="20"/>
                  <w:szCs w:val="20"/>
                </w:rPr>
                <w:t>Part 2</w:t>
              </w:r>
            </w:hyperlink>
          </w:p>
          <w:p w:rsidR="00846B7A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243A53" w:rsidRPr="003E225D" w:rsidRDefault="00243A53" w:rsidP="00846B7A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Pr="00243A53">
                <w:rPr>
                  <w:rStyle w:val="Hyperlink"/>
                  <w:rFonts w:cstheme="minorHAnsi"/>
                  <w:sz w:val="20"/>
                  <w:szCs w:val="20"/>
                </w:rPr>
                <w:t>Part 3</w:t>
              </w:r>
            </w:hyperlink>
          </w:p>
          <w:p w:rsidR="00846B7A" w:rsidRPr="003E225D" w:rsidRDefault="00846B7A" w:rsidP="00243A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>BBC Bitesize</w:t>
            </w:r>
          </w:p>
          <w:p w:rsidR="00846B7A" w:rsidRPr="003E225D" w:rsidRDefault="00243A53" w:rsidP="00846B7A">
            <w:pPr>
              <w:rPr>
                <w:rFonts w:cstheme="minorHAnsi"/>
                <w:sz w:val="20"/>
                <w:szCs w:val="20"/>
              </w:rPr>
            </w:pPr>
            <w:hyperlink r:id="rId95" w:history="1">
              <w:r w:rsidR="00846B7A" w:rsidRPr="00243A53">
                <w:rPr>
                  <w:rStyle w:val="Hyperlink"/>
                  <w:rFonts w:cstheme="minorHAnsi"/>
                  <w:sz w:val="20"/>
                  <w:szCs w:val="20"/>
                </w:rPr>
                <w:t>Obstacles to development</w:t>
              </w:r>
            </w:hyperlink>
            <w:r w:rsidR="00846B7A" w:rsidRPr="003E225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>BBC Bitesize</w:t>
            </w:r>
          </w:p>
          <w:p w:rsidR="00846B7A" w:rsidRPr="003E225D" w:rsidRDefault="00243A53" w:rsidP="00846B7A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proofErr w:type="spellStart"/>
              <w:r w:rsidR="00846B7A" w:rsidRPr="00243A53">
                <w:rPr>
                  <w:rStyle w:val="Hyperlink"/>
                  <w:rFonts w:cstheme="minorHAnsi"/>
                  <w:sz w:val="20"/>
                  <w:szCs w:val="20"/>
                </w:rPr>
                <w:t>Rostows</w:t>
              </w:r>
              <w:proofErr w:type="spellEnd"/>
              <w:r w:rsidR="00846B7A" w:rsidRPr="00243A53">
                <w:rPr>
                  <w:rStyle w:val="Hyperlink"/>
                  <w:rFonts w:cstheme="minorHAnsi"/>
                  <w:sz w:val="20"/>
                  <w:szCs w:val="20"/>
                </w:rPr>
                <w:t xml:space="preserve"> Model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>BBC Bitesize</w:t>
            </w:r>
          </w:p>
          <w:p w:rsidR="00846B7A" w:rsidRPr="003E225D" w:rsidRDefault="00243A53" w:rsidP="00846B7A">
            <w:pPr>
              <w:rPr>
                <w:rFonts w:cstheme="minorHAnsi"/>
                <w:sz w:val="20"/>
                <w:szCs w:val="20"/>
              </w:rPr>
            </w:pPr>
            <w:hyperlink r:id="rId97" w:history="1">
              <w:r w:rsidR="00846B7A" w:rsidRPr="00243A53">
                <w:rPr>
                  <w:rStyle w:val="Hyperlink"/>
                  <w:rFonts w:cstheme="minorHAnsi"/>
                  <w:sz w:val="20"/>
                  <w:szCs w:val="20"/>
                </w:rPr>
                <w:t>Trade</w:t>
              </w:r>
            </w:hyperlink>
          </w:p>
          <w:p w:rsidR="00846B7A" w:rsidRPr="003E225D" w:rsidRDefault="00846B7A" w:rsidP="00243A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6B7A" w:rsidTr="00E97FE9">
        <w:tc>
          <w:tcPr>
            <w:tcW w:w="3118" w:type="dxa"/>
          </w:tcPr>
          <w:p w:rsidR="00846B7A" w:rsidRDefault="00846B7A" w:rsidP="00846B7A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t>Humanities History</w:t>
            </w:r>
          </w:p>
          <w:p w:rsidR="00846B7A" w:rsidRPr="00E5088C" w:rsidRDefault="00846B7A" w:rsidP="00846B7A">
            <w:pPr>
              <w:rPr>
                <w:rFonts w:cstheme="minorHAnsi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>OCR History</w:t>
            </w:r>
          </w:p>
          <w:p w:rsid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>Crime and Punishment:</w:t>
            </w:r>
          </w:p>
          <w:p w:rsidR="003E225D" w:rsidRDefault="003E225D" w:rsidP="00846B7A">
            <w:pPr>
              <w:rPr>
                <w:rFonts w:cstheme="minorHAnsi"/>
                <w:bCs/>
                <w:sz w:val="20"/>
                <w:szCs w:val="20"/>
              </w:rPr>
            </w:pPr>
          </w:p>
          <w:p w:rsidR="00846B7A" w:rsidRPr="003E225D" w:rsidRDefault="003E225D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98" w:history="1">
              <w:r w:rsidR="00846B7A" w:rsidRPr="003E225D">
                <w:rPr>
                  <w:rStyle w:val="Hyperlink"/>
                  <w:rFonts w:cstheme="minorHAnsi"/>
                  <w:bCs/>
                  <w:sz w:val="20"/>
                  <w:szCs w:val="20"/>
                </w:rPr>
                <w:t xml:space="preserve">An </w:t>
              </w:r>
              <w:proofErr w:type="spellStart"/>
              <w:r w:rsidR="00846B7A" w:rsidRPr="003E225D">
                <w:rPr>
                  <w:rStyle w:val="Hyperlink"/>
                  <w:rFonts w:cstheme="minorHAnsi"/>
                  <w:bCs/>
                  <w:sz w:val="20"/>
                  <w:szCs w:val="20"/>
                </w:rPr>
                <w:t>Overview</w:t>
              </w:r>
            </w:hyperlink>
            <w:proofErr w:type="spellEnd"/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>OCR History</w:t>
            </w:r>
          </w:p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>Seneca: GCSE Crime and Punishment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1. Medieval England 1000-1500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>1.2 Nature of Law Enforcement and Punishment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99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https://app.senecalearning.com/classroom/course/8161553a-f858-43b2-9a3f-d7bf477b58e8/section/6c8c8008-e833-4f5b-ace7-945951d6ade3/session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OCR History</w:t>
            </w:r>
          </w:p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>Seneca: GCSE Crime and Punishment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1. Medieval England 1000-1500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>1.3 Case studies from 1000-1500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100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https://app.senecalearning.com/classroom/course/8161553a-f858-43b2-9a3f-d7bf477b58e8/section/6c8c8008-e833-4f5b-ace7-945951d6ade3/session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OCR History</w:t>
            </w:r>
          </w:p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>BBC Bitesize</w:t>
            </w:r>
          </w:p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>Crime and Punishment c1250-1500</w:t>
            </w:r>
          </w:p>
          <w:p w:rsidR="003E225D" w:rsidRDefault="003E225D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46B7A" w:rsidRPr="003E225D" w:rsidRDefault="003E225D" w:rsidP="00846B7A">
            <w:pPr>
              <w:rPr>
                <w:rFonts w:cstheme="minorHAnsi"/>
                <w:bCs/>
                <w:sz w:val="20"/>
                <w:szCs w:val="20"/>
              </w:rPr>
            </w:pPr>
            <w:hyperlink r:id="rId101" w:history="1">
              <w:r w:rsidR="00846B7A" w:rsidRPr="003E225D">
                <w:rPr>
                  <w:rStyle w:val="Hyperlink"/>
                  <w:rFonts w:cstheme="minorHAnsi"/>
                  <w:bCs/>
                  <w:sz w:val="20"/>
                  <w:szCs w:val="20"/>
                </w:rPr>
                <w:t xml:space="preserve">An </w:t>
              </w:r>
              <w:proofErr w:type="spellStart"/>
              <w:r w:rsidR="00846B7A" w:rsidRPr="003E225D">
                <w:rPr>
                  <w:rStyle w:val="Hyperlink"/>
                  <w:rFonts w:cstheme="minorHAnsi"/>
                  <w:bCs/>
                  <w:sz w:val="20"/>
                  <w:szCs w:val="20"/>
                </w:rPr>
                <w:t>overview</w:t>
              </w:r>
            </w:hyperlink>
            <w:proofErr w:type="spellEnd"/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3E22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>OCR History</w:t>
            </w:r>
          </w:p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>Seneca: GCSE Crime and Punishment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2. Early Modern England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E225D">
              <w:rPr>
                <w:rFonts w:cstheme="minorHAnsi"/>
                <w:sz w:val="20"/>
                <w:szCs w:val="20"/>
              </w:rPr>
              <w:lastRenderedPageBreak/>
              <w:t>2.1  Changing</w:t>
            </w:r>
            <w:proofErr w:type="gramEnd"/>
            <w:r w:rsidRPr="003E225D">
              <w:rPr>
                <w:rFonts w:cstheme="minorHAnsi"/>
                <w:sz w:val="20"/>
                <w:szCs w:val="20"/>
              </w:rPr>
              <w:t xml:space="preserve"> definitions of crime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2.1.1 Early Modern Society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2.1.2 Crime in the Early Modern Period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102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https://app.senecalearning.com/classroom/course/8161553a-f858-43b2-9a3f-d7bf477b58e8/section/6c8c8008-e833-4f5b-ace7-945951d6ade3/session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OCR History</w:t>
            </w:r>
          </w:p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>Seneca: GCSE Crime and Punishment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2. Early Modern England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2.2.1 Punishments in </w:t>
            </w:r>
            <w:r w:rsidRPr="003E225D">
              <w:rPr>
                <w:rFonts w:cstheme="minorHAnsi"/>
                <w:sz w:val="20"/>
                <w:szCs w:val="20"/>
              </w:rPr>
              <w:lastRenderedPageBreak/>
              <w:t>Early Modern Society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103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https://app.senecalearning.com/classroom/course/8161553a-f858-43b2-9a3f-d7bf477b58e8/section/6c8c8008-e833-4f5b-ace7-945951d6ade3/session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OCR History</w:t>
            </w:r>
          </w:p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>Seneca: GCSE Crime and Punishment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2. Early Modern England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2.2.2 Law Enforcement in </w:t>
            </w:r>
            <w:r w:rsidRPr="003E225D">
              <w:rPr>
                <w:rFonts w:cstheme="minorHAnsi"/>
                <w:sz w:val="20"/>
                <w:szCs w:val="20"/>
              </w:rPr>
              <w:lastRenderedPageBreak/>
              <w:t>Early Modern Society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104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https://app.senecalearning.com/classroom/course/8161553a-f858-43b2-9a3f-d7bf477b58e8/section/c60d2657-5234-43a3-8247-c119021e8023/session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Crime and Punishment (OCR)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BBC Bitesize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Review of Crime and Punishment, 1500-1750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Causes of crime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Nature of crime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105" w:history="1">
              <w:r w:rsidR="00846B7A" w:rsidRPr="003E225D">
                <w:rPr>
                  <w:rStyle w:val="Hyperlink"/>
                  <w:rFonts w:cstheme="minorHAnsi"/>
                  <w:color w:val="0000FF"/>
                  <w:sz w:val="20"/>
                  <w:szCs w:val="20"/>
                </w:rPr>
                <w:t>https://www.bbc.co.uk/bitesize/guides/zxrhtrd/revision/6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46B7A" w:rsidTr="0045519F">
        <w:tc>
          <w:tcPr>
            <w:tcW w:w="3118" w:type="dxa"/>
          </w:tcPr>
          <w:p w:rsidR="00846B7A" w:rsidRPr="00E5088C" w:rsidRDefault="00846B7A" w:rsidP="00846B7A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lastRenderedPageBreak/>
              <w:t>PE GCSE</w:t>
            </w:r>
          </w:p>
        </w:tc>
        <w:tc>
          <w:tcPr>
            <w:tcW w:w="1541" w:type="dxa"/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Log In and familiarise yourself with the course on </w:t>
            </w:r>
            <w:proofErr w:type="spellStart"/>
            <w:r w:rsidRPr="003E225D">
              <w:rPr>
                <w:rFonts w:cstheme="minorHAnsi"/>
                <w:sz w:val="20"/>
                <w:szCs w:val="20"/>
              </w:rPr>
              <w:t>Everlearner</w:t>
            </w:r>
            <w:proofErr w:type="spellEnd"/>
            <w:r w:rsidRPr="003E225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Physical Training – Components of Fitness – Watch Lesson 1/4 &amp; Take Test on </w:t>
            </w:r>
            <w:proofErr w:type="spellStart"/>
            <w:r w:rsidRPr="003E225D">
              <w:rPr>
                <w:rFonts w:cstheme="minorHAnsi"/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41" w:type="dxa"/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Physical Training – Fitness Test 1 – Watch Lesson 2/4 &amp; Take </w:t>
            </w:r>
            <w:proofErr w:type="gramStart"/>
            <w:r w:rsidRPr="003E225D">
              <w:rPr>
                <w:rFonts w:cstheme="minorHAnsi"/>
                <w:sz w:val="20"/>
                <w:szCs w:val="20"/>
              </w:rPr>
              <w:t>Test  on</w:t>
            </w:r>
            <w:proofErr w:type="gramEnd"/>
            <w:r w:rsidRPr="003E225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E225D">
              <w:rPr>
                <w:rFonts w:cstheme="minorHAnsi"/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42" w:type="dxa"/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Physical Training – Fitness Test 2 – Watch Lesson 3/4 &amp; Take </w:t>
            </w:r>
            <w:proofErr w:type="gramStart"/>
            <w:r w:rsidRPr="003E225D">
              <w:rPr>
                <w:rFonts w:cstheme="minorHAnsi"/>
                <w:sz w:val="20"/>
                <w:szCs w:val="20"/>
              </w:rPr>
              <w:t>Test  on</w:t>
            </w:r>
            <w:proofErr w:type="gramEnd"/>
            <w:r w:rsidRPr="003E225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E225D">
              <w:rPr>
                <w:rFonts w:cstheme="minorHAnsi"/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42" w:type="dxa"/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Physical Training – Fitness Test 3 – Watch Lesson 4/4 &amp; Take </w:t>
            </w:r>
            <w:proofErr w:type="gramStart"/>
            <w:r w:rsidRPr="003E225D">
              <w:rPr>
                <w:rFonts w:cstheme="minorHAnsi"/>
                <w:sz w:val="20"/>
                <w:szCs w:val="20"/>
              </w:rPr>
              <w:t>Test  on</w:t>
            </w:r>
            <w:proofErr w:type="gramEnd"/>
            <w:r w:rsidRPr="003E225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E225D">
              <w:rPr>
                <w:rFonts w:cstheme="minorHAnsi"/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41" w:type="dxa"/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Physical Training – Training – Principles of Training -Watch Lesson 1/5 &amp; Take </w:t>
            </w:r>
            <w:proofErr w:type="gramStart"/>
            <w:r w:rsidRPr="003E225D">
              <w:rPr>
                <w:rFonts w:cstheme="minorHAnsi"/>
                <w:sz w:val="20"/>
                <w:szCs w:val="20"/>
              </w:rPr>
              <w:t>Test  on</w:t>
            </w:r>
            <w:proofErr w:type="gramEnd"/>
            <w:r w:rsidRPr="003E225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E225D">
              <w:rPr>
                <w:rFonts w:cstheme="minorHAnsi"/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42" w:type="dxa"/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Physical Training – Training – Optimising Training -Watch Lesson 2/5 &amp; Take </w:t>
            </w:r>
            <w:proofErr w:type="gramStart"/>
            <w:r w:rsidRPr="003E225D">
              <w:rPr>
                <w:rFonts w:cstheme="minorHAnsi"/>
                <w:sz w:val="20"/>
                <w:szCs w:val="20"/>
              </w:rPr>
              <w:t>Test  on</w:t>
            </w:r>
            <w:proofErr w:type="gramEnd"/>
            <w:r w:rsidRPr="003E225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E225D">
              <w:rPr>
                <w:rFonts w:cstheme="minorHAnsi"/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42" w:type="dxa"/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Physical Training – Training – Optimising Training -Watch Lesson 3/5 &amp; Take </w:t>
            </w:r>
            <w:proofErr w:type="gramStart"/>
            <w:r w:rsidRPr="003E225D">
              <w:rPr>
                <w:rFonts w:cstheme="minorHAnsi"/>
                <w:sz w:val="20"/>
                <w:szCs w:val="20"/>
              </w:rPr>
              <w:t>Test  on</w:t>
            </w:r>
            <w:proofErr w:type="gramEnd"/>
            <w:r w:rsidRPr="003E225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E225D">
              <w:rPr>
                <w:rFonts w:cstheme="minorHAnsi"/>
                <w:sz w:val="20"/>
                <w:szCs w:val="20"/>
              </w:rPr>
              <w:t>EverLearner</w:t>
            </w:r>
            <w:proofErr w:type="spellEnd"/>
          </w:p>
        </w:tc>
      </w:tr>
      <w:tr w:rsidR="00846B7A" w:rsidTr="0045519F">
        <w:tc>
          <w:tcPr>
            <w:tcW w:w="3118" w:type="dxa"/>
          </w:tcPr>
          <w:p w:rsidR="00846B7A" w:rsidRPr="00E5088C" w:rsidRDefault="00846B7A" w:rsidP="00846B7A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t>PE Sports Studies</w:t>
            </w:r>
          </w:p>
        </w:tc>
        <w:tc>
          <w:tcPr>
            <w:tcW w:w="1541" w:type="dxa"/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Log In and familiarise yourself with the course on </w:t>
            </w:r>
            <w:proofErr w:type="spellStart"/>
            <w:r w:rsidRPr="003E225D">
              <w:rPr>
                <w:rFonts w:cstheme="minorHAnsi"/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42" w:type="dxa"/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Issues Affecting Participation – Barriers to Participation – Sub-Groups - Watch Lesson </w:t>
            </w:r>
            <w:r w:rsidRPr="003E225D">
              <w:rPr>
                <w:rFonts w:cstheme="minorHAnsi"/>
                <w:sz w:val="20"/>
                <w:szCs w:val="20"/>
              </w:rPr>
              <w:lastRenderedPageBreak/>
              <w:t xml:space="preserve">1/2 &amp; Take Test on </w:t>
            </w:r>
            <w:proofErr w:type="spellStart"/>
            <w:r w:rsidRPr="003E225D">
              <w:rPr>
                <w:rFonts w:cstheme="minorHAnsi"/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41" w:type="dxa"/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 xml:space="preserve">Issues Affecting Participation – Barriers to Participation –Watch Lesson 2/2 &amp; Take Test on </w:t>
            </w:r>
            <w:proofErr w:type="spellStart"/>
            <w:r w:rsidRPr="003E225D">
              <w:rPr>
                <w:rFonts w:cstheme="minorHAnsi"/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42" w:type="dxa"/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Issues Affecting Participation – Solutions to Participation </w:t>
            </w:r>
            <w:proofErr w:type="gramStart"/>
            <w:r w:rsidRPr="003E225D">
              <w:rPr>
                <w:rFonts w:cstheme="minorHAnsi"/>
                <w:sz w:val="20"/>
                <w:szCs w:val="20"/>
              </w:rPr>
              <w:t>Issue  –</w:t>
            </w:r>
            <w:proofErr w:type="gramEnd"/>
            <w:r w:rsidRPr="003E225D">
              <w:rPr>
                <w:rFonts w:cstheme="minorHAnsi"/>
                <w:sz w:val="20"/>
                <w:szCs w:val="20"/>
              </w:rPr>
              <w:t xml:space="preserve">Watch Lesson 1/1 &amp; </w:t>
            </w:r>
            <w:r w:rsidRPr="003E225D">
              <w:rPr>
                <w:rFonts w:cstheme="minorHAnsi"/>
                <w:sz w:val="20"/>
                <w:szCs w:val="20"/>
              </w:rPr>
              <w:lastRenderedPageBreak/>
              <w:t xml:space="preserve">Take Test on </w:t>
            </w:r>
            <w:proofErr w:type="spellStart"/>
            <w:r w:rsidRPr="003E225D">
              <w:rPr>
                <w:rFonts w:cstheme="minorHAnsi"/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42" w:type="dxa"/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 xml:space="preserve">Take Checkpoint 1 Test on </w:t>
            </w:r>
            <w:proofErr w:type="spellStart"/>
            <w:r w:rsidRPr="003E225D">
              <w:rPr>
                <w:rFonts w:cstheme="minorHAnsi"/>
                <w:sz w:val="20"/>
                <w:szCs w:val="20"/>
              </w:rPr>
              <w:t>EverLearner</w:t>
            </w:r>
            <w:proofErr w:type="spellEnd"/>
            <w:r w:rsidRPr="003E225D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41" w:type="dxa"/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Issues Affecting Participation – Participation Trends in the </w:t>
            </w:r>
            <w:proofErr w:type="gramStart"/>
            <w:r w:rsidRPr="003E225D">
              <w:rPr>
                <w:rFonts w:cstheme="minorHAnsi"/>
                <w:sz w:val="20"/>
                <w:szCs w:val="20"/>
              </w:rPr>
              <w:t>UK  –</w:t>
            </w:r>
            <w:proofErr w:type="gramEnd"/>
            <w:r w:rsidRPr="003E225D">
              <w:rPr>
                <w:rFonts w:cstheme="minorHAnsi"/>
                <w:sz w:val="20"/>
                <w:szCs w:val="20"/>
              </w:rPr>
              <w:t xml:space="preserve">  Factors Influencing Popularity of </w:t>
            </w:r>
            <w:r w:rsidRPr="003E225D">
              <w:rPr>
                <w:rFonts w:cstheme="minorHAnsi"/>
                <w:sz w:val="20"/>
                <w:szCs w:val="20"/>
              </w:rPr>
              <w:lastRenderedPageBreak/>
              <w:t xml:space="preserve">Sports - Watch Lesson 1/3 &amp; Take Test on </w:t>
            </w:r>
            <w:proofErr w:type="spellStart"/>
            <w:r w:rsidRPr="003E225D">
              <w:rPr>
                <w:rFonts w:cstheme="minorHAnsi"/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42" w:type="dxa"/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 xml:space="preserve">Issues Affecting Participation – Participation Trends in the </w:t>
            </w:r>
            <w:proofErr w:type="gramStart"/>
            <w:r w:rsidRPr="003E225D">
              <w:rPr>
                <w:rFonts w:cstheme="minorHAnsi"/>
                <w:sz w:val="20"/>
                <w:szCs w:val="20"/>
              </w:rPr>
              <w:t>UK  –</w:t>
            </w:r>
            <w:proofErr w:type="gramEnd"/>
            <w:r w:rsidRPr="003E225D">
              <w:rPr>
                <w:rFonts w:cstheme="minorHAnsi"/>
                <w:sz w:val="20"/>
                <w:szCs w:val="20"/>
              </w:rPr>
              <w:t xml:space="preserve">  Current Trends - Watch Lesson 2/3 &amp; </w:t>
            </w:r>
            <w:r w:rsidRPr="003E225D">
              <w:rPr>
                <w:rFonts w:cstheme="minorHAnsi"/>
                <w:sz w:val="20"/>
                <w:szCs w:val="20"/>
              </w:rPr>
              <w:lastRenderedPageBreak/>
              <w:t xml:space="preserve">Take Test on </w:t>
            </w:r>
            <w:proofErr w:type="spellStart"/>
            <w:r w:rsidRPr="003E225D">
              <w:rPr>
                <w:rFonts w:cstheme="minorHAnsi"/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42" w:type="dxa"/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 xml:space="preserve">Issues Affecting Participation – Participation Trends in the </w:t>
            </w:r>
            <w:proofErr w:type="gramStart"/>
            <w:r w:rsidRPr="003E225D">
              <w:rPr>
                <w:rFonts w:cstheme="minorHAnsi"/>
                <w:sz w:val="20"/>
                <w:szCs w:val="20"/>
              </w:rPr>
              <w:t>UK  –</w:t>
            </w:r>
            <w:proofErr w:type="gramEnd"/>
            <w:r w:rsidRPr="003E225D">
              <w:rPr>
                <w:rFonts w:cstheme="minorHAnsi"/>
                <w:sz w:val="20"/>
                <w:szCs w:val="20"/>
              </w:rPr>
              <w:t xml:space="preserve">  Current Trends - Watch Lesson 2/3 &amp; </w:t>
            </w:r>
            <w:r w:rsidRPr="003E225D">
              <w:rPr>
                <w:rFonts w:cstheme="minorHAnsi"/>
                <w:sz w:val="20"/>
                <w:szCs w:val="20"/>
              </w:rPr>
              <w:lastRenderedPageBreak/>
              <w:t xml:space="preserve">Take Test on </w:t>
            </w:r>
            <w:proofErr w:type="spellStart"/>
            <w:r w:rsidRPr="003E225D">
              <w:rPr>
                <w:rFonts w:cstheme="minorHAnsi"/>
                <w:sz w:val="20"/>
                <w:szCs w:val="20"/>
              </w:rPr>
              <w:t>EverLearner</w:t>
            </w:r>
            <w:proofErr w:type="spellEnd"/>
          </w:p>
        </w:tc>
      </w:tr>
      <w:tr w:rsidR="00846B7A" w:rsidTr="00E97FE9">
        <w:tc>
          <w:tcPr>
            <w:tcW w:w="3118" w:type="dxa"/>
          </w:tcPr>
          <w:p w:rsidR="00846B7A" w:rsidRDefault="00846B7A" w:rsidP="00846B7A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lastRenderedPageBreak/>
              <w:t xml:space="preserve">Performing Arts </w:t>
            </w:r>
            <w:r>
              <w:rPr>
                <w:rFonts w:cstheme="minorHAnsi"/>
                <w:b/>
              </w:rPr>
              <w:t xml:space="preserve">GCSE </w:t>
            </w:r>
            <w:r w:rsidRPr="00E5088C">
              <w:rPr>
                <w:rFonts w:cstheme="minorHAnsi"/>
                <w:b/>
              </w:rPr>
              <w:t>Drama</w:t>
            </w:r>
          </w:p>
          <w:p w:rsidR="00846B7A" w:rsidRPr="00ED0E4C" w:rsidRDefault="00846B7A" w:rsidP="00846B7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Theatre Roles</w:t>
            </w:r>
          </w:p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106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Look at GCSE Bitesize drama and revise this section, watch the video, and complete the test</w:t>
              </w:r>
            </w:hyperlink>
            <w:r w:rsidR="00846B7A" w:rsidRPr="003E225D">
              <w:rPr>
                <w:rFonts w:cstheme="minorHAnsi"/>
                <w:sz w:val="20"/>
                <w:szCs w:val="20"/>
              </w:rPr>
              <w:t>.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Characteristics of dramatic work</w:t>
            </w:r>
          </w:p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107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Look at GCSE Bitesize drama and revise this section, watch the video, and complete the test.</w:t>
              </w:r>
            </w:hyperlink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Staging</w:t>
            </w:r>
          </w:p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108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Look at GCSE Bitesize drama and revise this section, watch the video, and complete the test.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Stage Positioning</w:t>
            </w:r>
          </w:p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109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Look at GCSE Bitesize drama and revise this section, watch the video, and complete the test</w:t>
              </w:r>
            </w:hyperlink>
            <w:r w:rsidR="00846B7A" w:rsidRPr="003E225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Physical Skills Interpreting Character</w:t>
            </w:r>
          </w:p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110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Look at GCSE Bitesize drama and revise this section, watch the video, and complete the test.</w:t>
              </w:r>
            </w:hyperlink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Vocal Skills</w:t>
            </w:r>
          </w:p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111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Look at GCSE Bitesize drama and revise this section, watch the video, and complete the test.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Set design</w:t>
            </w:r>
          </w:p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112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Look at GCSE Bitesize drama and revise this section, watch the video, and complete the test.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Costume Design</w:t>
            </w:r>
          </w:p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113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Look at GCSE Bitesize drama and revise this section, watch the video, and complete the test</w:t>
              </w:r>
            </w:hyperlink>
            <w:r w:rsidR="00846B7A" w:rsidRPr="003E225D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46B7A" w:rsidTr="00B003DC">
        <w:tc>
          <w:tcPr>
            <w:tcW w:w="3118" w:type="dxa"/>
          </w:tcPr>
          <w:p w:rsidR="00846B7A" w:rsidRPr="00E5088C" w:rsidRDefault="00846B7A" w:rsidP="00846B7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Performing Arts GCSE Dance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114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Physical Skills 1 Isolation and Extension - YouTube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115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Physical Skills 3 Strength and Stamina - YouTube</w:t>
              </w:r>
            </w:hyperlink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116" w:history="1">
              <w:r w:rsidR="00846B7A" w:rsidRPr="003E225D">
                <w:rPr>
                  <w:rStyle w:val="Hyperlink"/>
                  <w:rFonts w:cstheme="minorHAnsi"/>
                  <w:color w:val="0000FF"/>
                  <w:sz w:val="20"/>
                  <w:szCs w:val="20"/>
                </w:rPr>
                <w:t>Physical Skills 2 Flexibility Mobility Coordination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117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Physical Skills 4 Posture and Alignment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118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Physical Skills 5 Control and Balance</w:t>
              </w:r>
            </w:hyperlink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119" w:history="1">
              <w:r w:rsidR="00846B7A" w:rsidRPr="003E225D">
                <w:rPr>
                  <w:rStyle w:val="Hyperlink"/>
                  <w:rFonts w:cstheme="minorHAnsi"/>
                  <w:color w:val="0000FF"/>
                  <w:sz w:val="20"/>
                  <w:szCs w:val="20"/>
                </w:rPr>
                <w:t>Bing Videos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Make notes on choreographic devices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DD63E8" w:rsidP="00846B7A">
            <w:pPr>
              <w:rPr>
                <w:rFonts w:cstheme="minorHAnsi"/>
                <w:sz w:val="20"/>
                <w:szCs w:val="20"/>
              </w:rPr>
            </w:pPr>
            <w:hyperlink r:id="rId120" w:history="1">
              <w:r w:rsidR="00846B7A" w:rsidRPr="003E225D">
                <w:rPr>
                  <w:rStyle w:val="Hyperlink"/>
                  <w:rFonts w:cstheme="minorHAnsi"/>
                  <w:color w:val="0000FF"/>
                  <w:sz w:val="20"/>
                  <w:szCs w:val="20"/>
                </w:rPr>
                <w:t>Bing Videos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Make notes on choreographic methods and tools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Create a revision poster based on the physical skills videos watched</w:t>
            </w:r>
          </w:p>
        </w:tc>
      </w:tr>
      <w:tr w:rsidR="00846B7A" w:rsidTr="00E97FE9">
        <w:tc>
          <w:tcPr>
            <w:tcW w:w="3118" w:type="dxa"/>
          </w:tcPr>
          <w:p w:rsidR="00846B7A" w:rsidRPr="00E5088C" w:rsidRDefault="00846B7A" w:rsidP="00846B7A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t>Computer Science</w:t>
            </w:r>
          </w:p>
          <w:p w:rsidR="00846B7A" w:rsidRPr="005A0D48" w:rsidRDefault="00846B7A" w:rsidP="00846B7A">
            <w:pPr>
              <w:rPr>
                <w:rFonts w:cstheme="minorHAnsi"/>
                <w:sz w:val="18"/>
                <w:szCs w:val="18"/>
              </w:rPr>
            </w:pPr>
            <w:r w:rsidRPr="005A0D48">
              <w:rPr>
                <w:rFonts w:cstheme="minorHAnsi"/>
                <w:sz w:val="18"/>
                <w:szCs w:val="18"/>
              </w:rPr>
              <w:t xml:space="preserve">Resources available on Class Teams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Key IT skills:</w:t>
            </w:r>
          </w:p>
          <w:p w:rsidR="00846B7A" w:rsidRPr="003E225D" w:rsidRDefault="00846B7A" w:rsidP="00846B7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Logging into the computer</w:t>
            </w:r>
          </w:p>
          <w:p w:rsidR="00846B7A" w:rsidRPr="003E225D" w:rsidRDefault="00846B7A" w:rsidP="00846B7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Creating folder structure</w:t>
            </w:r>
          </w:p>
          <w:p w:rsidR="00846B7A" w:rsidRPr="003E225D" w:rsidRDefault="00846B7A" w:rsidP="00846B7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Accessing office 365 apps – teams, outlook</w:t>
            </w:r>
          </w:p>
          <w:p w:rsidR="00846B7A" w:rsidRPr="003E225D" w:rsidRDefault="00846B7A" w:rsidP="00846B7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Logging into Weduc.</w:t>
            </w:r>
          </w:p>
          <w:p w:rsidR="00846B7A" w:rsidRPr="003E225D" w:rsidRDefault="00846B7A" w:rsidP="00846B7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>AUP (Acceptable Use Policy)</w:t>
            </w:r>
          </w:p>
          <w:p w:rsidR="00846B7A" w:rsidRPr="003E225D" w:rsidRDefault="00846B7A" w:rsidP="00AC028E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Microsoft Access Skills building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Logic and Languages:</w:t>
            </w:r>
            <w:r w:rsidRPr="003E225D">
              <w:rPr>
                <w:rFonts w:cstheme="minorHAnsi"/>
                <w:sz w:val="20"/>
                <w:szCs w:val="20"/>
              </w:rPr>
              <w:t xml:space="preserve"> Boolean Logic – Logic gates and truth tables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Python skills building lesson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Data </w:t>
            </w:r>
            <w:hyperlink r:id="rId121" w:history="1">
              <w:r w:rsidRPr="003E225D">
                <w:rPr>
                  <w:rStyle w:val="Hyperlink"/>
                  <w:rFonts w:cstheme="minorHAnsi"/>
                  <w:sz w:val="20"/>
                  <w:szCs w:val="20"/>
                </w:rPr>
                <w:t>Representation – units and binary numbers</w:t>
              </w:r>
            </w:hyperlink>
          </w:p>
          <w:p w:rsidR="00846B7A" w:rsidRPr="003E225D" w:rsidRDefault="00846B7A" w:rsidP="003E22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Data </w:t>
            </w:r>
            <w:hyperlink r:id="rId122" w:history="1">
              <w:r w:rsidRPr="003E225D">
                <w:rPr>
                  <w:rStyle w:val="Hyperlink"/>
                  <w:rFonts w:cstheme="minorHAnsi"/>
                  <w:sz w:val="20"/>
                  <w:szCs w:val="20"/>
                </w:rPr>
                <w:t>Representation – Binary Arithmetic and Hexadecimal</w:t>
              </w:r>
            </w:hyperlink>
          </w:p>
          <w:p w:rsidR="00846B7A" w:rsidRPr="003E225D" w:rsidRDefault="00846B7A" w:rsidP="003E22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Style w:val="Hyperlink"/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Data </w:t>
            </w:r>
            <w:r w:rsidR="003E225D">
              <w:rPr>
                <w:rFonts w:cstheme="minorHAnsi"/>
                <w:sz w:val="20"/>
                <w:szCs w:val="20"/>
              </w:rPr>
              <w:fldChar w:fldCharType="begin"/>
            </w:r>
            <w:r w:rsidR="003E225D">
              <w:rPr>
                <w:rFonts w:cstheme="minorHAnsi"/>
                <w:sz w:val="20"/>
                <w:szCs w:val="20"/>
              </w:rPr>
              <w:instrText xml:space="preserve"> HYPERLINK "https://classroom.thenational.academy/lessons/representing-bitmap-images-6rr36e" </w:instrText>
            </w:r>
            <w:r w:rsidR="003E225D">
              <w:rPr>
                <w:rFonts w:cstheme="minorHAnsi"/>
                <w:sz w:val="20"/>
                <w:szCs w:val="20"/>
              </w:rPr>
            </w:r>
            <w:r w:rsidR="003E225D">
              <w:rPr>
                <w:rFonts w:cstheme="minorHAnsi"/>
                <w:sz w:val="20"/>
                <w:szCs w:val="20"/>
              </w:rPr>
              <w:fldChar w:fldCharType="separate"/>
            </w:r>
            <w:r w:rsidRPr="003E225D">
              <w:rPr>
                <w:rStyle w:val="Hyperlink"/>
                <w:rFonts w:cstheme="minorHAnsi"/>
                <w:sz w:val="20"/>
                <w:szCs w:val="20"/>
              </w:rPr>
              <w:t>Representation –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Style w:val="Hyperlink"/>
                <w:rFonts w:cstheme="minorHAnsi"/>
                <w:sz w:val="20"/>
                <w:szCs w:val="20"/>
              </w:rPr>
              <w:t>Images</w:t>
            </w:r>
            <w:r w:rsidR="003E225D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Style w:val="Hyperlink"/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Data </w:t>
            </w:r>
            <w:r w:rsidR="003E225D">
              <w:rPr>
                <w:rFonts w:cstheme="minorHAnsi"/>
                <w:sz w:val="20"/>
                <w:szCs w:val="20"/>
              </w:rPr>
              <w:fldChar w:fldCharType="begin"/>
            </w:r>
            <w:r w:rsidR="003E225D">
              <w:rPr>
                <w:rFonts w:cstheme="minorHAnsi"/>
                <w:sz w:val="20"/>
                <w:szCs w:val="20"/>
              </w:rPr>
              <w:instrText xml:space="preserve"> HYPERLINK "https://classroom.thenational.academy/lessons/representing-sound-6mt3ed" </w:instrText>
            </w:r>
            <w:r w:rsidR="003E225D">
              <w:rPr>
                <w:rFonts w:cstheme="minorHAnsi"/>
                <w:sz w:val="20"/>
                <w:szCs w:val="20"/>
              </w:rPr>
            </w:r>
            <w:r w:rsidR="003E225D">
              <w:rPr>
                <w:rFonts w:cstheme="minorHAnsi"/>
                <w:sz w:val="20"/>
                <w:szCs w:val="20"/>
              </w:rPr>
              <w:fldChar w:fldCharType="separate"/>
            </w:r>
            <w:r w:rsidRPr="003E225D">
              <w:rPr>
                <w:rStyle w:val="Hyperlink"/>
                <w:rFonts w:cstheme="minorHAnsi"/>
                <w:sz w:val="20"/>
                <w:szCs w:val="20"/>
              </w:rPr>
              <w:t>Representation –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Style w:val="Hyperlink"/>
                <w:rFonts w:cstheme="minorHAnsi"/>
                <w:sz w:val="20"/>
                <w:szCs w:val="20"/>
              </w:rPr>
              <w:t>Sound</w:t>
            </w:r>
            <w:r w:rsidR="003E225D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Data Representation –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Compression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Data Representation –</w:t>
            </w:r>
          </w:p>
          <w:p w:rsidR="00846B7A" w:rsidRPr="003E225D" w:rsidRDefault="003E225D" w:rsidP="00846B7A">
            <w:pPr>
              <w:rPr>
                <w:rFonts w:cstheme="minorHAnsi"/>
                <w:sz w:val="20"/>
                <w:szCs w:val="20"/>
              </w:rPr>
            </w:pPr>
            <w:hyperlink r:id="rId123" w:history="1">
              <w:r w:rsidRPr="003E225D">
                <w:rPr>
                  <w:rStyle w:val="Hyperlink"/>
                  <w:rFonts w:cstheme="minorHAnsi"/>
                  <w:sz w:val="20"/>
                  <w:szCs w:val="20"/>
                </w:rPr>
                <w:t>Characters</w:t>
              </w:r>
            </w:hyperlink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  <w:p w:rsidR="00846B7A" w:rsidRPr="003E225D" w:rsidRDefault="00846B7A" w:rsidP="00846B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>End of topic Assessment</w:t>
            </w:r>
          </w:p>
        </w:tc>
      </w:tr>
      <w:tr w:rsidR="00846B7A" w:rsidTr="00B003DC">
        <w:tc>
          <w:tcPr>
            <w:tcW w:w="3118" w:type="dxa"/>
          </w:tcPr>
          <w:p w:rsidR="00846B7A" w:rsidRPr="00E5088C" w:rsidRDefault="00846B7A" w:rsidP="00846B7A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lastRenderedPageBreak/>
              <w:t>ADT</w:t>
            </w:r>
          </w:p>
        </w:tc>
        <w:tc>
          <w:tcPr>
            <w:tcW w:w="1541" w:type="dxa"/>
          </w:tcPr>
          <w:p w:rsidR="00846B7A" w:rsidRPr="003E225D" w:rsidRDefault="003E225D" w:rsidP="00846B7A">
            <w:pPr>
              <w:rPr>
                <w:rFonts w:cstheme="minorHAnsi"/>
                <w:color w:val="000000"/>
                <w:sz w:val="20"/>
                <w:szCs w:val="20"/>
              </w:rPr>
            </w:pPr>
            <w:hyperlink r:id="rId124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Finding inspiration</w:t>
              </w:r>
            </w:hyperlink>
            <w:r w:rsidR="00846B7A" w:rsidRPr="003E225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846B7A" w:rsidRPr="003E225D" w:rsidRDefault="003E225D" w:rsidP="00846B7A">
            <w:pPr>
              <w:rPr>
                <w:rFonts w:cstheme="minorHAnsi"/>
                <w:color w:val="000000"/>
                <w:sz w:val="20"/>
                <w:szCs w:val="20"/>
              </w:rPr>
            </w:pPr>
            <w:hyperlink r:id="rId125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Design briefs and specifications</w:t>
              </w:r>
            </w:hyperlink>
            <w:r w:rsidR="00846B7A" w:rsidRPr="003E225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846B7A" w:rsidRPr="003E225D" w:rsidRDefault="003E225D" w:rsidP="003E225D">
            <w:pPr>
              <w:rPr>
                <w:rFonts w:cstheme="minorHAnsi"/>
                <w:sz w:val="20"/>
                <w:szCs w:val="20"/>
              </w:rPr>
            </w:pPr>
            <w:hyperlink r:id="rId126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Developing ideas</w:t>
              </w:r>
            </w:hyperlink>
            <w:r w:rsidR="00846B7A" w:rsidRPr="003E225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</w:tcPr>
          <w:p w:rsidR="00846B7A" w:rsidRPr="003E225D" w:rsidRDefault="003E225D" w:rsidP="00846B7A">
            <w:pPr>
              <w:rPr>
                <w:rFonts w:cstheme="minorHAnsi"/>
                <w:color w:val="000000"/>
                <w:sz w:val="20"/>
                <w:szCs w:val="20"/>
              </w:rPr>
            </w:pPr>
            <w:hyperlink r:id="rId127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Food Safety</w:t>
              </w:r>
            </w:hyperlink>
            <w:r w:rsidR="00846B7A" w:rsidRPr="003E225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846B7A" w:rsidRPr="003E225D" w:rsidRDefault="003E225D" w:rsidP="00846B7A">
            <w:pPr>
              <w:rPr>
                <w:rFonts w:cstheme="minorHAnsi"/>
                <w:color w:val="000000"/>
                <w:sz w:val="20"/>
                <w:szCs w:val="20"/>
              </w:rPr>
            </w:pPr>
            <w:hyperlink r:id="rId128" w:history="1">
              <w:r w:rsidRPr="003E225D">
                <w:rPr>
                  <w:rStyle w:val="Hyperlink"/>
                  <w:rFonts w:cstheme="minorHAnsi"/>
                  <w:sz w:val="20"/>
                  <w:szCs w:val="20"/>
                </w:rPr>
                <w:t>Identifying design opportunities</w:t>
              </w:r>
            </w:hyperlink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846B7A" w:rsidRPr="003E225D" w:rsidRDefault="00846B7A" w:rsidP="00846B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846B7A" w:rsidRPr="003E225D" w:rsidRDefault="003E225D" w:rsidP="003E225D">
            <w:pPr>
              <w:rPr>
                <w:rFonts w:cstheme="minorHAnsi"/>
                <w:sz w:val="20"/>
                <w:szCs w:val="20"/>
              </w:rPr>
            </w:pPr>
            <w:hyperlink r:id="rId129" w:history="1">
              <w:r w:rsidR="00846B7A" w:rsidRPr="003E225D">
                <w:rPr>
                  <w:rStyle w:val="Hyperlink"/>
                  <w:rFonts w:cstheme="minorHAnsi"/>
                  <w:sz w:val="20"/>
                  <w:szCs w:val="20"/>
                </w:rPr>
                <w:t>Soy in food TED ed</w:t>
              </w:r>
            </w:hyperlink>
            <w:r w:rsidR="00846B7A" w:rsidRPr="003E225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</w:tcPr>
          <w:p w:rsidR="00846B7A" w:rsidRPr="003E225D" w:rsidRDefault="00846B7A" w:rsidP="00846B7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E225D">
              <w:rPr>
                <w:rFonts w:cstheme="minorHAnsi"/>
                <w:color w:val="000000" w:themeColor="text1"/>
                <w:sz w:val="20"/>
                <w:szCs w:val="20"/>
              </w:rPr>
              <w:t>Careers in ADT</w:t>
            </w:r>
          </w:p>
          <w:p w:rsidR="00846B7A" w:rsidRPr="003E225D" w:rsidRDefault="00846B7A" w:rsidP="00846B7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846B7A" w:rsidRPr="003E225D" w:rsidRDefault="00DD63E8" w:rsidP="00846B7A">
            <w:pPr>
              <w:rPr>
                <w:rFonts w:eastAsia="Calibri" w:cstheme="minorHAnsi"/>
                <w:sz w:val="20"/>
                <w:szCs w:val="20"/>
              </w:rPr>
            </w:pPr>
            <w:hyperlink r:id="rId130">
              <w:r w:rsidR="00846B7A" w:rsidRPr="003E225D">
                <w:rPr>
                  <w:rStyle w:val="Hyperlink"/>
                  <w:rFonts w:eastAsia="Calibri" w:cstheme="minorHAnsi"/>
                  <w:sz w:val="20"/>
                  <w:szCs w:val="20"/>
                </w:rPr>
                <w:t>Creative arts and design job profiles | Prospects.ac.uk</w:t>
              </w:r>
            </w:hyperlink>
          </w:p>
        </w:tc>
        <w:tc>
          <w:tcPr>
            <w:tcW w:w="1542" w:type="dxa"/>
          </w:tcPr>
          <w:p w:rsidR="00846B7A" w:rsidRPr="003E225D" w:rsidRDefault="00846B7A" w:rsidP="00846B7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E225D">
              <w:rPr>
                <w:rFonts w:cstheme="minorHAnsi"/>
                <w:color w:val="000000" w:themeColor="text1"/>
                <w:sz w:val="20"/>
                <w:szCs w:val="20"/>
              </w:rPr>
              <w:t>Careers in ADT</w:t>
            </w:r>
          </w:p>
          <w:p w:rsidR="00846B7A" w:rsidRPr="003E225D" w:rsidRDefault="00846B7A" w:rsidP="00846B7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846B7A" w:rsidRPr="003E225D" w:rsidRDefault="00DD63E8" w:rsidP="00846B7A">
            <w:pPr>
              <w:rPr>
                <w:rFonts w:eastAsia="Calibri" w:cstheme="minorHAnsi"/>
                <w:sz w:val="20"/>
                <w:szCs w:val="20"/>
              </w:rPr>
            </w:pPr>
            <w:hyperlink r:id="rId131">
              <w:r w:rsidR="00846B7A" w:rsidRPr="003E225D">
                <w:rPr>
                  <w:rStyle w:val="Hyperlink"/>
                  <w:rFonts w:eastAsia="Calibri" w:cstheme="minorHAnsi"/>
                  <w:sz w:val="20"/>
                  <w:szCs w:val="20"/>
                </w:rPr>
                <w:t>Art Careers - Explore Hundreds of Careers in Art &amp; Design</w:t>
              </w:r>
            </w:hyperlink>
          </w:p>
        </w:tc>
      </w:tr>
      <w:tr w:rsidR="00DD63E8" w:rsidTr="00EF497A">
        <w:tc>
          <w:tcPr>
            <w:tcW w:w="3118" w:type="dxa"/>
          </w:tcPr>
          <w:p w:rsidR="00DD63E8" w:rsidRPr="001E5871" w:rsidRDefault="00DD63E8" w:rsidP="00DD63E8">
            <w:pPr>
              <w:rPr>
                <w:rFonts w:cstheme="minorHAnsi"/>
                <w:b/>
              </w:rPr>
            </w:pPr>
            <w:r w:rsidRPr="001E5871">
              <w:rPr>
                <w:rFonts w:cstheme="minorHAnsi"/>
                <w:b/>
              </w:rPr>
              <w:t>Health &amp; Social Care</w:t>
            </w:r>
          </w:p>
          <w:p w:rsidR="00DD63E8" w:rsidRPr="001E5871" w:rsidRDefault="00DD63E8" w:rsidP="00DD63E8">
            <w:pPr>
              <w:rPr>
                <w:rFonts w:cstheme="minorHAnsi"/>
                <w:b/>
                <w:sz w:val="18"/>
                <w:szCs w:val="18"/>
              </w:rPr>
            </w:pPr>
            <w:r w:rsidRPr="00EF497A">
              <w:rPr>
                <w:rFonts w:cstheme="minorHAnsi"/>
                <w:sz w:val="18"/>
                <w:szCs w:val="18"/>
              </w:rPr>
              <w:t>Please see class teams page for specific lessons</w:t>
            </w:r>
          </w:p>
        </w:tc>
        <w:tc>
          <w:tcPr>
            <w:tcW w:w="1541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color w:val="000000"/>
                <w:sz w:val="20"/>
                <w:szCs w:val="20"/>
              </w:rPr>
              <w:t>R033 (M) 1.1 Life stages and development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hyperlink r:id="rId132" w:history="1">
              <w:r w:rsidRPr="003E225D">
                <w:rPr>
                  <w:rStyle w:val="Hyperlink"/>
                  <w:rFonts w:cstheme="minorHAnsi"/>
                  <w:sz w:val="20"/>
                  <w:szCs w:val="20"/>
                </w:rPr>
                <w:t>Bing Videos</w:t>
              </w:r>
            </w:hyperlink>
          </w:p>
          <w:p w:rsidR="00DD63E8" w:rsidRPr="003E225D" w:rsidRDefault="00DD63E8" w:rsidP="00DD63E8">
            <w:pPr>
              <w:rPr>
                <w:rStyle w:val="Hyperlink"/>
                <w:rFonts w:cstheme="minorHAnsi"/>
                <w:bCs/>
                <w:color w:val="0000FF"/>
                <w:sz w:val="20"/>
                <w:szCs w:val="20"/>
              </w:rPr>
            </w:pPr>
            <w:hyperlink r:id="rId133" w:history="1">
              <w:r w:rsidRPr="003E225D">
                <w:rPr>
                  <w:rStyle w:val="Hyperlink"/>
                  <w:rFonts w:cstheme="minorHAnsi"/>
                  <w:bCs/>
                  <w:color w:val="0000FF"/>
                  <w:sz w:val="20"/>
                  <w:szCs w:val="20"/>
                </w:rPr>
                <w:t>BBC Bitesize</w:t>
              </w:r>
            </w:hyperlink>
          </w:p>
          <w:p w:rsidR="00DD63E8" w:rsidRPr="003E225D" w:rsidRDefault="00DD63E8" w:rsidP="00DD63E8">
            <w:pPr>
              <w:rPr>
                <w:rFonts w:cstheme="minorHAnsi"/>
                <w:bCs/>
                <w:color w:val="0000FF"/>
                <w:sz w:val="20"/>
                <w:szCs w:val="20"/>
              </w:rPr>
            </w:pPr>
            <w:hyperlink r:id="rId134" w:history="1">
              <w:r w:rsidRPr="003E225D">
                <w:rPr>
                  <w:rStyle w:val="Hyperlink"/>
                  <w:rFonts w:cstheme="minorHAnsi"/>
                  <w:bCs/>
                  <w:sz w:val="20"/>
                  <w:szCs w:val="20"/>
                </w:rPr>
                <w:t>Bing Videos</w:t>
              </w:r>
            </w:hyperlink>
            <w:r w:rsidRPr="003E225D">
              <w:rPr>
                <w:rFonts w:cstheme="minorHAnsi"/>
                <w:bCs/>
                <w:color w:val="0000FF"/>
                <w:sz w:val="20"/>
                <w:szCs w:val="20"/>
              </w:rPr>
              <w:t xml:space="preserve"> 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DD63E8" w:rsidRPr="003E225D" w:rsidRDefault="00DD63E8" w:rsidP="00DD63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225D">
              <w:rPr>
                <w:rFonts w:cstheme="minorHAnsi"/>
                <w:color w:val="000000"/>
                <w:sz w:val="20"/>
                <w:szCs w:val="20"/>
              </w:rPr>
              <w:t>R033 (M) 2.1(s) Life events and their impacts on individuals</w:t>
            </w:r>
          </w:p>
          <w:p w:rsidR="00DD63E8" w:rsidRPr="003E225D" w:rsidRDefault="00DD63E8" w:rsidP="00DD63E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hyperlink r:id="rId135" w:history="1">
              <w:r w:rsidRPr="003E225D">
                <w:rPr>
                  <w:rStyle w:val="Hyperlink"/>
                  <w:rFonts w:cstheme="minorHAnsi"/>
                  <w:sz w:val="20"/>
                  <w:szCs w:val="20"/>
                </w:rPr>
                <w:t>Bing Videos</w:t>
              </w:r>
            </w:hyperlink>
            <w:r w:rsidRPr="003E225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hyperlink r:id="rId136" w:history="1">
              <w:r w:rsidRPr="003E225D">
                <w:rPr>
                  <w:rStyle w:val="Hyperlink"/>
                  <w:rFonts w:cstheme="minorHAnsi"/>
                  <w:sz w:val="20"/>
                  <w:szCs w:val="20"/>
                </w:rPr>
                <w:t>Bing Videos</w:t>
              </w:r>
            </w:hyperlink>
          </w:p>
        </w:tc>
        <w:tc>
          <w:tcPr>
            <w:tcW w:w="1541" w:type="dxa"/>
          </w:tcPr>
          <w:p w:rsidR="00DD63E8" w:rsidRPr="003E225D" w:rsidRDefault="00DD63E8" w:rsidP="00DD63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225D">
              <w:rPr>
                <w:rFonts w:cstheme="minorHAnsi"/>
                <w:color w:val="000000"/>
                <w:sz w:val="20"/>
                <w:szCs w:val="20"/>
              </w:rPr>
              <w:t>Begin working on OCR-set assignment material Task 1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Describe the milestones of growth and development that the individual has experienced during middle adulthood (46 – 65 years) using PIES.</w:t>
            </w:r>
          </w:p>
        </w:tc>
        <w:tc>
          <w:tcPr>
            <w:tcW w:w="1542" w:type="dxa"/>
          </w:tcPr>
          <w:p w:rsidR="00DD63E8" w:rsidRPr="003E225D" w:rsidRDefault="00DD63E8" w:rsidP="00DD63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225D">
              <w:rPr>
                <w:rFonts w:cstheme="minorHAnsi"/>
                <w:color w:val="000000"/>
                <w:sz w:val="20"/>
                <w:szCs w:val="20"/>
              </w:rPr>
              <w:t>Continue working on OCR-set assignment material Task 1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Describe the milestones of growth and development that the individual has experienced during middle adulthood (46 – 65 years) using PIES.</w:t>
            </w:r>
          </w:p>
        </w:tc>
        <w:tc>
          <w:tcPr>
            <w:tcW w:w="1542" w:type="dxa"/>
          </w:tcPr>
          <w:p w:rsidR="00DD63E8" w:rsidRPr="003E225D" w:rsidRDefault="00DD63E8" w:rsidP="00DD63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225D">
              <w:rPr>
                <w:rFonts w:cstheme="minorHAnsi"/>
                <w:color w:val="000000"/>
                <w:sz w:val="20"/>
                <w:szCs w:val="20"/>
              </w:rPr>
              <w:t>Continue working on OCR-set assignment material Task 1</w:t>
            </w:r>
          </w:p>
          <w:p w:rsidR="00DD63E8" w:rsidRPr="003E225D" w:rsidRDefault="00DD63E8" w:rsidP="00DD63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 xml:space="preserve">Explain how the growth and development of the individual has been affected by </w:t>
            </w:r>
            <w:r w:rsidRPr="003E225D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two cultural factors</w:t>
            </w:r>
            <w:r w:rsidRPr="003E225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</w:tcPr>
          <w:p w:rsidR="00DD63E8" w:rsidRPr="003E225D" w:rsidRDefault="00DD63E8" w:rsidP="00DD63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225D">
              <w:rPr>
                <w:rFonts w:cstheme="minorHAnsi"/>
                <w:color w:val="000000"/>
                <w:sz w:val="20"/>
                <w:szCs w:val="20"/>
              </w:rPr>
              <w:t>Continue working on OCR-set assignment material Task 1</w:t>
            </w:r>
          </w:p>
          <w:p w:rsidR="00DD63E8" w:rsidRPr="003E225D" w:rsidRDefault="00DD63E8" w:rsidP="00DD63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 xml:space="preserve">Explain how the growth and development of the individual has been affected </w:t>
            </w:r>
            <w:r w:rsidRPr="003E225D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by two emotional factors</w:t>
            </w:r>
            <w:r w:rsidRPr="003E225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</w:tcPr>
          <w:p w:rsidR="00DD63E8" w:rsidRPr="003E225D" w:rsidRDefault="00DD63E8" w:rsidP="00DD63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225D">
              <w:rPr>
                <w:rFonts w:cstheme="minorHAnsi"/>
                <w:color w:val="000000"/>
                <w:sz w:val="20"/>
                <w:szCs w:val="20"/>
              </w:rPr>
              <w:t>Continue working on OCR-set assignment material Task 1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b/>
                <w:bCs/>
                <w:sz w:val="20"/>
                <w:szCs w:val="20"/>
              </w:rPr>
              <w:t xml:space="preserve">Explain how the growth and development of the individual has been affected by </w:t>
            </w:r>
            <w:r w:rsidRPr="003E225D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two</w:t>
            </w:r>
            <w:r w:rsidRPr="003E225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E225D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social factors</w:t>
            </w:r>
            <w:r w:rsidRPr="003E225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42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Read through all of your Task 1 assignment and ensure all parts are completed and you ready to move on to Task 2 next.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63E8" w:rsidTr="00B003DC">
        <w:tc>
          <w:tcPr>
            <w:tcW w:w="3118" w:type="dxa"/>
          </w:tcPr>
          <w:p w:rsidR="00DD63E8" w:rsidRDefault="00DD63E8" w:rsidP="00DD63E8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t>Business</w:t>
            </w:r>
          </w:p>
          <w:p w:rsidR="00DD63E8" w:rsidRPr="00DA1AAF" w:rsidRDefault="00DD63E8" w:rsidP="00DD63E8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Introduction to Business Studies – Wants &amp; Needs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225D">
              <w:rPr>
                <w:rFonts w:cstheme="minorHAnsi"/>
                <w:sz w:val="20"/>
                <w:szCs w:val="20"/>
              </w:rPr>
              <w:t>Watapp</w:t>
            </w:r>
            <w:proofErr w:type="spellEnd"/>
            <w:r w:rsidRPr="003E225D">
              <w:rPr>
                <w:rFonts w:cstheme="minorHAnsi"/>
                <w:sz w:val="20"/>
                <w:szCs w:val="20"/>
              </w:rPr>
              <w:t>/Teams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hyperlink r:id="rId137" w:history="1">
              <w:r w:rsidRPr="003E225D">
                <w:rPr>
                  <w:rStyle w:val="Hyperlink"/>
                  <w:rFonts w:cstheme="minorHAnsi"/>
                  <w:sz w:val="20"/>
                  <w:szCs w:val="20"/>
                </w:rPr>
                <w:t>https://www.bbc.co.uk/bitesize</w:t>
              </w:r>
              <w:r w:rsidRPr="003E225D">
                <w:rPr>
                  <w:rStyle w:val="Hyperlink"/>
                  <w:rFonts w:cstheme="minorHAnsi"/>
                  <w:sz w:val="20"/>
                  <w:szCs w:val="20"/>
                </w:rPr>
                <w:lastRenderedPageBreak/>
                <w:t>/examspecs/z98snbk</w:t>
              </w:r>
            </w:hyperlink>
            <w:r w:rsidRPr="003E225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>Topic 1.1 Enterprise and Entrepreneurship – Chapter 1 Dynamic nature of business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225D">
              <w:rPr>
                <w:rFonts w:cstheme="minorHAnsi"/>
                <w:sz w:val="20"/>
                <w:szCs w:val="20"/>
              </w:rPr>
              <w:t>Watapp</w:t>
            </w:r>
            <w:proofErr w:type="spellEnd"/>
            <w:r w:rsidRPr="003E225D">
              <w:rPr>
                <w:rFonts w:cstheme="minorHAnsi"/>
                <w:sz w:val="20"/>
                <w:szCs w:val="20"/>
              </w:rPr>
              <w:t>/Teams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hyperlink r:id="rId138" w:history="1">
              <w:r w:rsidRPr="003E225D">
                <w:rPr>
                  <w:rStyle w:val="Hyperlink"/>
                  <w:rFonts w:cstheme="minorHAnsi"/>
                  <w:sz w:val="20"/>
                  <w:szCs w:val="20"/>
                </w:rPr>
                <w:t>https://www.bbc.co.uk/bitesize/examspecs/z98snbk</w:t>
              </w:r>
            </w:hyperlink>
            <w:r w:rsidRPr="003E225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>Topic 1.1 Enterprise and Entrepreneurship – chapter 2 Why new business ideas come about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225D">
              <w:rPr>
                <w:rFonts w:cstheme="minorHAnsi"/>
                <w:sz w:val="20"/>
                <w:szCs w:val="20"/>
              </w:rPr>
              <w:t>Watapp</w:t>
            </w:r>
            <w:proofErr w:type="spellEnd"/>
            <w:r w:rsidRPr="003E225D">
              <w:rPr>
                <w:rFonts w:cstheme="minorHAnsi"/>
                <w:sz w:val="20"/>
                <w:szCs w:val="20"/>
              </w:rPr>
              <w:t>/Teams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hyperlink r:id="rId139" w:history="1">
              <w:r w:rsidRPr="003E225D">
                <w:rPr>
                  <w:rStyle w:val="Hyperlink"/>
                  <w:rFonts w:cstheme="minorHAnsi"/>
                  <w:sz w:val="20"/>
                  <w:szCs w:val="20"/>
                </w:rPr>
                <w:t>https://www.bbc.co.uk/bitesize/examspecs/z98snbk</w:t>
              </w:r>
            </w:hyperlink>
            <w:r w:rsidRPr="003E225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>Topic 1.1 Enterprise and Entrepreneurship – chapter 3 How new business ideas come about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225D">
              <w:rPr>
                <w:rFonts w:cstheme="minorHAnsi"/>
                <w:sz w:val="20"/>
                <w:szCs w:val="20"/>
              </w:rPr>
              <w:t>Watapp</w:t>
            </w:r>
            <w:proofErr w:type="spellEnd"/>
            <w:r w:rsidRPr="003E225D">
              <w:rPr>
                <w:rFonts w:cstheme="minorHAnsi"/>
                <w:sz w:val="20"/>
                <w:szCs w:val="20"/>
              </w:rPr>
              <w:t>/Teams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hyperlink r:id="rId140" w:history="1">
              <w:r w:rsidRPr="003E225D">
                <w:rPr>
                  <w:rStyle w:val="Hyperlink"/>
                  <w:rFonts w:cstheme="minorHAnsi"/>
                  <w:sz w:val="20"/>
                  <w:szCs w:val="20"/>
                </w:rPr>
                <w:t>https://www.bbc.co.uk/bitesize/examspecs/z98snbk</w:t>
              </w:r>
            </w:hyperlink>
            <w:r w:rsidRPr="003E225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>Topic 1.1 Enterprise and Entrepreneurship - Chapter 4 Risk and Reward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225D">
              <w:rPr>
                <w:rFonts w:cstheme="minorHAnsi"/>
                <w:sz w:val="20"/>
                <w:szCs w:val="20"/>
              </w:rPr>
              <w:t>Watapp</w:t>
            </w:r>
            <w:proofErr w:type="spellEnd"/>
            <w:r w:rsidRPr="003E225D">
              <w:rPr>
                <w:rFonts w:cstheme="minorHAnsi"/>
                <w:sz w:val="20"/>
                <w:szCs w:val="20"/>
              </w:rPr>
              <w:t>/Teams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hyperlink r:id="rId141" w:history="1">
              <w:r w:rsidRPr="003E225D">
                <w:rPr>
                  <w:rStyle w:val="Hyperlink"/>
                  <w:rFonts w:cstheme="minorHAnsi"/>
                  <w:sz w:val="20"/>
                  <w:szCs w:val="20"/>
                </w:rPr>
                <w:t>https://www.bbc.co.uk/bitesize/examspecs/z98snbk</w:t>
              </w:r>
            </w:hyperlink>
            <w:r w:rsidRPr="003E225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>Topic 1.1 Enterprise and Entrepreneurship –Chapter 5 The role of business enterprise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225D">
              <w:rPr>
                <w:rFonts w:cstheme="minorHAnsi"/>
                <w:sz w:val="20"/>
                <w:szCs w:val="20"/>
              </w:rPr>
              <w:t>Watapp</w:t>
            </w:r>
            <w:proofErr w:type="spellEnd"/>
            <w:r w:rsidRPr="003E225D">
              <w:rPr>
                <w:rFonts w:cstheme="minorHAnsi"/>
                <w:sz w:val="20"/>
                <w:szCs w:val="20"/>
              </w:rPr>
              <w:t>/Teams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hyperlink r:id="rId142" w:history="1">
              <w:r w:rsidRPr="003E225D">
                <w:rPr>
                  <w:rStyle w:val="Hyperlink"/>
                  <w:rFonts w:cstheme="minorHAnsi"/>
                  <w:sz w:val="20"/>
                  <w:szCs w:val="20"/>
                </w:rPr>
                <w:t>https://www.bbc.co.uk/bitesize/examspecs/z98snbk</w:t>
              </w:r>
            </w:hyperlink>
            <w:r w:rsidRPr="003E225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>Topic 1.1 Enterprise and Entrepreneurship – Chapter 6 Adding value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225D">
              <w:rPr>
                <w:rFonts w:cstheme="minorHAnsi"/>
                <w:sz w:val="20"/>
                <w:szCs w:val="20"/>
              </w:rPr>
              <w:t>Watapp</w:t>
            </w:r>
            <w:proofErr w:type="spellEnd"/>
            <w:r w:rsidRPr="003E225D">
              <w:rPr>
                <w:rFonts w:cstheme="minorHAnsi"/>
                <w:sz w:val="20"/>
                <w:szCs w:val="20"/>
              </w:rPr>
              <w:t>/Teams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hyperlink r:id="rId143" w:history="1">
              <w:r w:rsidRPr="003E225D">
                <w:rPr>
                  <w:rStyle w:val="Hyperlink"/>
                  <w:rFonts w:cstheme="minorHAnsi"/>
                  <w:sz w:val="20"/>
                  <w:szCs w:val="20"/>
                </w:rPr>
                <w:t>https://www.bbc.co.uk/bitesize</w:t>
              </w:r>
              <w:r w:rsidRPr="003E225D">
                <w:rPr>
                  <w:rStyle w:val="Hyperlink"/>
                  <w:rFonts w:cstheme="minorHAnsi"/>
                  <w:sz w:val="20"/>
                  <w:szCs w:val="20"/>
                </w:rPr>
                <w:lastRenderedPageBreak/>
                <w:t>/examspecs/z98snbk</w:t>
              </w:r>
            </w:hyperlink>
            <w:r w:rsidRPr="003E225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lastRenderedPageBreak/>
              <w:t>Topic 1.1 Enterprise and Entrepreneurship – Chapter 7 The role of entrepreneurship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225D">
              <w:rPr>
                <w:rFonts w:cstheme="minorHAnsi"/>
                <w:sz w:val="20"/>
                <w:szCs w:val="20"/>
              </w:rPr>
              <w:t>Watapp</w:t>
            </w:r>
            <w:proofErr w:type="spellEnd"/>
            <w:r w:rsidRPr="003E225D">
              <w:rPr>
                <w:rFonts w:cstheme="minorHAnsi"/>
                <w:sz w:val="20"/>
                <w:szCs w:val="20"/>
              </w:rPr>
              <w:t>/Teams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hyperlink r:id="rId144" w:history="1">
              <w:r w:rsidRPr="003E225D">
                <w:rPr>
                  <w:rStyle w:val="Hyperlink"/>
                  <w:rFonts w:cstheme="minorHAnsi"/>
                  <w:sz w:val="20"/>
                  <w:szCs w:val="20"/>
                </w:rPr>
                <w:t>https://www.bbc.co.uk/bitesize/examspecs/z98snbk</w:t>
              </w:r>
            </w:hyperlink>
            <w:r w:rsidRPr="003E225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63E8" w:rsidTr="00B003DC">
        <w:tc>
          <w:tcPr>
            <w:tcW w:w="3118" w:type="dxa"/>
          </w:tcPr>
          <w:p w:rsidR="00DD63E8" w:rsidRPr="00E5088C" w:rsidRDefault="00DD63E8" w:rsidP="00DD63E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Media Studies</w:t>
            </w:r>
          </w:p>
        </w:tc>
        <w:tc>
          <w:tcPr>
            <w:tcW w:w="1541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Introduction to Media Studies – what is the media, semiotics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225D">
              <w:rPr>
                <w:rFonts w:cstheme="minorHAnsi"/>
                <w:sz w:val="20"/>
                <w:szCs w:val="20"/>
              </w:rPr>
              <w:t>Watapp</w:t>
            </w:r>
            <w:proofErr w:type="spellEnd"/>
            <w:r w:rsidRPr="003E225D">
              <w:rPr>
                <w:rFonts w:cstheme="minorHAnsi"/>
                <w:sz w:val="20"/>
                <w:szCs w:val="20"/>
              </w:rPr>
              <w:t>/Teams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Key concepts: Genre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Representation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225D">
              <w:rPr>
                <w:rFonts w:cstheme="minorHAnsi"/>
                <w:sz w:val="20"/>
                <w:szCs w:val="20"/>
              </w:rPr>
              <w:t>Watapp</w:t>
            </w:r>
            <w:proofErr w:type="spellEnd"/>
            <w:r w:rsidRPr="003E225D">
              <w:rPr>
                <w:rFonts w:cstheme="minorHAnsi"/>
                <w:sz w:val="20"/>
                <w:szCs w:val="20"/>
              </w:rPr>
              <w:t>/Teams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Key concepts: 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Audience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Narrative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225D">
              <w:rPr>
                <w:rFonts w:cstheme="minorHAnsi"/>
                <w:sz w:val="20"/>
                <w:szCs w:val="20"/>
              </w:rPr>
              <w:t>Watapp</w:t>
            </w:r>
            <w:proofErr w:type="spellEnd"/>
            <w:r w:rsidRPr="003E225D">
              <w:rPr>
                <w:rFonts w:cstheme="minorHAnsi"/>
                <w:sz w:val="20"/>
                <w:szCs w:val="20"/>
              </w:rPr>
              <w:t>/Teams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 xml:space="preserve">Key concepts: 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Analysing still image texts; analysing moving image texts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225D">
              <w:rPr>
                <w:rFonts w:cstheme="minorHAnsi"/>
                <w:sz w:val="20"/>
                <w:szCs w:val="20"/>
              </w:rPr>
              <w:t>Watapp</w:t>
            </w:r>
            <w:proofErr w:type="spellEnd"/>
            <w:r w:rsidRPr="003E225D">
              <w:rPr>
                <w:rFonts w:cstheme="minorHAnsi"/>
                <w:sz w:val="20"/>
                <w:szCs w:val="20"/>
              </w:rPr>
              <w:t>/Teams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Advertising: Quality Street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225D">
              <w:rPr>
                <w:rFonts w:cstheme="minorHAnsi"/>
                <w:sz w:val="20"/>
                <w:szCs w:val="20"/>
              </w:rPr>
              <w:t>Watapp</w:t>
            </w:r>
            <w:proofErr w:type="spellEnd"/>
            <w:r w:rsidRPr="003E225D">
              <w:rPr>
                <w:rFonts w:cstheme="minorHAnsi"/>
                <w:sz w:val="20"/>
                <w:szCs w:val="20"/>
              </w:rPr>
              <w:t>/Teams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Advertising: Quality Street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225D">
              <w:rPr>
                <w:rFonts w:cstheme="minorHAnsi"/>
                <w:sz w:val="20"/>
                <w:szCs w:val="20"/>
              </w:rPr>
              <w:t>Watapp</w:t>
            </w:r>
            <w:proofErr w:type="spellEnd"/>
            <w:r w:rsidRPr="003E225D">
              <w:rPr>
                <w:rFonts w:cstheme="minorHAnsi"/>
                <w:sz w:val="20"/>
                <w:szCs w:val="20"/>
              </w:rPr>
              <w:t>/Teams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Advertising: Quality Street &amp; Assessment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225D">
              <w:rPr>
                <w:rFonts w:cstheme="minorHAnsi"/>
                <w:sz w:val="20"/>
                <w:szCs w:val="20"/>
              </w:rPr>
              <w:t>Watapp</w:t>
            </w:r>
            <w:proofErr w:type="spellEnd"/>
            <w:r w:rsidRPr="003E225D">
              <w:rPr>
                <w:rFonts w:cstheme="minorHAnsi"/>
                <w:sz w:val="20"/>
                <w:szCs w:val="20"/>
              </w:rPr>
              <w:t>/Teams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2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Advertising: NHS111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225D">
              <w:rPr>
                <w:rFonts w:cstheme="minorHAnsi"/>
                <w:sz w:val="20"/>
                <w:szCs w:val="20"/>
              </w:rPr>
              <w:t>Watapp</w:t>
            </w:r>
            <w:proofErr w:type="spellEnd"/>
            <w:r w:rsidRPr="003E225D">
              <w:rPr>
                <w:rFonts w:cstheme="minorHAnsi"/>
                <w:sz w:val="20"/>
                <w:szCs w:val="20"/>
              </w:rPr>
              <w:t>/Teams</w:t>
            </w:r>
          </w:p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63E8" w:rsidTr="00B003DC">
        <w:tc>
          <w:tcPr>
            <w:tcW w:w="3118" w:type="dxa"/>
          </w:tcPr>
          <w:p w:rsidR="00DD63E8" w:rsidRPr="00E5088C" w:rsidRDefault="00DD63E8" w:rsidP="00DD63E8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t xml:space="preserve">Sociology </w:t>
            </w:r>
          </w:p>
          <w:p w:rsidR="00DD63E8" w:rsidRPr="005A0D48" w:rsidRDefault="00DD63E8" w:rsidP="00DD63E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Please see class Teams pages for specific lessons </w:t>
            </w:r>
          </w:p>
        </w:tc>
        <w:tc>
          <w:tcPr>
            <w:tcW w:w="1541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TO GCSE SOCIOLOGY Y10 TEAMS PAGE AND COMPLETE WEEK 1 CATCH UP ACTIVITY</w:t>
            </w:r>
          </w:p>
        </w:tc>
        <w:tc>
          <w:tcPr>
            <w:tcW w:w="1542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GO TO GCSE SOCIOLOGY Y10 TEAMS PAGE AND COMPLETE WEEK 2 CATCH UP ACTIVITY</w:t>
            </w:r>
          </w:p>
        </w:tc>
        <w:tc>
          <w:tcPr>
            <w:tcW w:w="1541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TO GCSE SOCIOLOGY Y10 TEAMS PAGE AND COMPLETE WEEK 3 CATCH UP ACTIVITY</w:t>
            </w:r>
          </w:p>
        </w:tc>
        <w:tc>
          <w:tcPr>
            <w:tcW w:w="1542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GO TO GCSE SOCIOLOGY Y10 TEAMS PAGE AND COMPLETE WEEK 4 CATCH UP ACTIVITY</w:t>
            </w:r>
          </w:p>
        </w:tc>
        <w:tc>
          <w:tcPr>
            <w:tcW w:w="1542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TO GCSE SOCIOLOGY Y10 TEAMS PAGE AND COMPLETE WEEK 5 CATCH UP ACTIVITY</w:t>
            </w:r>
          </w:p>
        </w:tc>
        <w:tc>
          <w:tcPr>
            <w:tcW w:w="1541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GO TO GCSE SOCIOLOGY Y10 TEAMS PAGE AND COMPLETE WEEK 6 CATCH UP ACTIVITY</w:t>
            </w:r>
          </w:p>
        </w:tc>
        <w:tc>
          <w:tcPr>
            <w:tcW w:w="1542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TO GCSE SOCIOLOGY Y10 TEAMS PAGE AND COMPLETE WEEK 7 CATCH UP ACTIVITY</w:t>
            </w:r>
          </w:p>
        </w:tc>
        <w:tc>
          <w:tcPr>
            <w:tcW w:w="1542" w:type="dxa"/>
          </w:tcPr>
          <w:p w:rsidR="00DD63E8" w:rsidRPr="003E225D" w:rsidRDefault="00DD63E8" w:rsidP="00DD63E8">
            <w:pPr>
              <w:rPr>
                <w:rFonts w:cstheme="minorHAnsi"/>
                <w:sz w:val="20"/>
                <w:szCs w:val="20"/>
              </w:rPr>
            </w:pPr>
            <w:r w:rsidRPr="003E225D">
              <w:rPr>
                <w:rFonts w:cstheme="minorHAnsi"/>
                <w:sz w:val="20"/>
                <w:szCs w:val="20"/>
              </w:rPr>
              <w:t>GO TO GCSE SOCIOLOGY Y10 TEAMS PAGE AND COMPLETE WEEK 8 CATCH UP ACTIVITY</w:t>
            </w:r>
          </w:p>
        </w:tc>
      </w:tr>
    </w:tbl>
    <w:p w:rsidR="008E394F" w:rsidRDefault="008E394F"/>
    <w:sectPr w:rsidR="008E394F" w:rsidSect="00EC62CC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3E8" w:rsidRDefault="00DD63E8" w:rsidP="00DB2155">
      <w:pPr>
        <w:spacing w:after="0" w:line="240" w:lineRule="auto"/>
      </w:pPr>
      <w:r>
        <w:separator/>
      </w:r>
    </w:p>
  </w:endnote>
  <w:endnote w:type="continuationSeparator" w:id="0">
    <w:p w:rsidR="00DD63E8" w:rsidRDefault="00DD63E8" w:rsidP="00D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3E8" w:rsidRDefault="00DD63E8" w:rsidP="00DB2155">
      <w:pPr>
        <w:spacing w:after="0" w:line="240" w:lineRule="auto"/>
      </w:pPr>
      <w:r>
        <w:separator/>
      </w:r>
    </w:p>
  </w:footnote>
  <w:footnote w:type="continuationSeparator" w:id="0">
    <w:p w:rsidR="00DD63E8" w:rsidRDefault="00DD63E8" w:rsidP="00DB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69AE"/>
    <w:multiLevelType w:val="hybridMultilevel"/>
    <w:tmpl w:val="B644F2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41BC8"/>
    <w:multiLevelType w:val="hybridMultilevel"/>
    <w:tmpl w:val="36802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0E7AF8"/>
    <w:multiLevelType w:val="hybridMultilevel"/>
    <w:tmpl w:val="1C321132"/>
    <w:lvl w:ilvl="0" w:tplc="CDDE5930">
      <w:start w:val="1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25F54B5"/>
    <w:multiLevelType w:val="hybridMultilevel"/>
    <w:tmpl w:val="BBD0B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A078EB"/>
    <w:multiLevelType w:val="hybridMultilevel"/>
    <w:tmpl w:val="5C524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9345D0"/>
    <w:multiLevelType w:val="hybridMultilevel"/>
    <w:tmpl w:val="00645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216C4"/>
    <w:multiLevelType w:val="hybridMultilevel"/>
    <w:tmpl w:val="9BE4E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7903AC"/>
    <w:multiLevelType w:val="hybridMultilevel"/>
    <w:tmpl w:val="5990666C"/>
    <w:lvl w:ilvl="0" w:tplc="838C01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75C20"/>
    <w:multiLevelType w:val="hybridMultilevel"/>
    <w:tmpl w:val="694CE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5D419C"/>
    <w:multiLevelType w:val="hybridMultilevel"/>
    <w:tmpl w:val="781E9C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371FE"/>
    <w:multiLevelType w:val="hybridMultilevel"/>
    <w:tmpl w:val="C354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379A4"/>
    <w:multiLevelType w:val="hybridMultilevel"/>
    <w:tmpl w:val="5D18B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26601C"/>
    <w:multiLevelType w:val="hybridMultilevel"/>
    <w:tmpl w:val="D5500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94C81"/>
    <w:multiLevelType w:val="hybridMultilevel"/>
    <w:tmpl w:val="BE124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1712CB"/>
    <w:multiLevelType w:val="hybridMultilevel"/>
    <w:tmpl w:val="3A206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312BEA"/>
    <w:multiLevelType w:val="multilevel"/>
    <w:tmpl w:val="F3B88AA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" w:hanging="4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A440603"/>
    <w:multiLevelType w:val="hybridMultilevel"/>
    <w:tmpl w:val="7D722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E2EC1"/>
    <w:multiLevelType w:val="hybridMultilevel"/>
    <w:tmpl w:val="3D58D52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0"/>
  </w:num>
  <w:num w:numId="5">
    <w:abstractNumId w:val="17"/>
  </w:num>
  <w:num w:numId="6">
    <w:abstractNumId w:val="16"/>
  </w:num>
  <w:num w:numId="7">
    <w:abstractNumId w:val="12"/>
  </w:num>
  <w:num w:numId="8">
    <w:abstractNumId w:val="5"/>
  </w:num>
  <w:num w:numId="9">
    <w:abstractNumId w:val="0"/>
  </w:num>
  <w:num w:numId="10">
    <w:abstractNumId w:val="7"/>
  </w:num>
  <w:num w:numId="11">
    <w:abstractNumId w:val="3"/>
  </w:num>
  <w:num w:numId="12">
    <w:abstractNumId w:val="14"/>
  </w:num>
  <w:num w:numId="13">
    <w:abstractNumId w:val="8"/>
  </w:num>
  <w:num w:numId="14">
    <w:abstractNumId w:val="9"/>
  </w:num>
  <w:num w:numId="15">
    <w:abstractNumId w:val="11"/>
  </w:num>
  <w:num w:numId="16">
    <w:abstractNumId w:val="15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18"/>
    <w:rsid w:val="0000538D"/>
    <w:rsid w:val="00010A80"/>
    <w:rsid w:val="0001501B"/>
    <w:rsid w:val="00016C7F"/>
    <w:rsid w:val="000228D9"/>
    <w:rsid w:val="000307FC"/>
    <w:rsid w:val="00041BFA"/>
    <w:rsid w:val="00060E4D"/>
    <w:rsid w:val="0006139D"/>
    <w:rsid w:val="00064A05"/>
    <w:rsid w:val="00064CA2"/>
    <w:rsid w:val="0007063F"/>
    <w:rsid w:val="000723B4"/>
    <w:rsid w:val="00082CC9"/>
    <w:rsid w:val="000B1634"/>
    <w:rsid w:val="000B1EFD"/>
    <w:rsid w:val="000B7777"/>
    <w:rsid w:val="000C0EA4"/>
    <w:rsid w:val="000F2127"/>
    <w:rsid w:val="000F34BB"/>
    <w:rsid w:val="00120D0B"/>
    <w:rsid w:val="00121118"/>
    <w:rsid w:val="00121842"/>
    <w:rsid w:val="00126354"/>
    <w:rsid w:val="001339E0"/>
    <w:rsid w:val="00140047"/>
    <w:rsid w:val="00146802"/>
    <w:rsid w:val="001545C9"/>
    <w:rsid w:val="0016220D"/>
    <w:rsid w:val="00172345"/>
    <w:rsid w:val="00185176"/>
    <w:rsid w:val="001855FA"/>
    <w:rsid w:val="00187A9F"/>
    <w:rsid w:val="001949E7"/>
    <w:rsid w:val="00194B03"/>
    <w:rsid w:val="001A335C"/>
    <w:rsid w:val="001A65EC"/>
    <w:rsid w:val="001B22A5"/>
    <w:rsid w:val="001B3133"/>
    <w:rsid w:val="001B6AA3"/>
    <w:rsid w:val="001D053A"/>
    <w:rsid w:val="001E3602"/>
    <w:rsid w:val="001E4373"/>
    <w:rsid w:val="001E5871"/>
    <w:rsid w:val="001F4DB0"/>
    <w:rsid w:val="001F79C2"/>
    <w:rsid w:val="00200BDD"/>
    <w:rsid w:val="00203B35"/>
    <w:rsid w:val="00220279"/>
    <w:rsid w:val="00220E0A"/>
    <w:rsid w:val="0022605F"/>
    <w:rsid w:val="00226716"/>
    <w:rsid w:val="002368FF"/>
    <w:rsid w:val="00241CF2"/>
    <w:rsid w:val="002428B2"/>
    <w:rsid w:val="002439C0"/>
    <w:rsid w:val="00243A53"/>
    <w:rsid w:val="00253327"/>
    <w:rsid w:val="00254B96"/>
    <w:rsid w:val="0025530A"/>
    <w:rsid w:val="002577B1"/>
    <w:rsid w:val="0026167A"/>
    <w:rsid w:val="002659A5"/>
    <w:rsid w:val="00270E7D"/>
    <w:rsid w:val="00287FC2"/>
    <w:rsid w:val="002947EF"/>
    <w:rsid w:val="00294F10"/>
    <w:rsid w:val="002964BE"/>
    <w:rsid w:val="002A7221"/>
    <w:rsid w:val="002B7563"/>
    <w:rsid w:val="002C1C7D"/>
    <w:rsid w:val="002C6FD7"/>
    <w:rsid w:val="002E1964"/>
    <w:rsid w:val="002F1F89"/>
    <w:rsid w:val="003235F9"/>
    <w:rsid w:val="00326F63"/>
    <w:rsid w:val="003272F3"/>
    <w:rsid w:val="00331503"/>
    <w:rsid w:val="00350000"/>
    <w:rsid w:val="00353890"/>
    <w:rsid w:val="00360919"/>
    <w:rsid w:val="0036544F"/>
    <w:rsid w:val="00374FAC"/>
    <w:rsid w:val="00396746"/>
    <w:rsid w:val="003A1F4A"/>
    <w:rsid w:val="003A36FA"/>
    <w:rsid w:val="003B2851"/>
    <w:rsid w:val="003C0C44"/>
    <w:rsid w:val="003C6A18"/>
    <w:rsid w:val="003D0CF3"/>
    <w:rsid w:val="003D34C8"/>
    <w:rsid w:val="003E225D"/>
    <w:rsid w:val="0040056E"/>
    <w:rsid w:val="00403005"/>
    <w:rsid w:val="00405393"/>
    <w:rsid w:val="004144B1"/>
    <w:rsid w:val="004161B6"/>
    <w:rsid w:val="00424590"/>
    <w:rsid w:val="00454477"/>
    <w:rsid w:val="0045519F"/>
    <w:rsid w:val="00464421"/>
    <w:rsid w:val="00466188"/>
    <w:rsid w:val="00467270"/>
    <w:rsid w:val="00470A67"/>
    <w:rsid w:val="00472011"/>
    <w:rsid w:val="0048019F"/>
    <w:rsid w:val="004812ED"/>
    <w:rsid w:val="00483D93"/>
    <w:rsid w:val="00485F32"/>
    <w:rsid w:val="00487D24"/>
    <w:rsid w:val="0049178A"/>
    <w:rsid w:val="004964CF"/>
    <w:rsid w:val="00496F43"/>
    <w:rsid w:val="004A1949"/>
    <w:rsid w:val="004A2360"/>
    <w:rsid w:val="004B1F87"/>
    <w:rsid w:val="004B2567"/>
    <w:rsid w:val="004B772E"/>
    <w:rsid w:val="004D0907"/>
    <w:rsid w:val="004D0FC4"/>
    <w:rsid w:val="004E0B03"/>
    <w:rsid w:val="004F5758"/>
    <w:rsid w:val="00510270"/>
    <w:rsid w:val="00514D52"/>
    <w:rsid w:val="00525CE6"/>
    <w:rsid w:val="00527573"/>
    <w:rsid w:val="00551862"/>
    <w:rsid w:val="005577DA"/>
    <w:rsid w:val="00565202"/>
    <w:rsid w:val="00584AA3"/>
    <w:rsid w:val="005977BE"/>
    <w:rsid w:val="005A0D48"/>
    <w:rsid w:val="005A1FB9"/>
    <w:rsid w:val="005A243A"/>
    <w:rsid w:val="005A6AD0"/>
    <w:rsid w:val="005A6E42"/>
    <w:rsid w:val="005A7C0A"/>
    <w:rsid w:val="005C075C"/>
    <w:rsid w:val="005C1D0D"/>
    <w:rsid w:val="005C229D"/>
    <w:rsid w:val="005E54E6"/>
    <w:rsid w:val="00600051"/>
    <w:rsid w:val="00604923"/>
    <w:rsid w:val="00606A57"/>
    <w:rsid w:val="006077D3"/>
    <w:rsid w:val="00612AC9"/>
    <w:rsid w:val="00613031"/>
    <w:rsid w:val="00614CD0"/>
    <w:rsid w:val="00614F68"/>
    <w:rsid w:val="006244A7"/>
    <w:rsid w:val="006265DA"/>
    <w:rsid w:val="00631304"/>
    <w:rsid w:val="00663A43"/>
    <w:rsid w:val="00665F2F"/>
    <w:rsid w:val="00666B20"/>
    <w:rsid w:val="006763C9"/>
    <w:rsid w:val="006776FC"/>
    <w:rsid w:val="00686613"/>
    <w:rsid w:val="006C08FF"/>
    <w:rsid w:val="006C1AC8"/>
    <w:rsid w:val="006E4826"/>
    <w:rsid w:val="006E7574"/>
    <w:rsid w:val="00714DE6"/>
    <w:rsid w:val="007155C8"/>
    <w:rsid w:val="0071604E"/>
    <w:rsid w:val="0072147C"/>
    <w:rsid w:val="00736850"/>
    <w:rsid w:val="007665F7"/>
    <w:rsid w:val="00774C8D"/>
    <w:rsid w:val="007771FF"/>
    <w:rsid w:val="0078469B"/>
    <w:rsid w:val="007975F6"/>
    <w:rsid w:val="007A38A6"/>
    <w:rsid w:val="007A765D"/>
    <w:rsid w:val="007B3AE8"/>
    <w:rsid w:val="007B53D0"/>
    <w:rsid w:val="007C0CB4"/>
    <w:rsid w:val="007C202C"/>
    <w:rsid w:val="007C3C73"/>
    <w:rsid w:val="007D55C6"/>
    <w:rsid w:val="007D5D1B"/>
    <w:rsid w:val="007E3E40"/>
    <w:rsid w:val="007E4BF0"/>
    <w:rsid w:val="007F71DD"/>
    <w:rsid w:val="008005F0"/>
    <w:rsid w:val="00805D1C"/>
    <w:rsid w:val="00806E07"/>
    <w:rsid w:val="008102C5"/>
    <w:rsid w:val="00830174"/>
    <w:rsid w:val="00846B7A"/>
    <w:rsid w:val="0085183E"/>
    <w:rsid w:val="0085421A"/>
    <w:rsid w:val="008604DC"/>
    <w:rsid w:val="0086781F"/>
    <w:rsid w:val="00877BED"/>
    <w:rsid w:val="008815FE"/>
    <w:rsid w:val="00885D0C"/>
    <w:rsid w:val="008952B9"/>
    <w:rsid w:val="008A66EE"/>
    <w:rsid w:val="008A7C97"/>
    <w:rsid w:val="008B1730"/>
    <w:rsid w:val="008C46A8"/>
    <w:rsid w:val="008C6B4C"/>
    <w:rsid w:val="008D5E1C"/>
    <w:rsid w:val="008E096D"/>
    <w:rsid w:val="008E1C4A"/>
    <w:rsid w:val="008E394F"/>
    <w:rsid w:val="008E647C"/>
    <w:rsid w:val="008F61A8"/>
    <w:rsid w:val="00902BFF"/>
    <w:rsid w:val="0090602F"/>
    <w:rsid w:val="00911089"/>
    <w:rsid w:val="00913053"/>
    <w:rsid w:val="009219D2"/>
    <w:rsid w:val="009228CB"/>
    <w:rsid w:val="00944B18"/>
    <w:rsid w:val="00945A3C"/>
    <w:rsid w:val="00946252"/>
    <w:rsid w:val="00950F69"/>
    <w:rsid w:val="00956512"/>
    <w:rsid w:val="00960CA0"/>
    <w:rsid w:val="00960E72"/>
    <w:rsid w:val="00962225"/>
    <w:rsid w:val="009632A5"/>
    <w:rsid w:val="0097492E"/>
    <w:rsid w:val="00976189"/>
    <w:rsid w:val="00976421"/>
    <w:rsid w:val="009B7CFD"/>
    <w:rsid w:val="009D115F"/>
    <w:rsid w:val="009F3660"/>
    <w:rsid w:val="009F49B7"/>
    <w:rsid w:val="00A02B8C"/>
    <w:rsid w:val="00A151C8"/>
    <w:rsid w:val="00A20622"/>
    <w:rsid w:val="00A31DE9"/>
    <w:rsid w:val="00A32F4E"/>
    <w:rsid w:val="00A32FF4"/>
    <w:rsid w:val="00A36489"/>
    <w:rsid w:val="00A4137C"/>
    <w:rsid w:val="00A5126B"/>
    <w:rsid w:val="00A6044A"/>
    <w:rsid w:val="00A63883"/>
    <w:rsid w:val="00A738F6"/>
    <w:rsid w:val="00A73E69"/>
    <w:rsid w:val="00A75729"/>
    <w:rsid w:val="00A8173F"/>
    <w:rsid w:val="00A91A2C"/>
    <w:rsid w:val="00AA2FF3"/>
    <w:rsid w:val="00AA633F"/>
    <w:rsid w:val="00AA63CD"/>
    <w:rsid w:val="00AA7B92"/>
    <w:rsid w:val="00AB6939"/>
    <w:rsid w:val="00AC4E73"/>
    <w:rsid w:val="00AD7ECB"/>
    <w:rsid w:val="00AF10E6"/>
    <w:rsid w:val="00AF3C9C"/>
    <w:rsid w:val="00B003DC"/>
    <w:rsid w:val="00B00D60"/>
    <w:rsid w:val="00B01928"/>
    <w:rsid w:val="00B16C77"/>
    <w:rsid w:val="00B17034"/>
    <w:rsid w:val="00B1765D"/>
    <w:rsid w:val="00B24B18"/>
    <w:rsid w:val="00B25CAB"/>
    <w:rsid w:val="00B404E3"/>
    <w:rsid w:val="00B4142D"/>
    <w:rsid w:val="00B510E4"/>
    <w:rsid w:val="00B54290"/>
    <w:rsid w:val="00B55C4C"/>
    <w:rsid w:val="00B55D8B"/>
    <w:rsid w:val="00B57003"/>
    <w:rsid w:val="00B827A2"/>
    <w:rsid w:val="00B831D4"/>
    <w:rsid w:val="00B86163"/>
    <w:rsid w:val="00B93B5F"/>
    <w:rsid w:val="00B94CFD"/>
    <w:rsid w:val="00BB28C0"/>
    <w:rsid w:val="00BB2E5B"/>
    <w:rsid w:val="00BE27BC"/>
    <w:rsid w:val="00BE43A0"/>
    <w:rsid w:val="00BE7739"/>
    <w:rsid w:val="00C167A6"/>
    <w:rsid w:val="00C2772F"/>
    <w:rsid w:val="00C3025B"/>
    <w:rsid w:val="00C322E9"/>
    <w:rsid w:val="00C42060"/>
    <w:rsid w:val="00C6235B"/>
    <w:rsid w:val="00C70A38"/>
    <w:rsid w:val="00C8169E"/>
    <w:rsid w:val="00C81AED"/>
    <w:rsid w:val="00C85848"/>
    <w:rsid w:val="00C86CFA"/>
    <w:rsid w:val="00CA7AD3"/>
    <w:rsid w:val="00CB32CB"/>
    <w:rsid w:val="00CB76D7"/>
    <w:rsid w:val="00CE39A0"/>
    <w:rsid w:val="00CE75E0"/>
    <w:rsid w:val="00CF43EC"/>
    <w:rsid w:val="00CF5E83"/>
    <w:rsid w:val="00CF6C21"/>
    <w:rsid w:val="00D00CEE"/>
    <w:rsid w:val="00D00E8D"/>
    <w:rsid w:val="00D16D40"/>
    <w:rsid w:val="00D175C9"/>
    <w:rsid w:val="00D2264D"/>
    <w:rsid w:val="00D36238"/>
    <w:rsid w:val="00D402AF"/>
    <w:rsid w:val="00D5584D"/>
    <w:rsid w:val="00D56B1E"/>
    <w:rsid w:val="00D62177"/>
    <w:rsid w:val="00D727EA"/>
    <w:rsid w:val="00D80846"/>
    <w:rsid w:val="00DA1AAF"/>
    <w:rsid w:val="00DB2155"/>
    <w:rsid w:val="00DC1410"/>
    <w:rsid w:val="00DD039A"/>
    <w:rsid w:val="00DD1FBA"/>
    <w:rsid w:val="00DD5032"/>
    <w:rsid w:val="00DD63E8"/>
    <w:rsid w:val="00DD7A48"/>
    <w:rsid w:val="00DE666C"/>
    <w:rsid w:val="00DF6C22"/>
    <w:rsid w:val="00E06091"/>
    <w:rsid w:val="00E1435F"/>
    <w:rsid w:val="00E37BFD"/>
    <w:rsid w:val="00E41FAE"/>
    <w:rsid w:val="00E42001"/>
    <w:rsid w:val="00E5088C"/>
    <w:rsid w:val="00E666C1"/>
    <w:rsid w:val="00E66DB7"/>
    <w:rsid w:val="00E70767"/>
    <w:rsid w:val="00E81227"/>
    <w:rsid w:val="00E87D22"/>
    <w:rsid w:val="00E94E16"/>
    <w:rsid w:val="00E96833"/>
    <w:rsid w:val="00E97FE9"/>
    <w:rsid w:val="00EA25F4"/>
    <w:rsid w:val="00EB08AD"/>
    <w:rsid w:val="00EB4F4F"/>
    <w:rsid w:val="00EB65F7"/>
    <w:rsid w:val="00EC3C2A"/>
    <w:rsid w:val="00EC3ED3"/>
    <w:rsid w:val="00EC62CC"/>
    <w:rsid w:val="00ED0838"/>
    <w:rsid w:val="00ED0E4C"/>
    <w:rsid w:val="00ED547D"/>
    <w:rsid w:val="00EE646A"/>
    <w:rsid w:val="00EF497A"/>
    <w:rsid w:val="00F04D69"/>
    <w:rsid w:val="00F22976"/>
    <w:rsid w:val="00F230C0"/>
    <w:rsid w:val="00F24937"/>
    <w:rsid w:val="00F31840"/>
    <w:rsid w:val="00F32A82"/>
    <w:rsid w:val="00F34450"/>
    <w:rsid w:val="00F373D4"/>
    <w:rsid w:val="00F52E78"/>
    <w:rsid w:val="00F647BD"/>
    <w:rsid w:val="00F96B82"/>
    <w:rsid w:val="00FA3ADA"/>
    <w:rsid w:val="00FA5B74"/>
    <w:rsid w:val="00FA6E27"/>
    <w:rsid w:val="00FB19E3"/>
    <w:rsid w:val="00FB41C5"/>
    <w:rsid w:val="00F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."/>
  <w:listSeparator w:val=","/>
  <w14:docId w14:val="4FD43B86"/>
  <w15:docId w15:val="{C9D6CE0A-5620-480A-950F-3BF8864E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238"/>
  </w:style>
  <w:style w:type="paragraph" w:styleId="Heading1">
    <w:name w:val="heading 1"/>
    <w:basedOn w:val="Normal"/>
    <w:link w:val="Heading1Char"/>
    <w:uiPriority w:val="9"/>
    <w:qFormat/>
    <w:rsid w:val="009B7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55"/>
  </w:style>
  <w:style w:type="paragraph" w:styleId="Footer">
    <w:name w:val="footer"/>
    <w:basedOn w:val="Normal"/>
    <w:link w:val="Foot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55"/>
  </w:style>
  <w:style w:type="paragraph" w:styleId="ListParagraph">
    <w:name w:val="List Paragraph"/>
    <w:basedOn w:val="Normal"/>
    <w:uiPriority w:val="34"/>
    <w:qFormat/>
    <w:rsid w:val="00714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7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47B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C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B1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765D"/>
  </w:style>
  <w:style w:type="character" w:customStyle="1" w:styleId="eop">
    <w:name w:val="eop"/>
    <w:basedOn w:val="DefaultParagraphFont"/>
    <w:rsid w:val="00B1765D"/>
  </w:style>
  <w:style w:type="paragraph" w:styleId="NoSpacing">
    <w:name w:val="No Spacing"/>
    <w:uiPriority w:val="1"/>
    <w:qFormat/>
    <w:rsid w:val="00B0192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F5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6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8P-p_VK7J90&amp;list=PLH6Ybq9B0fqYYoB5L5v2yBaENaOwCsmp4&amp;index=4" TargetMode="External"/><Relationship Id="rId21" Type="http://schemas.openxmlformats.org/officeDocument/2006/relationships/hyperlink" Target="https://classroom.thenational.academy/units/bearings-7867" TargetMode="External"/><Relationship Id="rId42" Type="http://schemas.openxmlformats.org/officeDocument/2006/relationships/hyperlink" Target="https://app.senecalearning.com/classroom/course/88066eb0-1d8c-11e8-a6da-15f18bba751c/section/c7e4b950-1d8d-11e8-a6da-15f18bba751c/session" TargetMode="External"/><Relationship Id="rId63" Type="http://schemas.openxmlformats.org/officeDocument/2006/relationships/hyperlink" Target="https://classroom.thenational.academy/lessons/talking-about-relationships-part-23-c8w66t" TargetMode="External"/><Relationship Id="rId84" Type="http://schemas.openxmlformats.org/officeDocument/2006/relationships/hyperlink" Target="https://www.thenational.academy/teachers/programmes/spanish-secondary-ks4-edexcel/units/lifestyle-and-wellbeing-el-deporte/lessons/entrevista-a-un-futbolista-extended-listening" TargetMode="External"/><Relationship Id="rId138" Type="http://schemas.openxmlformats.org/officeDocument/2006/relationships/hyperlink" Target="https://www.bbc.co.uk/bitesize/examspecs/z98snbk" TargetMode="External"/><Relationship Id="rId107" Type="http://schemas.openxmlformats.org/officeDocument/2006/relationships/hyperlink" Target="https://www.bbc.co.uk/bitesize/guides/z4c28xs/revision/1" TargetMode="External"/><Relationship Id="rId11" Type="http://schemas.openxmlformats.org/officeDocument/2006/relationships/hyperlink" Target="https://sparxmaths.com/" TargetMode="External"/><Relationship Id="rId32" Type="http://schemas.openxmlformats.org/officeDocument/2006/relationships/hyperlink" Target="https://www.youtube.com/watch?v=OlIwGb7bSOI&amp;list=PLqGFsWf-P-cBkIVTQseR1pQtuKeQTfXNk" TargetMode="External"/><Relationship Id="rId53" Type="http://schemas.openxmlformats.org/officeDocument/2006/relationships/hyperlink" Target="https://app.senecalearning.com/classroom/course/891f0540-1d79-11e8-a6da-15f18bba751c/section/f61d2180-1d7a-11e8-a6da-15f18bba751c/session" TargetMode="External"/><Relationship Id="rId74" Type="http://schemas.openxmlformats.org/officeDocument/2006/relationships/hyperlink" Target="https://classroom.thenational.academy/lessons/talking-about-role-models-part-12-ccupac" TargetMode="External"/><Relationship Id="rId128" Type="http://schemas.openxmlformats.org/officeDocument/2006/relationships/hyperlink" Target="https://www.bbc.co.uk/bitesize/guides/zbn6pbk/revision/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classroom.thenational.academy/lessons/physical-causes-of-uneven-development-cngket" TargetMode="External"/><Relationship Id="rId95" Type="http://schemas.openxmlformats.org/officeDocument/2006/relationships/hyperlink" Target="https://www.bbc.co.uk/bitesize/guides/z838xsg/revision/4" TargetMode="External"/><Relationship Id="rId22" Type="http://schemas.openxmlformats.org/officeDocument/2006/relationships/hyperlink" Target="https://classroom.thenational.academy/units/fractions-2-multiplying-and-dividing-4107" TargetMode="External"/><Relationship Id="rId27" Type="http://schemas.openxmlformats.org/officeDocument/2006/relationships/hyperlink" Target="https://www.bbc.co.uk/bitesize/guides/zy926fr/revision/1" TargetMode="External"/><Relationship Id="rId43" Type="http://schemas.openxmlformats.org/officeDocument/2006/relationships/hyperlink" Target="https://app.senecalearning.com/classroom/course/88066eb0-1d8c-11e8-a6da-15f18bba751c/section/c7e4b950-1d8d-11e8-a6da-15f18bba751c/session" TargetMode="External"/><Relationship Id="rId48" Type="http://schemas.openxmlformats.org/officeDocument/2006/relationships/hyperlink" Target="https://app.senecalearning.com/classroom/course/88066eb0-1d8c-11e8-a6da-15f18bba751c/section/a6bcdeb0-1d8d-11e8-a6da-15f18bba751c/session" TargetMode="External"/><Relationship Id="rId64" Type="http://schemas.openxmlformats.org/officeDocument/2006/relationships/hyperlink" Target="https://classroom.thenational.academy/lessons/talking-about-relationships-part-33-c4v62c" TargetMode="External"/><Relationship Id="rId69" Type="http://schemas.openxmlformats.org/officeDocument/2006/relationships/hyperlink" Target="https://classroom.thenational.academy/lessons/describing-a-night-out-with-friends-part-23-c8r3cr" TargetMode="External"/><Relationship Id="rId113" Type="http://schemas.openxmlformats.org/officeDocument/2006/relationships/hyperlink" Target="https://www.bbc.co.uk/bitesize/guides/zdwp2sg/revision/1" TargetMode="External"/><Relationship Id="rId118" Type="http://schemas.openxmlformats.org/officeDocument/2006/relationships/hyperlink" Target="https://www.youtube.com/watch?v=gbfQFe_lb2Y&amp;list=PLH6Ybq9B0fqYYoB5L5v2yBaENaOwCsmp4&amp;index=5" TargetMode="External"/><Relationship Id="rId134" Type="http://schemas.openxmlformats.org/officeDocument/2006/relationships/hyperlink" Target="https://www.bing.com/videos/riverview/relatedvideo?q=R033+(M)+1.1+Life+stages+and+development&amp;&amp;view=riverview&amp;mmscn=mtsc&amp;mid=046EB4E36E13406862D5046EB4E36E13406862D5&amp;&amp;aps=6&amp;FORM=VMSOVR" TargetMode="External"/><Relationship Id="rId139" Type="http://schemas.openxmlformats.org/officeDocument/2006/relationships/hyperlink" Target="https://www.bbc.co.uk/bitesize/examspecs/z98snbk" TargetMode="External"/><Relationship Id="rId80" Type="http://schemas.openxmlformats.org/officeDocument/2006/relationships/hyperlink" Target="https://www.thenational.academy/teachers/programmes/spanish-secondary-ks4-edexcel/units/media-and-technology-actores-y-peliculas/lessons/artistas-conocidos-possessive-adjective-vuestro" TargetMode="External"/><Relationship Id="rId85" Type="http://schemas.openxmlformats.org/officeDocument/2006/relationships/hyperlink" Target="https://www.thenational.academy/teachers/programmes/spanish-secondary-ks4-edexcel/units/lifestyle-and-wellbeing-el-deporte/lessons/el-futbol-suffix-able-indirect-object-pronouns" TargetMode="External"/><Relationship Id="rId12" Type="http://schemas.openxmlformats.org/officeDocument/2006/relationships/hyperlink" Target="https://classroom.thenational.academy/units/4-rules-of-number-0da4" TargetMode="External"/><Relationship Id="rId17" Type="http://schemas.openxmlformats.org/officeDocument/2006/relationships/hyperlink" Target="https://classroom.thenational.academy/units/collecting-like-terms-simplifying-59b1" TargetMode="External"/><Relationship Id="rId33" Type="http://schemas.openxmlformats.org/officeDocument/2006/relationships/hyperlink" Target="https://www.youtube.com/watch?v=L_dE68iUg-k&amp;list=PLqGFsWf-P-cBkIVTQseR1pQtuKeQTfXNk&amp;index=2" TargetMode="External"/><Relationship Id="rId38" Type="http://schemas.openxmlformats.org/officeDocument/2006/relationships/hyperlink" Target="https://www.youtube.com/watch?v=CWhjmZtBhYg" TargetMode="External"/><Relationship Id="rId59" Type="http://schemas.openxmlformats.org/officeDocument/2006/relationships/hyperlink" Target="https://classroom.thenational.academy/lessons/talking-about-friends-part-13-6ngkgd" TargetMode="External"/><Relationship Id="rId103" Type="http://schemas.openxmlformats.org/officeDocument/2006/relationships/hyperlink" Target="https://app.senecalearning.com/classroom/course/8161553a-f858-43b2-9a3f-d7bf477b58e8/section/6c8c8008-e833-4f5b-ace7-945951d6ade3/session" TargetMode="External"/><Relationship Id="rId108" Type="http://schemas.openxmlformats.org/officeDocument/2006/relationships/hyperlink" Target="https://www.bbc.co.uk/bitesize/guides/zjwp2sg/revision/1" TargetMode="External"/><Relationship Id="rId124" Type="http://schemas.openxmlformats.org/officeDocument/2006/relationships/hyperlink" Target="https://www.bbc.co.uk/bitesize/guides/z2hp3k7/revision/1" TargetMode="External"/><Relationship Id="rId129" Type="http://schemas.openxmlformats.org/officeDocument/2006/relationships/hyperlink" Target="https://www.youtube.com/watch?v=6uy0GCw397I" TargetMode="External"/><Relationship Id="rId54" Type="http://schemas.openxmlformats.org/officeDocument/2006/relationships/hyperlink" Target="https://app.senecalearning.com/classroom/course/891f0540-1d79-11e8-a6da-15f18bba751c/section/304d67a9-ca57-4eac-943d-50f40099a316?mode=default" TargetMode="External"/><Relationship Id="rId70" Type="http://schemas.openxmlformats.org/officeDocument/2006/relationships/hyperlink" Target="https://classroom.thenational.academy/lessons/describing-a-night-out-with-friends-part-33-ccr34t" TargetMode="External"/><Relationship Id="rId75" Type="http://schemas.openxmlformats.org/officeDocument/2006/relationships/hyperlink" Target="https://classroom.thenational.academy/lessons/talking-about-role-models-part-22-cmu38t" TargetMode="External"/><Relationship Id="rId91" Type="http://schemas.openxmlformats.org/officeDocument/2006/relationships/hyperlink" Target="https://classroom.thenational.academy/lessons/economic-and-historic-causes-of-uneven-development-c5gp8d" TargetMode="External"/><Relationship Id="rId96" Type="http://schemas.openxmlformats.org/officeDocument/2006/relationships/hyperlink" Target="https://www.bbc.co.uk/bitesize/guides/zgwm4j6/revision/2" TargetMode="External"/><Relationship Id="rId140" Type="http://schemas.openxmlformats.org/officeDocument/2006/relationships/hyperlink" Target="https://www.bbc.co.uk/bitesize/examspecs/z98snbk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classroom.thenational.academy/units/fractions-1-adding-and-subtracting-086a" TargetMode="External"/><Relationship Id="rId28" Type="http://schemas.openxmlformats.org/officeDocument/2006/relationships/hyperlink" Target="https://www.bbc.co.uk/bitesize/guides/zc7nycw/revision/1" TargetMode="External"/><Relationship Id="rId49" Type="http://schemas.openxmlformats.org/officeDocument/2006/relationships/hyperlink" Target="https://app.senecalearning.com/classroom/course/88066eb0-1d8c-11e8-a6da-15f18bba751c/section/a98f86b0-1d8d-11e8-a6da-15f18bba751c/session" TargetMode="External"/><Relationship Id="rId114" Type="http://schemas.openxmlformats.org/officeDocument/2006/relationships/hyperlink" Target="https://www.youtube.com/watch?v=eRDgs6dQA0A&amp;list=PLH6Ybq9B0fqYYoB5L5v2yBaENaOwCsmp4" TargetMode="External"/><Relationship Id="rId119" Type="http://schemas.openxmlformats.org/officeDocument/2006/relationships/hyperlink" Target="https://www.bing.com/videos/riverview/relatedvideo?q=glenthorne%20dance&amp;mid=E645E9E442748A1D1684E645E9E442748A1D1684&amp;ajaxhist=0" TargetMode="External"/><Relationship Id="rId44" Type="http://schemas.openxmlformats.org/officeDocument/2006/relationships/hyperlink" Target="https://app.senecalearning.com/classroom/course/88066eb0-1d8c-11e8-a6da-15f18bba751c/section/1d6acc20-1d8e-11e8-a6da-15f18bba751c/session" TargetMode="External"/><Relationship Id="rId60" Type="http://schemas.openxmlformats.org/officeDocument/2006/relationships/hyperlink" Target="https://classroom.thenational.academy/lessons/talking-about-friends-part-23-71j3jd" TargetMode="External"/><Relationship Id="rId65" Type="http://schemas.openxmlformats.org/officeDocument/2006/relationships/hyperlink" Target="https://classroom.thenational.academy/lessons/making-arrangements-to-go-out-part-13-70t68r" TargetMode="External"/><Relationship Id="rId81" Type="http://schemas.openxmlformats.org/officeDocument/2006/relationships/hyperlink" Target="https://www.thenational.academy/teachers/programmes/spanish-secondary-ks4-edexcel/units/lifestyle-and-wellbeing-el-deporte/lessons/el-futbol-regular-and-irregular-er-ir-verbs" TargetMode="External"/><Relationship Id="rId86" Type="http://schemas.openxmlformats.org/officeDocument/2006/relationships/hyperlink" Target="https://classroom.thenational.academy/lessons/what-is-development-6gtkjc" TargetMode="External"/><Relationship Id="rId130" Type="http://schemas.openxmlformats.org/officeDocument/2006/relationships/hyperlink" Target="https://www.prospects.ac.uk/job-profiles/browse-sector/creative-arts-and-design" TargetMode="External"/><Relationship Id="rId135" Type="http://schemas.openxmlformats.org/officeDocument/2006/relationships/hyperlink" Target="https://www.bing.com/videos/riverview/relatedvideo?q=OCR+R033+(M)+2.1(s)+Life+events+and+their+impacts+on+individuals&amp;&amp;view=riverview&amp;mmscn=mtsc&amp;mid=5E7A1115CED966E90FB15E7A1115CED966E90FB1&amp;&amp;aps=0&amp;FORM=VMSOVR" TargetMode="External"/><Relationship Id="rId13" Type="http://schemas.openxmlformats.org/officeDocument/2006/relationships/hyperlink" Target="https://classroom.thenational.academy/units/types-of-numbers-1731" TargetMode="External"/><Relationship Id="rId18" Type="http://schemas.openxmlformats.org/officeDocument/2006/relationships/hyperlink" Target="https://classroom.thenational.academy/units/expand-and-simplify-brackets-8710" TargetMode="External"/><Relationship Id="rId39" Type="http://schemas.openxmlformats.org/officeDocument/2006/relationships/hyperlink" Target="https://app.senecalearning.com/classroom/course/88066eb0-1d8c-11e8-a6da-15f18bba751c/section/52d62e90-1d8e-11e8-a6da-15f18bba751c/session" TargetMode="External"/><Relationship Id="rId109" Type="http://schemas.openxmlformats.org/officeDocument/2006/relationships/hyperlink" Target="https://www.bbc.co.uk/bitesize/guides/zm2yt39/revision/1" TargetMode="External"/><Relationship Id="rId34" Type="http://schemas.openxmlformats.org/officeDocument/2006/relationships/hyperlink" Target="https://www.youtube.com/watch?v=VNVB5InFrHQ&amp;list=PLqGFsWf-P-cBkIVTQseR1pQtuKeQTfXNk&amp;index=4" TargetMode="External"/><Relationship Id="rId50" Type="http://schemas.openxmlformats.org/officeDocument/2006/relationships/hyperlink" Target="https://app.senecalearning.com/classroom/course/891f0540-1d79-11e8-a6da-15f18bba751c/section/292b0bf0-1d7b-11e8-a6da-15f18bba751c/session" TargetMode="External"/><Relationship Id="rId55" Type="http://schemas.openxmlformats.org/officeDocument/2006/relationships/hyperlink" Target="https://app.senecalearning.com/classroom/course/fb972db0-1d78-11e8-9b0a-5126ebbfbb74/section/9515e18d-4443-434c-b344-89322a763976?mode=default" TargetMode="External"/><Relationship Id="rId76" Type="http://schemas.openxmlformats.org/officeDocument/2006/relationships/hyperlink" Target="https://classroom.thenational.academy/lessons/guided-writing-talking-about-friends-and-family-foundation-70tk6t" TargetMode="External"/><Relationship Id="rId97" Type="http://schemas.openxmlformats.org/officeDocument/2006/relationships/hyperlink" Target="https://www.bbc.co.uk/bitesize/guides/zdctyrd/revision/4" TargetMode="External"/><Relationship Id="rId104" Type="http://schemas.openxmlformats.org/officeDocument/2006/relationships/hyperlink" Target="https://app.senecalearning.com/classroom/course/8161553a-f858-43b2-9a3f-d7bf477b58e8/section/c60d2657-5234-43a3-8247-c119021e8023/session" TargetMode="External"/><Relationship Id="rId120" Type="http://schemas.openxmlformats.org/officeDocument/2006/relationships/hyperlink" Target="https://www.bing.com/videos/riverview/relatedvideo?q=glenthorne%20dance&amp;mid=ED266BAD04CBC76A8509ED266BAD04CBC76A8509&amp;ajaxhist=0" TargetMode="External"/><Relationship Id="rId125" Type="http://schemas.openxmlformats.org/officeDocument/2006/relationships/hyperlink" Target="https://www.bbc.co.uk/bitesize/guides/zbn6pbk/revision/3" TargetMode="External"/><Relationship Id="rId141" Type="http://schemas.openxmlformats.org/officeDocument/2006/relationships/hyperlink" Target="https://www.bbc.co.uk/bitesize/examspecs/z98snbk" TargetMode="External"/><Relationship Id="rId146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hyperlink" Target="https://classroom.thenational.academy/lessons/understanding-passages-about-past-events-11-68u30c" TargetMode="External"/><Relationship Id="rId92" Type="http://schemas.openxmlformats.org/officeDocument/2006/relationships/hyperlink" Target="https://classroom.thenational.academy/lessons/consequences-of-uneven-development-71j6ar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bbc.co.uk/bitesize/guides/zqnr9qt/revision/1" TargetMode="External"/><Relationship Id="rId24" Type="http://schemas.openxmlformats.org/officeDocument/2006/relationships/hyperlink" Target="https://www.thenational.academy/teachers/programmes/maths-secondary-ks4-higher-l/units/quadratic-sequences-ce05/lessons" TargetMode="External"/><Relationship Id="rId40" Type="http://schemas.openxmlformats.org/officeDocument/2006/relationships/hyperlink" Target="https://app.senecalearning.com/classroom/course/88066eb0-1d8c-11e8-a6da-15f18bba751c/section/48465310-1d8e-11e8-a6da-15f18bba751c/session" TargetMode="External"/><Relationship Id="rId45" Type="http://schemas.openxmlformats.org/officeDocument/2006/relationships/hyperlink" Target="https://app.senecalearning.com/classroom/course/88066eb0-1d8c-11e8-a6da-15f18bba751c/section/1e63d220-1d8e-11e8-a6da-15f18bba751c/session" TargetMode="External"/><Relationship Id="rId66" Type="http://schemas.openxmlformats.org/officeDocument/2006/relationships/hyperlink" Target="https://classroom.thenational.academy/lessons/making-arrangements-to-go-out-part-23-6nh6ct" TargetMode="External"/><Relationship Id="rId87" Type="http://schemas.openxmlformats.org/officeDocument/2006/relationships/hyperlink" Target="https://classroom.thenational.academy/lessons/economic-and-social-measures-of-development-65j66d" TargetMode="External"/><Relationship Id="rId110" Type="http://schemas.openxmlformats.org/officeDocument/2006/relationships/hyperlink" Target="https://www.bbc.co.uk/bitesize/guides/zhtgscw/revision/1" TargetMode="External"/><Relationship Id="rId115" Type="http://schemas.openxmlformats.org/officeDocument/2006/relationships/hyperlink" Target="https://www.youtube.com/watch?v=PPXuMLCPGYo&amp;list=PLH6Ybq9B0fqYYoB5L5v2yBaENaOwCsmp4&amp;index=2" TargetMode="External"/><Relationship Id="rId131" Type="http://schemas.openxmlformats.org/officeDocument/2006/relationships/hyperlink" Target="https://theartcareerproject.com/careers/" TargetMode="External"/><Relationship Id="rId136" Type="http://schemas.openxmlformats.org/officeDocument/2006/relationships/hyperlink" Target="https://www.bing.com/videos/riverview/relatedvideo?q=YouTube+Health+and+Social+Human+Lifespan&amp;&amp;mid=1DA291A37394503260831DA291A3739450326083&amp;FORM=VCGVRP" TargetMode="External"/><Relationship Id="rId61" Type="http://schemas.openxmlformats.org/officeDocument/2006/relationships/hyperlink" Target="https://classroom.thenational.academy/lessons/talking-about-friends-part-33-c4r36d" TargetMode="External"/><Relationship Id="rId82" Type="http://schemas.openxmlformats.org/officeDocument/2006/relationships/hyperlink" Target="https://www.thenational.academy/teachers/programmes/spanish-secondary-ks4-edexcel/units/lifestyle-and-wellbeing-el-deporte/lessons/mi-tiempo-libre-de-todos-los-dias-present-tense-conversation-practice" TargetMode="External"/><Relationship Id="rId19" Type="http://schemas.openxmlformats.org/officeDocument/2006/relationships/hyperlink" Target="https://classroom.thenational.academy/units/angle-facts-e0ea" TargetMode="External"/><Relationship Id="rId14" Type="http://schemas.openxmlformats.org/officeDocument/2006/relationships/hyperlink" Target="https://classroom.thenational.academy/units/decimals-9913" TargetMode="External"/><Relationship Id="rId30" Type="http://schemas.openxmlformats.org/officeDocument/2006/relationships/hyperlink" Target="https://www.bing.com/videos/search?q=mr+bruff+language+paper+1+question+5&amp;view=detail&amp;mid=EAB34F2CD18F666724B8EAB34F2CD18F666724B8&amp;FORM=VIRE" TargetMode="External"/><Relationship Id="rId35" Type="http://schemas.openxmlformats.org/officeDocument/2006/relationships/hyperlink" Target="https://www.youtube.com/watch?v=y22Ciur-Ryo&amp;list=PLqGFsWf-P-cBkIVTQseR1pQtuKeQTfXNk&amp;index=5" TargetMode="External"/><Relationship Id="rId56" Type="http://schemas.openxmlformats.org/officeDocument/2006/relationships/hyperlink" Target="https://app.senecalearning.com/classroom/course/fb972db0-1d78-11e8-9b0a-5126ebbfbb74/section/cfb532e4-09c0-4d13-ac57-288f9f803946?mode=default" TargetMode="External"/><Relationship Id="rId77" Type="http://schemas.openxmlformats.org/officeDocument/2006/relationships/hyperlink" Target="https://classroom.thenational.academy/lessons/guided-writing-talking-about-friends-and-family-higher-6wv68r" TargetMode="External"/><Relationship Id="rId100" Type="http://schemas.openxmlformats.org/officeDocument/2006/relationships/hyperlink" Target="https://app.senecalearning.com/classroom/course/8161553a-f858-43b2-9a3f-d7bf477b58e8/section/6c8c8008-e833-4f5b-ace7-945951d6ade3/session" TargetMode="External"/><Relationship Id="rId105" Type="http://schemas.openxmlformats.org/officeDocument/2006/relationships/hyperlink" Target="https://www.bbc.co.uk/bitesize/guides/zxrhtrd/revision/6" TargetMode="External"/><Relationship Id="rId126" Type="http://schemas.openxmlformats.org/officeDocument/2006/relationships/hyperlink" Target="https://www.bbc.co.uk/bitesize/guides/zc7mng8/revision/1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app.senecalearning.com/classroom/course/891f0540-1d79-11e8-a6da-15f18bba751c/section/2bad9820-1d7b-11e8-a6da-15f18bba751c/session" TargetMode="External"/><Relationship Id="rId72" Type="http://schemas.openxmlformats.org/officeDocument/2006/relationships/hyperlink" Target="https://classroom.thenational.academy/lessons/describing-life-when-i-was-younger-part-12-74rkac" TargetMode="External"/><Relationship Id="rId93" Type="http://schemas.openxmlformats.org/officeDocument/2006/relationships/hyperlink" Target="https://classroom.thenational.academy/lessons/strategies-to-reduce-the-development-gap-part-2-chk62t" TargetMode="External"/><Relationship Id="rId98" Type="http://schemas.openxmlformats.org/officeDocument/2006/relationships/hyperlink" Target="https://www.bbc.co.uk/bitesize/guides/zjy27yc/revision/1" TargetMode="External"/><Relationship Id="rId121" Type="http://schemas.openxmlformats.org/officeDocument/2006/relationships/hyperlink" Target="https://classroom.thenational.academy/lessons/number-bases-c4rkac" TargetMode="External"/><Relationship Id="rId142" Type="http://schemas.openxmlformats.org/officeDocument/2006/relationships/hyperlink" Target="https://www.bbc.co.uk/bitesize/examspecs/z98snbk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bbc.co.uk/bitesize/guides/zy47xsg/revision/1" TargetMode="External"/><Relationship Id="rId46" Type="http://schemas.openxmlformats.org/officeDocument/2006/relationships/hyperlink" Target="https://app.senecalearning.com/classroom/course/88066eb0-1d8c-11e8-a6da-15f18bba751c/section/1e63d220-1d8e-11e8-a6da-15f18bba751c/session" TargetMode="External"/><Relationship Id="rId67" Type="http://schemas.openxmlformats.org/officeDocument/2006/relationships/hyperlink" Target="https://classroom.thenational.academy/lessons/making-arrangements-to-go-out-part-33-70v3ar" TargetMode="External"/><Relationship Id="rId116" Type="http://schemas.openxmlformats.org/officeDocument/2006/relationships/hyperlink" Target="https://www.youtube.com/watch?v=nGD-6xceAH0&amp;list=PLH6Ybq9B0fqYYoB5L5v2yBaENaOwCsmp4&amp;index=3" TargetMode="External"/><Relationship Id="rId137" Type="http://schemas.openxmlformats.org/officeDocument/2006/relationships/hyperlink" Target="https://www.bbc.co.uk/bitesize/examspecs/z98snbk" TargetMode="External"/><Relationship Id="rId20" Type="http://schemas.openxmlformats.org/officeDocument/2006/relationships/hyperlink" Target="https://classroom.thenational.academy/units/parallel-lines-and-polygons-1-8396" TargetMode="External"/><Relationship Id="rId41" Type="http://schemas.openxmlformats.org/officeDocument/2006/relationships/hyperlink" Target="https://app.senecalearning.com/classroom/course/88066eb0-1d8c-11e8-a6da-15f18bba751c/section/c7e4b950-1d8d-11e8-a6da-15f18bba751c/session" TargetMode="External"/><Relationship Id="rId62" Type="http://schemas.openxmlformats.org/officeDocument/2006/relationships/hyperlink" Target="https://classroom.thenational.academy/lessons/talking-about-relationships-part-13-6wvkac" TargetMode="External"/><Relationship Id="rId83" Type="http://schemas.openxmlformats.org/officeDocument/2006/relationships/hyperlink" Target="https://www.thenational.academy/teachers/programmes/spanish-secondary-ks4-edexcel/units/lifestyle-and-wellbeing-el-deporte/lessons/ordenes-para-el-equipo-plural-affirmative-commands" TargetMode="External"/><Relationship Id="rId88" Type="http://schemas.openxmlformats.org/officeDocument/2006/relationships/hyperlink" Target="https://classroom.thenational.academy/lessons/limitations-of-economic-and-social-measures-of-development-6tj30t" TargetMode="External"/><Relationship Id="rId111" Type="http://schemas.openxmlformats.org/officeDocument/2006/relationships/hyperlink" Target="https://www.bbc.co.uk/bitesize/guides/zbbj47h/revision/1" TargetMode="External"/><Relationship Id="rId132" Type="http://schemas.openxmlformats.org/officeDocument/2006/relationships/hyperlink" Target="https://www.bing.com/videos/riverview/relatedvideo?&amp;q=YouTube+Health+and+Social+Human+Lifespan+case+studies&amp;&amp;mid=62326953DA0676141C5862326953DA0676141C58&amp;&amp;FORM=VRDGAR" TargetMode="External"/><Relationship Id="rId15" Type="http://schemas.openxmlformats.org/officeDocument/2006/relationships/hyperlink" Target="https://classroom.thenational.academy/units/factors-multiple-and-primes-211b" TargetMode="External"/><Relationship Id="rId36" Type="http://schemas.openxmlformats.org/officeDocument/2006/relationships/hyperlink" Target="https://www.youtube.com/watch?v=OalIJCsUMvY&amp;list=PLqGFsWf-P-cBkIVTQseR1pQtuKeQTfXNk&amp;index=6" TargetMode="External"/><Relationship Id="rId57" Type="http://schemas.openxmlformats.org/officeDocument/2006/relationships/hyperlink" Target="https://app.senecalearning.com/classroom/course/fb972db0-1d78-11e8-9b0a-5126ebbfbb74/section/9515e18d-4443-434c-b344-89322a763976?mode=default" TargetMode="External"/><Relationship Id="rId106" Type="http://schemas.openxmlformats.org/officeDocument/2006/relationships/hyperlink" Target="https://www.bbc.co.uk/bitesize/guides/zhx3pg8/revision/1" TargetMode="External"/><Relationship Id="rId127" Type="http://schemas.openxmlformats.org/officeDocument/2006/relationships/hyperlink" Target="https://www.bbc.co.uk/bitesize/guides/z77v3k7/revision/1" TargetMode="External"/><Relationship Id="rId10" Type="http://schemas.openxmlformats.org/officeDocument/2006/relationships/hyperlink" Target="https://classroom.thenational.academy/subjects-by-key-stage" TargetMode="External"/><Relationship Id="rId31" Type="http://schemas.openxmlformats.org/officeDocument/2006/relationships/hyperlink" Target="https://www.bing.com/videos/riverview/relatedvideo?q=why+is+reading+important%3f&amp;&amp;mid=13D80308A76336FFA79613D80308A76336FFA796&amp;FORM=VCGVRP" TargetMode="External"/><Relationship Id="rId52" Type="http://schemas.openxmlformats.org/officeDocument/2006/relationships/hyperlink" Target="https://app.senecalearning.com/classroom/course/891f0540-1d79-11e8-a6da-15f18bba751c/section/f0dfbb10-1d7a-11e8-a6da-15f18bba751c/session" TargetMode="External"/><Relationship Id="rId73" Type="http://schemas.openxmlformats.org/officeDocument/2006/relationships/hyperlink" Target="https://classroom.thenational.academy/lessons/describing-life-when-i-was-younger-part-22-60r64c" TargetMode="External"/><Relationship Id="rId78" Type="http://schemas.openxmlformats.org/officeDocument/2006/relationships/hyperlink" Target="https://www.thenational.academy/teachers/programmes/spanish-secondary-ks4-edexcel/units/media-and-technology-actores-y-peliculas/lessons/dos-actores-famosos-ar-3rd-person-singular-and-plural-preterite" TargetMode="External"/><Relationship Id="rId94" Type="http://schemas.openxmlformats.org/officeDocument/2006/relationships/hyperlink" Target="https://classroom.thenational.academy/lessons/strategies-to-reduce-the-development-gap-part-3-crtk6d" TargetMode="External"/><Relationship Id="rId99" Type="http://schemas.openxmlformats.org/officeDocument/2006/relationships/hyperlink" Target="https://app.senecalearning.com/classroom/course/8161553a-f858-43b2-9a3f-d7bf477b58e8/section/6c8c8008-e833-4f5b-ace7-945951d6ade3/session" TargetMode="External"/><Relationship Id="rId101" Type="http://schemas.openxmlformats.org/officeDocument/2006/relationships/hyperlink" Target="https://www.bbc.co.uk/bitesize/guides/zxrhtrd/revision/1" TargetMode="External"/><Relationship Id="rId122" Type="http://schemas.openxmlformats.org/officeDocument/2006/relationships/hyperlink" Target="https://classroom.thenational.academy/lessons/hexadecimal-75gkcr" TargetMode="External"/><Relationship Id="rId143" Type="http://schemas.openxmlformats.org/officeDocument/2006/relationships/hyperlink" Target="https://www.bbc.co.uk/bitesize/examspecs/z98sn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rbettmaths.com" TargetMode="External"/><Relationship Id="rId26" Type="http://schemas.openxmlformats.org/officeDocument/2006/relationships/hyperlink" Target="https://www.bbc.co.uk/bitesize/guides/zt38j6f/revision/1" TargetMode="External"/><Relationship Id="rId47" Type="http://schemas.openxmlformats.org/officeDocument/2006/relationships/hyperlink" Target="https://app.senecalearning.com/classroom/course/88066eb0-1d8c-11e8-a6da-15f18bba751c/section/2ee2fef0-1d8e-11e8-a6da-15f18bba751c/session" TargetMode="External"/><Relationship Id="rId68" Type="http://schemas.openxmlformats.org/officeDocument/2006/relationships/hyperlink" Target="https://classroom.thenational.academy/lessons/describing-a-night-out-with-friends-part-13-6gvp6c" TargetMode="External"/><Relationship Id="rId89" Type="http://schemas.openxmlformats.org/officeDocument/2006/relationships/hyperlink" Target="https://classroom.thenational.academy/lessons/the-demographic-transition-model-69j3gc" TargetMode="External"/><Relationship Id="rId112" Type="http://schemas.openxmlformats.org/officeDocument/2006/relationships/hyperlink" Target="https://www.bbc.co.uk/bitesize/guides/z44md6f/revision/1" TargetMode="External"/><Relationship Id="rId133" Type="http://schemas.openxmlformats.org/officeDocument/2006/relationships/hyperlink" Target="https://www.bbc.co.uk/bitesize/topics/zxfrwmn/articles/zk4bgwx" TargetMode="External"/><Relationship Id="rId16" Type="http://schemas.openxmlformats.org/officeDocument/2006/relationships/hyperlink" Target="https://classroom.thenational.academy/units/hcf-and-lcm-872d" TargetMode="External"/><Relationship Id="rId37" Type="http://schemas.openxmlformats.org/officeDocument/2006/relationships/hyperlink" Target="https://www.youtube.com/watch?v=M4IE_jSK6lg&amp;list=PLqGFsWf-P-cBkIVTQseR1pQtuKeQTfXNk&amp;index=7" TargetMode="External"/><Relationship Id="rId58" Type="http://schemas.openxmlformats.org/officeDocument/2006/relationships/hyperlink" Target="https://www.bbc.co.uk/bitesize/guides/zmfr7nb/revision/1" TargetMode="External"/><Relationship Id="rId79" Type="http://schemas.openxmlformats.org/officeDocument/2006/relationships/hyperlink" Target="https://www.thenational.academy/teachers/programmes/spanish-secondary-ks4-edexcel/units/media-and-technology-actores-y-peliculas/lessons/parejas-famosas-possessive-adjectives-su-and-sus-his-her-their" TargetMode="External"/><Relationship Id="rId102" Type="http://schemas.openxmlformats.org/officeDocument/2006/relationships/hyperlink" Target="https://app.senecalearning.com/classroom/course/8161553a-f858-43b2-9a3f-d7bf477b58e8/section/6c8c8008-e833-4f5b-ace7-945951d6ade3/session" TargetMode="External"/><Relationship Id="rId123" Type="http://schemas.openxmlformats.org/officeDocument/2006/relationships/hyperlink" Target="https://classroom.thenational.academy/lessons/representing-text-chk66t" TargetMode="External"/><Relationship Id="rId144" Type="http://schemas.openxmlformats.org/officeDocument/2006/relationships/hyperlink" Target="https://www.bbc.co.uk/bitesize/examspecs/z98sn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7</Pages>
  <Words>4417</Words>
  <Characters>25177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Guthlaxton College</Company>
  <LinksUpToDate>false</LinksUpToDate>
  <CharactersWithSpaces>29535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 Holland</dc:creator>
  <cp:lastModifiedBy>Julie Holland</cp:lastModifiedBy>
  <cp:revision>23</cp:revision>
  <cp:lastPrinted>2021-03-19T12:11:00Z</cp:lastPrinted>
  <dcterms:created xsi:type="dcterms:W3CDTF">2024-07-03T13:12:00Z</dcterms:created>
  <dcterms:modified xsi:type="dcterms:W3CDTF">2025-08-06T13:25:00Z</dcterms:modified>
</cp:coreProperties>
</file>