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40" w:rsidRDefault="00331503" w:rsidP="007E3E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-320040</wp:posOffset>
                </wp:positionV>
                <wp:extent cx="803910" cy="352425"/>
                <wp:effectExtent l="0" t="0" r="0" b="952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A33" w:rsidRPr="00944B18" w:rsidRDefault="00903A33" w:rsidP="007E3E4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Year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margin-left:584.25pt;margin-top:-25.2pt;width:63.3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" fillcolor="white [3201]" strokeweight=".5pt">
                <v:path arrowok="t"/>
                <v:textbox>
                  <w:txbxContent>
                    <w:p w:rsidR="00903A33" w:rsidRPr="00944B18" w:rsidRDefault="00903A33" w:rsidP="007E3E4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Year 10</w:t>
                      </w:r>
                    </w:p>
                  </w:txbxContent>
                </v:textbox>
              </v:shape>
            </w:pict>
          </mc:Fallback>
        </mc:AlternateContent>
      </w:r>
      <w:r w:rsidR="00060E4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8810625</wp:posOffset>
            </wp:positionH>
            <wp:positionV relativeFrom="paragraph">
              <wp:posOffset>-351790</wp:posOffset>
            </wp:positionV>
            <wp:extent cx="743585" cy="780415"/>
            <wp:effectExtent l="0" t="0" r="0" b="63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E4D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-447675</wp:posOffset>
            </wp:positionV>
            <wp:extent cx="742950" cy="782569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2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-434340</wp:posOffset>
                </wp:positionV>
                <wp:extent cx="4572000" cy="81851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A33" w:rsidRPr="00944B18" w:rsidRDefault="00903A33" w:rsidP="007E3E4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44B18">
                              <w:rPr>
                                <w:b/>
                                <w:sz w:val="28"/>
                              </w:rPr>
                              <w:t>Wigston Academy</w:t>
                            </w:r>
                          </w:p>
                          <w:p w:rsidR="00903A33" w:rsidRPr="00944B18" w:rsidRDefault="00903A33" w:rsidP="007E3E40">
                            <w:pPr>
                              <w:jc w:val="center"/>
                              <w:rPr>
                                <w:b/>
                                <w:color w:val="00CCFF"/>
                                <w:sz w:val="24"/>
                              </w:rPr>
                            </w:pPr>
                            <w:r w:rsidRPr="00944B18">
                              <w:rPr>
                                <w:b/>
                                <w:color w:val="00CCFF"/>
                                <w:sz w:val="24"/>
                              </w:rPr>
                              <w:t>Responsibility      Ambition      Resilience    Engagement     Respect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0.55pt;margin-top:-34.2pt;width:5in;height:64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">
                <v:textbox style="mso-fit-shape-to-text:t">
                  <w:txbxContent>
                    <w:p w:rsidR="00903A33" w:rsidRPr="00944B18" w:rsidRDefault="00903A33" w:rsidP="007E3E4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44B18">
                        <w:rPr>
                          <w:b/>
                          <w:sz w:val="28"/>
                        </w:rPr>
                        <w:t>Wigston Academy</w:t>
                      </w:r>
                    </w:p>
                    <w:p w:rsidR="00903A33" w:rsidRPr="00944B18" w:rsidRDefault="00903A33" w:rsidP="007E3E40">
                      <w:pPr>
                        <w:jc w:val="center"/>
                        <w:rPr>
                          <w:b/>
                          <w:color w:val="00CCFF"/>
                          <w:sz w:val="24"/>
                        </w:rPr>
                      </w:pPr>
                      <w:r w:rsidRPr="00944B18">
                        <w:rPr>
                          <w:b/>
                          <w:color w:val="00CCFF"/>
                          <w:sz w:val="24"/>
                        </w:rPr>
                        <w:t>Responsibility      Ambition      Resilience    Engagement     Respect</w:t>
                      </w:r>
                    </w:p>
                  </w:txbxContent>
                </v:textbox>
              </v:shape>
            </w:pict>
          </mc:Fallback>
        </mc:AlternateContent>
      </w:r>
    </w:p>
    <w:p w:rsidR="007A38A6" w:rsidRDefault="003315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-222250</wp:posOffset>
                </wp:positionH>
                <wp:positionV relativeFrom="paragraph">
                  <wp:posOffset>334010</wp:posOffset>
                </wp:positionV>
                <wp:extent cx="9677400" cy="81661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A33" w:rsidRDefault="00903A33" w:rsidP="007E3E40">
                            <w:r>
                              <w:t xml:space="preserve">Use this table to look up the assigned subject for the week you are absent from School. You can then go to either National Oak Academy, BBC Bitesize, </w:t>
                            </w:r>
                            <w:proofErr w:type="spellStart"/>
                            <w:proofErr w:type="gramStart"/>
                            <w:r>
                              <w:t>MyMaths</w:t>
                            </w:r>
                            <w:proofErr w:type="spellEnd"/>
                            <w:r>
                              <w:t>,  Seneca</w:t>
                            </w:r>
                            <w:proofErr w:type="gramEnd"/>
                            <w:r>
                              <w:t xml:space="preserve"> learning or </w:t>
                            </w:r>
                            <w:proofErr w:type="spellStart"/>
                            <w:r>
                              <w:t>Everlearner</w:t>
                            </w:r>
                            <w:proofErr w:type="spellEnd"/>
                            <w:r>
                              <w:t xml:space="preserve"> to complete the lesson. All work must be completed in your exercise book. You must also ensure that you complete any Home Learning activities set via </w:t>
                            </w:r>
                            <w:proofErr w:type="spellStart"/>
                            <w:proofErr w:type="gramStart"/>
                            <w:r>
                              <w:t>Satchel:One</w:t>
                            </w:r>
                            <w:proofErr w:type="spellEnd"/>
                            <w:proofErr w:type="gramEnd"/>
                            <w:r>
                              <w:t xml:space="preserve"> PSHCE and Global Citizenship work will be set on </w:t>
                            </w:r>
                            <w:proofErr w:type="spellStart"/>
                            <w:r>
                              <w:t>Satchel:One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7.5pt;margin-top:26.3pt;width:762pt;height:64.3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">
                <v:textbox style="mso-fit-shape-to-text:t">
                  <w:txbxContent>
                    <w:p w:rsidR="00903A33" w:rsidRDefault="00903A33" w:rsidP="007E3E40">
                      <w:r>
                        <w:t xml:space="preserve">Use this table to look up the assigned subject for the week you are absent from School. You can then go to either National Oak Academy, BBC Bitesize, </w:t>
                      </w:r>
                      <w:proofErr w:type="spellStart"/>
                      <w:proofErr w:type="gramStart"/>
                      <w:r>
                        <w:t>MyMaths</w:t>
                      </w:r>
                      <w:proofErr w:type="spellEnd"/>
                      <w:r>
                        <w:t>,  Seneca</w:t>
                      </w:r>
                      <w:proofErr w:type="gramEnd"/>
                      <w:r>
                        <w:t xml:space="preserve"> learning or </w:t>
                      </w:r>
                      <w:proofErr w:type="spellStart"/>
                      <w:r>
                        <w:t>Everlearner</w:t>
                      </w:r>
                      <w:proofErr w:type="spellEnd"/>
                      <w:r>
                        <w:t xml:space="preserve"> to complete the lesson. All work must be completed in your exercise book. You must also ensure that you complete any Home Learning activities set via </w:t>
                      </w:r>
                      <w:proofErr w:type="spellStart"/>
                      <w:proofErr w:type="gramStart"/>
                      <w:r>
                        <w:t>Satchel:One</w:t>
                      </w:r>
                      <w:proofErr w:type="spellEnd"/>
                      <w:proofErr w:type="gramEnd"/>
                      <w:r>
                        <w:t xml:space="preserve"> PSHCE and Global Citizenship work will be set on </w:t>
                      </w:r>
                      <w:proofErr w:type="spellStart"/>
                      <w:r>
                        <w:t>Satchel:One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62CC" w:rsidRDefault="00EC62CC"/>
    <w:p w:rsidR="00944B18" w:rsidRDefault="00944B18"/>
    <w:p w:rsidR="00060E4D" w:rsidRDefault="00060E4D"/>
    <w:tbl>
      <w:tblPr>
        <w:tblStyle w:val="TableGrid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8"/>
        <w:gridCol w:w="2008"/>
        <w:gridCol w:w="2008"/>
        <w:gridCol w:w="2009"/>
        <w:gridCol w:w="2008"/>
        <w:gridCol w:w="2008"/>
        <w:gridCol w:w="2009"/>
      </w:tblGrid>
      <w:tr w:rsidR="001C743B" w:rsidTr="0076123B">
        <w:tc>
          <w:tcPr>
            <w:tcW w:w="3118" w:type="dxa"/>
          </w:tcPr>
          <w:p w:rsidR="001C743B" w:rsidRPr="00830174" w:rsidRDefault="001C743B" w:rsidP="001C74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1C743B" w:rsidRPr="00051414" w:rsidRDefault="001C743B" w:rsidP="001C74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03.06.24</w:t>
            </w:r>
          </w:p>
        </w:tc>
        <w:tc>
          <w:tcPr>
            <w:tcW w:w="2008" w:type="dxa"/>
            <w:vAlign w:val="center"/>
          </w:tcPr>
          <w:p w:rsidR="001C743B" w:rsidRPr="00051414" w:rsidRDefault="001C743B" w:rsidP="001C74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10.06.24</w:t>
            </w:r>
          </w:p>
        </w:tc>
        <w:tc>
          <w:tcPr>
            <w:tcW w:w="2009" w:type="dxa"/>
            <w:vAlign w:val="center"/>
          </w:tcPr>
          <w:p w:rsidR="001C743B" w:rsidRPr="00051414" w:rsidRDefault="001C743B" w:rsidP="001C74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17.06.24</w:t>
            </w:r>
          </w:p>
        </w:tc>
        <w:tc>
          <w:tcPr>
            <w:tcW w:w="2008" w:type="dxa"/>
            <w:vAlign w:val="center"/>
          </w:tcPr>
          <w:p w:rsidR="001C743B" w:rsidRPr="00051414" w:rsidRDefault="001C743B" w:rsidP="001C74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24.06.24</w:t>
            </w:r>
          </w:p>
        </w:tc>
        <w:tc>
          <w:tcPr>
            <w:tcW w:w="2008" w:type="dxa"/>
            <w:vAlign w:val="center"/>
          </w:tcPr>
          <w:p w:rsidR="001C743B" w:rsidRPr="00051414" w:rsidRDefault="001C743B" w:rsidP="001C74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01.07.24</w:t>
            </w:r>
          </w:p>
        </w:tc>
        <w:tc>
          <w:tcPr>
            <w:tcW w:w="2009" w:type="dxa"/>
            <w:vAlign w:val="center"/>
          </w:tcPr>
          <w:p w:rsidR="001C743B" w:rsidRPr="00051414" w:rsidRDefault="001C743B" w:rsidP="001C74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08.07.24</w:t>
            </w:r>
          </w:p>
        </w:tc>
      </w:tr>
      <w:tr w:rsidR="006A0032" w:rsidTr="00903A33">
        <w:tc>
          <w:tcPr>
            <w:tcW w:w="3118" w:type="dxa"/>
          </w:tcPr>
          <w:p w:rsidR="006A0032" w:rsidRPr="005A0D48" w:rsidRDefault="006A0032" w:rsidP="006A0032">
            <w:pPr>
              <w:rPr>
                <w:rFonts w:cstheme="minorHAnsi"/>
                <w:b/>
              </w:rPr>
            </w:pPr>
            <w:r w:rsidRPr="005A0D48">
              <w:rPr>
                <w:rFonts w:cstheme="minorHAnsi"/>
                <w:b/>
              </w:rPr>
              <w:t>Maths</w:t>
            </w:r>
          </w:p>
          <w:p w:rsidR="006A0032" w:rsidRDefault="00903A33" w:rsidP="006A0032">
            <w:hyperlink r:id="rId9" w:history="1">
              <w:r w:rsidR="006A0032">
                <w:rPr>
                  <w:rStyle w:val="Hyperlink"/>
                </w:rPr>
                <w:t>Oak National Academy</w:t>
              </w:r>
            </w:hyperlink>
          </w:p>
          <w:p w:rsidR="006A0032" w:rsidRPr="005A0D48" w:rsidRDefault="006A0032" w:rsidP="006A0032">
            <w:pPr>
              <w:rPr>
                <w:rFonts w:cstheme="minorHAnsi"/>
                <w:sz w:val="18"/>
                <w:szCs w:val="18"/>
              </w:rPr>
            </w:pPr>
          </w:p>
          <w:p w:rsidR="006A0032" w:rsidRPr="005A0D48" w:rsidRDefault="006A0032" w:rsidP="006A00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8" w:type="dxa"/>
          </w:tcPr>
          <w:p w:rsidR="006A0032" w:rsidRPr="00027512" w:rsidRDefault="00903A33" w:rsidP="006A0032">
            <w:pPr>
              <w:rPr>
                <w:rFonts w:cstheme="minorHAnsi"/>
              </w:rPr>
            </w:pPr>
            <w:hyperlink r:id="rId10" w:history="1">
              <w:r w:rsidR="006A0032" w:rsidRPr="00027512">
                <w:rPr>
                  <w:rStyle w:val="Hyperlink"/>
                  <w:rFonts w:cstheme="minorHAnsi"/>
                </w:rPr>
                <w:t>Standard form</w:t>
              </w:r>
            </w:hyperlink>
          </w:p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Lessons 1-4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</w:p>
          <w:p w:rsidR="006A0032" w:rsidRPr="00027512" w:rsidRDefault="006A0032" w:rsidP="006A0032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:rsidR="006A0032" w:rsidRPr="00027512" w:rsidRDefault="00903A33" w:rsidP="006A0032">
            <w:pPr>
              <w:rPr>
                <w:rFonts w:cstheme="minorHAnsi"/>
              </w:rPr>
            </w:pPr>
            <w:hyperlink r:id="rId11" w:history="1">
              <w:r w:rsidR="006A0032" w:rsidRPr="00027512">
                <w:rPr>
                  <w:rStyle w:val="Hyperlink"/>
                  <w:rFonts w:cstheme="minorHAnsi"/>
                </w:rPr>
                <w:t>Standard form 4 operations</w:t>
              </w:r>
            </w:hyperlink>
          </w:p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Lessons 1-4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:rsidR="006A0032" w:rsidRPr="00027512" w:rsidRDefault="00903A33" w:rsidP="006A0032">
            <w:pPr>
              <w:rPr>
                <w:rFonts w:cstheme="minorHAnsi"/>
              </w:rPr>
            </w:pPr>
            <w:hyperlink r:id="rId12" w:history="1">
              <w:r w:rsidR="006A0032" w:rsidRPr="00027512">
                <w:rPr>
                  <w:rStyle w:val="Hyperlink"/>
                  <w:rFonts w:cstheme="minorHAnsi"/>
                </w:rPr>
                <w:t>Probability</w:t>
              </w:r>
            </w:hyperlink>
          </w:p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Lessons 1-4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:rsidR="006A0032" w:rsidRPr="00027512" w:rsidRDefault="00903A33" w:rsidP="006A0032">
            <w:pPr>
              <w:rPr>
                <w:rFonts w:cstheme="minorHAnsi"/>
              </w:rPr>
            </w:pPr>
            <w:hyperlink r:id="rId13" w:history="1">
              <w:r w:rsidR="006A0032" w:rsidRPr="00027512">
                <w:rPr>
                  <w:rStyle w:val="Hyperlink"/>
                  <w:rFonts w:cstheme="minorHAnsi"/>
                </w:rPr>
                <w:t>Graphs recap</w:t>
              </w:r>
            </w:hyperlink>
          </w:p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Lessons 1-4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:rsidR="006A0032" w:rsidRPr="00027512" w:rsidRDefault="00903A33" w:rsidP="006A0032">
            <w:pPr>
              <w:rPr>
                <w:rFonts w:cstheme="minorHAnsi"/>
              </w:rPr>
            </w:pPr>
            <w:hyperlink r:id="rId14" w:history="1">
              <w:r w:rsidR="006A0032" w:rsidRPr="00027512">
                <w:rPr>
                  <w:rStyle w:val="Hyperlink"/>
                  <w:rFonts w:cstheme="minorHAnsi"/>
                </w:rPr>
                <w:t>Trigonometry</w:t>
              </w:r>
            </w:hyperlink>
          </w:p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Lessons 1-4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:rsidR="006A0032" w:rsidRPr="00027512" w:rsidRDefault="00903A33" w:rsidP="006A0032">
            <w:pPr>
              <w:rPr>
                <w:rFonts w:cstheme="minorHAnsi"/>
              </w:rPr>
            </w:pPr>
            <w:hyperlink r:id="rId15" w:history="1">
              <w:r w:rsidR="006A0032" w:rsidRPr="00027512">
                <w:rPr>
                  <w:rStyle w:val="Hyperlink"/>
                  <w:rFonts w:cstheme="minorHAnsi"/>
                </w:rPr>
                <w:t>3D shapes</w:t>
              </w:r>
            </w:hyperlink>
          </w:p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Lessons 1-4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</w:p>
        </w:tc>
      </w:tr>
      <w:tr w:rsidR="006A0032" w:rsidTr="00903A33">
        <w:tc>
          <w:tcPr>
            <w:tcW w:w="3118" w:type="dxa"/>
          </w:tcPr>
          <w:p w:rsidR="006A0032" w:rsidRPr="005A0D48" w:rsidRDefault="00903A33" w:rsidP="006A0032">
            <w:pPr>
              <w:rPr>
                <w:rFonts w:cstheme="minorHAnsi"/>
                <w:b/>
                <w:sz w:val="18"/>
                <w:szCs w:val="18"/>
              </w:rPr>
            </w:pPr>
            <w:hyperlink r:id="rId16" w:history="1">
              <w:proofErr w:type="spellStart"/>
              <w:r w:rsidR="006A0032">
                <w:rPr>
                  <w:rStyle w:val="Hyperlink"/>
                </w:rPr>
                <w:t>Sparx</w:t>
              </w:r>
              <w:proofErr w:type="spellEnd"/>
              <w:r w:rsidR="006A0032">
                <w:rPr>
                  <w:rStyle w:val="Hyperlink"/>
                </w:rPr>
                <w:t xml:space="preserve"> Maths</w:t>
              </w:r>
            </w:hyperlink>
          </w:p>
        </w:tc>
        <w:tc>
          <w:tcPr>
            <w:tcW w:w="2008" w:type="dxa"/>
          </w:tcPr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Independent Learning:</w:t>
            </w:r>
          </w:p>
          <w:p w:rsidR="006A0032" w:rsidRPr="00027512" w:rsidRDefault="006A0032" w:rsidP="006A0032">
            <w:pPr>
              <w:rPr>
                <w:rFonts w:cstheme="minorHAnsi"/>
                <w:b/>
              </w:rPr>
            </w:pPr>
            <w:r w:rsidRPr="00027512">
              <w:rPr>
                <w:rFonts w:cstheme="minorHAnsi"/>
                <w:b/>
              </w:rPr>
              <w:t>Number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Standard Form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Independent Learning:</w:t>
            </w:r>
          </w:p>
          <w:p w:rsidR="006A0032" w:rsidRPr="00027512" w:rsidRDefault="006A0032" w:rsidP="006A0032">
            <w:pPr>
              <w:rPr>
                <w:rFonts w:cstheme="minorHAnsi"/>
                <w:b/>
              </w:rPr>
            </w:pPr>
            <w:r w:rsidRPr="00027512">
              <w:rPr>
                <w:rFonts w:cstheme="minorHAnsi"/>
                <w:b/>
              </w:rPr>
              <w:t>Number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Standard Form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Independent Learning:</w:t>
            </w:r>
          </w:p>
          <w:p w:rsidR="006A0032" w:rsidRPr="00027512" w:rsidRDefault="006A0032" w:rsidP="006A0032">
            <w:pPr>
              <w:rPr>
                <w:rFonts w:cstheme="minorHAnsi"/>
                <w:b/>
              </w:rPr>
            </w:pPr>
            <w:r w:rsidRPr="00027512">
              <w:rPr>
                <w:rFonts w:cstheme="minorHAnsi"/>
                <w:b/>
              </w:rPr>
              <w:t>Probability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Theoretical probability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Independent Learning:</w:t>
            </w:r>
          </w:p>
          <w:p w:rsidR="006A0032" w:rsidRPr="00027512" w:rsidRDefault="006A0032" w:rsidP="006A0032">
            <w:pPr>
              <w:rPr>
                <w:rFonts w:cstheme="minorHAnsi"/>
                <w:b/>
              </w:rPr>
            </w:pPr>
            <w:r w:rsidRPr="00027512">
              <w:rPr>
                <w:rFonts w:cstheme="minorHAnsi"/>
                <w:b/>
              </w:rPr>
              <w:t>Algebra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Graphs and Coordinates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Independent Learning:</w:t>
            </w:r>
          </w:p>
          <w:p w:rsidR="006A0032" w:rsidRPr="00027512" w:rsidRDefault="006A0032" w:rsidP="006A0032">
            <w:pPr>
              <w:rPr>
                <w:rFonts w:cstheme="minorHAnsi"/>
                <w:b/>
              </w:rPr>
            </w:pPr>
            <w:r w:rsidRPr="00027512">
              <w:rPr>
                <w:rFonts w:cstheme="minorHAnsi"/>
                <w:b/>
              </w:rPr>
              <w:t>Geometry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Trigonometry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Independent Learning:</w:t>
            </w:r>
          </w:p>
          <w:p w:rsidR="006A0032" w:rsidRPr="00027512" w:rsidRDefault="006A0032" w:rsidP="006A0032">
            <w:pPr>
              <w:rPr>
                <w:rFonts w:cstheme="minorHAnsi"/>
                <w:b/>
              </w:rPr>
            </w:pPr>
            <w:r w:rsidRPr="00027512">
              <w:rPr>
                <w:rFonts w:cstheme="minorHAnsi"/>
                <w:b/>
              </w:rPr>
              <w:t>Geometry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  <w:r w:rsidRPr="00027512">
              <w:rPr>
                <w:rFonts w:cstheme="minorHAnsi"/>
              </w:rPr>
              <w:t>Surface area and volume</w:t>
            </w:r>
          </w:p>
          <w:p w:rsidR="006A0032" w:rsidRPr="00027512" w:rsidRDefault="006A0032" w:rsidP="006A0032">
            <w:pPr>
              <w:rPr>
                <w:rFonts w:cstheme="minorHAnsi"/>
              </w:rPr>
            </w:pPr>
          </w:p>
        </w:tc>
      </w:tr>
      <w:tr w:rsidR="006A0032" w:rsidTr="001C743B">
        <w:trPr>
          <w:trHeight w:val="699"/>
        </w:trPr>
        <w:tc>
          <w:tcPr>
            <w:tcW w:w="3118" w:type="dxa"/>
          </w:tcPr>
          <w:p w:rsidR="006A0032" w:rsidRPr="00E5088C" w:rsidRDefault="006A0032" w:rsidP="006A0032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English</w:t>
            </w:r>
          </w:p>
          <w:p w:rsidR="006A0032" w:rsidRPr="00E5088C" w:rsidRDefault="006A0032" w:rsidP="006A0032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2" w:rsidRDefault="006A0032" w:rsidP="006A0032">
            <w:pPr>
              <w:rPr>
                <w:rFonts w:cstheme="minorHAnsi"/>
              </w:rPr>
            </w:pPr>
            <w:r>
              <w:rPr>
                <w:rFonts w:cstheme="minorHAnsi"/>
              </w:rPr>
              <w:t>Watch and make notes:</w:t>
            </w:r>
          </w:p>
          <w:p w:rsidR="006A0032" w:rsidRDefault="00903A33" w:rsidP="006A0032">
            <w:pPr>
              <w:rPr>
                <w:rFonts w:cstheme="minorHAnsi"/>
              </w:rPr>
            </w:pPr>
            <w:hyperlink r:id="rId17" w:history="1">
              <w:r w:rsidR="006A0032">
                <w:rPr>
                  <w:rStyle w:val="Hyperlink"/>
                  <w:rFonts w:cstheme="minorHAnsi"/>
                </w:rPr>
                <w:t xml:space="preserve">Percy Shelley's 'Ozymandias': Mr </w:t>
              </w:r>
              <w:proofErr w:type="spellStart"/>
              <w:r w:rsidR="006A0032">
                <w:rPr>
                  <w:rStyle w:val="Hyperlink"/>
                  <w:rFonts w:cstheme="minorHAnsi"/>
                </w:rPr>
                <w:t>Bruff</w:t>
              </w:r>
              <w:proofErr w:type="spellEnd"/>
              <w:r w:rsidR="006A0032">
                <w:rPr>
                  <w:rStyle w:val="Hyperlink"/>
                  <w:rFonts w:cstheme="minorHAnsi"/>
                </w:rPr>
                <w:t xml:space="preserve"> Analysis - Bing video</w:t>
              </w:r>
            </w:hyperlink>
          </w:p>
          <w:p w:rsidR="006A0032" w:rsidRDefault="006A0032" w:rsidP="006A0032">
            <w:pPr>
              <w:rPr>
                <w:rFonts w:cstheme="minorHAnsi"/>
              </w:rPr>
            </w:pPr>
          </w:p>
          <w:p w:rsidR="006A0032" w:rsidRDefault="00903A33" w:rsidP="006A0032">
            <w:pPr>
              <w:rPr>
                <w:rFonts w:cstheme="minorHAnsi"/>
              </w:rPr>
            </w:pPr>
            <w:hyperlink r:id="rId18" w:history="1">
              <w:r w:rsidR="006A0032">
                <w:rPr>
                  <w:rStyle w:val="Hyperlink"/>
                  <w:rFonts w:cstheme="minorHAnsi"/>
                </w:rPr>
                <w:t xml:space="preserve">William Blake: 'London' - Mr </w:t>
              </w:r>
              <w:proofErr w:type="spellStart"/>
              <w:r w:rsidR="006A0032">
                <w:rPr>
                  <w:rStyle w:val="Hyperlink"/>
                  <w:rFonts w:cstheme="minorHAnsi"/>
                </w:rPr>
                <w:t>Bruff</w:t>
              </w:r>
              <w:proofErr w:type="spellEnd"/>
              <w:r w:rsidR="006A0032">
                <w:rPr>
                  <w:rStyle w:val="Hyperlink"/>
                  <w:rFonts w:cstheme="minorHAnsi"/>
                </w:rPr>
                <w:t xml:space="preserve"> Analysis - Bing video</w:t>
              </w:r>
            </w:hyperlink>
          </w:p>
          <w:p w:rsidR="006A0032" w:rsidRDefault="006A0032" w:rsidP="006A0032">
            <w:pPr>
              <w:rPr>
                <w:rFonts w:cstheme="minorHAnsi"/>
              </w:rPr>
            </w:pPr>
          </w:p>
          <w:p w:rsidR="006A0032" w:rsidRDefault="006A0032" w:rsidP="006A0032">
            <w:pPr>
              <w:rPr>
                <w:rFonts w:cstheme="minorHAnsi"/>
              </w:rPr>
            </w:pPr>
          </w:p>
          <w:p w:rsidR="006A0032" w:rsidRDefault="006A0032" w:rsidP="006A0032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2" w:rsidRDefault="006A0032" w:rsidP="006A0032">
            <w:pPr>
              <w:rPr>
                <w:rFonts w:cstheme="minorHAnsi"/>
              </w:rPr>
            </w:pPr>
            <w:r>
              <w:rPr>
                <w:rFonts w:cstheme="minorHAnsi"/>
              </w:rPr>
              <w:t>Watch and make notes:</w:t>
            </w:r>
          </w:p>
          <w:p w:rsidR="006A0032" w:rsidRDefault="00903A33" w:rsidP="006A0032">
            <w:pPr>
              <w:rPr>
                <w:rFonts w:cstheme="minorHAnsi"/>
              </w:rPr>
            </w:pPr>
            <w:hyperlink r:id="rId19" w:history="1">
              <w:r w:rsidR="006A0032">
                <w:rPr>
                  <w:rStyle w:val="Hyperlink"/>
                  <w:rFonts w:cstheme="minorHAnsi"/>
                </w:rPr>
                <w:t xml:space="preserve">Extract from 'The Prelude', by William Wordsworth: Mr </w:t>
              </w:r>
              <w:proofErr w:type="spellStart"/>
              <w:r w:rsidR="006A0032">
                <w:rPr>
                  <w:rStyle w:val="Hyperlink"/>
                  <w:rFonts w:cstheme="minorHAnsi"/>
                </w:rPr>
                <w:t>Bruff</w:t>
              </w:r>
              <w:proofErr w:type="spellEnd"/>
              <w:r w:rsidR="006A0032">
                <w:rPr>
                  <w:rStyle w:val="Hyperlink"/>
                  <w:rFonts w:cstheme="minorHAnsi"/>
                </w:rPr>
                <w:t xml:space="preserve"> Analysis - Bing video</w:t>
              </w:r>
            </w:hyperlink>
          </w:p>
          <w:p w:rsidR="006A0032" w:rsidRDefault="006A0032" w:rsidP="006A0032">
            <w:pPr>
              <w:rPr>
                <w:rFonts w:cstheme="minorHAnsi"/>
              </w:rPr>
            </w:pPr>
          </w:p>
          <w:p w:rsidR="006A0032" w:rsidRDefault="00903A33" w:rsidP="006A0032">
            <w:pPr>
              <w:rPr>
                <w:rFonts w:cstheme="minorHAnsi"/>
              </w:rPr>
            </w:pPr>
            <w:hyperlink r:id="rId20" w:history="1">
              <w:r w:rsidR="006A0032">
                <w:rPr>
                  <w:rStyle w:val="Hyperlink"/>
                  <w:rFonts w:cstheme="minorHAnsi"/>
                </w:rPr>
                <w:t xml:space="preserve">'My Last Duchess' by Robert Browning: Mr </w:t>
              </w:r>
              <w:proofErr w:type="spellStart"/>
              <w:r w:rsidR="006A0032">
                <w:rPr>
                  <w:rStyle w:val="Hyperlink"/>
                  <w:rFonts w:cstheme="minorHAnsi"/>
                </w:rPr>
                <w:t>Bruff</w:t>
              </w:r>
              <w:proofErr w:type="spellEnd"/>
              <w:r w:rsidR="006A0032">
                <w:rPr>
                  <w:rStyle w:val="Hyperlink"/>
                  <w:rFonts w:cstheme="minorHAnsi"/>
                </w:rPr>
                <w:t xml:space="preserve"> Analysis - Bing video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2" w:rsidRDefault="006A0032" w:rsidP="006A0032">
            <w:pPr>
              <w:rPr>
                <w:rFonts w:cstheme="minorHAnsi"/>
              </w:rPr>
            </w:pPr>
            <w:r>
              <w:rPr>
                <w:rFonts w:cstheme="minorHAnsi"/>
              </w:rPr>
              <w:t>Watch and make notes:</w:t>
            </w:r>
          </w:p>
          <w:p w:rsidR="006A0032" w:rsidRDefault="006A0032" w:rsidP="006A0032">
            <w:pPr>
              <w:rPr>
                <w:rFonts w:cstheme="minorHAnsi"/>
              </w:rPr>
            </w:pPr>
          </w:p>
          <w:p w:rsidR="006A0032" w:rsidRDefault="00903A33" w:rsidP="006A0032">
            <w:pPr>
              <w:rPr>
                <w:rFonts w:cstheme="minorHAnsi"/>
              </w:rPr>
            </w:pPr>
            <w:hyperlink r:id="rId21" w:history="1">
              <w:r w:rsidR="006A0032">
                <w:rPr>
                  <w:rStyle w:val="Hyperlink"/>
                  <w:rFonts w:cstheme="minorHAnsi"/>
                </w:rPr>
                <w:t xml:space="preserve">Wilfred Owen: 'Exposure' - Mr </w:t>
              </w:r>
              <w:proofErr w:type="spellStart"/>
              <w:r w:rsidR="006A0032">
                <w:rPr>
                  <w:rStyle w:val="Hyperlink"/>
                  <w:rFonts w:cstheme="minorHAnsi"/>
                </w:rPr>
                <w:t>Bruff</w:t>
              </w:r>
              <w:proofErr w:type="spellEnd"/>
              <w:r w:rsidR="006A0032">
                <w:rPr>
                  <w:rStyle w:val="Hyperlink"/>
                  <w:rFonts w:cstheme="minorHAnsi"/>
                </w:rPr>
                <w:t xml:space="preserve"> Analysis - Bing video</w:t>
              </w:r>
            </w:hyperlink>
          </w:p>
          <w:p w:rsidR="006A0032" w:rsidRDefault="006A0032" w:rsidP="006A0032">
            <w:pPr>
              <w:rPr>
                <w:rFonts w:cstheme="minorHAnsi"/>
              </w:rPr>
            </w:pPr>
          </w:p>
          <w:p w:rsidR="006A0032" w:rsidRDefault="00903A33" w:rsidP="006A0032">
            <w:pPr>
              <w:rPr>
                <w:rFonts w:cstheme="minorHAnsi"/>
              </w:rPr>
            </w:pPr>
            <w:hyperlink r:id="rId22" w:history="1">
              <w:r w:rsidR="006A0032">
                <w:rPr>
                  <w:rStyle w:val="Hyperlink"/>
                  <w:rFonts w:cstheme="minorHAnsi"/>
                </w:rPr>
                <w:t xml:space="preserve">Alfred Lord Tennyson's 'The Charge of the Light Brigade' Mr </w:t>
              </w:r>
              <w:proofErr w:type="spellStart"/>
              <w:r w:rsidR="006A0032">
                <w:rPr>
                  <w:rStyle w:val="Hyperlink"/>
                  <w:rFonts w:cstheme="minorHAnsi"/>
                </w:rPr>
                <w:t>Bruff</w:t>
              </w:r>
              <w:proofErr w:type="spellEnd"/>
              <w:r w:rsidR="006A0032">
                <w:rPr>
                  <w:rStyle w:val="Hyperlink"/>
                  <w:rFonts w:cstheme="minorHAnsi"/>
                </w:rPr>
                <w:t xml:space="preserve"> Analysis - Bing video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2" w:rsidRDefault="006A0032" w:rsidP="006A0032">
            <w:pPr>
              <w:rPr>
                <w:rFonts w:cstheme="minorHAnsi"/>
              </w:rPr>
            </w:pPr>
            <w:r>
              <w:rPr>
                <w:rFonts w:cstheme="minorHAnsi"/>
              </w:rPr>
              <w:t>Watch and make notes:</w:t>
            </w:r>
          </w:p>
          <w:p w:rsidR="006A0032" w:rsidRDefault="006A0032" w:rsidP="006A0032">
            <w:pPr>
              <w:rPr>
                <w:rFonts w:cstheme="minorHAnsi"/>
              </w:rPr>
            </w:pPr>
          </w:p>
          <w:p w:rsidR="006A0032" w:rsidRDefault="00903A33" w:rsidP="006A0032">
            <w:pPr>
              <w:rPr>
                <w:rFonts w:cstheme="minorHAnsi"/>
              </w:rPr>
            </w:pPr>
            <w:hyperlink r:id="rId23" w:history="1">
              <w:r w:rsidR="006A0032">
                <w:rPr>
                  <w:rStyle w:val="Hyperlink"/>
                  <w:rFonts w:cstheme="minorHAnsi"/>
                </w:rPr>
                <w:t xml:space="preserve">Seamus Heaney: 'Storm on the Island' Mr </w:t>
              </w:r>
              <w:proofErr w:type="spellStart"/>
              <w:r w:rsidR="006A0032">
                <w:rPr>
                  <w:rStyle w:val="Hyperlink"/>
                  <w:rFonts w:cstheme="minorHAnsi"/>
                </w:rPr>
                <w:t>Bruff</w:t>
              </w:r>
              <w:proofErr w:type="spellEnd"/>
              <w:r w:rsidR="006A0032">
                <w:rPr>
                  <w:rStyle w:val="Hyperlink"/>
                  <w:rFonts w:cstheme="minorHAnsi"/>
                </w:rPr>
                <w:t xml:space="preserve"> Analysis - Bing video</w:t>
              </w:r>
            </w:hyperlink>
          </w:p>
          <w:p w:rsidR="006A0032" w:rsidRDefault="006A0032" w:rsidP="006A0032">
            <w:pPr>
              <w:rPr>
                <w:rFonts w:cstheme="minorHAnsi"/>
              </w:rPr>
            </w:pPr>
          </w:p>
          <w:p w:rsidR="006A0032" w:rsidRDefault="00903A33" w:rsidP="006A0032">
            <w:pPr>
              <w:rPr>
                <w:rFonts w:cstheme="minorHAnsi"/>
              </w:rPr>
            </w:pPr>
            <w:hyperlink r:id="rId24" w:history="1">
              <w:r w:rsidR="006A0032">
                <w:rPr>
                  <w:rStyle w:val="Hyperlink"/>
                  <w:rFonts w:cstheme="minorHAnsi"/>
                </w:rPr>
                <w:t xml:space="preserve">Ted Hughes: 'Bayonet Charge' Mr </w:t>
              </w:r>
              <w:proofErr w:type="spellStart"/>
              <w:r w:rsidR="006A0032">
                <w:rPr>
                  <w:rStyle w:val="Hyperlink"/>
                  <w:rFonts w:cstheme="minorHAnsi"/>
                </w:rPr>
                <w:t>Bruff</w:t>
              </w:r>
              <w:proofErr w:type="spellEnd"/>
              <w:r w:rsidR="006A0032">
                <w:rPr>
                  <w:rStyle w:val="Hyperlink"/>
                  <w:rFonts w:cstheme="minorHAnsi"/>
                </w:rPr>
                <w:t xml:space="preserve"> Analysis - Bing video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2" w:rsidRDefault="006A0032" w:rsidP="006A0032">
            <w:pPr>
              <w:rPr>
                <w:rFonts w:cstheme="minorHAnsi"/>
              </w:rPr>
            </w:pPr>
            <w:r>
              <w:rPr>
                <w:rFonts w:cstheme="minorHAnsi"/>
              </w:rPr>
              <w:t>Watch and make notes:</w:t>
            </w:r>
          </w:p>
          <w:p w:rsidR="006A0032" w:rsidRDefault="006A0032" w:rsidP="006A0032">
            <w:pPr>
              <w:rPr>
                <w:rFonts w:cstheme="minorHAnsi"/>
              </w:rPr>
            </w:pPr>
          </w:p>
          <w:p w:rsidR="006A0032" w:rsidRDefault="00903A33" w:rsidP="006A0032">
            <w:pPr>
              <w:rPr>
                <w:rFonts w:cstheme="minorHAnsi"/>
              </w:rPr>
            </w:pPr>
            <w:hyperlink r:id="rId25" w:history="1">
              <w:r w:rsidR="006A0032">
                <w:rPr>
                  <w:rStyle w:val="Hyperlink"/>
                  <w:rFonts w:cstheme="minorHAnsi"/>
                </w:rPr>
                <w:t xml:space="preserve">Simon Armitage: 'Remains' Mr </w:t>
              </w:r>
              <w:proofErr w:type="spellStart"/>
              <w:r w:rsidR="006A0032">
                <w:rPr>
                  <w:rStyle w:val="Hyperlink"/>
                  <w:rFonts w:cstheme="minorHAnsi"/>
                </w:rPr>
                <w:t>Bruff</w:t>
              </w:r>
              <w:proofErr w:type="spellEnd"/>
              <w:r w:rsidR="006A0032">
                <w:rPr>
                  <w:rStyle w:val="Hyperlink"/>
                  <w:rFonts w:cstheme="minorHAnsi"/>
                </w:rPr>
                <w:t xml:space="preserve"> Analysis - Bing video</w:t>
              </w:r>
            </w:hyperlink>
          </w:p>
          <w:p w:rsidR="006A0032" w:rsidRDefault="006A0032" w:rsidP="006A0032">
            <w:pPr>
              <w:rPr>
                <w:rFonts w:cstheme="minorHAnsi"/>
              </w:rPr>
            </w:pPr>
          </w:p>
          <w:p w:rsidR="006A0032" w:rsidRDefault="00903A33" w:rsidP="006A0032">
            <w:pPr>
              <w:rPr>
                <w:rFonts w:cstheme="minorHAnsi"/>
              </w:rPr>
            </w:pPr>
            <w:hyperlink r:id="rId26" w:history="1">
              <w:r w:rsidR="006A0032">
                <w:rPr>
                  <w:rStyle w:val="Hyperlink"/>
                  <w:rFonts w:cstheme="minorHAnsi"/>
                </w:rPr>
                <w:t xml:space="preserve">Carol Ann Duffy: 'War Photographer' Mr </w:t>
              </w:r>
              <w:proofErr w:type="spellStart"/>
              <w:r w:rsidR="006A0032">
                <w:rPr>
                  <w:rStyle w:val="Hyperlink"/>
                  <w:rFonts w:cstheme="minorHAnsi"/>
                </w:rPr>
                <w:t>Bruff</w:t>
              </w:r>
              <w:proofErr w:type="spellEnd"/>
              <w:r w:rsidR="006A0032">
                <w:rPr>
                  <w:rStyle w:val="Hyperlink"/>
                  <w:rFonts w:cstheme="minorHAnsi"/>
                </w:rPr>
                <w:t xml:space="preserve"> Analysis - Bing video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2" w:rsidRDefault="006A0032" w:rsidP="006A0032">
            <w:pPr>
              <w:rPr>
                <w:rFonts w:cstheme="minorHAnsi"/>
              </w:rPr>
            </w:pPr>
            <w:r>
              <w:rPr>
                <w:rFonts w:cstheme="minorHAnsi"/>
              </w:rPr>
              <w:t>Watch and make notes:</w:t>
            </w:r>
          </w:p>
          <w:p w:rsidR="006A0032" w:rsidRDefault="006A0032" w:rsidP="006A0032">
            <w:pPr>
              <w:rPr>
                <w:rFonts w:cstheme="minorHAnsi"/>
              </w:rPr>
            </w:pPr>
          </w:p>
          <w:p w:rsidR="006A0032" w:rsidRDefault="00903A33" w:rsidP="006A0032">
            <w:pPr>
              <w:rPr>
                <w:rFonts w:cstheme="minorHAnsi"/>
              </w:rPr>
            </w:pPr>
            <w:hyperlink r:id="rId27" w:history="1">
              <w:r w:rsidR="006A0032">
                <w:rPr>
                  <w:rStyle w:val="Hyperlink"/>
                  <w:rFonts w:cstheme="minorHAnsi"/>
                </w:rPr>
                <w:t xml:space="preserve">'Poppies' by Jane Weir: Mr </w:t>
              </w:r>
              <w:proofErr w:type="spellStart"/>
              <w:r w:rsidR="006A0032">
                <w:rPr>
                  <w:rStyle w:val="Hyperlink"/>
                  <w:rFonts w:cstheme="minorHAnsi"/>
                </w:rPr>
                <w:t>Bruff</w:t>
              </w:r>
              <w:proofErr w:type="spellEnd"/>
              <w:r w:rsidR="006A0032">
                <w:rPr>
                  <w:rStyle w:val="Hyperlink"/>
                  <w:rFonts w:cstheme="minorHAnsi"/>
                </w:rPr>
                <w:t xml:space="preserve"> Analysis - Bing video</w:t>
              </w:r>
            </w:hyperlink>
          </w:p>
          <w:p w:rsidR="006A0032" w:rsidRDefault="006A0032" w:rsidP="006A0032">
            <w:pPr>
              <w:rPr>
                <w:rFonts w:cstheme="minorHAnsi"/>
              </w:rPr>
            </w:pPr>
          </w:p>
          <w:p w:rsidR="006A0032" w:rsidRDefault="00903A33" w:rsidP="006A0032">
            <w:pPr>
              <w:rPr>
                <w:rFonts w:cstheme="minorHAnsi"/>
              </w:rPr>
            </w:pPr>
            <w:hyperlink r:id="rId28" w:history="1">
              <w:r w:rsidR="006A0032">
                <w:rPr>
                  <w:rStyle w:val="Hyperlink"/>
                  <w:rFonts w:cstheme="minorHAnsi"/>
                </w:rPr>
                <w:t xml:space="preserve">John </w:t>
              </w:r>
              <w:proofErr w:type="spellStart"/>
              <w:r w:rsidR="006A0032">
                <w:rPr>
                  <w:rStyle w:val="Hyperlink"/>
                  <w:rFonts w:cstheme="minorHAnsi"/>
                </w:rPr>
                <w:t>Agard</w:t>
              </w:r>
              <w:proofErr w:type="spellEnd"/>
              <w:r w:rsidR="006A0032">
                <w:rPr>
                  <w:rStyle w:val="Hyperlink"/>
                  <w:rFonts w:cstheme="minorHAnsi"/>
                </w:rPr>
                <w:t xml:space="preserve">: 'Checking Out Me History' Mr </w:t>
              </w:r>
              <w:proofErr w:type="spellStart"/>
              <w:r w:rsidR="006A0032">
                <w:rPr>
                  <w:rStyle w:val="Hyperlink"/>
                  <w:rFonts w:cstheme="minorHAnsi"/>
                </w:rPr>
                <w:t>Bruff</w:t>
              </w:r>
              <w:proofErr w:type="spellEnd"/>
              <w:r w:rsidR="006A0032">
                <w:rPr>
                  <w:rStyle w:val="Hyperlink"/>
                  <w:rFonts w:cstheme="minorHAnsi"/>
                </w:rPr>
                <w:t xml:space="preserve"> Analysis - Bing video</w:t>
              </w:r>
            </w:hyperlink>
          </w:p>
        </w:tc>
      </w:tr>
      <w:tr w:rsidR="006A0032" w:rsidTr="001C743B">
        <w:tc>
          <w:tcPr>
            <w:tcW w:w="3118" w:type="dxa"/>
          </w:tcPr>
          <w:p w:rsidR="006A0032" w:rsidRPr="00E5088C" w:rsidRDefault="006A0032" w:rsidP="006A0032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Science</w:t>
            </w:r>
          </w:p>
          <w:p w:rsidR="006A0032" w:rsidRPr="00E5088C" w:rsidRDefault="006A0032" w:rsidP="006A0032">
            <w:pPr>
              <w:rPr>
                <w:rFonts w:cstheme="minorHAnsi"/>
                <w:b/>
                <w:i/>
              </w:rPr>
            </w:pPr>
          </w:p>
          <w:p w:rsidR="006A0032" w:rsidRPr="00E5088C" w:rsidRDefault="006A0032" w:rsidP="006A0032">
            <w:pPr>
              <w:rPr>
                <w:rFonts w:cstheme="minorHAnsi"/>
                <w:i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2" w:rsidRDefault="00903A33" w:rsidP="006A0032">
            <w:hyperlink r:id="rId29" w:history="1">
              <w:r w:rsidR="006A0032">
                <w:rPr>
                  <w:rStyle w:val="Hyperlink"/>
                </w:rPr>
                <w:t>Communities</w:t>
              </w:r>
            </w:hyperlink>
          </w:p>
          <w:p w:rsidR="006A0032" w:rsidRDefault="006A0032" w:rsidP="006A0032"/>
          <w:p w:rsidR="006A0032" w:rsidRDefault="00903A33" w:rsidP="006A0032">
            <w:hyperlink r:id="rId30" w:history="1">
              <w:r w:rsidR="006A0032">
                <w:rPr>
                  <w:rStyle w:val="Hyperlink"/>
                </w:rPr>
                <w:t>Interdependence</w:t>
              </w:r>
            </w:hyperlink>
          </w:p>
          <w:p w:rsidR="006A0032" w:rsidRDefault="006A0032" w:rsidP="006A0032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2" w:rsidRDefault="00903A33" w:rsidP="006A0032">
            <w:hyperlink r:id="rId31" w:history="1">
              <w:r w:rsidR="006A0032">
                <w:rPr>
                  <w:rStyle w:val="Hyperlink"/>
                </w:rPr>
                <w:t>Population</w:t>
              </w:r>
            </w:hyperlink>
          </w:p>
          <w:p w:rsidR="006A0032" w:rsidRDefault="006A0032" w:rsidP="006A0032"/>
          <w:p w:rsidR="006A0032" w:rsidRDefault="00903A33" w:rsidP="006A0032">
            <w:hyperlink r:id="rId32" w:history="1">
              <w:r w:rsidR="006A0032">
                <w:rPr>
                  <w:rStyle w:val="Hyperlink"/>
                </w:rPr>
                <w:t>Ecosystems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2" w:rsidRDefault="00903A33" w:rsidP="006A0032">
            <w:hyperlink r:id="rId33" w:history="1">
              <w:r w:rsidR="006A0032">
                <w:rPr>
                  <w:rStyle w:val="Hyperlink"/>
                </w:rPr>
                <w:t>Competition</w:t>
              </w:r>
            </w:hyperlink>
          </w:p>
          <w:p w:rsidR="006A0032" w:rsidRDefault="006A0032" w:rsidP="006A0032"/>
          <w:p w:rsidR="006A0032" w:rsidRDefault="00903A33" w:rsidP="006A0032">
            <w:hyperlink r:id="rId34" w:history="1">
              <w:r w:rsidR="006A0032">
                <w:rPr>
                  <w:rStyle w:val="Hyperlink"/>
                </w:rPr>
                <w:t>Adaptations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2" w:rsidRDefault="00903A33" w:rsidP="006A0032">
            <w:hyperlink r:id="rId35" w:history="1">
              <w:r w:rsidR="006A0032">
                <w:rPr>
                  <w:rStyle w:val="Hyperlink"/>
                </w:rPr>
                <w:t>Environment</w:t>
              </w:r>
            </w:hyperlink>
          </w:p>
          <w:p w:rsidR="006A0032" w:rsidRDefault="006A0032" w:rsidP="006A0032"/>
          <w:p w:rsidR="006A0032" w:rsidRDefault="00903A33" w:rsidP="006A0032">
            <w:hyperlink r:id="rId36" w:history="1">
              <w:r w:rsidR="006A0032">
                <w:rPr>
                  <w:rStyle w:val="Hyperlink"/>
                </w:rPr>
                <w:t>The Carbon cycle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2" w:rsidRDefault="00903A33" w:rsidP="006A0032">
            <w:hyperlink r:id="rId37" w:history="1">
              <w:r w:rsidR="006A0032">
                <w:rPr>
                  <w:rStyle w:val="Hyperlink"/>
                </w:rPr>
                <w:t>Revision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2" w:rsidRDefault="00903A33" w:rsidP="006A0032">
            <w:pPr>
              <w:rPr>
                <w:sz w:val="18"/>
              </w:rPr>
            </w:pPr>
            <w:hyperlink r:id="rId38" w:history="1">
              <w:r w:rsidR="006A0032">
                <w:rPr>
                  <w:rStyle w:val="Hyperlink"/>
                </w:rPr>
                <w:t>Revision</w:t>
              </w:r>
            </w:hyperlink>
          </w:p>
        </w:tc>
      </w:tr>
      <w:tr w:rsidR="006A0032" w:rsidTr="00903A33">
        <w:tc>
          <w:tcPr>
            <w:tcW w:w="3118" w:type="dxa"/>
          </w:tcPr>
          <w:p w:rsidR="006A0032" w:rsidRPr="00E5088C" w:rsidRDefault="006A0032" w:rsidP="006A0032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Languages - French</w:t>
            </w:r>
          </w:p>
        </w:tc>
        <w:tc>
          <w:tcPr>
            <w:tcW w:w="2008" w:type="dxa"/>
          </w:tcPr>
          <w:p w:rsidR="006A0032" w:rsidRPr="006E4179" w:rsidRDefault="00903A33" w:rsidP="006A00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9" w:tgtFrame="_blank" w:history="1">
              <w:r w:rsidR="006A0032" w:rsidRPr="006E417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Describing a region part 1</w:t>
              </w:r>
            </w:hyperlink>
            <w:r w:rsidR="006A0032" w:rsidRPr="006E41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6A0032" w:rsidRPr="006E4179" w:rsidRDefault="006A0032" w:rsidP="006A00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E41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6A0032" w:rsidRPr="006E4179" w:rsidRDefault="00903A33" w:rsidP="006A00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0" w:tgtFrame="_blank" w:history="1">
              <w:r w:rsidR="006A0032" w:rsidRPr="006E417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Describing a region part 2</w:t>
              </w:r>
            </w:hyperlink>
            <w:r w:rsidR="006A0032" w:rsidRPr="006E41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6A0032" w:rsidRPr="006E4179" w:rsidRDefault="006A0032" w:rsidP="006A00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E41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6A0032" w:rsidRPr="006E4179" w:rsidRDefault="00903A33" w:rsidP="006A00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1" w:tgtFrame="_blank" w:history="1">
              <w:r w:rsidR="006A0032" w:rsidRPr="006E417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Describing a region part 3</w:t>
              </w:r>
            </w:hyperlink>
            <w:r w:rsidR="006A0032" w:rsidRPr="006E41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6A0032" w:rsidRPr="006E4179" w:rsidRDefault="006A0032" w:rsidP="006A00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E41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8" w:type="dxa"/>
          </w:tcPr>
          <w:p w:rsidR="006A0032" w:rsidRPr="006E4179" w:rsidRDefault="00903A33" w:rsidP="006A00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2" w:tgtFrame="_blank" w:history="1">
              <w:r w:rsidR="006A0032" w:rsidRPr="006E417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Describing a region part 4</w:t>
              </w:r>
            </w:hyperlink>
            <w:r w:rsidR="006A0032" w:rsidRPr="006E41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6A0032" w:rsidRPr="006E4179" w:rsidRDefault="006A0032" w:rsidP="006A00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E41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6A0032" w:rsidRPr="006E4179" w:rsidRDefault="00903A33" w:rsidP="006A00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3" w:tgtFrame="_blank" w:history="1">
              <w:r w:rsidR="006A0032" w:rsidRPr="006E417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Describing a region part 5</w:t>
              </w:r>
            </w:hyperlink>
            <w:r w:rsidR="006A0032" w:rsidRPr="006E41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9" w:type="dxa"/>
          </w:tcPr>
          <w:p w:rsidR="006A0032" w:rsidRPr="006E4179" w:rsidRDefault="00903A33" w:rsidP="006A00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4" w:tgtFrame="_blank" w:history="1">
              <w:r w:rsidR="006A0032" w:rsidRPr="006E417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Describing a town part 1</w:t>
              </w:r>
            </w:hyperlink>
            <w:r w:rsidR="006A0032" w:rsidRPr="006E41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6A0032" w:rsidRPr="006E4179" w:rsidRDefault="006A0032" w:rsidP="006A00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E41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6A0032" w:rsidRPr="006E4179" w:rsidRDefault="00903A33" w:rsidP="006A00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5" w:tgtFrame="_blank" w:history="1">
              <w:r w:rsidR="006A0032" w:rsidRPr="006E417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Describing a town part 2</w:t>
              </w:r>
            </w:hyperlink>
            <w:r w:rsidR="006A0032" w:rsidRPr="006E41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6A0032" w:rsidRPr="006E4179" w:rsidRDefault="006A0032" w:rsidP="006A00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E41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6A0032" w:rsidRPr="006E4179" w:rsidRDefault="00903A33" w:rsidP="006A00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6" w:tgtFrame="_blank" w:history="1">
              <w:r w:rsidR="006A0032" w:rsidRPr="006E4179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Describing a town part 3</w:t>
              </w:r>
            </w:hyperlink>
            <w:r w:rsidR="006A0032" w:rsidRPr="006E41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8" w:type="dxa"/>
          </w:tcPr>
          <w:p w:rsidR="006A0032" w:rsidRPr="006E4179" w:rsidRDefault="00903A33" w:rsidP="006A0032">
            <w:pPr>
              <w:rPr>
                <w:rFonts w:cstheme="minorHAnsi"/>
              </w:rPr>
            </w:pPr>
            <w:hyperlink r:id="rId47" w:history="1">
              <w:r w:rsidR="006A0032" w:rsidRPr="006E4179">
                <w:rPr>
                  <w:rStyle w:val="Hyperlink"/>
                  <w:rFonts w:cstheme="minorHAnsi"/>
                </w:rPr>
                <w:t>Discussing what to see and do Part 1</w:t>
              </w:r>
            </w:hyperlink>
          </w:p>
          <w:p w:rsidR="006A0032" w:rsidRPr="006E4179" w:rsidRDefault="006A0032" w:rsidP="006A0032">
            <w:pPr>
              <w:rPr>
                <w:rFonts w:cstheme="minorHAnsi"/>
              </w:rPr>
            </w:pPr>
          </w:p>
          <w:p w:rsidR="006A0032" w:rsidRPr="006E4179" w:rsidRDefault="00903A33" w:rsidP="006A0032">
            <w:pPr>
              <w:rPr>
                <w:rFonts w:cstheme="minorHAnsi"/>
              </w:rPr>
            </w:pPr>
            <w:hyperlink r:id="rId48" w:history="1">
              <w:r w:rsidR="006A0032" w:rsidRPr="006E4179">
                <w:rPr>
                  <w:rStyle w:val="Hyperlink"/>
                  <w:rFonts w:cstheme="minorHAnsi"/>
                </w:rPr>
                <w:t>Discussing what to see and do Part 2</w:t>
              </w:r>
            </w:hyperlink>
          </w:p>
        </w:tc>
        <w:tc>
          <w:tcPr>
            <w:tcW w:w="2008" w:type="dxa"/>
          </w:tcPr>
          <w:p w:rsidR="006A0032" w:rsidRPr="006E4179" w:rsidRDefault="00903A33" w:rsidP="006A0032">
            <w:pPr>
              <w:rPr>
                <w:rFonts w:cstheme="minorHAnsi"/>
              </w:rPr>
            </w:pPr>
            <w:hyperlink r:id="rId49" w:history="1">
              <w:r w:rsidR="006A0032" w:rsidRPr="006E4179">
                <w:rPr>
                  <w:rStyle w:val="Hyperlink"/>
                  <w:rFonts w:cstheme="minorHAnsi"/>
                </w:rPr>
                <w:t>Understanding directions</w:t>
              </w:r>
            </w:hyperlink>
          </w:p>
          <w:p w:rsidR="006A0032" w:rsidRPr="006E4179" w:rsidRDefault="006A0032" w:rsidP="006A0032">
            <w:pPr>
              <w:rPr>
                <w:rFonts w:cstheme="minorHAnsi"/>
              </w:rPr>
            </w:pPr>
          </w:p>
          <w:p w:rsidR="006A0032" w:rsidRPr="006E4179" w:rsidRDefault="006A0032" w:rsidP="006A0032">
            <w:pPr>
              <w:rPr>
                <w:rFonts w:cstheme="minorHAnsi"/>
              </w:rPr>
            </w:pPr>
            <w:r w:rsidRPr="006E4179">
              <w:rPr>
                <w:rFonts w:cstheme="minorHAnsi"/>
              </w:rPr>
              <w:t>Sing in French and complete the gaps</w:t>
            </w:r>
          </w:p>
          <w:p w:rsidR="006A0032" w:rsidRPr="006E4179" w:rsidRDefault="00903A33" w:rsidP="006A0032">
            <w:pPr>
              <w:rPr>
                <w:rFonts w:cstheme="minorHAnsi"/>
              </w:rPr>
            </w:pPr>
            <w:hyperlink r:id="rId50" w:history="1">
              <w:proofErr w:type="spellStart"/>
              <w:r w:rsidR="006A0032" w:rsidRPr="006E4179">
                <w:rPr>
                  <w:rStyle w:val="Hyperlink"/>
                  <w:rFonts w:cstheme="minorHAnsi"/>
                </w:rPr>
                <w:t>Stromae</w:t>
              </w:r>
              <w:proofErr w:type="spellEnd"/>
              <w:r w:rsidR="006A0032" w:rsidRPr="006E4179">
                <w:rPr>
                  <w:rStyle w:val="Hyperlink"/>
                  <w:rFonts w:cstheme="minorHAnsi"/>
                </w:rPr>
                <w:t xml:space="preserve"> - </w:t>
              </w:r>
              <w:proofErr w:type="spellStart"/>
              <w:r w:rsidR="006A0032" w:rsidRPr="006E4179">
                <w:rPr>
                  <w:rStyle w:val="Hyperlink"/>
                  <w:rFonts w:cstheme="minorHAnsi"/>
                </w:rPr>
                <w:t>Papaoutai</w:t>
              </w:r>
              <w:proofErr w:type="spellEnd"/>
            </w:hyperlink>
          </w:p>
        </w:tc>
        <w:tc>
          <w:tcPr>
            <w:tcW w:w="2009" w:type="dxa"/>
          </w:tcPr>
          <w:p w:rsidR="006A0032" w:rsidRPr="006E4179" w:rsidRDefault="006E67EF" w:rsidP="006A0032">
            <w:pPr>
              <w:rPr>
                <w:rFonts w:cstheme="minorHAnsi"/>
                <w:i/>
                <w:u w:val="single"/>
              </w:rPr>
            </w:pPr>
            <w:hyperlink r:id="rId51" w:history="1">
              <w:r w:rsidR="006A0032" w:rsidRPr="006E67EF">
                <w:rPr>
                  <w:rStyle w:val="Hyperlink"/>
                  <w:rFonts w:cstheme="minorHAnsi"/>
                </w:rPr>
                <w:t xml:space="preserve">Time to say good-bye </w:t>
              </w:r>
              <w:proofErr w:type="spellStart"/>
              <w:r w:rsidR="006A0032" w:rsidRPr="006E67EF">
                <w:rPr>
                  <w:rStyle w:val="Hyperlink"/>
                  <w:rFonts w:cstheme="minorHAnsi"/>
                  <w:i/>
                </w:rPr>
                <w:t>en</w:t>
              </w:r>
              <w:proofErr w:type="spellEnd"/>
              <w:r w:rsidR="006A0032" w:rsidRPr="006E67EF">
                <w:rPr>
                  <w:rStyle w:val="Hyperlink"/>
                  <w:rFonts w:cstheme="minorHAnsi"/>
                  <w:i/>
                </w:rPr>
                <w:t xml:space="preserve"> chansons</w:t>
              </w:r>
            </w:hyperlink>
            <w:r w:rsidR="006A0032" w:rsidRPr="006E4179">
              <w:rPr>
                <w:rFonts w:cstheme="minorHAnsi"/>
                <w:i/>
                <w:u w:val="single"/>
              </w:rPr>
              <w:t>!</w:t>
            </w:r>
          </w:p>
          <w:p w:rsidR="006A0032" w:rsidRPr="006E4179" w:rsidRDefault="006A0032" w:rsidP="006A0032">
            <w:pPr>
              <w:rPr>
                <w:rFonts w:cstheme="minorHAnsi"/>
              </w:rPr>
            </w:pPr>
            <w:r w:rsidRPr="006E4179">
              <w:rPr>
                <w:rFonts w:cstheme="minorHAnsi"/>
              </w:rPr>
              <w:t xml:space="preserve">Discover new French-speaking artists and sing along to celebrate the end of the year </w:t>
            </w:r>
            <w:r w:rsidRPr="006E4179">
              <w:rPr>
                <w:rFonts w:cstheme="minorHAnsi"/>
              </w:rPr>
              <w:sym w:font="Wingdings" w:char="F04A"/>
            </w:r>
          </w:p>
          <w:p w:rsidR="006A0032" w:rsidRPr="006E4179" w:rsidRDefault="006A0032" w:rsidP="006A0032">
            <w:pPr>
              <w:rPr>
                <w:rFonts w:cstheme="minorHAnsi"/>
              </w:rPr>
            </w:pPr>
          </w:p>
        </w:tc>
      </w:tr>
      <w:tr w:rsidR="006A0032" w:rsidTr="0076123B">
        <w:trPr>
          <w:trHeight w:val="699"/>
        </w:trPr>
        <w:tc>
          <w:tcPr>
            <w:tcW w:w="3118" w:type="dxa"/>
          </w:tcPr>
          <w:p w:rsidR="006A0032" w:rsidRPr="00E5088C" w:rsidRDefault="006A0032" w:rsidP="006A0032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Languages Spanish</w:t>
            </w:r>
          </w:p>
        </w:tc>
        <w:tc>
          <w:tcPr>
            <w:tcW w:w="2008" w:type="dxa"/>
          </w:tcPr>
          <w:p w:rsidR="006A0032" w:rsidRPr="0076123B" w:rsidRDefault="00903A33" w:rsidP="006A0032">
            <w:pPr>
              <w:rPr>
                <w:rFonts w:cstheme="minorHAnsi"/>
              </w:rPr>
            </w:pPr>
            <w:hyperlink r:id="rId52" w:history="1">
              <w:r w:rsidR="006A0032" w:rsidRPr="00900C86">
                <w:rPr>
                  <w:rStyle w:val="Hyperlink"/>
                  <w:rFonts w:cstheme="minorHAnsi"/>
                </w:rPr>
                <w:t>Talking about relationships</w:t>
              </w:r>
            </w:hyperlink>
          </w:p>
          <w:p w:rsidR="006A0032" w:rsidRPr="005A760C" w:rsidRDefault="006A0032" w:rsidP="006A0032">
            <w:pPr>
              <w:rPr>
                <w:rFonts w:cstheme="minorHAnsi"/>
                <w:bCs/>
                <w:color w:val="371E2D"/>
              </w:rPr>
            </w:pPr>
          </w:p>
          <w:p w:rsidR="006A0032" w:rsidRPr="005A760C" w:rsidRDefault="006A0032" w:rsidP="006A0032">
            <w:pPr>
              <w:rPr>
                <w:rFonts w:cstheme="minorHAnsi"/>
                <w:bCs/>
                <w:color w:val="371E2D"/>
              </w:rPr>
            </w:pPr>
          </w:p>
          <w:p w:rsidR="006A0032" w:rsidRPr="005A760C" w:rsidRDefault="006A0032" w:rsidP="006A0032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:rsidR="006A0032" w:rsidRDefault="006A0032" w:rsidP="006A0032">
            <w:pPr>
              <w:rPr>
                <w:rFonts w:cstheme="minorHAnsi"/>
              </w:rPr>
            </w:pPr>
            <w:r w:rsidRPr="005A760C">
              <w:rPr>
                <w:rFonts w:cstheme="minorHAnsi"/>
              </w:rPr>
              <w:t xml:space="preserve">Guided Writing </w:t>
            </w:r>
            <w:hyperlink r:id="rId53" w:history="1">
              <w:r w:rsidRPr="00900C86">
                <w:rPr>
                  <w:rStyle w:val="Hyperlink"/>
                  <w:rFonts w:cstheme="minorHAnsi"/>
                </w:rPr>
                <w:t>Foundation</w:t>
              </w:r>
            </w:hyperlink>
            <w:r w:rsidRPr="005A760C">
              <w:rPr>
                <w:rFonts w:cstheme="minorHAnsi"/>
              </w:rPr>
              <w:t xml:space="preserve"> </w:t>
            </w:r>
          </w:p>
          <w:p w:rsidR="006A0032" w:rsidRDefault="006A0032" w:rsidP="006A0032">
            <w:pPr>
              <w:rPr>
                <w:rFonts w:cstheme="minorHAnsi"/>
              </w:rPr>
            </w:pPr>
          </w:p>
          <w:p w:rsidR="006A0032" w:rsidRPr="005A760C" w:rsidRDefault="00903A33" w:rsidP="006A0032">
            <w:pPr>
              <w:rPr>
                <w:rFonts w:cstheme="minorHAnsi"/>
              </w:rPr>
            </w:pPr>
            <w:hyperlink r:id="rId54" w:history="1">
              <w:r w:rsidR="006A0032" w:rsidRPr="00900C86">
                <w:rPr>
                  <w:rStyle w:val="Hyperlink"/>
                  <w:rFonts w:cstheme="minorHAnsi"/>
                </w:rPr>
                <w:t>Higher</w:t>
              </w:r>
            </w:hyperlink>
            <w:r w:rsidR="006A0032" w:rsidRPr="005A760C">
              <w:rPr>
                <w:rFonts w:cstheme="minorHAnsi"/>
              </w:rPr>
              <w:t xml:space="preserve"> </w:t>
            </w:r>
          </w:p>
        </w:tc>
        <w:tc>
          <w:tcPr>
            <w:tcW w:w="2009" w:type="dxa"/>
          </w:tcPr>
          <w:p w:rsidR="006A0032" w:rsidRPr="005A760C" w:rsidRDefault="00903A33" w:rsidP="006A0032">
            <w:pPr>
              <w:rPr>
                <w:rFonts w:cstheme="minorHAnsi"/>
              </w:rPr>
            </w:pPr>
            <w:hyperlink r:id="rId55" w:history="1">
              <w:r w:rsidR="006A0032" w:rsidRPr="00900C86">
                <w:rPr>
                  <w:rStyle w:val="Hyperlink"/>
                  <w:rFonts w:cstheme="minorHAnsi"/>
                </w:rPr>
                <w:t>Talking about what you usually do – part 1</w:t>
              </w:r>
            </w:hyperlink>
          </w:p>
        </w:tc>
        <w:tc>
          <w:tcPr>
            <w:tcW w:w="2008" w:type="dxa"/>
          </w:tcPr>
          <w:p w:rsidR="006A0032" w:rsidRPr="005A760C" w:rsidRDefault="00903A33" w:rsidP="006A0032">
            <w:pPr>
              <w:rPr>
                <w:rFonts w:cstheme="minorHAnsi"/>
              </w:rPr>
            </w:pPr>
            <w:hyperlink r:id="rId56" w:history="1">
              <w:r w:rsidR="006A0032" w:rsidRPr="00900C86">
                <w:rPr>
                  <w:rStyle w:val="Hyperlink"/>
                  <w:rFonts w:cstheme="minorHAnsi"/>
                </w:rPr>
                <w:t>Talking about what you usually do – part 2</w:t>
              </w:r>
            </w:hyperlink>
          </w:p>
        </w:tc>
        <w:tc>
          <w:tcPr>
            <w:tcW w:w="2008" w:type="dxa"/>
          </w:tcPr>
          <w:p w:rsidR="006A0032" w:rsidRPr="005A760C" w:rsidRDefault="00903A33" w:rsidP="006A0032">
            <w:pPr>
              <w:rPr>
                <w:rFonts w:cstheme="minorHAnsi"/>
              </w:rPr>
            </w:pPr>
            <w:hyperlink r:id="rId57" w:history="1">
              <w:r w:rsidR="006A0032" w:rsidRPr="00900C86">
                <w:rPr>
                  <w:rStyle w:val="Hyperlink"/>
                  <w:rFonts w:cstheme="minorHAnsi"/>
                </w:rPr>
                <w:t>Talking about what you usually do – part 3</w:t>
              </w:r>
            </w:hyperlink>
          </w:p>
        </w:tc>
        <w:tc>
          <w:tcPr>
            <w:tcW w:w="2009" w:type="dxa"/>
          </w:tcPr>
          <w:p w:rsidR="006A0032" w:rsidRPr="005A760C" w:rsidRDefault="00903A33" w:rsidP="006A0032">
            <w:pPr>
              <w:rPr>
                <w:rFonts w:cstheme="minorHAnsi"/>
              </w:rPr>
            </w:pPr>
            <w:hyperlink r:id="rId58" w:history="1">
              <w:r w:rsidR="006A0032" w:rsidRPr="00900C86">
                <w:rPr>
                  <w:rStyle w:val="Hyperlink"/>
                  <w:rFonts w:cstheme="minorHAnsi"/>
                </w:rPr>
                <w:t>Talking about sports – part 1</w:t>
              </w:r>
            </w:hyperlink>
          </w:p>
        </w:tc>
      </w:tr>
      <w:tr w:rsidR="006A0032" w:rsidTr="0076123B">
        <w:tc>
          <w:tcPr>
            <w:tcW w:w="3118" w:type="dxa"/>
          </w:tcPr>
          <w:p w:rsidR="006A0032" w:rsidRPr="00E5088C" w:rsidRDefault="006A0032" w:rsidP="006A0032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Humanities Geography</w:t>
            </w:r>
          </w:p>
          <w:p w:rsidR="006A0032" w:rsidRPr="001949E7" w:rsidRDefault="006A0032" w:rsidP="006A0032">
            <w:pPr>
              <w:rPr>
                <w:rFonts w:cstheme="minorHAnsi"/>
                <w:sz w:val="18"/>
                <w:szCs w:val="18"/>
              </w:rPr>
            </w:pPr>
            <w:r w:rsidRPr="001949E7">
              <w:rPr>
                <w:rFonts w:cstheme="minorHAnsi"/>
                <w:sz w:val="18"/>
                <w:szCs w:val="18"/>
              </w:rPr>
              <w:t>Allied Learning Continuity Oak</w:t>
            </w:r>
          </w:p>
          <w:p w:rsidR="006A0032" w:rsidRPr="00E5088C" w:rsidRDefault="006A0032" w:rsidP="006A0032">
            <w:pPr>
              <w:rPr>
                <w:rFonts w:cstheme="minorHAnsi"/>
              </w:rPr>
            </w:pPr>
            <w:r w:rsidRPr="005A0D48">
              <w:rPr>
                <w:rFonts w:cstheme="minorHAnsi"/>
                <w:sz w:val="18"/>
                <w:szCs w:val="18"/>
              </w:rPr>
              <w:t>BBC Bitesize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Youtube</w:t>
            </w:r>
            <w:proofErr w:type="spellEnd"/>
          </w:p>
        </w:tc>
        <w:tc>
          <w:tcPr>
            <w:tcW w:w="2008" w:type="dxa"/>
          </w:tcPr>
          <w:p w:rsidR="006A0032" w:rsidRPr="00A6170D" w:rsidRDefault="00903A33" w:rsidP="006A0032">
            <w:pPr>
              <w:rPr>
                <w:rFonts w:cstheme="minorHAnsi"/>
              </w:rPr>
            </w:pPr>
            <w:hyperlink r:id="rId59" w:history="1">
              <w:r w:rsidR="006A0032" w:rsidRPr="0076123B">
                <w:rPr>
                  <w:rStyle w:val="Hyperlink"/>
                  <w:rFonts w:cstheme="minorHAnsi"/>
                </w:rPr>
                <w:t>Urban Growth Lagos</w:t>
              </w:r>
            </w:hyperlink>
            <w:r w:rsidR="006A0032" w:rsidRPr="00A6170D">
              <w:rPr>
                <w:rFonts w:cstheme="minorHAnsi"/>
              </w:rPr>
              <w:t xml:space="preserve"> </w:t>
            </w:r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  <w:p w:rsidR="006A0032" w:rsidRPr="00A6170D" w:rsidRDefault="00903A33" w:rsidP="006A0032">
            <w:pPr>
              <w:rPr>
                <w:rFonts w:cstheme="minorHAnsi"/>
              </w:rPr>
            </w:pPr>
            <w:hyperlink r:id="rId60" w:history="1">
              <w:r w:rsidR="006A0032" w:rsidRPr="0076123B">
                <w:rPr>
                  <w:rStyle w:val="Hyperlink"/>
                  <w:rFonts w:cstheme="minorHAnsi"/>
                </w:rPr>
                <w:t>Causes of urban growth in Lagos</w:t>
              </w:r>
            </w:hyperlink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  <w:p w:rsidR="006A0032" w:rsidRPr="00A6170D" w:rsidRDefault="00903A33" w:rsidP="006A0032">
            <w:pPr>
              <w:rPr>
                <w:rFonts w:cstheme="minorHAnsi"/>
              </w:rPr>
            </w:pPr>
            <w:hyperlink r:id="rId61" w:history="1">
              <w:r w:rsidR="006A0032" w:rsidRPr="0076123B">
                <w:rPr>
                  <w:rStyle w:val="Hyperlink"/>
                  <w:rFonts w:cstheme="minorHAnsi"/>
                </w:rPr>
                <w:t>Economic opportunities of urban growth in Lagos</w:t>
              </w:r>
            </w:hyperlink>
            <w:r w:rsidR="006A0032" w:rsidRPr="00A6170D">
              <w:rPr>
                <w:rFonts w:cstheme="minorHAnsi"/>
              </w:rPr>
              <w:t xml:space="preserve"> </w:t>
            </w:r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:rsidR="006A0032" w:rsidRPr="00A6170D" w:rsidRDefault="00903A33" w:rsidP="006A0032">
            <w:pPr>
              <w:rPr>
                <w:rFonts w:cstheme="minorHAnsi"/>
              </w:rPr>
            </w:pPr>
            <w:hyperlink r:id="rId62" w:history="1">
              <w:r w:rsidR="006A0032" w:rsidRPr="0076123B">
                <w:rPr>
                  <w:rStyle w:val="Hyperlink"/>
                  <w:rFonts w:cstheme="minorHAnsi"/>
                </w:rPr>
                <w:t>Lagos – urban growth challenges</w:t>
              </w:r>
            </w:hyperlink>
            <w:r w:rsidR="006A0032" w:rsidRPr="00A6170D">
              <w:rPr>
                <w:rFonts w:cstheme="minorHAnsi"/>
              </w:rPr>
              <w:t xml:space="preserve"> </w:t>
            </w:r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  <w:p w:rsidR="006A0032" w:rsidRPr="00A6170D" w:rsidRDefault="00903A33" w:rsidP="006A0032">
            <w:pPr>
              <w:rPr>
                <w:rFonts w:cstheme="minorHAnsi"/>
              </w:rPr>
            </w:pPr>
            <w:hyperlink r:id="rId63" w:history="1">
              <w:r w:rsidR="006A0032" w:rsidRPr="0076123B">
                <w:rPr>
                  <w:rStyle w:val="Hyperlink"/>
                  <w:rFonts w:cstheme="minorHAnsi"/>
                </w:rPr>
                <w:t>Challenges of Urban growth in Lagos Part 1 and part 2</w:t>
              </w:r>
            </w:hyperlink>
            <w:r w:rsidR="006A0032" w:rsidRPr="00A6170D">
              <w:rPr>
                <w:rFonts w:cstheme="minorHAnsi"/>
              </w:rPr>
              <w:t xml:space="preserve"> </w:t>
            </w:r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:rsidR="006A0032" w:rsidRPr="00A6170D" w:rsidRDefault="00903A33" w:rsidP="006A0032">
            <w:pPr>
              <w:rPr>
                <w:rFonts w:cstheme="minorHAnsi"/>
              </w:rPr>
            </w:pPr>
            <w:hyperlink r:id="rId64" w:history="1">
              <w:r w:rsidR="006A0032" w:rsidRPr="0076123B">
                <w:rPr>
                  <w:rStyle w:val="Hyperlink"/>
                  <w:rFonts w:cstheme="minorHAnsi"/>
                </w:rPr>
                <w:t>Lagos - case study summary</w:t>
              </w:r>
            </w:hyperlink>
            <w:r w:rsidR="006A0032" w:rsidRPr="00A6170D">
              <w:rPr>
                <w:rFonts w:cstheme="minorHAnsi"/>
              </w:rPr>
              <w:t xml:space="preserve"> </w:t>
            </w:r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:rsidR="006A0032" w:rsidRPr="00A6170D" w:rsidRDefault="006A0032" w:rsidP="006A0032">
            <w:pPr>
              <w:rPr>
                <w:rFonts w:cstheme="minorHAnsi"/>
              </w:rPr>
            </w:pPr>
            <w:r w:rsidRPr="00A6170D">
              <w:rPr>
                <w:rFonts w:cstheme="minorHAnsi"/>
              </w:rPr>
              <w:t xml:space="preserve">Challenges of urbanisation </w:t>
            </w:r>
          </w:p>
          <w:p w:rsidR="006A0032" w:rsidRDefault="006A0032" w:rsidP="006A0032">
            <w:pPr>
              <w:rPr>
                <w:rFonts w:cstheme="minorHAnsi"/>
              </w:rPr>
            </w:pPr>
          </w:p>
          <w:p w:rsidR="006A0032" w:rsidRDefault="00903A33" w:rsidP="006A0032">
            <w:pPr>
              <w:rPr>
                <w:rFonts w:cstheme="minorHAnsi"/>
              </w:rPr>
            </w:pPr>
            <w:hyperlink r:id="rId65" w:history="1">
              <w:r w:rsidR="006A0032" w:rsidRPr="0076123B">
                <w:rPr>
                  <w:rStyle w:val="Hyperlink"/>
                  <w:rFonts w:cstheme="minorHAnsi"/>
                </w:rPr>
                <w:t>Revision</w:t>
              </w:r>
            </w:hyperlink>
          </w:p>
          <w:p w:rsidR="006A0032" w:rsidRDefault="006A0032" w:rsidP="006A0032">
            <w:pPr>
              <w:rPr>
                <w:rFonts w:cstheme="minorHAnsi"/>
              </w:rPr>
            </w:pPr>
          </w:p>
          <w:p w:rsidR="006A0032" w:rsidRPr="00A6170D" w:rsidRDefault="00903A33" w:rsidP="006A0032">
            <w:pPr>
              <w:rPr>
                <w:rFonts w:cstheme="minorHAnsi"/>
              </w:rPr>
            </w:pPr>
            <w:hyperlink r:id="rId66" w:history="1">
              <w:r w:rsidR="006A0032" w:rsidRPr="0076123B">
                <w:rPr>
                  <w:rStyle w:val="Hyperlink"/>
                  <w:rFonts w:cstheme="minorHAnsi"/>
                </w:rPr>
                <w:t>Test</w:t>
              </w:r>
            </w:hyperlink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:rsidR="006A0032" w:rsidRPr="00A6170D" w:rsidRDefault="006A0032" w:rsidP="006A0032">
            <w:pPr>
              <w:rPr>
                <w:rFonts w:cstheme="minorHAnsi"/>
                <w:bCs/>
              </w:rPr>
            </w:pPr>
            <w:r w:rsidRPr="00A6170D">
              <w:rPr>
                <w:rFonts w:cstheme="minorHAnsi"/>
                <w:bCs/>
              </w:rPr>
              <w:t xml:space="preserve">BBC Bitesize </w:t>
            </w:r>
          </w:p>
          <w:p w:rsidR="006A0032" w:rsidRPr="00A6170D" w:rsidRDefault="00903A33" w:rsidP="006A0032">
            <w:pPr>
              <w:rPr>
                <w:rFonts w:cstheme="minorHAnsi"/>
              </w:rPr>
            </w:pPr>
            <w:hyperlink r:id="rId67" w:history="1">
              <w:r w:rsidR="006A0032" w:rsidRPr="0076123B">
                <w:rPr>
                  <w:rStyle w:val="Hyperlink"/>
                  <w:rFonts w:cstheme="minorHAnsi"/>
                </w:rPr>
                <w:t>PPE Preparation</w:t>
              </w:r>
            </w:hyperlink>
            <w:r w:rsidR="006A0032" w:rsidRPr="00A6170D">
              <w:rPr>
                <w:rFonts w:cstheme="minorHAnsi"/>
              </w:rPr>
              <w:t xml:space="preserve"> </w:t>
            </w:r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  <w:p w:rsidR="006A0032" w:rsidRPr="00A6170D" w:rsidRDefault="00903A33" w:rsidP="006A0032">
            <w:pPr>
              <w:rPr>
                <w:rFonts w:cstheme="minorHAnsi"/>
                <w:bCs/>
              </w:rPr>
            </w:pPr>
            <w:hyperlink r:id="rId68" w:history="1">
              <w:r w:rsidR="006A0032" w:rsidRPr="0076123B">
                <w:rPr>
                  <w:rStyle w:val="Hyperlink"/>
                  <w:rFonts w:cstheme="minorHAnsi"/>
                  <w:bCs/>
                </w:rPr>
                <w:t>You tube case studies</w:t>
              </w:r>
            </w:hyperlink>
            <w:r w:rsidR="006A0032" w:rsidRPr="00A6170D">
              <w:rPr>
                <w:rFonts w:cstheme="minorHAnsi"/>
                <w:bCs/>
              </w:rPr>
              <w:t xml:space="preserve"> </w:t>
            </w:r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  <w:p w:rsidR="006A0032" w:rsidRPr="0076123B" w:rsidRDefault="006A0032" w:rsidP="006A0032">
            <w:pPr>
              <w:rPr>
                <w:rStyle w:val="Hyperlink"/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/>
            </w:r>
            <w:r>
              <w:rPr>
                <w:rFonts w:cstheme="minorHAnsi"/>
                <w:bCs/>
              </w:rPr>
              <w:instrText xml:space="preserve"> HYPERLINK "https://app.senecalearning.com/classroom/course/14a98700-493c-11e8-881e-61dc83d9cdbb" </w:instrText>
            </w:r>
            <w:r>
              <w:rPr>
                <w:rFonts w:cstheme="minorHAnsi"/>
                <w:bCs/>
              </w:rPr>
              <w:fldChar w:fldCharType="separate"/>
            </w:r>
            <w:r w:rsidRPr="0076123B">
              <w:rPr>
                <w:rStyle w:val="Hyperlink"/>
                <w:rFonts w:cstheme="minorHAnsi"/>
                <w:bCs/>
              </w:rPr>
              <w:t xml:space="preserve">Seneca </w:t>
            </w:r>
          </w:p>
          <w:p w:rsidR="006A0032" w:rsidRPr="00A6170D" w:rsidRDefault="006A0032" w:rsidP="006A0032">
            <w:pPr>
              <w:rPr>
                <w:rFonts w:cstheme="minorHAnsi"/>
              </w:rPr>
            </w:pPr>
            <w:r w:rsidRPr="0076123B">
              <w:rPr>
                <w:rStyle w:val="Hyperlink"/>
                <w:rFonts w:cstheme="minorHAnsi"/>
              </w:rPr>
              <w:t>OCR B Geography</w:t>
            </w:r>
            <w:r>
              <w:rPr>
                <w:rFonts w:cstheme="minorHAnsi"/>
                <w:bCs/>
              </w:rPr>
              <w:fldChar w:fldCharType="end"/>
            </w:r>
            <w:r w:rsidRPr="00A6170D">
              <w:rPr>
                <w:rFonts w:cstheme="minorHAnsi"/>
              </w:rPr>
              <w:t xml:space="preserve"> </w:t>
            </w:r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:rsidR="006A0032" w:rsidRPr="00A6170D" w:rsidRDefault="006A0032" w:rsidP="006A0032">
            <w:pPr>
              <w:rPr>
                <w:rFonts w:cstheme="minorHAnsi"/>
                <w:bCs/>
              </w:rPr>
            </w:pPr>
            <w:r w:rsidRPr="00A6170D">
              <w:rPr>
                <w:rFonts w:cstheme="minorHAnsi"/>
                <w:bCs/>
              </w:rPr>
              <w:t xml:space="preserve">BBC Bitesize </w:t>
            </w:r>
          </w:p>
          <w:p w:rsidR="006A0032" w:rsidRPr="00A6170D" w:rsidRDefault="00903A33" w:rsidP="006A0032">
            <w:pPr>
              <w:rPr>
                <w:rFonts w:cstheme="minorHAnsi"/>
              </w:rPr>
            </w:pPr>
            <w:hyperlink r:id="rId69" w:history="1">
              <w:r w:rsidR="006A0032" w:rsidRPr="0076123B">
                <w:rPr>
                  <w:rStyle w:val="Hyperlink"/>
                  <w:rFonts w:cstheme="minorHAnsi"/>
                </w:rPr>
                <w:t>PPE Preparation</w:t>
              </w:r>
            </w:hyperlink>
            <w:r w:rsidR="006A0032" w:rsidRPr="00A6170D">
              <w:rPr>
                <w:rFonts w:cstheme="minorHAnsi"/>
              </w:rPr>
              <w:t xml:space="preserve"> </w:t>
            </w:r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  <w:p w:rsidR="006A0032" w:rsidRPr="00A6170D" w:rsidRDefault="00903A33" w:rsidP="006A0032">
            <w:pPr>
              <w:rPr>
                <w:rFonts w:cstheme="minorHAnsi"/>
                <w:bCs/>
              </w:rPr>
            </w:pPr>
            <w:hyperlink r:id="rId70" w:history="1">
              <w:r w:rsidR="006A0032" w:rsidRPr="0076123B">
                <w:rPr>
                  <w:rStyle w:val="Hyperlink"/>
                  <w:rFonts w:cstheme="minorHAnsi"/>
                  <w:bCs/>
                </w:rPr>
                <w:t>You tube case studies</w:t>
              </w:r>
            </w:hyperlink>
            <w:r w:rsidR="006A0032" w:rsidRPr="00A6170D">
              <w:rPr>
                <w:rFonts w:cstheme="minorHAnsi"/>
                <w:bCs/>
              </w:rPr>
              <w:t xml:space="preserve"> </w:t>
            </w:r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  <w:p w:rsidR="006A0032" w:rsidRPr="0076123B" w:rsidRDefault="006A0032" w:rsidP="006A0032">
            <w:pPr>
              <w:rPr>
                <w:rStyle w:val="Hyperlink"/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/>
            </w:r>
            <w:r>
              <w:rPr>
                <w:rFonts w:cstheme="minorHAnsi"/>
                <w:bCs/>
              </w:rPr>
              <w:instrText xml:space="preserve"> HYPERLINK "https://app.senecalearning.com/classroom/course/14a98700-493c-11e8-881e-61dc83d9cdbb" </w:instrText>
            </w:r>
            <w:r>
              <w:rPr>
                <w:rFonts w:cstheme="minorHAnsi"/>
                <w:bCs/>
              </w:rPr>
              <w:fldChar w:fldCharType="separate"/>
            </w:r>
            <w:r w:rsidRPr="0076123B">
              <w:rPr>
                <w:rStyle w:val="Hyperlink"/>
                <w:rFonts w:cstheme="minorHAnsi"/>
                <w:bCs/>
              </w:rPr>
              <w:t xml:space="preserve">Seneca </w:t>
            </w:r>
          </w:p>
          <w:p w:rsidR="006A0032" w:rsidRPr="00A6170D" w:rsidRDefault="006A0032" w:rsidP="006A0032">
            <w:pPr>
              <w:rPr>
                <w:rFonts w:cstheme="minorHAnsi"/>
              </w:rPr>
            </w:pPr>
            <w:r w:rsidRPr="0076123B">
              <w:rPr>
                <w:rStyle w:val="Hyperlink"/>
                <w:rFonts w:cstheme="minorHAnsi"/>
              </w:rPr>
              <w:t>OCR B Geography</w:t>
            </w:r>
            <w:r>
              <w:rPr>
                <w:rFonts w:cstheme="minorHAnsi"/>
                <w:bCs/>
              </w:rPr>
              <w:fldChar w:fldCharType="end"/>
            </w:r>
            <w:r w:rsidRPr="00A6170D">
              <w:rPr>
                <w:rFonts w:cstheme="minorHAnsi"/>
              </w:rPr>
              <w:t xml:space="preserve"> </w:t>
            </w:r>
          </w:p>
          <w:p w:rsidR="006A0032" w:rsidRPr="00A6170D" w:rsidRDefault="006A0032" w:rsidP="006A0032">
            <w:pPr>
              <w:rPr>
                <w:rFonts w:cstheme="minorHAnsi"/>
              </w:rPr>
            </w:pPr>
          </w:p>
        </w:tc>
      </w:tr>
      <w:tr w:rsidR="006A0032" w:rsidTr="0076123B">
        <w:tc>
          <w:tcPr>
            <w:tcW w:w="3118" w:type="dxa"/>
          </w:tcPr>
          <w:p w:rsidR="006A0032" w:rsidRDefault="006A0032" w:rsidP="006A0032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Humanities History</w:t>
            </w:r>
          </w:p>
          <w:p w:rsidR="006A0032" w:rsidRPr="00E5088C" w:rsidRDefault="006A0032" w:rsidP="006A0032">
            <w:pPr>
              <w:rPr>
                <w:rFonts w:cstheme="minorHAnsi"/>
                <w:b/>
              </w:rPr>
            </w:pPr>
          </w:p>
        </w:tc>
        <w:tc>
          <w:tcPr>
            <w:tcW w:w="2008" w:type="dxa"/>
          </w:tcPr>
          <w:p w:rsidR="006A0032" w:rsidRPr="009C216A" w:rsidRDefault="006A0032" w:rsidP="006A0032">
            <w:pPr>
              <w:rPr>
                <w:rFonts w:cstheme="minorHAnsi"/>
                <w:bCs/>
              </w:rPr>
            </w:pPr>
            <w:r w:rsidRPr="009C216A">
              <w:rPr>
                <w:rFonts w:cstheme="minorHAnsi"/>
                <w:bCs/>
              </w:rPr>
              <w:t xml:space="preserve">History Around Us: </w:t>
            </w:r>
            <w:hyperlink r:id="rId71" w:history="1">
              <w:r w:rsidRPr="0076123B">
                <w:rPr>
                  <w:rStyle w:val="Hyperlink"/>
                  <w:rFonts w:cstheme="minorHAnsi"/>
                  <w:bCs/>
                </w:rPr>
                <w:t>Kenilworth Castle</w:t>
              </w:r>
            </w:hyperlink>
          </w:p>
          <w:p w:rsidR="006A0032" w:rsidRPr="009C216A" w:rsidRDefault="006A0032" w:rsidP="006A0032">
            <w:pPr>
              <w:rPr>
                <w:rFonts w:cstheme="minorHAnsi"/>
              </w:rPr>
            </w:pPr>
          </w:p>
          <w:p w:rsidR="006A0032" w:rsidRPr="009C216A" w:rsidRDefault="006A0032" w:rsidP="006A0032">
            <w:pPr>
              <w:rPr>
                <w:rFonts w:cstheme="minorHAnsi"/>
              </w:rPr>
            </w:pPr>
            <w:r w:rsidRPr="009C216A">
              <w:rPr>
                <w:rFonts w:cstheme="minorHAnsi"/>
              </w:rPr>
              <w:t>Use the information on the website to find out about:</w:t>
            </w:r>
          </w:p>
          <w:p w:rsidR="006A0032" w:rsidRPr="009C216A" w:rsidRDefault="006A0032" w:rsidP="006A003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9C216A">
              <w:rPr>
                <w:rFonts w:cstheme="minorHAnsi"/>
              </w:rPr>
              <w:t xml:space="preserve">The reasons for the location of </w:t>
            </w:r>
            <w:r w:rsidRPr="009C216A">
              <w:rPr>
                <w:rFonts w:cstheme="minorHAnsi"/>
              </w:rPr>
              <w:lastRenderedPageBreak/>
              <w:t xml:space="preserve">the site within its surroundings. </w:t>
            </w:r>
          </w:p>
          <w:p w:rsidR="006A0032" w:rsidRPr="009C216A" w:rsidRDefault="006A0032" w:rsidP="006A003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9C216A">
              <w:rPr>
                <w:rFonts w:cstheme="minorHAnsi"/>
              </w:rPr>
              <w:t>When and why people first created the site.</w:t>
            </w:r>
          </w:p>
          <w:p w:rsidR="006A0032" w:rsidRPr="009C216A" w:rsidRDefault="006A0032" w:rsidP="006A003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9C216A">
              <w:rPr>
                <w:rFonts w:cstheme="minorHAnsi"/>
              </w:rPr>
              <w:t>The ways in which the site has changed over time.</w:t>
            </w:r>
          </w:p>
          <w:p w:rsidR="006A0032" w:rsidRPr="009C216A" w:rsidRDefault="006A0032" w:rsidP="006A0032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:rsidR="006A0032" w:rsidRPr="009C216A" w:rsidRDefault="006A0032" w:rsidP="006A0032">
            <w:pPr>
              <w:rPr>
                <w:rFonts w:cstheme="minorHAnsi"/>
                <w:bCs/>
              </w:rPr>
            </w:pPr>
            <w:r w:rsidRPr="009C216A">
              <w:rPr>
                <w:rFonts w:cstheme="minorHAnsi"/>
                <w:bCs/>
              </w:rPr>
              <w:lastRenderedPageBreak/>
              <w:t xml:space="preserve">History Around Us: </w:t>
            </w:r>
            <w:hyperlink r:id="rId72" w:history="1">
              <w:r w:rsidRPr="0076123B">
                <w:rPr>
                  <w:rStyle w:val="Hyperlink"/>
                  <w:rFonts w:cstheme="minorHAnsi"/>
                  <w:bCs/>
                </w:rPr>
                <w:t>Kenilworth Castle</w:t>
              </w:r>
            </w:hyperlink>
          </w:p>
          <w:p w:rsidR="006A0032" w:rsidRPr="009C216A" w:rsidRDefault="006A0032" w:rsidP="006A0032">
            <w:pPr>
              <w:rPr>
                <w:rFonts w:cstheme="minorHAnsi"/>
              </w:rPr>
            </w:pPr>
          </w:p>
          <w:p w:rsidR="006A0032" w:rsidRPr="009C216A" w:rsidRDefault="006A0032" w:rsidP="006A0032">
            <w:pPr>
              <w:rPr>
                <w:rFonts w:cstheme="minorHAnsi"/>
              </w:rPr>
            </w:pPr>
            <w:r w:rsidRPr="009C216A">
              <w:rPr>
                <w:rFonts w:cstheme="minorHAnsi"/>
              </w:rPr>
              <w:t>Use the information on the website to find out about:</w:t>
            </w:r>
          </w:p>
          <w:p w:rsidR="006A0032" w:rsidRPr="009C216A" w:rsidRDefault="006A0032" w:rsidP="006A003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9C216A">
              <w:rPr>
                <w:rFonts w:cstheme="minorHAnsi"/>
              </w:rPr>
              <w:t xml:space="preserve">How the site has been used </w:t>
            </w:r>
            <w:r w:rsidRPr="009C216A">
              <w:rPr>
                <w:rFonts w:cstheme="minorHAnsi"/>
              </w:rPr>
              <w:lastRenderedPageBreak/>
              <w:t xml:space="preserve">throughout its </w:t>
            </w:r>
            <w:proofErr w:type="gramStart"/>
            <w:r w:rsidRPr="009C216A">
              <w:rPr>
                <w:rFonts w:cstheme="minorHAnsi"/>
              </w:rPr>
              <w:t>history .</w:t>
            </w:r>
            <w:proofErr w:type="gramEnd"/>
          </w:p>
          <w:p w:rsidR="006A0032" w:rsidRPr="009C216A" w:rsidRDefault="006A0032" w:rsidP="006A003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9C216A">
              <w:rPr>
                <w:rFonts w:cstheme="minorHAnsi"/>
              </w:rPr>
              <w:t>The diversity of activities and people associated with the site.</w:t>
            </w:r>
          </w:p>
          <w:p w:rsidR="006A0032" w:rsidRPr="009C216A" w:rsidRDefault="006A0032" w:rsidP="006A003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9C216A">
              <w:rPr>
                <w:rFonts w:cstheme="minorHAnsi"/>
              </w:rPr>
              <w:t>The reasons for changes to the site and to the way it was used.</w:t>
            </w:r>
          </w:p>
        </w:tc>
        <w:tc>
          <w:tcPr>
            <w:tcW w:w="2009" w:type="dxa"/>
          </w:tcPr>
          <w:p w:rsidR="006A0032" w:rsidRPr="009C216A" w:rsidRDefault="006A0032" w:rsidP="006A0032">
            <w:pPr>
              <w:rPr>
                <w:rFonts w:cstheme="minorHAnsi"/>
                <w:bCs/>
              </w:rPr>
            </w:pPr>
            <w:r w:rsidRPr="009C216A">
              <w:rPr>
                <w:rFonts w:cstheme="minorHAnsi"/>
                <w:bCs/>
              </w:rPr>
              <w:lastRenderedPageBreak/>
              <w:t xml:space="preserve">History Around Us: </w:t>
            </w:r>
            <w:hyperlink r:id="rId73" w:history="1">
              <w:r w:rsidRPr="0076123B">
                <w:rPr>
                  <w:rStyle w:val="Hyperlink"/>
                  <w:rFonts w:cstheme="minorHAnsi"/>
                  <w:bCs/>
                </w:rPr>
                <w:t>Kenilworth Castle</w:t>
              </w:r>
            </w:hyperlink>
          </w:p>
          <w:p w:rsidR="006A0032" w:rsidRPr="009C216A" w:rsidRDefault="006A0032" w:rsidP="006A0032">
            <w:pPr>
              <w:rPr>
                <w:rFonts w:cstheme="minorHAnsi"/>
              </w:rPr>
            </w:pPr>
          </w:p>
          <w:p w:rsidR="006A0032" w:rsidRPr="009C216A" w:rsidRDefault="006A0032" w:rsidP="006A0032">
            <w:pPr>
              <w:rPr>
                <w:rFonts w:cstheme="minorHAnsi"/>
              </w:rPr>
            </w:pPr>
            <w:r w:rsidRPr="009C216A">
              <w:rPr>
                <w:rFonts w:cstheme="minorHAnsi"/>
              </w:rPr>
              <w:t>Use the information on the website to find out about:</w:t>
            </w:r>
          </w:p>
          <w:p w:rsidR="006A0032" w:rsidRPr="009C216A" w:rsidRDefault="006A0032" w:rsidP="006A003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9C216A">
              <w:rPr>
                <w:rFonts w:cstheme="minorHAnsi"/>
              </w:rPr>
              <w:t xml:space="preserve">Significant times in the </w:t>
            </w:r>
            <w:r w:rsidRPr="009C216A">
              <w:rPr>
                <w:rFonts w:cstheme="minorHAnsi"/>
              </w:rPr>
              <w:lastRenderedPageBreak/>
              <w:t>site’s past: peak activity, major developments, turning points.</w:t>
            </w:r>
          </w:p>
          <w:p w:rsidR="006A0032" w:rsidRPr="009C216A" w:rsidRDefault="006A0032" w:rsidP="006A003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9C216A">
              <w:rPr>
                <w:rFonts w:cstheme="minorHAnsi"/>
              </w:rPr>
              <w:t xml:space="preserve">The significance of specific features in the physical remains at the site. </w:t>
            </w:r>
          </w:p>
          <w:p w:rsidR="006A0032" w:rsidRPr="009C216A" w:rsidRDefault="006A0032" w:rsidP="006A003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9C216A">
              <w:rPr>
                <w:rFonts w:cstheme="minorHAnsi"/>
              </w:rPr>
              <w:t>The importance of the whole site either locally or nationally.</w:t>
            </w:r>
          </w:p>
        </w:tc>
        <w:tc>
          <w:tcPr>
            <w:tcW w:w="2008" w:type="dxa"/>
          </w:tcPr>
          <w:p w:rsidR="006A0032" w:rsidRPr="009C216A" w:rsidRDefault="006A0032" w:rsidP="006A0032">
            <w:pPr>
              <w:rPr>
                <w:rFonts w:cstheme="minorHAnsi"/>
                <w:bCs/>
              </w:rPr>
            </w:pPr>
            <w:r w:rsidRPr="009C216A">
              <w:rPr>
                <w:rFonts w:cstheme="minorHAnsi"/>
                <w:bCs/>
              </w:rPr>
              <w:lastRenderedPageBreak/>
              <w:t xml:space="preserve">History Around Us: </w:t>
            </w:r>
            <w:hyperlink r:id="rId74" w:history="1">
              <w:r w:rsidRPr="0076123B">
                <w:rPr>
                  <w:rStyle w:val="Hyperlink"/>
                  <w:rFonts w:cstheme="minorHAnsi"/>
                  <w:bCs/>
                </w:rPr>
                <w:t>Kenilworth Castle</w:t>
              </w:r>
            </w:hyperlink>
          </w:p>
          <w:p w:rsidR="006A0032" w:rsidRPr="009C216A" w:rsidRDefault="006A0032" w:rsidP="006A0032">
            <w:pPr>
              <w:rPr>
                <w:rFonts w:cstheme="minorHAnsi"/>
              </w:rPr>
            </w:pPr>
          </w:p>
          <w:p w:rsidR="006A0032" w:rsidRPr="009C216A" w:rsidRDefault="006A0032" w:rsidP="006A0032">
            <w:pPr>
              <w:rPr>
                <w:rFonts w:cstheme="minorHAnsi"/>
              </w:rPr>
            </w:pPr>
            <w:r w:rsidRPr="009C216A">
              <w:rPr>
                <w:rFonts w:cstheme="minorHAnsi"/>
              </w:rPr>
              <w:t>Use the information on the website to find out about:</w:t>
            </w:r>
          </w:p>
          <w:p w:rsidR="006A0032" w:rsidRPr="009C216A" w:rsidRDefault="006A0032" w:rsidP="006A003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9C216A">
              <w:rPr>
                <w:rFonts w:cstheme="minorHAnsi"/>
              </w:rPr>
              <w:t xml:space="preserve">The typicality of the site based </w:t>
            </w:r>
            <w:r w:rsidRPr="009C216A">
              <w:rPr>
                <w:rFonts w:cstheme="minorHAnsi"/>
              </w:rPr>
              <w:lastRenderedPageBreak/>
              <w:t>on a comparison with other similar sites.</w:t>
            </w:r>
          </w:p>
          <w:p w:rsidR="006A0032" w:rsidRPr="009C216A" w:rsidRDefault="006A0032" w:rsidP="006A003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9C216A">
              <w:rPr>
                <w:rFonts w:cstheme="minorHAnsi"/>
              </w:rPr>
              <w:t>What the site reveals about everyday life, attitudes and values in particular periods of history.</w:t>
            </w:r>
          </w:p>
        </w:tc>
        <w:tc>
          <w:tcPr>
            <w:tcW w:w="2008" w:type="dxa"/>
          </w:tcPr>
          <w:p w:rsidR="006A0032" w:rsidRPr="009C216A" w:rsidRDefault="006A0032" w:rsidP="006A0032">
            <w:pPr>
              <w:rPr>
                <w:rFonts w:cstheme="minorHAnsi"/>
                <w:bCs/>
              </w:rPr>
            </w:pPr>
            <w:r w:rsidRPr="009C216A">
              <w:rPr>
                <w:rFonts w:cstheme="minorHAnsi"/>
                <w:bCs/>
              </w:rPr>
              <w:lastRenderedPageBreak/>
              <w:t xml:space="preserve">History Around Us: </w:t>
            </w:r>
            <w:hyperlink r:id="rId75" w:history="1">
              <w:r w:rsidRPr="0076123B">
                <w:rPr>
                  <w:rStyle w:val="Hyperlink"/>
                  <w:rFonts w:cstheme="minorHAnsi"/>
                  <w:bCs/>
                </w:rPr>
                <w:t>Kenilworth Castle</w:t>
              </w:r>
            </w:hyperlink>
          </w:p>
          <w:p w:rsidR="006A0032" w:rsidRPr="009C216A" w:rsidRDefault="006A0032" w:rsidP="006A0032">
            <w:pPr>
              <w:rPr>
                <w:rFonts w:cstheme="minorHAnsi"/>
              </w:rPr>
            </w:pPr>
          </w:p>
          <w:p w:rsidR="006A0032" w:rsidRPr="009C216A" w:rsidRDefault="006A0032" w:rsidP="006A0032">
            <w:pPr>
              <w:rPr>
                <w:rFonts w:cstheme="minorHAnsi"/>
              </w:rPr>
            </w:pPr>
            <w:r w:rsidRPr="009C216A">
              <w:rPr>
                <w:rFonts w:cstheme="minorHAnsi"/>
              </w:rPr>
              <w:t>Use the information on the website to find out about:</w:t>
            </w:r>
          </w:p>
          <w:p w:rsidR="006A0032" w:rsidRPr="009C216A" w:rsidRDefault="006A0032" w:rsidP="006A003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C216A">
              <w:rPr>
                <w:rFonts w:cstheme="minorHAnsi"/>
              </w:rPr>
              <w:t xml:space="preserve">How the physical </w:t>
            </w:r>
            <w:r w:rsidRPr="009C216A">
              <w:rPr>
                <w:rFonts w:cstheme="minorHAnsi"/>
              </w:rPr>
              <w:lastRenderedPageBreak/>
              <w:t xml:space="preserve">remains may prompt questions about the past. </w:t>
            </w:r>
          </w:p>
          <w:p w:rsidR="006A0032" w:rsidRPr="009C216A" w:rsidRDefault="006A0032" w:rsidP="006A003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C216A">
              <w:rPr>
                <w:rFonts w:cstheme="minorHAnsi"/>
              </w:rPr>
              <w:t>How the physical remains can inform artistic reconstructions and other interpretations of the site.</w:t>
            </w:r>
          </w:p>
        </w:tc>
        <w:tc>
          <w:tcPr>
            <w:tcW w:w="2009" w:type="dxa"/>
          </w:tcPr>
          <w:p w:rsidR="006A0032" w:rsidRPr="009C216A" w:rsidRDefault="006A0032" w:rsidP="006A0032">
            <w:pPr>
              <w:rPr>
                <w:rFonts w:cstheme="minorHAnsi"/>
                <w:bCs/>
              </w:rPr>
            </w:pPr>
            <w:r w:rsidRPr="009C216A">
              <w:rPr>
                <w:rFonts w:cstheme="minorHAnsi"/>
                <w:bCs/>
              </w:rPr>
              <w:lastRenderedPageBreak/>
              <w:t xml:space="preserve">History Around Us: </w:t>
            </w:r>
            <w:hyperlink r:id="rId76" w:history="1">
              <w:r w:rsidRPr="0076123B">
                <w:rPr>
                  <w:rStyle w:val="Hyperlink"/>
                  <w:rFonts w:cstheme="minorHAnsi"/>
                  <w:bCs/>
                </w:rPr>
                <w:t>Kenilworth Castle</w:t>
              </w:r>
            </w:hyperlink>
          </w:p>
          <w:p w:rsidR="006A0032" w:rsidRPr="009C216A" w:rsidRDefault="006A0032" w:rsidP="006A0032">
            <w:pPr>
              <w:rPr>
                <w:rFonts w:cstheme="minorHAnsi"/>
              </w:rPr>
            </w:pPr>
          </w:p>
          <w:p w:rsidR="006A0032" w:rsidRPr="009C216A" w:rsidRDefault="006A0032" w:rsidP="006A0032">
            <w:pPr>
              <w:rPr>
                <w:rFonts w:cstheme="minorHAnsi"/>
              </w:rPr>
            </w:pPr>
            <w:r w:rsidRPr="009C216A">
              <w:rPr>
                <w:rFonts w:cstheme="minorHAnsi"/>
              </w:rPr>
              <w:t>Use the information on the website to find out about:</w:t>
            </w:r>
          </w:p>
          <w:p w:rsidR="006A0032" w:rsidRPr="009C216A" w:rsidRDefault="006A0032" w:rsidP="006A0032">
            <w:pPr>
              <w:rPr>
                <w:rFonts w:cstheme="minorHAnsi"/>
              </w:rPr>
            </w:pPr>
            <w:r w:rsidRPr="009C216A">
              <w:rPr>
                <w:rFonts w:cstheme="minorHAnsi"/>
              </w:rPr>
              <w:t xml:space="preserve">The challenges and benefits of studying </w:t>
            </w:r>
            <w:r w:rsidRPr="009C216A">
              <w:rPr>
                <w:rFonts w:cstheme="minorHAnsi"/>
              </w:rPr>
              <w:lastRenderedPageBreak/>
              <w:t>the historic environment.</w:t>
            </w:r>
          </w:p>
        </w:tc>
      </w:tr>
      <w:tr w:rsidR="00903A33" w:rsidTr="001C743B">
        <w:tc>
          <w:tcPr>
            <w:tcW w:w="3118" w:type="dxa"/>
          </w:tcPr>
          <w:p w:rsidR="00903A33" w:rsidRPr="00E5088C" w:rsidRDefault="00903A33" w:rsidP="00903A33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lastRenderedPageBreak/>
              <w:t>PE GCSE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903A33" w:rsidRDefault="00903A33" w:rsidP="00903A33">
            <w:pPr>
              <w:rPr>
                <w:rFonts w:cstheme="minorHAnsi"/>
              </w:rPr>
            </w:pPr>
            <w:proofErr w:type="spellStart"/>
            <w:r w:rsidRPr="00903A33">
              <w:rPr>
                <w:rFonts w:cstheme="minorHAnsi"/>
              </w:rPr>
              <w:t>EverLearner</w:t>
            </w:r>
            <w:proofErr w:type="spellEnd"/>
            <w:r w:rsidRPr="00903A33">
              <w:rPr>
                <w:rFonts w:cstheme="minorHAnsi"/>
              </w:rPr>
              <w:t xml:space="preserve"> – Take Checkpoint 1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903A33" w:rsidRDefault="00903A33" w:rsidP="00903A33">
            <w:pPr>
              <w:rPr>
                <w:rFonts w:cstheme="minorHAnsi"/>
              </w:rPr>
            </w:pPr>
            <w:proofErr w:type="spellStart"/>
            <w:r w:rsidRPr="00903A33">
              <w:rPr>
                <w:rFonts w:cstheme="minorHAnsi"/>
              </w:rPr>
              <w:t>EverLearner</w:t>
            </w:r>
            <w:proofErr w:type="spellEnd"/>
            <w:r w:rsidRPr="00903A33">
              <w:rPr>
                <w:rFonts w:cstheme="minorHAnsi"/>
              </w:rPr>
              <w:t xml:space="preserve"> – Watch &amp; take test for…………….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Muscular System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Lesson 1 of 3 – Muscles of the Body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903A33" w:rsidRDefault="00903A33" w:rsidP="00903A33">
            <w:pPr>
              <w:rPr>
                <w:rFonts w:cstheme="minorHAnsi"/>
              </w:rPr>
            </w:pPr>
            <w:proofErr w:type="spellStart"/>
            <w:r w:rsidRPr="00903A33">
              <w:rPr>
                <w:rFonts w:cstheme="minorHAnsi"/>
              </w:rPr>
              <w:t>EverLearner</w:t>
            </w:r>
            <w:proofErr w:type="spellEnd"/>
            <w:r w:rsidRPr="00903A33">
              <w:rPr>
                <w:rFonts w:cstheme="minorHAnsi"/>
              </w:rPr>
              <w:t xml:space="preserve"> – Watch &amp; take test for…………….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Muscular System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Lesson 2 of 3 – Roles of Muscles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903A33" w:rsidRDefault="00903A33" w:rsidP="00903A33">
            <w:pPr>
              <w:rPr>
                <w:rFonts w:cstheme="minorHAnsi"/>
              </w:rPr>
            </w:pPr>
            <w:proofErr w:type="spellStart"/>
            <w:r w:rsidRPr="00903A33">
              <w:rPr>
                <w:rFonts w:cstheme="minorHAnsi"/>
              </w:rPr>
              <w:t>EverLearner</w:t>
            </w:r>
            <w:proofErr w:type="spellEnd"/>
            <w:r w:rsidRPr="00903A33">
              <w:rPr>
                <w:rFonts w:cstheme="minorHAnsi"/>
              </w:rPr>
              <w:t xml:space="preserve"> – Watch &amp; take test for…………….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Muscular System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Lesson 3 of 3 – Antagonistic Pairs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903A33" w:rsidRDefault="00903A33" w:rsidP="00903A33">
            <w:pPr>
              <w:rPr>
                <w:rFonts w:cstheme="minorHAnsi"/>
              </w:rPr>
            </w:pPr>
            <w:proofErr w:type="spellStart"/>
            <w:proofErr w:type="gramStart"/>
            <w:r w:rsidRPr="00903A33">
              <w:rPr>
                <w:rFonts w:cstheme="minorHAnsi"/>
              </w:rPr>
              <w:t>EverLearner</w:t>
            </w:r>
            <w:proofErr w:type="spellEnd"/>
            <w:r w:rsidRPr="00903A33">
              <w:rPr>
                <w:rFonts w:cstheme="minorHAnsi"/>
              </w:rPr>
              <w:t xml:space="preserve">  Take</w:t>
            </w:r>
            <w:proofErr w:type="gramEnd"/>
            <w:r w:rsidRPr="00903A33">
              <w:rPr>
                <w:rFonts w:cstheme="minorHAnsi"/>
              </w:rPr>
              <w:t xml:space="preserve"> Checkpoint 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903A33" w:rsidRDefault="00903A33" w:rsidP="00903A33">
            <w:pPr>
              <w:rPr>
                <w:rFonts w:cstheme="minorHAnsi"/>
              </w:rPr>
            </w:pPr>
            <w:proofErr w:type="spellStart"/>
            <w:proofErr w:type="gramStart"/>
            <w:r w:rsidRPr="00903A33">
              <w:rPr>
                <w:rFonts w:cstheme="minorHAnsi"/>
              </w:rPr>
              <w:t>EverLearner</w:t>
            </w:r>
            <w:proofErr w:type="spellEnd"/>
            <w:r w:rsidRPr="00903A33">
              <w:rPr>
                <w:rFonts w:cstheme="minorHAnsi"/>
              </w:rPr>
              <w:t xml:space="preserve">  Take</w:t>
            </w:r>
            <w:proofErr w:type="gramEnd"/>
            <w:r w:rsidRPr="00903A33">
              <w:rPr>
                <w:rFonts w:cstheme="minorHAnsi"/>
              </w:rPr>
              <w:t xml:space="preserve"> Checkpoint 2</w:t>
            </w:r>
          </w:p>
        </w:tc>
      </w:tr>
      <w:tr w:rsidR="00903A33" w:rsidTr="001C743B">
        <w:tc>
          <w:tcPr>
            <w:tcW w:w="3118" w:type="dxa"/>
          </w:tcPr>
          <w:p w:rsidR="00903A33" w:rsidRPr="00E5088C" w:rsidRDefault="00903A33" w:rsidP="00903A33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PE Sports Studies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Complete/Improve R185 – TA2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TA2 – Improvement in Basketball Coursework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Complete/Improve R185 – TA2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TA2 – Improvement in Basketball Coursework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Complete/Improve R185 – TA2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TA2 – Improvement in Basketball Coursework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Complete/Improve R185 – TA2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TA2 – Improvement in Basketball Coursework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Complete/Improve R185 – TA2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TA2 – Improvement in Basketball Coursework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Complete/Improve R185 – TA2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  <w:p w:rsidR="00903A33" w:rsidRPr="00903A33" w:rsidRDefault="00903A33" w:rsidP="00903A33">
            <w:pPr>
              <w:rPr>
                <w:rFonts w:cstheme="minorHAnsi"/>
              </w:rPr>
            </w:pPr>
            <w:r w:rsidRPr="00903A33">
              <w:rPr>
                <w:rFonts w:cstheme="minorHAnsi"/>
              </w:rPr>
              <w:t>TA2 – Improvement in Basketball Coursework</w:t>
            </w:r>
          </w:p>
          <w:p w:rsidR="00903A33" w:rsidRPr="00903A33" w:rsidRDefault="00903A33" w:rsidP="00903A33">
            <w:pPr>
              <w:rPr>
                <w:rFonts w:cstheme="minorHAnsi"/>
              </w:rPr>
            </w:pPr>
          </w:p>
        </w:tc>
      </w:tr>
      <w:tr w:rsidR="00903A33" w:rsidTr="001C743B">
        <w:tc>
          <w:tcPr>
            <w:tcW w:w="3118" w:type="dxa"/>
          </w:tcPr>
          <w:p w:rsidR="00903A33" w:rsidRDefault="00903A33" w:rsidP="00903A33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 xml:space="preserve">Performing Arts </w:t>
            </w:r>
            <w:r>
              <w:rPr>
                <w:rFonts w:cstheme="minorHAnsi"/>
                <w:b/>
              </w:rPr>
              <w:t xml:space="preserve">GCSE </w:t>
            </w:r>
            <w:r w:rsidRPr="00E5088C">
              <w:rPr>
                <w:rFonts w:cstheme="minorHAnsi"/>
                <w:b/>
              </w:rPr>
              <w:t>Drama</w:t>
            </w:r>
          </w:p>
          <w:p w:rsidR="00903A33" w:rsidRPr="00ED0E4C" w:rsidRDefault="00903A33" w:rsidP="00903A3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Default="00903A33" w:rsidP="00903A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this </w:t>
            </w:r>
            <w:hyperlink r:id="rId77" w:history="1">
              <w:r w:rsidRPr="0076123B">
                <w:rPr>
                  <w:rStyle w:val="Hyperlink"/>
                  <w:rFonts w:cstheme="minorHAnsi"/>
                </w:rPr>
                <w:t>link</w:t>
              </w:r>
            </w:hyperlink>
            <w:r>
              <w:rPr>
                <w:rFonts w:cstheme="minorHAnsi"/>
              </w:rPr>
              <w:t xml:space="preserve"> to go to a BBC revision guide about ‘Blood Brothers’. Read all </w:t>
            </w:r>
            <w:r>
              <w:rPr>
                <w:rFonts w:cstheme="minorHAnsi"/>
              </w:rPr>
              <w:lastRenderedPageBreak/>
              <w:t>the information and take the quiz at the end about the themes.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Default="00903A33" w:rsidP="00903A3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Use this </w:t>
            </w:r>
            <w:hyperlink r:id="rId78" w:history="1">
              <w:r w:rsidRPr="0076123B">
                <w:rPr>
                  <w:rStyle w:val="Hyperlink"/>
                  <w:rFonts w:cstheme="minorHAnsi"/>
                </w:rPr>
                <w:t>link</w:t>
              </w:r>
            </w:hyperlink>
            <w:r>
              <w:rPr>
                <w:rFonts w:cstheme="minorHAnsi"/>
              </w:rPr>
              <w:t xml:space="preserve"> to go to a BBC revision guide about ‘Blood Brothers’. Read all </w:t>
            </w:r>
            <w:r>
              <w:rPr>
                <w:rFonts w:cstheme="minorHAnsi"/>
              </w:rPr>
              <w:lastRenderedPageBreak/>
              <w:t>the information and take the quiz at the end about the characters.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Default="00903A33" w:rsidP="00903A3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Use this</w:t>
            </w:r>
            <w:hyperlink r:id="rId79" w:history="1">
              <w:r w:rsidRPr="0076123B">
                <w:rPr>
                  <w:rStyle w:val="Hyperlink"/>
                  <w:rFonts w:cstheme="minorHAnsi"/>
                </w:rPr>
                <w:t xml:space="preserve"> link</w:t>
              </w:r>
            </w:hyperlink>
            <w:r>
              <w:rPr>
                <w:rFonts w:cstheme="minorHAnsi"/>
              </w:rPr>
              <w:t xml:space="preserve"> to go to a BBC revision guide about ‘Blood Brothers’. Read all </w:t>
            </w:r>
            <w:r>
              <w:rPr>
                <w:rFonts w:cstheme="minorHAnsi"/>
              </w:rPr>
              <w:lastRenderedPageBreak/>
              <w:t>the information and take the quiz at the end about the structure.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Default="00903A33" w:rsidP="00903A3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Use this </w:t>
            </w:r>
            <w:hyperlink r:id="rId80" w:history="1">
              <w:r w:rsidRPr="0076123B">
                <w:rPr>
                  <w:rStyle w:val="Hyperlink"/>
                  <w:rFonts w:cstheme="minorHAnsi"/>
                </w:rPr>
                <w:t>link</w:t>
              </w:r>
            </w:hyperlink>
            <w:r>
              <w:rPr>
                <w:rFonts w:cstheme="minorHAnsi"/>
              </w:rPr>
              <w:t xml:space="preserve"> to go to a BBC revision guide about ‘Blood Brothers’. Read all </w:t>
            </w:r>
            <w:r>
              <w:rPr>
                <w:rFonts w:cstheme="minorHAnsi"/>
              </w:rPr>
              <w:lastRenderedPageBreak/>
              <w:t xml:space="preserve">the information and take the quiz at the end about the </w:t>
            </w:r>
            <w:proofErr w:type="spellStart"/>
            <w:r>
              <w:rPr>
                <w:rFonts w:cstheme="minorHAnsi"/>
              </w:rPr>
              <w:t>Dramatisation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Default="00903A33" w:rsidP="00903A33">
            <w:pPr>
              <w:rPr>
                <w:rFonts w:cstheme="minorHAnsi"/>
              </w:rPr>
            </w:pPr>
            <w:hyperlink r:id="rId81" w:history="1">
              <w:r w:rsidRPr="0076123B">
                <w:rPr>
                  <w:rStyle w:val="Hyperlink"/>
                  <w:rFonts w:cstheme="minorHAnsi"/>
                </w:rPr>
                <w:t>Set design</w:t>
              </w:r>
            </w:hyperlink>
          </w:p>
          <w:p w:rsidR="00903A33" w:rsidRDefault="00903A33" w:rsidP="00903A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Look at GCSE Bitesize drama and revise this section, </w:t>
            </w:r>
            <w:r>
              <w:rPr>
                <w:rFonts w:cstheme="minorHAnsi"/>
              </w:rPr>
              <w:lastRenderedPageBreak/>
              <w:t>watch the video, and complete the test.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Default="00903A33" w:rsidP="00903A33">
            <w:pPr>
              <w:rPr>
                <w:rFonts w:cstheme="minorHAnsi"/>
              </w:rPr>
            </w:pPr>
            <w:hyperlink r:id="rId82" w:history="1">
              <w:r w:rsidRPr="0076123B">
                <w:rPr>
                  <w:rStyle w:val="Hyperlink"/>
                  <w:rFonts w:cstheme="minorHAnsi"/>
                </w:rPr>
                <w:t>Costume Design</w:t>
              </w:r>
            </w:hyperlink>
          </w:p>
          <w:p w:rsidR="00903A33" w:rsidRDefault="00903A33" w:rsidP="00903A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Look at GCSE Bitesize drama and revise this section, </w:t>
            </w:r>
            <w:r>
              <w:rPr>
                <w:rFonts w:cstheme="minorHAnsi"/>
              </w:rPr>
              <w:lastRenderedPageBreak/>
              <w:t>watch the video, and complete the test.</w:t>
            </w:r>
          </w:p>
        </w:tc>
      </w:tr>
      <w:tr w:rsidR="00903A33" w:rsidTr="0076123B">
        <w:tc>
          <w:tcPr>
            <w:tcW w:w="3118" w:type="dxa"/>
          </w:tcPr>
          <w:p w:rsidR="00903A33" w:rsidRDefault="00903A33" w:rsidP="00903A33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lastRenderedPageBreak/>
              <w:t xml:space="preserve">Performing Arts </w:t>
            </w:r>
            <w:r>
              <w:rPr>
                <w:rFonts w:cstheme="minorHAnsi"/>
                <w:b/>
              </w:rPr>
              <w:t>Dance</w:t>
            </w:r>
          </w:p>
          <w:p w:rsidR="00903A33" w:rsidRPr="00E5088C" w:rsidRDefault="00903A33" w:rsidP="00903A33">
            <w:pPr>
              <w:rPr>
                <w:rFonts w:cstheme="minorHAnsi"/>
                <w:b/>
              </w:rPr>
            </w:pPr>
          </w:p>
        </w:tc>
        <w:tc>
          <w:tcPr>
            <w:tcW w:w="2008" w:type="dxa"/>
          </w:tcPr>
          <w:p w:rsidR="00903A33" w:rsidRPr="00085942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859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Dance leader’s coursework as set by the teacher on teams</w:t>
            </w:r>
            <w:r w:rsidRPr="000859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085942" w:rsidRDefault="00903A33" w:rsidP="006E67EF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  <w:r w:rsidRPr="000859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8" w:type="dxa"/>
          </w:tcPr>
          <w:p w:rsidR="00903A33" w:rsidRPr="00085942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859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Dance leader’s coursework as set by the teacher on teams</w:t>
            </w:r>
            <w:r w:rsidRPr="000859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085942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859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085942" w:rsidRDefault="00903A33" w:rsidP="00903A33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:rsidR="00903A33" w:rsidRPr="00085942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859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Dance leader’s coursework as set by the teacher on teams</w:t>
            </w:r>
            <w:r w:rsidRPr="000859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085942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859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085942" w:rsidRDefault="00903A33" w:rsidP="00903A33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:rsidR="00903A33" w:rsidRPr="00085942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859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Dance leader’s coursework as set by the teacher on teams</w:t>
            </w:r>
            <w:r w:rsidRPr="000859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085942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859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085942" w:rsidRDefault="00903A33" w:rsidP="00903A33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:rsidR="00903A33" w:rsidRPr="00085942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859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Dance leader’s coursework as set by the teacher on teams</w:t>
            </w:r>
            <w:r w:rsidRPr="000859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085942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859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085942" w:rsidRDefault="00903A33" w:rsidP="00903A33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:rsidR="00903A33" w:rsidRPr="00085942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859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Dance leader’s coursework as set by the teacher on teams</w:t>
            </w:r>
            <w:r w:rsidRPr="000859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085942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859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085942" w:rsidRDefault="00903A33" w:rsidP="00903A33">
            <w:pPr>
              <w:rPr>
                <w:rFonts w:cstheme="minorHAnsi"/>
              </w:rPr>
            </w:pPr>
          </w:p>
        </w:tc>
      </w:tr>
      <w:tr w:rsidR="00903A33" w:rsidTr="001C743B">
        <w:tc>
          <w:tcPr>
            <w:tcW w:w="3118" w:type="dxa"/>
          </w:tcPr>
          <w:p w:rsidR="00903A33" w:rsidRPr="00E5088C" w:rsidRDefault="00903A33" w:rsidP="00903A33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Computer Science</w:t>
            </w:r>
          </w:p>
          <w:p w:rsidR="00903A33" w:rsidRPr="005A0D48" w:rsidRDefault="00903A33" w:rsidP="00903A33">
            <w:pPr>
              <w:rPr>
                <w:rFonts w:cstheme="minorHAnsi"/>
                <w:sz w:val="18"/>
                <w:szCs w:val="18"/>
              </w:rPr>
            </w:pPr>
            <w:r w:rsidRPr="005A0D48">
              <w:rPr>
                <w:rFonts w:cstheme="minorHAnsi"/>
                <w:sz w:val="18"/>
                <w:szCs w:val="18"/>
              </w:rPr>
              <w:t xml:space="preserve">Resources available on Class Teams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Default="00903A33" w:rsidP="00903A33">
            <w:pPr>
              <w:rPr>
                <w:rFonts w:cstheme="minorHAnsi"/>
              </w:rPr>
            </w:pPr>
            <w:r>
              <w:rPr>
                <w:rFonts w:cstheme="minorHAnsi"/>
              </w:rPr>
              <w:t>Algorithms</w:t>
            </w:r>
          </w:p>
          <w:p w:rsidR="00903A33" w:rsidRDefault="00903A33" w:rsidP="00903A33">
            <w:pPr>
              <w:rPr>
                <w:rFonts w:cstheme="minorHAnsi"/>
              </w:rPr>
            </w:pPr>
          </w:p>
          <w:p w:rsidR="00903A33" w:rsidRDefault="00903A33" w:rsidP="00903A33">
            <w:pPr>
              <w:rPr>
                <w:rFonts w:cstheme="minorHAnsi"/>
              </w:rPr>
            </w:pPr>
          </w:p>
          <w:p w:rsidR="00903A33" w:rsidRDefault="00903A33" w:rsidP="00903A33">
            <w:pPr>
              <w:rPr>
                <w:rFonts w:cstheme="minorHAnsi"/>
              </w:rPr>
            </w:pPr>
            <w:r>
              <w:rPr>
                <w:rFonts w:cstheme="minorHAnsi"/>
              </w:rPr>
              <w:t>Boolean Logic</w:t>
            </w:r>
          </w:p>
          <w:p w:rsidR="00903A33" w:rsidRDefault="00903A33" w:rsidP="00903A33">
            <w:pPr>
              <w:rPr>
                <w:rFonts w:cstheme="minorHAnsi"/>
              </w:rPr>
            </w:pPr>
          </w:p>
          <w:p w:rsidR="00903A33" w:rsidRDefault="00903A33" w:rsidP="00903A33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Default="00903A33" w:rsidP="00903A33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Programming Fundamentals</w:t>
            </w:r>
          </w:p>
          <w:p w:rsidR="00903A33" w:rsidRDefault="00903A33" w:rsidP="00903A33">
            <w:pPr>
              <w:rPr>
                <w:rFonts w:cstheme="minorHAnsi"/>
              </w:rPr>
            </w:pPr>
          </w:p>
          <w:p w:rsidR="00903A33" w:rsidRDefault="00903A33" w:rsidP="00903A33">
            <w:pPr>
              <w:rPr>
                <w:rFonts w:cstheme="minorHAnsi"/>
              </w:rPr>
            </w:pPr>
            <w:r>
              <w:rPr>
                <w:rFonts w:cstheme="minorHAnsi"/>
              </w:rPr>
              <w:t>PPE Revision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Default="00903A33" w:rsidP="00903A33">
            <w:pPr>
              <w:rPr>
                <w:rFonts w:cstheme="minorHAnsi"/>
              </w:rPr>
            </w:pPr>
            <w:r>
              <w:rPr>
                <w:rFonts w:cstheme="minorHAnsi"/>
              </w:rPr>
              <w:t>PPE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Default="00903A33" w:rsidP="00903A33">
            <w:pPr>
              <w:rPr>
                <w:rFonts w:cstheme="minorHAnsi"/>
              </w:rPr>
            </w:pPr>
            <w:r>
              <w:rPr>
                <w:rFonts w:cstheme="minorHAnsi"/>
              </w:rPr>
              <w:t>PPE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Default="00903A33" w:rsidP="00903A33">
            <w:pPr>
              <w:rPr>
                <w:rFonts w:cstheme="minorHAnsi"/>
              </w:rPr>
            </w:pPr>
            <w:r>
              <w:rPr>
                <w:rFonts w:cstheme="minorHAnsi"/>
              </w:rPr>
              <w:t>Producing Robust Programming.</w:t>
            </w:r>
          </w:p>
          <w:p w:rsidR="00903A33" w:rsidRDefault="00903A33" w:rsidP="00903A33">
            <w:pPr>
              <w:rPr>
                <w:rFonts w:cstheme="minorHAnsi"/>
              </w:rPr>
            </w:pPr>
          </w:p>
          <w:p w:rsidR="00903A33" w:rsidRDefault="00903A33" w:rsidP="00903A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Python Programming Lesson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Default="00903A33" w:rsidP="00903A33">
            <w:pPr>
              <w:rPr>
                <w:rFonts w:cstheme="minorHAnsi"/>
              </w:rPr>
            </w:pPr>
            <w:r>
              <w:rPr>
                <w:rFonts w:cstheme="minorHAnsi"/>
              </w:rPr>
              <w:t>Producing Robust Programming</w:t>
            </w:r>
          </w:p>
          <w:p w:rsidR="00903A33" w:rsidRDefault="00903A33" w:rsidP="00903A33">
            <w:pPr>
              <w:rPr>
                <w:rFonts w:cstheme="minorHAnsi"/>
              </w:rPr>
            </w:pPr>
          </w:p>
          <w:p w:rsidR="00903A33" w:rsidRDefault="00903A33" w:rsidP="00903A33">
            <w:pPr>
              <w:rPr>
                <w:rFonts w:cstheme="minorHAnsi"/>
              </w:rPr>
            </w:pPr>
            <w:r>
              <w:rPr>
                <w:rFonts w:cstheme="minorHAnsi"/>
              </w:rPr>
              <w:t>Python Programming Lesson</w:t>
            </w:r>
          </w:p>
        </w:tc>
      </w:tr>
      <w:tr w:rsidR="00903A33" w:rsidTr="0076123B">
        <w:tc>
          <w:tcPr>
            <w:tcW w:w="3118" w:type="dxa"/>
          </w:tcPr>
          <w:p w:rsidR="00903A33" w:rsidRPr="00E5088C" w:rsidRDefault="00903A33" w:rsidP="00903A33">
            <w:pPr>
              <w:rPr>
                <w:rFonts w:cstheme="minorHAnsi"/>
                <w:b/>
                <w:bCs/>
              </w:rPr>
            </w:pPr>
            <w:r w:rsidRPr="00805D1C">
              <w:rPr>
                <w:b/>
                <w:bCs/>
              </w:rPr>
              <w:t>A</w:t>
            </w:r>
            <w:r>
              <w:rPr>
                <w:b/>
                <w:bCs/>
              </w:rPr>
              <w:t>DT</w:t>
            </w:r>
            <w:r w:rsidRPr="00805D1C">
              <w:rPr>
                <w:b/>
                <w:bCs/>
              </w:rPr>
              <w:t xml:space="preserve"> </w:t>
            </w:r>
          </w:p>
        </w:tc>
        <w:tc>
          <w:tcPr>
            <w:tcW w:w="2008" w:type="dxa"/>
          </w:tcPr>
          <w:p w:rsidR="00903A33" w:rsidRPr="000B2EEB" w:rsidRDefault="00903A33" w:rsidP="00903A33">
            <w:pPr>
              <w:rPr>
                <w:rFonts w:cstheme="minorHAnsi"/>
                <w:color w:val="000000"/>
              </w:rPr>
            </w:pPr>
            <w:hyperlink r:id="rId83" w:history="1">
              <w:r w:rsidRPr="0076123B">
                <w:rPr>
                  <w:rStyle w:val="Hyperlink"/>
                  <w:rFonts w:cstheme="minorHAnsi"/>
                </w:rPr>
                <w:t>Finding inspiration</w:t>
              </w:r>
            </w:hyperlink>
            <w:r w:rsidRPr="000B2EEB">
              <w:rPr>
                <w:rFonts w:cstheme="minorHAnsi"/>
                <w:color w:val="000000"/>
              </w:rPr>
              <w:t xml:space="preserve"> </w:t>
            </w:r>
          </w:p>
          <w:p w:rsidR="00903A33" w:rsidRPr="000B2EEB" w:rsidRDefault="00903A33" w:rsidP="00903A33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:rsidR="00903A33" w:rsidRPr="000B2EEB" w:rsidRDefault="00903A33" w:rsidP="00903A33">
            <w:pPr>
              <w:rPr>
                <w:rFonts w:cstheme="minorHAnsi"/>
                <w:color w:val="000000"/>
              </w:rPr>
            </w:pPr>
            <w:hyperlink r:id="rId84" w:history="1">
              <w:r w:rsidRPr="0076123B">
                <w:rPr>
                  <w:rStyle w:val="Hyperlink"/>
                  <w:rFonts w:cstheme="minorHAnsi"/>
                </w:rPr>
                <w:t>Design briefs and specifications</w:t>
              </w:r>
            </w:hyperlink>
            <w:r w:rsidRPr="000B2EEB">
              <w:rPr>
                <w:rFonts w:cstheme="minorHAnsi"/>
                <w:color w:val="000000"/>
              </w:rPr>
              <w:t xml:space="preserve"> </w:t>
            </w:r>
          </w:p>
          <w:p w:rsidR="00903A33" w:rsidRPr="000B2EEB" w:rsidRDefault="00903A33" w:rsidP="00903A33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:rsidR="00903A33" w:rsidRPr="000B2EEB" w:rsidRDefault="00903A33" w:rsidP="00903A33">
            <w:pPr>
              <w:rPr>
                <w:rFonts w:cstheme="minorHAnsi"/>
                <w:color w:val="000000"/>
              </w:rPr>
            </w:pPr>
            <w:hyperlink r:id="rId85" w:history="1">
              <w:r w:rsidRPr="0076123B">
                <w:rPr>
                  <w:rStyle w:val="Hyperlink"/>
                  <w:rFonts w:cstheme="minorHAnsi"/>
                </w:rPr>
                <w:t>Developing ideas</w:t>
              </w:r>
            </w:hyperlink>
            <w:r w:rsidRPr="000B2EEB">
              <w:rPr>
                <w:rFonts w:cstheme="minorHAnsi"/>
                <w:color w:val="000000"/>
              </w:rPr>
              <w:t xml:space="preserve"> </w:t>
            </w:r>
          </w:p>
          <w:p w:rsidR="00903A33" w:rsidRPr="000B2EEB" w:rsidRDefault="00903A33" w:rsidP="00903A33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:rsidR="00903A33" w:rsidRPr="000B2EEB" w:rsidRDefault="00903A33" w:rsidP="00903A33">
            <w:pPr>
              <w:rPr>
                <w:rFonts w:cstheme="minorHAnsi"/>
                <w:color w:val="000000"/>
              </w:rPr>
            </w:pPr>
            <w:hyperlink r:id="rId86" w:history="1">
              <w:r w:rsidRPr="0076123B">
                <w:rPr>
                  <w:rStyle w:val="Hyperlink"/>
                  <w:rFonts w:cstheme="minorHAnsi"/>
                </w:rPr>
                <w:t>Food Safety</w:t>
              </w:r>
            </w:hyperlink>
            <w:r w:rsidRPr="000B2EEB">
              <w:rPr>
                <w:rFonts w:cstheme="minorHAnsi"/>
                <w:color w:val="000000"/>
              </w:rPr>
              <w:t xml:space="preserve"> </w:t>
            </w:r>
          </w:p>
          <w:p w:rsidR="00903A33" w:rsidRPr="000B2EEB" w:rsidRDefault="00903A33" w:rsidP="00903A33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:rsidR="00903A33" w:rsidRPr="000B2EEB" w:rsidRDefault="00903A33" w:rsidP="00903A33">
            <w:pPr>
              <w:rPr>
                <w:rFonts w:cstheme="minorHAnsi"/>
                <w:color w:val="000000"/>
              </w:rPr>
            </w:pPr>
            <w:hyperlink r:id="rId87" w:history="1">
              <w:r w:rsidRPr="0076123B">
                <w:rPr>
                  <w:rStyle w:val="Hyperlink"/>
                  <w:rFonts w:cstheme="minorHAnsi"/>
                </w:rPr>
                <w:t>Identifying design opportunities</w:t>
              </w:r>
            </w:hyperlink>
            <w:r w:rsidRPr="000B2EEB">
              <w:rPr>
                <w:rFonts w:cstheme="minorHAnsi"/>
                <w:color w:val="000000"/>
              </w:rPr>
              <w:t xml:space="preserve"> </w:t>
            </w:r>
          </w:p>
          <w:p w:rsidR="00903A33" w:rsidRPr="000B2EEB" w:rsidRDefault="00903A33" w:rsidP="00903A33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:rsidR="00903A33" w:rsidRPr="000B2EEB" w:rsidRDefault="00903A33" w:rsidP="00903A33">
            <w:pPr>
              <w:rPr>
                <w:rFonts w:cstheme="minorHAnsi"/>
                <w:color w:val="000000"/>
              </w:rPr>
            </w:pPr>
            <w:hyperlink r:id="rId88" w:history="1">
              <w:r w:rsidRPr="0076123B">
                <w:rPr>
                  <w:rStyle w:val="Hyperlink"/>
                  <w:rFonts w:cstheme="minorHAnsi"/>
                </w:rPr>
                <w:t>Soy in food TED ed</w:t>
              </w:r>
            </w:hyperlink>
            <w:r w:rsidRPr="000B2EEB">
              <w:rPr>
                <w:rFonts w:cstheme="minorHAnsi"/>
                <w:color w:val="000000"/>
              </w:rPr>
              <w:t xml:space="preserve"> </w:t>
            </w:r>
          </w:p>
          <w:p w:rsidR="00903A33" w:rsidRPr="000B2EEB" w:rsidRDefault="00903A33" w:rsidP="00903A33">
            <w:pPr>
              <w:rPr>
                <w:rFonts w:cstheme="minorHAnsi"/>
              </w:rPr>
            </w:pPr>
          </w:p>
        </w:tc>
      </w:tr>
      <w:tr w:rsidR="00903A33" w:rsidTr="0076123B">
        <w:tc>
          <w:tcPr>
            <w:tcW w:w="3118" w:type="dxa"/>
          </w:tcPr>
          <w:p w:rsidR="00903A33" w:rsidRPr="001E5871" w:rsidRDefault="00903A33" w:rsidP="00903A33">
            <w:pPr>
              <w:rPr>
                <w:rFonts w:cstheme="minorHAnsi"/>
                <w:b/>
              </w:rPr>
            </w:pPr>
            <w:r w:rsidRPr="001E5871">
              <w:rPr>
                <w:rFonts w:cstheme="minorHAnsi"/>
                <w:b/>
              </w:rPr>
              <w:t>Health &amp; Social Care</w:t>
            </w:r>
          </w:p>
          <w:p w:rsidR="00903A33" w:rsidRPr="001E5871" w:rsidRDefault="00903A33" w:rsidP="00903A33">
            <w:pPr>
              <w:rPr>
                <w:rFonts w:cstheme="minorHAnsi"/>
                <w:b/>
                <w:sz w:val="18"/>
                <w:szCs w:val="18"/>
              </w:rPr>
            </w:pPr>
            <w:r w:rsidRPr="001E5871">
              <w:rPr>
                <w:rFonts w:cstheme="minorHAnsi"/>
                <w:sz w:val="18"/>
                <w:szCs w:val="18"/>
              </w:rPr>
              <w:t>RO33 Supporting individuals through life events</w:t>
            </w:r>
          </w:p>
        </w:tc>
        <w:tc>
          <w:tcPr>
            <w:tcW w:w="2008" w:type="dxa"/>
          </w:tcPr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RO32 Principles of care in health and social care settings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Revise LO1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-Types of settings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The rights of service users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(3C&amp;PE)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-The benefits to service users’ health and well-being when their rights are maintained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Look on teams for knowledge organiser/lessons.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8" w:type="dxa"/>
          </w:tcPr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RO32 Principles of care in health and social care settings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Revise LO2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-Person-centred values and how they are applied by service providers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-Qualities of a service provider – the 6Cs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Look on teams for knowledge organiser/lessons.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9" w:type="dxa"/>
          </w:tcPr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RO32 Principles of care in health and social care settings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LO2 – Benefits for service users of having person-centred values applied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-Effects on service users’ health and well-being if person- centred values are not applied – think PIES 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bookmarkStart w:id="0" w:name="_GoBack"/>
            <w:bookmarkEnd w:id="0"/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Look on teams for knowledge organiser/lessons.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8" w:type="dxa"/>
          </w:tcPr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RO32 Principles of care in health and social care settings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9" w:history="1">
              <w:r w:rsidRPr="0076123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Revise through LO1 and LO2 looking at question paper  </w:t>
              </w:r>
            </w:hyperlink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8" w:type="dxa"/>
          </w:tcPr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RO32 Principles of care in health and social care settings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Keep revising LO1/LO2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Introduce new piece of coursework RO34 creative and therapeutic activities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Create a poster on the different types of therapies used in health and social </w:t>
            </w: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care and their benefits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-sensory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-cognitive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-Reminiscence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-Expressive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-Physical 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9" w:type="dxa"/>
          </w:tcPr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RO32 Principles of care in health and social care settings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Keep revising LO1/LO2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Introduce new piece of coursework RO34 creative and therapeutic activities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Create a poster on different types of creative activities used in health and </w:t>
            </w: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social care and their benefits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-Physical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-intellectual/cognitive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-emotional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-social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-sensory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-imaginative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3725A4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725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3725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03A33" w:rsidTr="001C743B">
        <w:tc>
          <w:tcPr>
            <w:tcW w:w="3118" w:type="dxa"/>
          </w:tcPr>
          <w:p w:rsidR="00903A33" w:rsidRDefault="00903A33" w:rsidP="00903A3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Media Studies</w:t>
            </w:r>
          </w:p>
          <w:p w:rsidR="00903A33" w:rsidRPr="00E5088C" w:rsidRDefault="00903A33" w:rsidP="00903A33">
            <w:pPr>
              <w:rPr>
                <w:rFonts w:cstheme="minorHAnsi"/>
                <w:b/>
              </w:rPr>
            </w:pPr>
            <w:hyperlink r:id="rId90" w:history="1">
              <w:r w:rsidRPr="00703676">
                <w:rPr>
                  <w:rStyle w:val="Hyperlink"/>
                  <w:sz w:val="20"/>
                </w:rPr>
                <w:t>https://app.weduc.co.uk/wigstonacademy</w:t>
              </w:r>
            </w:hyperlink>
            <w:r>
              <w:rPr>
                <w:sz w:val="20"/>
              </w:rPr>
              <w:t xml:space="preserve"> </w:t>
            </w:r>
            <w:r w:rsidRPr="005A0D48">
              <w:rPr>
                <w:rFonts w:cstheme="minorHAnsi"/>
                <w:sz w:val="18"/>
                <w:szCs w:val="18"/>
              </w:rPr>
              <w:t>or Teams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Coursework: production</w:t>
            </w:r>
          </w:p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Teams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Coursework: production</w:t>
            </w:r>
          </w:p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Revise for PPEs</w:t>
            </w:r>
          </w:p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Teams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Revise for PPEs / PPEs</w:t>
            </w:r>
          </w:p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Teams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Coursework: production</w:t>
            </w:r>
          </w:p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Teams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Coursework: production</w:t>
            </w:r>
          </w:p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Teams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Coursework: production</w:t>
            </w:r>
          </w:p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Teams</w:t>
            </w:r>
          </w:p>
        </w:tc>
      </w:tr>
      <w:tr w:rsidR="00903A33" w:rsidTr="001C743B">
        <w:tc>
          <w:tcPr>
            <w:tcW w:w="3118" w:type="dxa"/>
          </w:tcPr>
          <w:p w:rsidR="00903A33" w:rsidRPr="008005F0" w:rsidRDefault="00903A33" w:rsidP="00903A33">
            <w:pPr>
              <w:rPr>
                <w:rFonts w:cstheme="minorHAnsi"/>
              </w:rPr>
            </w:pPr>
            <w:r w:rsidRPr="008005F0">
              <w:rPr>
                <w:rFonts w:cstheme="minorHAnsi"/>
                <w:b/>
              </w:rPr>
              <w:t>Film Studies</w:t>
            </w:r>
            <w:r>
              <w:rPr>
                <w:rFonts w:cstheme="minorHAnsi"/>
                <w:b/>
              </w:rPr>
              <w:t xml:space="preserve"> </w:t>
            </w:r>
          </w:p>
          <w:p w:rsidR="00903A33" w:rsidRPr="00C70A38" w:rsidRDefault="00903A33" w:rsidP="00903A33">
            <w:pPr>
              <w:rPr>
                <w:rFonts w:cstheme="minorHAnsi"/>
              </w:rPr>
            </w:pPr>
            <w:hyperlink r:id="rId91" w:history="1">
              <w:r w:rsidRPr="00703676">
                <w:rPr>
                  <w:rStyle w:val="Hyperlink"/>
                  <w:sz w:val="20"/>
                </w:rPr>
                <w:t>https://app.weduc.co.uk/wigstonacademy</w:t>
              </w:r>
            </w:hyperlink>
            <w:r>
              <w:rPr>
                <w:sz w:val="20"/>
              </w:rPr>
              <w:t xml:space="preserve"> </w:t>
            </w:r>
            <w:r w:rsidRPr="005A0D48">
              <w:rPr>
                <w:rFonts w:cstheme="minorHAnsi"/>
                <w:sz w:val="18"/>
                <w:szCs w:val="18"/>
              </w:rPr>
              <w:t>or Teams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Coursework: production</w:t>
            </w:r>
          </w:p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Teams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Revise for PPEs</w:t>
            </w:r>
          </w:p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Teams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Revise for PPEs /PPEs</w:t>
            </w:r>
          </w:p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Team</w:t>
            </w:r>
            <w:r>
              <w:rPr>
                <w:rFonts w:cstheme="minorHAnsi"/>
              </w:rPr>
              <w:t>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Coursework: production</w:t>
            </w:r>
          </w:p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Teams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Coursework: production</w:t>
            </w:r>
          </w:p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Teams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Coursework: production</w:t>
            </w:r>
          </w:p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Teams</w:t>
            </w:r>
          </w:p>
        </w:tc>
      </w:tr>
      <w:tr w:rsidR="00903A33" w:rsidTr="0076123B">
        <w:tc>
          <w:tcPr>
            <w:tcW w:w="3118" w:type="dxa"/>
          </w:tcPr>
          <w:p w:rsidR="00903A33" w:rsidRDefault="00903A33" w:rsidP="00903A33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Business</w:t>
            </w:r>
          </w:p>
          <w:p w:rsidR="00903A33" w:rsidRPr="00DA1AAF" w:rsidRDefault="00903A33" w:rsidP="00903A33">
            <w:pPr>
              <w:rPr>
                <w:rFonts w:cstheme="minorHAnsi"/>
              </w:rPr>
            </w:pPr>
            <w:hyperlink r:id="rId92" w:history="1">
              <w:r w:rsidRPr="00703676">
                <w:rPr>
                  <w:rStyle w:val="Hyperlink"/>
                  <w:sz w:val="20"/>
                </w:rPr>
                <w:t>https://app.weduc.co.uk/wigstonacademy</w:t>
              </w:r>
            </w:hyperlink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A33" w:rsidRPr="005C2420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C242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Revision – Exam structure</w:t>
            </w:r>
            <w:r w:rsidRPr="005C242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A33" w:rsidRPr="005C2420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C242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Revision- Knowledge/topic</w:t>
            </w:r>
            <w:r w:rsidRPr="005C242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A33" w:rsidRPr="005C2420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C242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Revision- Exam structure</w:t>
            </w:r>
            <w:r w:rsidRPr="005C242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A33" w:rsidRPr="005C2420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C242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Research project</w:t>
            </w:r>
            <w:r w:rsidRPr="005C242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A33" w:rsidRPr="005C2420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C242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Introduction to year 11</w:t>
            </w:r>
            <w:r w:rsidRPr="005C242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A33" w:rsidRPr="005C2420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C242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Introduction to year 11</w:t>
            </w:r>
            <w:r w:rsidRPr="005C242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03A33" w:rsidTr="0076123B">
        <w:tc>
          <w:tcPr>
            <w:tcW w:w="3118" w:type="dxa"/>
          </w:tcPr>
          <w:p w:rsidR="00903A33" w:rsidRPr="00E5088C" w:rsidRDefault="00903A33" w:rsidP="00903A33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 xml:space="preserve">PSHCE </w:t>
            </w:r>
          </w:p>
          <w:p w:rsidR="00903A33" w:rsidRPr="005A0D48" w:rsidRDefault="00903A33" w:rsidP="00903A33">
            <w:pPr>
              <w:rPr>
                <w:rFonts w:cstheme="minorHAnsi"/>
                <w:b/>
                <w:sz w:val="18"/>
                <w:szCs w:val="18"/>
              </w:rPr>
            </w:pPr>
            <w:hyperlink r:id="rId93" w:history="1">
              <w:r w:rsidRPr="00703676">
                <w:rPr>
                  <w:rStyle w:val="Hyperlink"/>
                  <w:sz w:val="20"/>
                </w:rPr>
                <w:t>https://app.weduc.co.uk/wigstonacademy</w:t>
              </w:r>
            </w:hyperlink>
          </w:p>
        </w:tc>
        <w:tc>
          <w:tcPr>
            <w:tcW w:w="2008" w:type="dxa"/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Relationship safety</w:t>
            </w:r>
          </w:p>
        </w:tc>
        <w:tc>
          <w:tcPr>
            <w:tcW w:w="2008" w:type="dxa"/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Preparation for meet the employer</w:t>
            </w:r>
          </w:p>
        </w:tc>
        <w:tc>
          <w:tcPr>
            <w:tcW w:w="2009" w:type="dxa"/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PPE’s</w:t>
            </w:r>
          </w:p>
        </w:tc>
        <w:tc>
          <w:tcPr>
            <w:tcW w:w="2008" w:type="dxa"/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Preparation for moving to the college</w:t>
            </w:r>
          </w:p>
        </w:tc>
        <w:tc>
          <w:tcPr>
            <w:tcW w:w="2008" w:type="dxa"/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Poor diet, health risks &amp; tooth decay</w:t>
            </w:r>
          </w:p>
        </w:tc>
        <w:tc>
          <w:tcPr>
            <w:tcW w:w="2009" w:type="dxa"/>
          </w:tcPr>
          <w:p w:rsidR="00903A33" w:rsidRPr="005C2420" w:rsidRDefault="00903A33" w:rsidP="00903A33">
            <w:pPr>
              <w:rPr>
                <w:rFonts w:cstheme="minorHAnsi"/>
              </w:rPr>
            </w:pPr>
            <w:r w:rsidRPr="005C2420">
              <w:rPr>
                <w:rFonts w:cstheme="minorHAnsi"/>
              </w:rPr>
              <w:t>How to stay safe in the summer</w:t>
            </w:r>
          </w:p>
        </w:tc>
      </w:tr>
      <w:tr w:rsidR="00903A33" w:rsidTr="001C743B">
        <w:tc>
          <w:tcPr>
            <w:tcW w:w="3118" w:type="dxa"/>
          </w:tcPr>
          <w:p w:rsidR="00903A33" w:rsidRPr="00E5088C" w:rsidRDefault="00903A33" w:rsidP="00903A33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 xml:space="preserve">Sociology </w:t>
            </w:r>
          </w:p>
          <w:p w:rsidR="00903A33" w:rsidRPr="005A0D48" w:rsidRDefault="00903A33" w:rsidP="00903A33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Please see class Teams pages for specific lessons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ociology of education </w:t>
            </w:r>
            <w:hyperlink r:id="rId94" w:history="1">
              <w:r w:rsidRPr="0076123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Processes within schools  </w:t>
              </w:r>
            </w:hyperlink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Please see lesson resources on </w:t>
            </w:r>
            <w:proofErr w:type="gramStart"/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teams</w:t>
            </w:r>
            <w:proofErr w:type="gramEnd"/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page</w:t>
            </w:r>
          </w:p>
          <w:p w:rsidR="00903A33" w:rsidRPr="00E061B7" w:rsidRDefault="00903A33" w:rsidP="006E67E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 </w:t>
            </w:r>
            <w:r w:rsidRPr="00E061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 </w:t>
            </w:r>
            <w:r w:rsidRPr="00E061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 </w:t>
            </w:r>
            <w:r w:rsidRPr="00E061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ociology of education</w:t>
            </w:r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5" w:history="1">
              <w:r w:rsidRPr="0076123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Internal processes  </w:t>
              </w:r>
            </w:hyperlink>
          </w:p>
          <w:p w:rsidR="00903A33" w:rsidRDefault="00903A33" w:rsidP="00903A3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Please see lesson resources on </w:t>
            </w:r>
            <w:proofErr w:type="gramStart"/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teams</w:t>
            </w:r>
            <w:proofErr w:type="gramEnd"/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page</w:t>
            </w:r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 </w:t>
            </w:r>
            <w:r w:rsidRPr="00E061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ociology of education</w:t>
            </w:r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6" w:history="1">
              <w:r w:rsidRPr="0076123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External processes  </w:t>
              </w:r>
            </w:hyperlink>
          </w:p>
          <w:p w:rsidR="00903A33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Please see lesson resources on </w:t>
            </w:r>
            <w:proofErr w:type="gramStart"/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teams</w:t>
            </w:r>
            <w:proofErr w:type="gramEnd"/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page</w:t>
            </w:r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ociology of education </w:t>
            </w:r>
            <w:hyperlink r:id="rId97" w:history="1">
              <w:r w:rsidRPr="0076123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Measuring educational achievement  </w:t>
              </w:r>
            </w:hyperlink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E061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Please see lesson resources on </w:t>
            </w:r>
            <w:proofErr w:type="gramStart"/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teams</w:t>
            </w:r>
            <w:proofErr w:type="gramEnd"/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page</w:t>
            </w:r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 </w:t>
            </w:r>
            <w:r w:rsidRPr="00E061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ociology of education</w:t>
            </w:r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8" w:history="1">
              <w:r w:rsidRPr="0076123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Social class and education  </w:t>
              </w:r>
            </w:hyperlink>
          </w:p>
          <w:p w:rsidR="00903A33" w:rsidRDefault="00903A33" w:rsidP="00903A3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Please see lesson resources on </w:t>
            </w:r>
            <w:proofErr w:type="gramStart"/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teams</w:t>
            </w:r>
            <w:proofErr w:type="gramEnd"/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page</w:t>
            </w:r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 </w:t>
            </w:r>
            <w:r w:rsidRPr="00E061B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9" w:history="1">
              <w:r w:rsidRPr="0076123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Assessment review</w:t>
              </w:r>
            </w:hyperlink>
          </w:p>
          <w:p w:rsidR="00903A33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Please see lesson resources on </w:t>
            </w:r>
            <w:proofErr w:type="gramStart"/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teams</w:t>
            </w:r>
            <w:proofErr w:type="gramEnd"/>
            <w:r w:rsidRPr="00E061B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page</w:t>
            </w:r>
          </w:p>
          <w:p w:rsidR="00903A33" w:rsidRPr="00E061B7" w:rsidRDefault="00903A33" w:rsidP="00903A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E394F" w:rsidRDefault="008E394F"/>
    <w:sectPr w:rsidR="008E394F" w:rsidSect="00EC62CC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A33" w:rsidRDefault="00903A33" w:rsidP="00DB2155">
      <w:pPr>
        <w:spacing w:after="0" w:line="240" w:lineRule="auto"/>
      </w:pPr>
      <w:r>
        <w:separator/>
      </w:r>
    </w:p>
  </w:endnote>
  <w:endnote w:type="continuationSeparator" w:id="0">
    <w:p w:rsidR="00903A33" w:rsidRDefault="00903A33" w:rsidP="00D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A33" w:rsidRDefault="00903A33" w:rsidP="00DB2155">
      <w:pPr>
        <w:spacing w:after="0" w:line="240" w:lineRule="auto"/>
      </w:pPr>
      <w:r>
        <w:separator/>
      </w:r>
    </w:p>
  </w:footnote>
  <w:footnote w:type="continuationSeparator" w:id="0">
    <w:p w:rsidR="00903A33" w:rsidRDefault="00903A33" w:rsidP="00DB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69AE"/>
    <w:multiLevelType w:val="hybridMultilevel"/>
    <w:tmpl w:val="B644F2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41BC8"/>
    <w:multiLevelType w:val="hybridMultilevel"/>
    <w:tmpl w:val="36802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F54B5"/>
    <w:multiLevelType w:val="hybridMultilevel"/>
    <w:tmpl w:val="BBD0B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E577B"/>
    <w:multiLevelType w:val="hybridMultilevel"/>
    <w:tmpl w:val="5FEEC6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A078EB"/>
    <w:multiLevelType w:val="hybridMultilevel"/>
    <w:tmpl w:val="5C524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345D0"/>
    <w:multiLevelType w:val="hybridMultilevel"/>
    <w:tmpl w:val="00645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37F47"/>
    <w:multiLevelType w:val="hybridMultilevel"/>
    <w:tmpl w:val="1B60AD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97540"/>
    <w:multiLevelType w:val="hybridMultilevel"/>
    <w:tmpl w:val="D04698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F13C85"/>
    <w:multiLevelType w:val="hybridMultilevel"/>
    <w:tmpl w:val="44ACDB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7903AC"/>
    <w:multiLevelType w:val="hybridMultilevel"/>
    <w:tmpl w:val="5990666C"/>
    <w:lvl w:ilvl="0" w:tplc="838C0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5C20"/>
    <w:multiLevelType w:val="hybridMultilevel"/>
    <w:tmpl w:val="694CE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5D419C"/>
    <w:multiLevelType w:val="hybridMultilevel"/>
    <w:tmpl w:val="781E9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6371FE"/>
    <w:multiLevelType w:val="hybridMultilevel"/>
    <w:tmpl w:val="C354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379A4"/>
    <w:multiLevelType w:val="hybridMultilevel"/>
    <w:tmpl w:val="5D18B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26601C"/>
    <w:multiLevelType w:val="hybridMultilevel"/>
    <w:tmpl w:val="D550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94C81"/>
    <w:multiLevelType w:val="hybridMultilevel"/>
    <w:tmpl w:val="BE124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712CB"/>
    <w:multiLevelType w:val="hybridMultilevel"/>
    <w:tmpl w:val="3A206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312BEA"/>
    <w:multiLevelType w:val="multilevel"/>
    <w:tmpl w:val="F3B88AA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4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A440603"/>
    <w:multiLevelType w:val="hybridMultilevel"/>
    <w:tmpl w:val="7D722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36BCF"/>
    <w:multiLevelType w:val="hybridMultilevel"/>
    <w:tmpl w:val="CD5AA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BE2EC1"/>
    <w:multiLevelType w:val="hybridMultilevel"/>
    <w:tmpl w:val="3D58D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2"/>
  </w:num>
  <w:num w:numId="5">
    <w:abstractNumId w:val="20"/>
  </w:num>
  <w:num w:numId="6">
    <w:abstractNumId w:val="18"/>
  </w:num>
  <w:num w:numId="7">
    <w:abstractNumId w:val="14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16"/>
  </w:num>
  <w:num w:numId="13">
    <w:abstractNumId w:val="10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8"/>
  </w:num>
  <w:num w:numId="19">
    <w:abstractNumId w:val="19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18"/>
    <w:rsid w:val="00002440"/>
    <w:rsid w:val="0000538D"/>
    <w:rsid w:val="00010A80"/>
    <w:rsid w:val="0001501B"/>
    <w:rsid w:val="00016C7F"/>
    <w:rsid w:val="000228D9"/>
    <w:rsid w:val="000307FC"/>
    <w:rsid w:val="00041BFA"/>
    <w:rsid w:val="00060E4D"/>
    <w:rsid w:val="0006139D"/>
    <w:rsid w:val="00064A05"/>
    <w:rsid w:val="00064CA2"/>
    <w:rsid w:val="000723B4"/>
    <w:rsid w:val="00082CC9"/>
    <w:rsid w:val="000B1634"/>
    <w:rsid w:val="000B1EFD"/>
    <w:rsid w:val="000B7777"/>
    <w:rsid w:val="000C0EA4"/>
    <w:rsid w:val="000F2127"/>
    <w:rsid w:val="000F34BB"/>
    <w:rsid w:val="00120D0B"/>
    <w:rsid w:val="00121118"/>
    <w:rsid w:val="00121842"/>
    <w:rsid w:val="00126354"/>
    <w:rsid w:val="001339E0"/>
    <w:rsid w:val="001348E4"/>
    <w:rsid w:val="00140047"/>
    <w:rsid w:val="001545C9"/>
    <w:rsid w:val="0016220D"/>
    <w:rsid w:val="00172345"/>
    <w:rsid w:val="00185176"/>
    <w:rsid w:val="001855FA"/>
    <w:rsid w:val="00187A9F"/>
    <w:rsid w:val="001949E7"/>
    <w:rsid w:val="00194B03"/>
    <w:rsid w:val="001A335C"/>
    <w:rsid w:val="001B22A5"/>
    <w:rsid w:val="001B3133"/>
    <w:rsid w:val="001B6AA3"/>
    <w:rsid w:val="001C743B"/>
    <w:rsid w:val="001E3602"/>
    <w:rsid w:val="001E4373"/>
    <w:rsid w:val="001E5871"/>
    <w:rsid w:val="001F4DB0"/>
    <w:rsid w:val="001F79C2"/>
    <w:rsid w:val="00200BDD"/>
    <w:rsid w:val="00203B35"/>
    <w:rsid w:val="00211247"/>
    <w:rsid w:val="00220279"/>
    <w:rsid w:val="00220E0A"/>
    <w:rsid w:val="0022605F"/>
    <w:rsid w:val="00226716"/>
    <w:rsid w:val="002368FF"/>
    <w:rsid w:val="00241CF2"/>
    <w:rsid w:val="002428B2"/>
    <w:rsid w:val="002439C0"/>
    <w:rsid w:val="00253327"/>
    <w:rsid w:val="00254B96"/>
    <w:rsid w:val="0025530A"/>
    <w:rsid w:val="002577B1"/>
    <w:rsid w:val="0026167A"/>
    <w:rsid w:val="002659A5"/>
    <w:rsid w:val="00270E7D"/>
    <w:rsid w:val="002947EF"/>
    <w:rsid w:val="00294F10"/>
    <w:rsid w:val="002964BE"/>
    <w:rsid w:val="002A7221"/>
    <w:rsid w:val="002B7563"/>
    <w:rsid w:val="002C6FD7"/>
    <w:rsid w:val="002E1964"/>
    <w:rsid w:val="002F1F89"/>
    <w:rsid w:val="003235F9"/>
    <w:rsid w:val="00326F63"/>
    <w:rsid w:val="003272F3"/>
    <w:rsid w:val="00331503"/>
    <w:rsid w:val="00333C1C"/>
    <w:rsid w:val="00335027"/>
    <w:rsid w:val="003455D7"/>
    <w:rsid w:val="00350000"/>
    <w:rsid w:val="00353890"/>
    <w:rsid w:val="00360919"/>
    <w:rsid w:val="0036544F"/>
    <w:rsid w:val="00374FAC"/>
    <w:rsid w:val="00396746"/>
    <w:rsid w:val="003A1F4A"/>
    <w:rsid w:val="003A36FA"/>
    <w:rsid w:val="003B2851"/>
    <w:rsid w:val="003C0C44"/>
    <w:rsid w:val="003C6A18"/>
    <w:rsid w:val="003D0CF3"/>
    <w:rsid w:val="0040056E"/>
    <w:rsid w:val="00403005"/>
    <w:rsid w:val="00405393"/>
    <w:rsid w:val="004144B1"/>
    <w:rsid w:val="004161B6"/>
    <w:rsid w:val="00424590"/>
    <w:rsid w:val="00454477"/>
    <w:rsid w:val="00464421"/>
    <w:rsid w:val="00466188"/>
    <w:rsid w:val="00467270"/>
    <w:rsid w:val="00470A67"/>
    <w:rsid w:val="00472011"/>
    <w:rsid w:val="0048019F"/>
    <w:rsid w:val="004812ED"/>
    <w:rsid w:val="00483D93"/>
    <w:rsid w:val="00485F32"/>
    <w:rsid w:val="00487D24"/>
    <w:rsid w:val="0049178A"/>
    <w:rsid w:val="004964CF"/>
    <w:rsid w:val="00496F43"/>
    <w:rsid w:val="004A1949"/>
    <w:rsid w:val="004A2360"/>
    <w:rsid w:val="004B1F87"/>
    <w:rsid w:val="004B2567"/>
    <w:rsid w:val="004B772E"/>
    <w:rsid w:val="004C607B"/>
    <w:rsid w:val="004D0FC4"/>
    <w:rsid w:val="004E0B03"/>
    <w:rsid w:val="004F5758"/>
    <w:rsid w:val="00510270"/>
    <w:rsid w:val="00514D52"/>
    <w:rsid w:val="00525CE6"/>
    <w:rsid w:val="00527573"/>
    <w:rsid w:val="005577DA"/>
    <w:rsid w:val="00562BDA"/>
    <w:rsid w:val="00565202"/>
    <w:rsid w:val="00584AA3"/>
    <w:rsid w:val="005977BE"/>
    <w:rsid w:val="005A0D48"/>
    <w:rsid w:val="005A1FB9"/>
    <w:rsid w:val="005A243A"/>
    <w:rsid w:val="005A6AD0"/>
    <w:rsid w:val="005A6E42"/>
    <w:rsid w:val="005A7C0A"/>
    <w:rsid w:val="005C075C"/>
    <w:rsid w:val="005C229D"/>
    <w:rsid w:val="005D491F"/>
    <w:rsid w:val="005E54E6"/>
    <w:rsid w:val="00600051"/>
    <w:rsid w:val="00604923"/>
    <w:rsid w:val="00606A57"/>
    <w:rsid w:val="006077D3"/>
    <w:rsid w:val="00612AC9"/>
    <w:rsid w:val="00613031"/>
    <w:rsid w:val="00614CD0"/>
    <w:rsid w:val="00614F68"/>
    <w:rsid w:val="006244A7"/>
    <w:rsid w:val="006265DA"/>
    <w:rsid w:val="00631304"/>
    <w:rsid w:val="00663A43"/>
    <w:rsid w:val="00665F2F"/>
    <w:rsid w:val="00666B20"/>
    <w:rsid w:val="006763C9"/>
    <w:rsid w:val="006776FC"/>
    <w:rsid w:val="00686613"/>
    <w:rsid w:val="006A0032"/>
    <w:rsid w:val="006C08FF"/>
    <w:rsid w:val="006C1AC8"/>
    <w:rsid w:val="006E4826"/>
    <w:rsid w:val="006E67EF"/>
    <w:rsid w:val="006E7574"/>
    <w:rsid w:val="006F1A77"/>
    <w:rsid w:val="00704BCF"/>
    <w:rsid w:val="00714DE6"/>
    <w:rsid w:val="007155C8"/>
    <w:rsid w:val="0071604E"/>
    <w:rsid w:val="0072147C"/>
    <w:rsid w:val="00736850"/>
    <w:rsid w:val="0076123B"/>
    <w:rsid w:val="007665F7"/>
    <w:rsid w:val="00774C8D"/>
    <w:rsid w:val="007771FF"/>
    <w:rsid w:val="0078469B"/>
    <w:rsid w:val="007975F6"/>
    <w:rsid w:val="007A38A6"/>
    <w:rsid w:val="007A765D"/>
    <w:rsid w:val="007B3AE8"/>
    <w:rsid w:val="007B53D0"/>
    <w:rsid w:val="007C0CB4"/>
    <w:rsid w:val="007C202C"/>
    <w:rsid w:val="007C3C73"/>
    <w:rsid w:val="007D55C6"/>
    <w:rsid w:val="007D5D1B"/>
    <w:rsid w:val="007E3E40"/>
    <w:rsid w:val="007E4BF0"/>
    <w:rsid w:val="008005F0"/>
    <w:rsid w:val="00805D1C"/>
    <w:rsid w:val="00806E07"/>
    <w:rsid w:val="008102C5"/>
    <w:rsid w:val="00830174"/>
    <w:rsid w:val="0085183E"/>
    <w:rsid w:val="0085421A"/>
    <w:rsid w:val="008604DC"/>
    <w:rsid w:val="0086781F"/>
    <w:rsid w:val="00877BED"/>
    <w:rsid w:val="008815FE"/>
    <w:rsid w:val="008952B9"/>
    <w:rsid w:val="008A66EE"/>
    <w:rsid w:val="008A7C97"/>
    <w:rsid w:val="008B1730"/>
    <w:rsid w:val="008C6B4C"/>
    <w:rsid w:val="008D5E1C"/>
    <w:rsid w:val="008E096D"/>
    <w:rsid w:val="008E394F"/>
    <w:rsid w:val="008E647C"/>
    <w:rsid w:val="008F61A8"/>
    <w:rsid w:val="00900C86"/>
    <w:rsid w:val="00902BFF"/>
    <w:rsid w:val="00903A33"/>
    <w:rsid w:val="0090602F"/>
    <w:rsid w:val="00911089"/>
    <w:rsid w:val="00913053"/>
    <w:rsid w:val="009219D2"/>
    <w:rsid w:val="00942A8D"/>
    <w:rsid w:val="00944B18"/>
    <w:rsid w:val="00945A3C"/>
    <w:rsid w:val="00946252"/>
    <w:rsid w:val="00950F69"/>
    <w:rsid w:val="00956512"/>
    <w:rsid w:val="00960E72"/>
    <w:rsid w:val="00962225"/>
    <w:rsid w:val="009632A5"/>
    <w:rsid w:val="0097492E"/>
    <w:rsid w:val="00976189"/>
    <w:rsid w:val="00976421"/>
    <w:rsid w:val="009B7CFD"/>
    <w:rsid w:val="009D115F"/>
    <w:rsid w:val="009F3660"/>
    <w:rsid w:val="009F49B7"/>
    <w:rsid w:val="00A151C8"/>
    <w:rsid w:val="00A20622"/>
    <w:rsid w:val="00A31DE9"/>
    <w:rsid w:val="00A32F4E"/>
    <w:rsid w:val="00A32FF4"/>
    <w:rsid w:val="00A36489"/>
    <w:rsid w:val="00A5126B"/>
    <w:rsid w:val="00A6044A"/>
    <w:rsid w:val="00A738F6"/>
    <w:rsid w:val="00A73E69"/>
    <w:rsid w:val="00A75729"/>
    <w:rsid w:val="00A8173F"/>
    <w:rsid w:val="00A91A2C"/>
    <w:rsid w:val="00AA2FF3"/>
    <w:rsid w:val="00AA63CD"/>
    <w:rsid w:val="00AA7B92"/>
    <w:rsid w:val="00AB1C34"/>
    <w:rsid w:val="00AB6939"/>
    <w:rsid w:val="00AC4E73"/>
    <w:rsid w:val="00AD7ECB"/>
    <w:rsid w:val="00AF10E6"/>
    <w:rsid w:val="00AF3C9C"/>
    <w:rsid w:val="00B00D60"/>
    <w:rsid w:val="00B01928"/>
    <w:rsid w:val="00B16C77"/>
    <w:rsid w:val="00B17034"/>
    <w:rsid w:val="00B1765D"/>
    <w:rsid w:val="00B25CAB"/>
    <w:rsid w:val="00B404E3"/>
    <w:rsid w:val="00B4142D"/>
    <w:rsid w:val="00B510E4"/>
    <w:rsid w:val="00B55C4C"/>
    <w:rsid w:val="00B55D8B"/>
    <w:rsid w:val="00B57003"/>
    <w:rsid w:val="00B827A2"/>
    <w:rsid w:val="00B831D4"/>
    <w:rsid w:val="00B86163"/>
    <w:rsid w:val="00B93B5F"/>
    <w:rsid w:val="00B94CFD"/>
    <w:rsid w:val="00BB1272"/>
    <w:rsid w:val="00BB28C0"/>
    <w:rsid w:val="00BB2E5B"/>
    <w:rsid w:val="00BE27BC"/>
    <w:rsid w:val="00BE43A0"/>
    <w:rsid w:val="00BE7739"/>
    <w:rsid w:val="00C167A6"/>
    <w:rsid w:val="00C2772F"/>
    <w:rsid w:val="00C3025B"/>
    <w:rsid w:val="00C322E9"/>
    <w:rsid w:val="00C42060"/>
    <w:rsid w:val="00C6235B"/>
    <w:rsid w:val="00C70A38"/>
    <w:rsid w:val="00C8169E"/>
    <w:rsid w:val="00C81AED"/>
    <w:rsid w:val="00C85848"/>
    <w:rsid w:val="00C86CFA"/>
    <w:rsid w:val="00CA7AD3"/>
    <w:rsid w:val="00CB32CB"/>
    <w:rsid w:val="00CB76D7"/>
    <w:rsid w:val="00CE39A0"/>
    <w:rsid w:val="00CE75E0"/>
    <w:rsid w:val="00CF43EC"/>
    <w:rsid w:val="00CF5E83"/>
    <w:rsid w:val="00CF6C21"/>
    <w:rsid w:val="00D00CEE"/>
    <w:rsid w:val="00D00E8D"/>
    <w:rsid w:val="00D16D40"/>
    <w:rsid w:val="00D2264D"/>
    <w:rsid w:val="00D25562"/>
    <w:rsid w:val="00D36238"/>
    <w:rsid w:val="00D5584D"/>
    <w:rsid w:val="00D56B1E"/>
    <w:rsid w:val="00D62177"/>
    <w:rsid w:val="00D727EA"/>
    <w:rsid w:val="00D80846"/>
    <w:rsid w:val="00DA1AAF"/>
    <w:rsid w:val="00DB2155"/>
    <w:rsid w:val="00DD0032"/>
    <w:rsid w:val="00DD039A"/>
    <w:rsid w:val="00DD0C1B"/>
    <w:rsid w:val="00DD1FBA"/>
    <w:rsid w:val="00DD6F94"/>
    <w:rsid w:val="00DD7A48"/>
    <w:rsid w:val="00DE666C"/>
    <w:rsid w:val="00E06091"/>
    <w:rsid w:val="00E1435F"/>
    <w:rsid w:val="00E23055"/>
    <w:rsid w:val="00E37BFD"/>
    <w:rsid w:val="00E41FAE"/>
    <w:rsid w:val="00E42001"/>
    <w:rsid w:val="00E5088C"/>
    <w:rsid w:val="00E666C1"/>
    <w:rsid w:val="00E70767"/>
    <w:rsid w:val="00E81227"/>
    <w:rsid w:val="00E87D22"/>
    <w:rsid w:val="00E94E16"/>
    <w:rsid w:val="00E96833"/>
    <w:rsid w:val="00EA14EF"/>
    <w:rsid w:val="00EA25F4"/>
    <w:rsid w:val="00EB08AD"/>
    <w:rsid w:val="00EB4F4F"/>
    <w:rsid w:val="00EB65F7"/>
    <w:rsid w:val="00EC3C2A"/>
    <w:rsid w:val="00EC3ED3"/>
    <w:rsid w:val="00EC62CC"/>
    <w:rsid w:val="00ED0838"/>
    <w:rsid w:val="00ED0E4C"/>
    <w:rsid w:val="00ED547D"/>
    <w:rsid w:val="00EE646A"/>
    <w:rsid w:val="00F04D69"/>
    <w:rsid w:val="00F230C0"/>
    <w:rsid w:val="00F24937"/>
    <w:rsid w:val="00F31840"/>
    <w:rsid w:val="00F32A82"/>
    <w:rsid w:val="00F34450"/>
    <w:rsid w:val="00F373D4"/>
    <w:rsid w:val="00F45857"/>
    <w:rsid w:val="00F52E78"/>
    <w:rsid w:val="00F647BD"/>
    <w:rsid w:val="00F96B82"/>
    <w:rsid w:val="00FA3ADA"/>
    <w:rsid w:val="00FA5B74"/>
    <w:rsid w:val="00FB19E3"/>
    <w:rsid w:val="00FB41C5"/>
    <w:rsid w:val="00F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5:docId w15:val="{C9D6CE0A-5620-480A-950F-3BF8864E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38"/>
  </w:style>
  <w:style w:type="paragraph" w:styleId="Heading1">
    <w:name w:val="heading 1"/>
    <w:basedOn w:val="Normal"/>
    <w:link w:val="Heading1Char"/>
    <w:uiPriority w:val="9"/>
    <w:qFormat/>
    <w:rsid w:val="009B7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55"/>
  </w:style>
  <w:style w:type="paragraph" w:styleId="Footer">
    <w:name w:val="footer"/>
    <w:basedOn w:val="Normal"/>
    <w:link w:val="Foot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55"/>
  </w:style>
  <w:style w:type="paragraph" w:styleId="ListParagraph">
    <w:name w:val="List Paragraph"/>
    <w:basedOn w:val="Normal"/>
    <w:uiPriority w:val="34"/>
    <w:qFormat/>
    <w:rsid w:val="00714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7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47B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7C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B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765D"/>
  </w:style>
  <w:style w:type="character" w:customStyle="1" w:styleId="eop">
    <w:name w:val="eop"/>
    <w:basedOn w:val="DefaultParagraphFont"/>
    <w:rsid w:val="00B1765D"/>
  </w:style>
  <w:style w:type="paragraph" w:styleId="NoSpacing">
    <w:name w:val="No Spacing"/>
    <w:uiPriority w:val="1"/>
    <w:qFormat/>
    <w:rsid w:val="00B0192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F5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ing.com/videos/search?q=mr+bruff+war+photographer&amp;view=detail&amp;mid=6ADEB3C27FE30CC1E16B6ADEB3C27FE30CC1E16B&amp;FORM=VIRE0&amp;ru=%2fsearch%3fq%3dmr%2bbruff%2bwar%2bphotographer%26showconv%3d1%26sendquery%3d1%26FORM%3dHDRSC2" TargetMode="External"/><Relationship Id="rId21" Type="http://schemas.openxmlformats.org/officeDocument/2006/relationships/hyperlink" Target="https://www.bing.com/videos/search?q=exposure+mr+bruff&amp;&amp;view=detail&amp;mid=8CDE69CC6224B42A5B3D8CDE69CC6224B42A5B3D&amp;&amp;FORM=VRDGAR&amp;ru=%2Fvideos%2Fsearch%3Fq%3Dexposure%2520mr%2520bruff%26qs%3Dn%26form%3DQBVR%26%3D%2525eManage%2520Your%2520Search%2520History%2525E%26sp%3D-1%26ghc%3D1%26lq%3D0%26pq%3Dexposure%2520mr%2520bruff%26sc%3D5-17%26sk%3D%26cvid%3D7C0E024B14B5470AB06DD2CB74711441%26ghsh%3D0%26ghacc%3D0%26ghpl%3D" TargetMode="External"/><Relationship Id="rId42" Type="http://schemas.openxmlformats.org/officeDocument/2006/relationships/hyperlink" Target="https://classroom.thenational.academy/lessons/describing-a-region-part-45-65hkac" TargetMode="External"/><Relationship Id="rId47" Type="http://schemas.openxmlformats.org/officeDocument/2006/relationships/hyperlink" Target="https://classroom.thenational.academy/lessons/discussing-what-to-see-and-do-part-12-c9j6cr" TargetMode="External"/><Relationship Id="rId63" Type="http://schemas.openxmlformats.org/officeDocument/2006/relationships/hyperlink" Target="https://continuityoak.org.uk/Lessons?r=579" TargetMode="External"/><Relationship Id="rId68" Type="http://schemas.openxmlformats.org/officeDocument/2006/relationships/hyperlink" Target="https://www.youtube.com/playlist?list=PLMHSUT2chncANuWlh9yEUjsDYZUxrvUr2" TargetMode="External"/><Relationship Id="rId84" Type="http://schemas.openxmlformats.org/officeDocument/2006/relationships/hyperlink" Target="https://www.bbc.co.uk/bitesize/guides/zbn6pbk/revision/3" TargetMode="External"/><Relationship Id="rId89" Type="http://schemas.openxmlformats.org/officeDocument/2006/relationships/hyperlink" Target="https://www.ocr.org.uk/Images/610830-principles-of-care-in-health-and-social-care-settings.pdf" TargetMode="External"/><Relationship Id="rId16" Type="http://schemas.openxmlformats.org/officeDocument/2006/relationships/hyperlink" Target="https://auth.sparxmaths.uk/oauth2/auth?client_id=sparx-maths-sw&amp;hd=ebf4af1b-3ef7-4401-90ba-a7ba44444ddf&amp;redirect_uri=https%3A%2F%2Fstudentapi.api.sparxmaths.uk%2Foauth%2Fcallback&amp;response_type=code&amp;scope=openid+profile+email&amp;state=RrVgdJjJxRWvaq4jdPo-U7wN1jFyv_JT5pnXzvyU0Alf6F91tpS3s2BZliQ37IIEevttAnLfrT1K78TBuI-cT_HcAuTSTOLCEGq-gVpOnecerrH6GvZqEFFMhxU2g15MNJd9oaOpBlokOiJKSIsTNWWgPLpy3479zFGCZC451O9hNmRg4QUyoEDEh1eCBfcBx-GOto9v_BWJQ-wZeOtYAJk0T_zxrzh19Ldlg6sFmlms0S2Of3fuRPfBaEyrIMtd" TargetMode="External"/><Relationship Id="rId11" Type="http://schemas.openxmlformats.org/officeDocument/2006/relationships/hyperlink" Target="https://classroom.thenational.academy/units/standard-form-4-operations-56a8" TargetMode="External"/><Relationship Id="rId32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37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53" Type="http://schemas.openxmlformats.org/officeDocument/2006/relationships/hyperlink" Target="https://www.thenational.academy/teachers/programmes/spanish-secondary-ks4-l/units/social-time-family-and-friends-6aad/lessons/guided-writing-foundation-74tp2t" TargetMode="External"/><Relationship Id="rId58" Type="http://schemas.openxmlformats.org/officeDocument/2006/relationships/hyperlink" Target="https://www.thenational.academy/teachers/programmes/spanish-secondary-ks4-l/units/free-time-f937/lessons/talking-about-sports-part-13-ccw6cr" TargetMode="External"/><Relationship Id="rId74" Type="http://schemas.openxmlformats.org/officeDocument/2006/relationships/hyperlink" Target="https://www.english-heritage.org.uk/visit/places/kenilworth-castle/history-and-stories/?_gl=1*12qh76a*_up*MQ..*_ga*MjA4NjIyMTMxNC4xNzEwMTUzMjc3*_ga_QK86RM1N34*MTcxMDE1MzI3Ni4xLjAuMTcxMDE1MzI3Ni4wLjAuMA.." TargetMode="External"/><Relationship Id="rId79" Type="http://schemas.openxmlformats.org/officeDocument/2006/relationships/hyperlink" Target="https://www.bbc.co.uk/bitesize/guides/zpndbk7/revision/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app.weduc.co.uk/wigstonacademy" TargetMode="External"/><Relationship Id="rId95" Type="http://schemas.openxmlformats.org/officeDocument/2006/relationships/hyperlink" Target="https://app.senecalearning.com/classroom/course/31b5a110-bffe-4156-a620-495a430ceed1/section/a6f4ebda-7d73-469e-b5e2-af54855e8bf7/session" TargetMode="External"/><Relationship Id="rId22" Type="http://schemas.openxmlformats.org/officeDocument/2006/relationships/hyperlink" Target="https://www.bing.com/videos/search?q=mr+bruff+charge+of+the+light&amp;&amp;view=detail&amp;mid=84C4C545B4374616509384C4C545B43746165093&amp;&amp;FORM=VRDGAR&amp;ru=%2Fvideos%2Fsearch%3Fq%3Dmr%2520bruff%2520charge%2520of%2520the%2520light%26qs%3DSSA%26form%3DQBVDMH%26%3D%2525eManage%2520Your%2520Search%2520History%2525E%26sp%3D1%26lq%3D0%26pq%3Dcharge%2520of%2520thee%2520mr%2520bruff%26sc%3D10-23%26cvid%3DB98A90CE207D4078A5D585A5898EC893" TargetMode="External"/><Relationship Id="rId27" Type="http://schemas.openxmlformats.org/officeDocument/2006/relationships/hyperlink" Target="https://www.bing.com/videos/search?q=mr+bruff+poppies&amp;view=detail&amp;mid=96A622C9715E483E94C596A622C9715E483E94C5&amp;FORM=VIRE0&amp;ru=%2fsearch%3fq%3dmr%2bbruff%2bpoppies%26qs%3dn%26form%3dQBRE%26sp%3d-1%26ghc%3d1%26lq%3d0%26pq%3dmr%2bbruff%2bpoppies%26sc%3d10-16%26sk%3d%26cvid%3d66DFD3B1BAA5474EA91A96A1FF93F0C6%26ghsh%3d0%26ghacc%3d0%26ghpl%3d" TargetMode="External"/><Relationship Id="rId43" Type="http://schemas.openxmlformats.org/officeDocument/2006/relationships/hyperlink" Target="https://classroom.thenational.academy/lessons/describing-a-region-part-55-c8rkgc" TargetMode="External"/><Relationship Id="rId48" Type="http://schemas.openxmlformats.org/officeDocument/2006/relationships/hyperlink" Target="https://classroom.thenational.academy/lessons/discussing-what-to-see-and-do-part-22-cnh34d" TargetMode="External"/><Relationship Id="rId64" Type="http://schemas.openxmlformats.org/officeDocument/2006/relationships/hyperlink" Target="https://www.youtube.com/watch?v=ky_Bg91XbJM" TargetMode="External"/><Relationship Id="rId69" Type="http://schemas.openxmlformats.org/officeDocument/2006/relationships/hyperlink" Target="https://www.bbc.co.uk/bitesize/examspecs/zpsx2p3" TargetMode="External"/><Relationship Id="rId80" Type="http://schemas.openxmlformats.org/officeDocument/2006/relationships/hyperlink" Target="https://www.bbc.co.uk/bitesize/guides/ztpdbk7/revision/1" TargetMode="External"/><Relationship Id="rId85" Type="http://schemas.openxmlformats.org/officeDocument/2006/relationships/hyperlink" Target="https://www.bbc.co.uk/bitesize/guides/zc7mng8/revision/1" TargetMode="External"/><Relationship Id="rId12" Type="http://schemas.openxmlformats.org/officeDocument/2006/relationships/hyperlink" Target="https://classroom.thenational.academy/units/probability-1-scale-and-equally-likely-events-151d" TargetMode="External"/><Relationship Id="rId17" Type="http://schemas.openxmlformats.org/officeDocument/2006/relationships/hyperlink" Target="https://www.bing.com/videos/search?q=ozymandias+mr+bruff&amp;&amp;view=detail&amp;mid=C406869B6BEFBFA293BBC406869B6BEFBFA293BB&amp;&amp;FORM=VRDGAR&amp;ru=%2Fvideos%2Fsearch%3Fq%3Dozymandias%2520mr%2520bruff%26qs%3Dn%26form%3DQBVR%26%3D%2525eManage%2520Your%2520Search%2520History%2525E%26sp%3D-1%26lq%3D0%26pq%3Dozymandias%2520mr%2520bruf%26sc%3D5-18%26sk%3D%26cvid%3DBCFDB6D6475741E1AD96F83549DF05FC%26ghsh%3D0%26ghacc%3D0%26ghpl%3D" TargetMode="External"/><Relationship Id="rId25" Type="http://schemas.openxmlformats.org/officeDocument/2006/relationships/hyperlink" Target="https://www.bing.com/videos/search?q=mr+bruff+remains&amp;&amp;view=detail&amp;mid=8A82F325A1C8A776875C8A82F325A1C8A776875C&amp;&amp;FORM=VRDGAR&amp;ru=%2Fvideos%2Fsearch%3Fq%3Dmr%2520bruff%2520remains%26qs%3Dn%26form%3DQBVR%26%3D%2525eManage%2520Your%2520Search%2520History%2525E%26sp%3D-1%26lq%3D0%26pq%3Dmr%2520bruff%2520remai%26sc%3D6-14%26sk%3D%26cvid%3DFA4B0B305E4143C7A2B689E868352ADB%26ghsh%3D0%26ghacc%3D0%26ghpl%3D" TargetMode="External"/><Relationship Id="rId33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38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46" Type="http://schemas.openxmlformats.org/officeDocument/2006/relationships/hyperlink" Target="https://classroom.thenational.academy/lessons/describing-a-town-part-33-6muk0t" TargetMode="External"/><Relationship Id="rId59" Type="http://schemas.openxmlformats.org/officeDocument/2006/relationships/hyperlink" Target="https://continuityoak.org.uk/Lessons?r=575" TargetMode="External"/><Relationship Id="rId67" Type="http://schemas.openxmlformats.org/officeDocument/2006/relationships/hyperlink" Target="https://www.bbc.co.uk/bitesize/examspecs/zpsx2p3" TargetMode="External"/><Relationship Id="rId20" Type="http://schemas.openxmlformats.org/officeDocument/2006/relationships/hyperlink" Target="https://www.bing.com/videos/search?q=my+last+duchess+mr+bruff&amp;&amp;view=detail&amp;mid=27AE28EFC436DF1E967E27AE28EFC436DF1E967E&amp;&amp;FORM=VRDGAR&amp;ru=%2Fvideos%2Fsearch%3Fq%3Dmy%2520last%2520duchess%2520mr%2520bruff%26qs%3DMT%26form%3DQBVR%26%3D%2525eManage%2520Your%2520Search%2520History%2525E%26sp%3D1%26lq%3D0%26pq%3Dmy%2520last%2520duchess%2520mr%2520%26sc%3D9-19%26cvid%3D71D7AF566EC34DBE92484F10D55FFBB7" TargetMode="External"/><Relationship Id="rId41" Type="http://schemas.openxmlformats.org/officeDocument/2006/relationships/hyperlink" Target="https://classroom.thenational.academy/lessons/describing-a-region-part-35-cmv3gr" TargetMode="External"/><Relationship Id="rId54" Type="http://schemas.openxmlformats.org/officeDocument/2006/relationships/hyperlink" Target="https://www.thenational.academy/teachers/programmes/spanish-secondary-ks4-l/units/social-time-family-and-friends-6aad/lessons/guided-writing-higher-6rvp8c" TargetMode="External"/><Relationship Id="rId62" Type="http://schemas.openxmlformats.org/officeDocument/2006/relationships/hyperlink" Target="https://continuityoak.org.uk/Lessons?r=577" TargetMode="External"/><Relationship Id="rId70" Type="http://schemas.openxmlformats.org/officeDocument/2006/relationships/hyperlink" Target="https://www.youtube.com/playlist?list=PLMHSUT2chncANuWlh9yEUjsDYZUxrvUr2" TargetMode="External"/><Relationship Id="rId75" Type="http://schemas.openxmlformats.org/officeDocument/2006/relationships/hyperlink" Target="https://www.english-heritage.org.uk/visit/places/kenilworth-castle/history-and-stories/?_gl=1*12qh76a*_up*MQ..*_ga*MjA4NjIyMTMxNC4xNzEwMTUzMjc3*_ga_QK86RM1N34*MTcxMDE1MzI3Ni4xLjAuMTcxMDE1MzI3Ni4wLjAuMA.." TargetMode="External"/><Relationship Id="rId83" Type="http://schemas.openxmlformats.org/officeDocument/2006/relationships/hyperlink" Target="https://www.bbc.co.uk/bitesize/guides/z2hp3k7/revision/1" TargetMode="External"/><Relationship Id="rId88" Type="http://schemas.openxmlformats.org/officeDocument/2006/relationships/hyperlink" Target="https://www.youtube.com/watch?v=6uy0GCw397I" TargetMode="External"/><Relationship Id="rId91" Type="http://schemas.openxmlformats.org/officeDocument/2006/relationships/hyperlink" Target="https://app.weduc.co.uk/wigstonacademy" TargetMode="External"/><Relationship Id="rId96" Type="http://schemas.openxmlformats.org/officeDocument/2006/relationships/hyperlink" Target="https://app.senecalearning.com/classroom/course/31b5a110-bffe-4156-a620-495a430ceed1/section/a6f4ebda-7d73-469e-b5e2-af54855e8bf7/sess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lassroom.thenational.academy/units/volume-and-surface-area-1-2-a34e" TargetMode="External"/><Relationship Id="rId23" Type="http://schemas.openxmlformats.org/officeDocument/2006/relationships/hyperlink" Target="https://www.bing.com/videos/search?q=storm+on+the+island+mr+bruff&amp;&amp;view=detail&amp;mid=C6B517069BD0A2F9F7BBC6B517069BD0A2F9F7BB&amp;&amp;FORM=VRDGAR&amp;ru=%2Fvideos%2Fsearch%3Fq%3Dstorm%2520on%2520the%2520island%2520mr%2520bruff%26qs%3DSC%26form%3DQBVR%26%3D%2525eManage%2520Your%2520Search%2520History%2525E%26sp%3D1%26lq%3D0%26pq%3Dstrom%2520on%2520the%2520island%2520mr%26sc%3D10-22%26cvid%3D5B01B933AE0A475ABECEE4169A1F7636" TargetMode="External"/><Relationship Id="rId28" Type="http://schemas.openxmlformats.org/officeDocument/2006/relationships/hyperlink" Target="https://www.bing.com/videos/search?q=mr+bruff+checking+out+me+history&amp;docid=603506290245702333&amp;mid=927F171E7B2F303F71C9927F171E7B2F303F71C9&amp;view=detail&amp;FORM=VIRE" TargetMode="External"/><Relationship Id="rId36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49" Type="http://schemas.openxmlformats.org/officeDocument/2006/relationships/hyperlink" Target="https://classroom.thenational.academy/lessons/understanding-directions-ctgket" TargetMode="External"/><Relationship Id="rId57" Type="http://schemas.openxmlformats.org/officeDocument/2006/relationships/hyperlink" Target="https://www.thenational.academy/teachers/programmes/spanish-secondary-ks4-l/units/free-time-f937/lessons/talking-about-what-you-usually-do-part-33-cnk32t" TargetMode="External"/><Relationship Id="rId10" Type="http://schemas.openxmlformats.org/officeDocument/2006/relationships/hyperlink" Target="https://classroom.thenational.academy/units/standard-form-writing-and-converting-f42a" TargetMode="External"/><Relationship Id="rId31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44" Type="http://schemas.openxmlformats.org/officeDocument/2006/relationships/hyperlink" Target="https://classroom.thenational.academy/lessons/describing-a-town-part-13-64vk8d" TargetMode="External"/><Relationship Id="rId52" Type="http://schemas.openxmlformats.org/officeDocument/2006/relationships/hyperlink" Target="https://classroom.thenational.academy/lessons/talking-about-relationships-part-13-ctk6ct" TargetMode="External"/><Relationship Id="rId60" Type="http://schemas.openxmlformats.org/officeDocument/2006/relationships/hyperlink" Target="https://continuityoak.org.uk/Lessons?r=573" TargetMode="External"/><Relationship Id="rId65" Type="http://schemas.openxmlformats.org/officeDocument/2006/relationships/hyperlink" Target="https://www.bbc.co.uk/bitesize/guides/zw6pwxs/revision/1" TargetMode="External"/><Relationship Id="rId73" Type="http://schemas.openxmlformats.org/officeDocument/2006/relationships/hyperlink" Target="https://www.english-heritage.org.uk/visit/places/kenilworth-castle/history-and-stories/?_gl=1*12qh76a*_up*MQ..*_ga*MjA4NjIyMTMxNC4xNzEwMTUzMjc3*_ga_QK86RM1N34*MTcxMDE1MzI3Ni4xLjAuMTcxMDE1MzI3Ni4wLjAuMA.." TargetMode="External"/><Relationship Id="rId78" Type="http://schemas.openxmlformats.org/officeDocument/2006/relationships/hyperlink" Target="https://www.bbc.co.uk/bitesize/guides/z22gp39/revision/1" TargetMode="External"/><Relationship Id="rId81" Type="http://schemas.openxmlformats.org/officeDocument/2006/relationships/hyperlink" Target="https://www.bbc.co.uk/bitesize/guides/z44md6f/revision/1" TargetMode="External"/><Relationship Id="rId86" Type="http://schemas.openxmlformats.org/officeDocument/2006/relationships/hyperlink" Target="https://www.bbc.co.uk/bitesize/guides/z77v3k7/revision/1" TargetMode="External"/><Relationship Id="rId94" Type="http://schemas.openxmlformats.org/officeDocument/2006/relationships/hyperlink" Target="https://app.senecalearning.com/classroom/course/31b5a110-bffe-4156-a620-495a430ceed1/section/a6f4ebda-7d73-469e-b5e2-af54855e8bf7/session" TargetMode="External"/><Relationship Id="rId99" Type="http://schemas.openxmlformats.org/officeDocument/2006/relationships/hyperlink" Target="https://app.senecalearning.com/classroom/course/65b869aa-7686-432e-82f2-eb7cde007ebb/section/6fb8e4ba-2d69-404c-a40e-ff3693f37108/session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subjects-by-key-stage/key-stage-4/subjects/maths" TargetMode="External"/><Relationship Id="rId13" Type="http://schemas.openxmlformats.org/officeDocument/2006/relationships/hyperlink" Target="https://classroom.thenational.academy/units/straight-line-graphs-2-parallel-lines-f1ea" TargetMode="External"/><Relationship Id="rId18" Type="http://schemas.openxmlformats.org/officeDocument/2006/relationships/hyperlink" Target="https://www.bing.com/videos/search?q=london+mr+bruff&amp;&amp;view=detail&amp;mid=BCF37AC4E6992DC4FBC0BCF37AC4E6992DC4FBC0&amp;&amp;FORM=VRDGAR&amp;ru=%2Fvideos%2Fsearch%3Fq%3Dlondon%2520mr%2520bruff%26qs%3DMT%26form%3DQBVR%26%3D%2525eManage%2520Your%2520Search%2520History%2525E%26sp%3D1%26lq%3D0%26pq%3Dlondon%2520mr%2520bruff%26sc%3D7-15%26cvid%3D4D5566CD899343358F27DACE8495536E" TargetMode="External"/><Relationship Id="rId39" Type="http://schemas.openxmlformats.org/officeDocument/2006/relationships/hyperlink" Target="https://classroom.thenational.academy/lessons/describing-a-region-part-15-65h64d" TargetMode="External"/><Relationship Id="rId34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50" Type="http://schemas.openxmlformats.org/officeDocument/2006/relationships/hyperlink" Target="https://lyricstraining.com/fr/play/stromae/papaoutai/HA9pBOe17A" TargetMode="External"/><Relationship Id="rId55" Type="http://schemas.openxmlformats.org/officeDocument/2006/relationships/hyperlink" Target="https://www.thenational.academy/teachers/programmes/spanish-secondary-ks4-l/units/free-time-f937/lessons/talking-about-what-you-usually-do-part-13-65gk6e" TargetMode="External"/><Relationship Id="rId76" Type="http://schemas.openxmlformats.org/officeDocument/2006/relationships/hyperlink" Target="https://www.english-heritage.org.uk/visit/places/kenilworth-castle/history-and-stories/?_gl=1*12qh76a*_up*MQ..*_ga*MjA4NjIyMTMxNC4xNzEwMTUzMjc3*_ga_QK86RM1N34*MTcxMDE1MzI3Ni4xLjAuMTcxMDE1MzI3Ni4wLjAuMA.." TargetMode="External"/><Relationship Id="rId97" Type="http://schemas.openxmlformats.org/officeDocument/2006/relationships/hyperlink" Target="https://app.senecalearning.com/classroom/course/31b5a110-bffe-4156-a620-495a430ceed1/section/1d11e6d6-de75-426b-92dd-cc4446500e7f/session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english-heritage.org.uk/visit/places/kenilworth-castle/history-and-stories/?_gl=1*12qh76a*_up*MQ..*_ga*MjA4NjIyMTMxNC4xNzEwMTUzMjc3*_ga_QK86RM1N34*MTcxMDE1MzI3Ni4xLjAuMTcxMDE1MzI3Ni4wLjAuMA.." TargetMode="External"/><Relationship Id="rId92" Type="http://schemas.openxmlformats.org/officeDocument/2006/relationships/hyperlink" Target="https://app.weduc.co.uk/wigstonacademy" TargetMode="External"/><Relationship Id="rId2" Type="http://schemas.openxmlformats.org/officeDocument/2006/relationships/styles" Target="styles.xml"/><Relationship Id="rId29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24" Type="http://schemas.openxmlformats.org/officeDocument/2006/relationships/hyperlink" Target="https://www.bing.com/videos/search?q=mr+bruff+bayonet+charge&amp;&amp;view=detail&amp;mid=48401B998AE3655EF98848401B998AE3655EF988&amp;&amp;FORM=VRDGAR&amp;ru=%2Fvideos%2Fsearch%3Fq%3Dmr%2520bruff%2520bayonet%2520charge%26qs%3DRQ%26form%3DQBVR%26%3D%2525eManage%2520Your%2520Search%2520History%2525E%26sp%3D1%26lq%3D0%26pq%3Dbayonet%2520mr%2520bruff%26sc%3D3-16%26cvid%3D399427973DD446219209F5EDFC61C867" TargetMode="External"/><Relationship Id="rId40" Type="http://schemas.openxmlformats.org/officeDocument/2006/relationships/hyperlink" Target="https://classroom.thenational.academy/lessons/describing-a-region-part-25-cdhkce" TargetMode="External"/><Relationship Id="rId45" Type="http://schemas.openxmlformats.org/officeDocument/2006/relationships/hyperlink" Target="https://classroom.thenational.academy/lessons/describing-a-town-part-23-74t3jr" TargetMode="External"/><Relationship Id="rId66" Type="http://schemas.openxmlformats.org/officeDocument/2006/relationships/hyperlink" Target="https://www.bbc.co.uk/bitesize/guides/zw6pwxs/test" TargetMode="External"/><Relationship Id="rId87" Type="http://schemas.openxmlformats.org/officeDocument/2006/relationships/hyperlink" Target="https://www.bbc.co.uk/bitesize/guides/zbn6pbk/revision/2" TargetMode="External"/><Relationship Id="rId61" Type="http://schemas.openxmlformats.org/officeDocument/2006/relationships/hyperlink" Target="https://continuityoak.org.uk/Lessons?r=1860" TargetMode="External"/><Relationship Id="rId82" Type="http://schemas.openxmlformats.org/officeDocument/2006/relationships/hyperlink" Target="https://www.bbc.co.uk/bitesize/guides/zdwp2sg/revision/1" TargetMode="External"/><Relationship Id="rId19" Type="http://schemas.openxmlformats.org/officeDocument/2006/relationships/hyperlink" Target="https://www.bing.com/videos/search?q=mr+bruff+extract+from+the+prelude+analysis&amp;&amp;view=detail&amp;mid=8FEF727B88B437D770A58FEF727B88B437D770A5&amp;&amp;FORM=VRDGAR" TargetMode="External"/><Relationship Id="rId14" Type="http://schemas.openxmlformats.org/officeDocument/2006/relationships/hyperlink" Target="https://classroom.thenational.academy/units/trigonometry-1-0125" TargetMode="External"/><Relationship Id="rId30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35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56" Type="http://schemas.openxmlformats.org/officeDocument/2006/relationships/hyperlink" Target="https://www.thenational.academy/teachers/programmes/spanish-secondary-ks4-l/units/free-time-f937/lessons/talking-about-what-you-usually-do-part-23-6gwk2d" TargetMode="External"/><Relationship Id="rId77" Type="http://schemas.openxmlformats.org/officeDocument/2006/relationships/hyperlink" Target="https://www.bbc.co.uk/bitesize/guides/zyfjrdm/revision/1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lyricstraining.com" TargetMode="External"/><Relationship Id="rId72" Type="http://schemas.openxmlformats.org/officeDocument/2006/relationships/hyperlink" Target="https://www.english-heritage.org.uk/visit/places/kenilworth-castle/history-and-stories/?_gl=1*12qh76a*_up*MQ..*_ga*MjA4NjIyMTMxNC4xNzEwMTUzMjc3*_ga_QK86RM1N34*MTcxMDE1MzI3Ni4xLjAuMTcxMDE1MzI3Ni4wLjAuMA.." TargetMode="External"/><Relationship Id="rId93" Type="http://schemas.openxmlformats.org/officeDocument/2006/relationships/hyperlink" Target="https://app.weduc.co.uk/wigstonacademy" TargetMode="External"/><Relationship Id="rId98" Type="http://schemas.openxmlformats.org/officeDocument/2006/relationships/hyperlink" Target="https://app.senecalearning.com/classroom/course/31b5a110-bffe-4156-a620-495a430ceed1/section/c2d80c63-5f90-4ab8-83e8-ea62a4d89ee1/sessio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Guthlaxton College</Company>
  <LinksUpToDate>false</LinksUpToDate>
  <CharactersWithSpaces>24017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Ailie Pollon</dc:creator>
  <cp:lastModifiedBy>Julie Holland</cp:lastModifiedBy>
  <cp:revision>17</cp:revision>
  <cp:lastPrinted>2021-03-19T12:11:00Z</cp:lastPrinted>
  <dcterms:created xsi:type="dcterms:W3CDTF">2024-03-14T11:26:00Z</dcterms:created>
  <dcterms:modified xsi:type="dcterms:W3CDTF">2024-05-22T08:39:00Z</dcterms:modified>
</cp:coreProperties>
</file>