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2E5698">
      <w:r>
        <w:rPr>
          <w:rFonts w:ascii="Times New Roman" w:hAnsi="Times New Roman"/>
          <w:noProof/>
          <w:sz w:val="24"/>
          <w:szCs w:val="24"/>
          <w:lang w:eastAsia="en-GB"/>
        </w:rPr>
        <w:drawing>
          <wp:anchor distT="36576" distB="36576" distL="36576" distR="36576" simplePos="0" relativeHeight="251659776" behindDoc="0" locked="0" layoutInCell="1" allowOverlap="1">
            <wp:simplePos x="0" y="0"/>
            <wp:positionH relativeFrom="column">
              <wp:posOffset>4810125</wp:posOffset>
            </wp:positionH>
            <wp:positionV relativeFrom="paragraph">
              <wp:posOffset>-513080</wp:posOffset>
            </wp:positionV>
            <wp:extent cx="962025" cy="962025"/>
            <wp:effectExtent l="0" t="0" r="9525" b="9525"/>
            <wp:wrapNone/>
            <wp:docPr id="5" name="Picture 5"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708A2F94" wp14:editId="00503B94">
                <wp:simplePos x="0" y="0"/>
                <wp:positionH relativeFrom="column">
                  <wp:posOffset>1276350</wp:posOffset>
                </wp:positionH>
                <wp:positionV relativeFrom="paragraph">
                  <wp:posOffset>-352425</wp:posOffset>
                </wp:positionV>
                <wp:extent cx="3333750" cy="1403985"/>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noFill/>
                          <a:miter lim="800000"/>
                          <a:headEnd/>
                          <a:tailEnd/>
                        </a:ln>
                      </wps:spPr>
                      <wps:txbx>
                        <w:txbxContent>
                          <w:p w:rsidR="009D19F0" w:rsidRPr="002E5698" w:rsidRDefault="00481B04" w:rsidP="009D19F0">
                            <w:pPr>
                              <w:pStyle w:val="NoSpacing"/>
                              <w:rPr>
                                <w:rFonts w:ascii="Arial" w:hAnsi="Arial" w:cs="Arial"/>
                                <w:b/>
                                <w:color w:val="7030A0"/>
                                <w:sz w:val="48"/>
                                <w:szCs w:val="48"/>
                              </w:rPr>
                            </w:pPr>
                            <w:r w:rsidRPr="002E5698">
                              <w:rPr>
                                <w:rFonts w:ascii="Arial" w:hAnsi="Arial" w:cs="Arial"/>
                                <w:b/>
                                <w:color w:val="7030A0"/>
                                <w:sz w:val="48"/>
                                <w:szCs w:val="48"/>
                              </w:rPr>
                              <w:t>English Language</w:t>
                            </w:r>
                          </w:p>
                          <w:p w:rsidR="009D19F0" w:rsidRPr="002E5698" w:rsidRDefault="009D19F0" w:rsidP="009D19F0">
                            <w:pPr>
                              <w:pStyle w:val="NoSpacing"/>
                              <w:rPr>
                                <w:rFonts w:ascii="Arial" w:hAnsi="Arial" w:cs="Arial"/>
                                <w:b/>
                                <w:color w:val="7030A0"/>
                                <w:sz w:val="48"/>
                                <w:szCs w:val="48"/>
                              </w:rPr>
                            </w:pPr>
                            <w:r w:rsidRPr="002E5698">
                              <w:rPr>
                                <w:rFonts w:ascii="Arial" w:hAnsi="Arial" w:cs="Arial"/>
                                <w:b/>
                                <w:color w:val="7030A0"/>
                                <w:sz w:val="48"/>
                                <w:szCs w:val="48"/>
                              </w:rPr>
                              <w:t>A Level</w:t>
                            </w:r>
                            <w:r w:rsidR="00037506" w:rsidRPr="002E5698">
                              <w:rPr>
                                <w:rFonts w:ascii="Arial" w:hAnsi="Arial" w:cs="Arial"/>
                                <w:b/>
                                <w:color w:val="7030A0"/>
                                <w:sz w:val="48"/>
                                <w:szCs w:val="48"/>
                              </w:rPr>
                              <w:t xml:space="preserve"> 202</w:t>
                            </w:r>
                            <w:r w:rsidR="00A90904">
                              <w:rPr>
                                <w:rFonts w:ascii="Arial" w:hAnsi="Arial" w:cs="Arial"/>
                                <w:b/>
                                <w:color w:val="7030A0"/>
                                <w:sz w:val="48"/>
                                <w:szCs w:val="48"/>
                              </w:rPr>
                              <w:t>4</w:t>
                            </w:r>
                            <w:r w:rsidR="00037506" w:rsidRPr="002E5698">
                              <w:rPr>
                                <w:rFonts w:ascii="Arial" w:hAnsi="Arial" w:cs="Arial"/>
                                <w:b/>
                                <w:color w:val="7030A0"/>
                                <w:sz w:val="48"/>
                                <w:szCs w:val="48"/>
                              </w:rPr>
                              <w:t xml:space="preserve"> - 202</w:t>
                            </w:r>
                            <w:r w:rsidR="00A90904">
                              <w:rPr>
                                <w:rFonts w:ascii="Arial" w:hAnsi="Arial" w:cs="Arial"/>
                                <w:b/>
                                <w:color w:val="7030A0"/>
                                <w:sz w:val="48"/>
                                <w:szCs w:val="48"/>
                              </w:rPr>
                              <w:t>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100.5pt;margin-top:-27.75pt;width:262.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DlHgIAABw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" stroked="f">
                <v:textbox style="mso-fit-shape-to-text:t">
                  <w:txbxContent>
                    <w:p w:rsidR="009D19F0" w:rsidRPr="002E5698" w:rsidRDefault="00481B04" w:rsidP="009D19F0">
                      <w:pPr>
                        <w:pStyle w:val="NoSpacing"/>
                        <w:rPr>
                          <w:rFonts w:ascii="Arial" w:hAnsi="Arial" w:cs="Arial"/>
                          <w:b/>
                          <w:color w:val="7030A0"/>
                          <w:sz w:val="48"/>
                          <w:szCs w:val="48"/>
                        </w:rPr>
                      </w:pPr>
                      <w:r w:rsidRPr="002E5698">
                        <w:rPr>
                          <w:rFonts w:ascii="Arial" w:hAnsi="Arial" w:cs="Arial"/>
                          <w:b/>
                          <w:color w:val="7030A0"/>
                          <w:sz w:val="48"/>
                          <w:szCs w:val="48"/>
                        </w:rPr>
                        <w:t>English Language</w:t>
                      </w:r>
                    </w:p>
                    <w:p w:rsidR="009D19F0" w:rsidRPr="002E5698" w:rsidRDefault="009D19F0" w:rsidP="009D19F0">
                      <w:pPr>
                        <w:pStyle w:val="NoSpacing"/>
                        <w:rPr>
                          <w:rFonts w:ascii="Arial" w:hAnsi="Arial" w:cs="Arial"/>
                          <w:b/>
                          <w:color w:val="7030A0"/>
                          <w:sz w:val="48"/>
                          <w:szCs w:val="48"/>
                        </w:rPr>
                      </w:pPr>
                      <w:r w:rsidRPr="002E5698">
                        <w:rPr>
                          <w:rFonts w:ascii="Arial" w:hAnsi="Arial" w:cs="Arial"/>
                          <w:b/>
                          <w:color w:val="7030A0"/>
                          <w:sz w:val="48"/>
                          <w:szCs w:val="48"/>
                        </w:rPr>
                        <w:t>A Level</w:t>
                      </w:r>
                      <w:r w:rsidR="00037506" w:rsidRPr="002E5698">
                        <w:rPr>
                          <w:rFonts w:ascii="Arial" w:hAnsi="Arial" w:cs="Arial"/>
                          <w:b/>
                          <w:color w:val="7030A0"/>
                          <w:sz w:val="48"/>
                          <w:szCs w:val="48"/>
                        </w:rPr>
                        <w:t xml:space="preserve"> 202</w:t>
                      </w:r>
                      <w:r w:rsidR="00A90904">
                        <w:rPr>
                          <w:rFonts w:ascii="Arial" w:hAnsi="Arial" w:cs="Arial"/>
                          <w:b/>
                          <w:color w:val="7030A0"/>
                          <w:sz w:val="48"/>
                          <w:szCs w:val="48"/>
                        </w:rPr>
                        <w:t>4</w:t>
                      </w:r>
                      <w:r w:rsidR="00037506" w:rsidRPr="002E5698">
                        <w:rPr>
                          <w:rFonts w:ascii="Arial" w:hAnsi="Arial" w:cs="Arial"/>
                          <w:b/>
                          <w:color w:val="7030A0"/>
                          <w:sz w:val="48"/>
                          <w:szCs w:val="48"/>
                        </w:rPr>
                        <w:t xml:space="preserve"> - 202</w:t>
                      </w:r>
                      <w:r w:rsidR="00A90904">
                        <w:rPr>
                          <w:rFonts w:ascii="Arial" w:hAnsi="Arial" w:cs="Arial"/>
                          <w:b/>
                          <w:color w:val="7030A0"/>
                          <w:sz w:val="48"/>
                          <w:szCs w:val="48"/>
                        </w:rPr>
                        <w:t>6</w:t>
                      </w:r>
                      <w:bookmarkStart w:id="1" w:name="_GoBack"/>
                      <w:bookmarkEnd w:id="1"/>
                    </w:p>
                  </w:txbxContent>
                </v:textbox>
              </v:shape>
            </w:pict>
          </mc:Fallback>
        </mc:AlternateContent>
      </w:r>
      <w:r w:rsidR="00217CED">
        <w:rPr>
          <w:noProof/>
          <w:lang w:eastAsia="en-GB"/>
        </w:rPr>
        <mc:AlternateContent>
          <mc:Choice Requires="wps">
            <w:drawing>
              <wp:anchor distT="0" distB="0" distL="114300" distR="114300" simplePos="0" relativeHeight="25166131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9264"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71193B" w:rsidRDefault="0071193B" w:rsidP="00182917">
      <w:r>
        <w:rPr>
          <w:noProof/>
          <w:color w:val="7030A0"/>
          <w:lang w:eastAsia="en-GB"/>
        </w:rPr>
        <mc:AlternateContent>
          <mc:Choice Requires="wps">
            <w:drawing>
              <wp:anchor distT="0" distB="0" distL="114300" distR="114300" simplePos="0" relativeHeight="25166336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5E5CD06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FE01C0" w:rsidRDefault="00FE01C0" w:rsidP="00FE01C0">
      <w:pPr>
        <w:rPr>
          <w:rFonts w:ascii="Arial" w:hAnsi="Arial" w:cs="Arial"/>
          <w:b/>
          <w:color w:val="7030A0"/>
          <w:sz w:val="24"/>
          <w:szCs w:val="24"/>
        </w:rPr>
      </w:pPr>
      <w:r w:rsidRPr="00513D04">
        <w:rPr>
          <w:rFonts w:ascii="Arial" w:hAnsi="Arial" w:cs="Arial"/>
          <w:b/>
          <w:color w:val="7030A0"/>
          <w:sz w:val="24"/>
          <w:szCs w:val="24"/>
        </w:rPr>
        <w:t>Examination Board</w:t>
      </w:r>
    </w:p>
    <w:p w:rsidR="00FE01C0" w:rsidRPr="00513D04" w:rsidRDefault="00EE4AB6" w:rsidP="00FE01C0">
      <w:pPr>
        <w:rPr>
          <w:rFonts w:ascii="Arial" w:hAnsi="Arial" w:cs="Arial"/>
          <w:color w:val="000000" w:themeColor="text1"/>
          <w:sz w:val="24"/>
          <w:szCs w:val="24"/>
        </w:rPr>
      </w:pPr>
      <w:r>
        <w:rPr>
          <w:rFonts w:ascii="Arial" w:hAnsi="Arial" w:cs="Arial"/>
          <w:color w:val="000000" w:themeColor="text1"/>
          <w:sz w:val="24"/>
          <w:szCs w:val="24"/>
        </w:rPr>
        <w:t>AQA</w:t>
      </w:r>
    </w:p>
    <w:p w:rsidR="00481B04" w:rsidRPr="00037506" w:rsidRDefault="00481B04" w:rsidP="00481B04">
      <w:pPr>
        <w:jc w:val="both"/>
        <w:rPr>
          <w:rFonts w:ascii="Arial" w:hAnsi="Arial" w:cs="Arial"/>
          <w:b/>
          <w:color w:val="7030A0"/>
          <w:sz w:val="24"/>
          <w:szCs w:val="24"/>
        </w:rPr>
      </w:pPr>
      <w:r w:rsidRPr="00037506">
        <w:rPr>
          <w:rFonts w:ascii="Arial" w:hAnsi="Arial" w:cs="Arial"/>
          <w:b/>
          <w:color w:val="7030A0"/>
          <w:sz w:val="24"/>
          <w:szCs w:val="24"/>
        </w:rPr>
        <w:t>Entry Requirements</w:t>
      </w:r>
      <w:r w:rsidR="00037506" w:rsidRPr="00037506">
        <w:rPr>
          <w:rFonts w:ascii="Arial" w:hAnsi="Arial" w:cs="Arial"/>
          <w:b/>
          <w:color w:val="7030A0"/>
          <w:sz w:val="24"/>
          <w:szCs w:val="24"/>
        </w:rPr>
        <w:t>:</w:t>
      </w:r>
    </w:p>
    <w:p w:rsidR="00556675" w:rsidRPr="00556675" w:rsidRDefault="00556675" w:rsidP="00037506">
      <w:pPr>
        <w:spacing w:line="240" w:lineRule="auto"/>
        <w:jc w:val="both"/>
        <w:rPr>
          <w:rFonts w:ascii="Arial" w:hAnsi="Arial" w:cs="Arial"/>
          <w:b/>
          <w:color w:val="000000" w:themeColor="text1"/>
        </w:rPr>
      </w:pPr>
      <w:r w:rsidRPr="00556675">
        <w:rPr>
          <w:rFonts w:ascii="Arial" w:hAnsi="Arial" w:cs="Arial"/>
          <w:color w:val="000000" w:themeColor="text1"/>
          <w:shd w:val="clear" w:color="auto" w:fill="FFFFFF"/>
        </w:rPr>
        <w:t>GCSE Grade 5 in English Language or English Literature.</w:t>
      </w:r>
    </w:p>
    <w:p w:rsidR="00481B04" w:rsidRPr="00037506" w:rsidRDefault="00481B04" w:rsidP="00481B04">
      <w:pPr>
        <w:jc w:val="both"/>
        <w:rPr>
          <w:rFonts w:ascii="Arial" w:hAnsi="Arial" w:cs="Arial"/>
          <w:b/>
          <w:color w:val="7030A0"/>
          <w:sz w:val="24"/>
          <w:szCs w:val="24"/>
        </w:rPr>
      </w:pPr>
      <w:r w:rsidRPr="00037506">
        <w:rPr>
          <w:rFonts w:ascii="Arial" w:hAnsi="Arial" w:cs="Arial"/>
          <w:b/>
          <w:color w:val="7030A0"/>
          <w:sz w:val="24"/>
          <w:szCs w:val="24"/>
        </w:rPr>
        <w:t>What will I be studying?</w:t>
      </w:r>
    </w:p>
    <w:p w:rsidR="00481B04" w:rsidRPr="00481B04" w:rsidRDefault="00481B04" w:rsidP="00481B04">
      <w:pPr>
        <w:jc w:val="both"/>
        <w:rPr>
          <w:rFonts w:ascii="Arial" w:hAnsi="Arial" w:cs="Arial"/>
        </w:rPr>
      </w:pPr>
      <w:r w:rsidRPr="00481B04">
        <w:rPr>
          <w:rFonts w:ascii="Arial" w:hAnsi="Arial" w:cs="Arial"/>
        </w:rPr>
        <w:t xml:space="preserve">Component 1 [40%] Language, the individual and society </w:t>
      </w:r>
    </w:p>
    <w:p w:rsidR="00481B04" w:rsidRPr="00481B04" w:rsidRDefault="00481B04" w:rsidP="00481B04">
      <w:pPr>
        <w:jc w:val="both"/>
        <w:rPr>
          <w:rFonts w:ascii="Arial" w:hAnsi="Arial" w:cs="Arial"/>
        </w:rPr>
      </w:pPr>
      <w:r w:rsidRPr="00481B04">
        <w:rPr>
          <w:rFonts w:ascii="Arial" w:hAnsi="Arial" w:cs="Arial"/>
        </w:rPr>
        <w:t xml:space="preserve">Component 2 [40%] Language diversity and change </w:t>
      </w:r>
    </w:p>
    <w:p w:rsidR="00481B04" w:rsidRPr="00481B04" w:rsidRDefault="00481B04" w:rsidP="00481B04">
      <w:pPr>
        <w:jc w:val="both"/>
        <w:rPr>
          <w:rFonts w:ascii="Arial" w:hAnsi="Arial" w:cs="Arial"/>
        </w:rPr>
      </w:pPr>
      <w:r w:rsidRPr="00481B04">
        <w:rPr>
          <w:rFonts w:ascii="Arial" w:hAnsi="Arial" w:cs="Arial"/>
        </w:rPr>
        <w:t xml:space="preserve">Component 3 [20%] Language in action </w:t>
      </w:r>
    </w:p>
    <w:p w:rsidR="00481B04" w:rsidRPr="00037506" w:rsidRDefault="00481B04" w:rsidP="00481B04">
      <w:pPr>
        <w:jc w:val="both"/>
        <w:rPr>
          <w:rFonts w:ascii="Arial" w:hAnsi="Arial" w:cs="Arial"/>
          <w:b/>
          <w:color w:val="7030A0"/>
          <w:sz w:val="24"/>
          <w:szCs w:val="24"/>
        </w:rPr>
      </w:pPr>
      <w:r w:rsidRPr="00037506">
        <w:rPr>
          <w:rFonts w:ascii="Arial" w:hAnsi="Arial" w:cs="Arial"/>
          <w:b/>
          <w:color w:val="7030A0"/>
          <w:sz w:val="24"/>
          <w:szCs w:val="24"/>
        </w:rPr>
        <w:t>How will I be studying?</w:t>
      </w:r>
    </w:p>
    <w:p w:rsidR="00481B04" w:rsidRPr="00481B04" w:rsidRDefault="00481B04" w:rsidP="00037506">
      <w:pPr>
        <w:spacing w:line="240" w:lineRule="auto"/>
        <w:jc w:val="both"/>
        <w:rPr>
          <w:rFonts w:ascii="Arial" w:hAnsi="Arial" w:cs="Arial"/>
        </w:rPr>
      </w:pPr>
      <w:r w:rsidRPr="00481B04">
        <w:rPr>
          <w:rFonts w:ascii="Arial" w:hAnsi="Arial" w:cs="Arial"/>
        </w:rPr>
        <w:t>This course will be taught in a group with access to two different teachers. You will be expected to make an active contribution to classroom debate and participate fully in creating a dialogue of learning. Your assignments will involve a range of tasks, with both analytical and creative elements. Students will be expected engage in wider reading, explore relevant cultural events and participate in practical workshops. There will be a stress upon independent learning as the course progresses, with students taking on greater ownership and control of their studies. The course is designed to enhance the students’ relationship with English language and the study of linguistics.</w:t>
      </w:r>
    </w:p>
    <w:p w:rsidR="00481B04" w:rsidRPr="00037506" w:rsidRDefault="00481B04" w:rsidP="00481B04">
      <w:pPr>
        <w:jc w:val="both"/>
        <w:rPr>
          <w:rFonts w:ascii="Arial" w:hAnsi="Arial" w:cs="Arial"/>
          <w:b/>
          <w:color w:val="7030A0"/>
          <w:sz w:val="24"/>
          <w:szCs w:val="24"/>
        </w:rPr>
      </w:pPr>
      <w:r w:rsidRPr="00037506">
        <w:rPr>
          <w:rFonts w:ascii="Arial" w:hAnsi="Arial" w:cs="Arial"/>
          <w:b/>
          <w:color w:val="7030A0"/>
          <w:sz w:val="24"/>
          <w:szCs w:val="24"/>
        </w:rPr>
        <w:t>How will I be assessed?</w:t>
      </w:r>
    </w:p>
    <w:p w:rsidR="00481B04" w:rsidRPr="00481B04" w:rsidRDefault="00481B04" w:rsidP="00481B04">
      <w:pPr>
        <w:tabs>
          <w:tab w:val="left" w:pos="6162"/>
        </w:tabs>
        <w:jc w:val="both"/>
        <w:rPr>
          <w:rFonts w:ascii="Arial" w:hAnsi="Arial" w:cs="Arial"/>
        </w:rPr>
      </w:pPr>
      <w:r w:rsidRPr="00481B04">
        <w:rPr>
          <w:rFonts w:ascii="Arial" w:hAnsi="Arial" w:cs="Arial"/>
        </w:rPr>
        <w:t>Component 1 [40%] - Language, the individual and society: This is a 2hr and 30 minute written examination and externally marked.</w:t>
      </w:r>
    </w:p>
    <w:p w:rsidR="00481B04" w:rsidRPr="00481B04" w:rsidRDefault="00481B04" w:rsidP="00481B04">
      <w:pPr>
        <w:jc w:val="both"/>
        <w:rPr>
          <w:rFonts w:ascii="Arial" w:hAnsi="Arial" w:cs="Arial"/>
        </w:rPr>
      </w:pPr>
      <w:r w:rsidRPr="00481B04">
        <w:rPr>
          <w:rFonts w:ascii="Arial" w:hAnsi="Arial" w:cs="Arial"/>
        </w:rPr>
        <w:t>Component 2 [40%] - Language diversity and change: This is a 2hr and 30 minute written examination and externally marked.</w:t>
      </w:r>
    </w:p>
    <w:p w:rsidR="00481B04" w:rsidRPr="00481B04" w:rsidRDefault="00481B04" w:rsidP="00481B04">
      <w:pPr>
        <w:jc w:val="both"/>
        <w:rPr>
          <w:rFonts w:ascii="Arial" w:hAnsi="Arial" w:cs="Arial"/>
        </w:rPr>
      </w:pPr>
      <w:r w:rsidRPr="00481B04">
        <w:rPr>
          <w:rFonts w:ascii="Arial" w:hAnsi="Arial" w:cs="Arial"/>
        </w:rPr>
        <w:t>Component 3 [20%] - Language in action: an internally assessed and externally moderated folder of coursework.</w:t>
      </w:r>
    </w:p>
    <w:p w:rsidR="00481B04" w:rsidRPr="00037506" w:rsidRDefault="00481B04" w:rsidP="00481B04">
      <w:pPr>
        <w:jc w:val="both"/>
        <w:rPr>
          <w:rFonts w:ascii="Arial" w:hAnsi="Arial" w:cs="Arial"/>
          <w:b/>
          <w:color w:val="7030A0"/>
          <w:sz w:val="24"/>
          <w:szCs w:val="24"/>
        </w:rPr>
      </w:pPr>
      <w:r w:rsidRPr="00037506">
        <w:rPr>
          <w:rFonts w:ascii="Arial" w:hAnsi="Arial" w:cs="Arial"/>
          <w:b/>
          <w:color w:val="7030A0"/>
          <w:sz w:val="24"/>
          <w:szCs w:val="24"/>
        </w:rPr>
        <w:t>Where Next?</w:t>
      </w:r>
    </w:p>
    <w:p w:rsidR="00481B04" w:rsidRPr="00481B04" w:rsidRDefault="00481B04" w:rsidP="00037506">
      <w:pPr>
        <w:spacing w:line="240" w:lineRule="auto"/>
        <w:jc w:val="both"/>
        <w:rPr>
          <w:rFonts w:ascii="Arial" w:hAnsi="Arial" w:cs="Arial"/>
        </w:rPr>
      </w:pPr>
      <w:r w:rsidRPr="00481B04">
        <w:rPr>
          <w:rFonts w:ascii="Arial" w:hAnsi="Arial" w:cs="Arial"/>
        </w:rPr>
        <w:t xml:space="preserve">English Language is recognised as a rigorous academic award and highly valued by higher education institutions. It develops your pragmatic approach to tasks and enhances your powers of communication, allowing you to fully understand how and why our language functions. It provides unique insight to appreciate how humans convey information, exploring both the production and reception elements of communication. It is an incredibly adaptive subject, offering development opportunities in business, advertising, the arts, speech therapy, to name but a few. </w:t>
      </w:r>
    </w:p>
    <w:p w:rsidR="009A08F8" w:rsidRDefault="009A08F8" w:rsidP="00037506">
      <w:pPr>
        <w:spacing w:line="240" w:lineRule="auto"/>
        <w:rPr>
          <w:b/>
        </w:rPr>
      </w:pPr>
    </w:p>
    <w:sectPr w:rsidR="009A08F8"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17"/>
    <w:rsid w:val="00037506"/>
    <w:rsid w:val="00083979"/>
    <w:rsid w:val="000C3040"/>
    <w:rsid w:val="000E6D5A"/>
    <w:rsid w:val="00122B44"/>
    <w:rsid w:val="0014142F"/>
    <w:rsid w:val="00182917"/>
    <w:rsid w:val="00217CED"/>
    <w:rsid w:val="002202CE"/>
    <w:rsid w:val="00241C84"/>
    <w:rsid w:val="002466B0"/>
    <w:rsid w:val="00246F52"/>
    <w:rsid w:val="00286523"/>
    <w:rsid w:val="002B2DF2"/>
    <w:rsid w:val="002E5698"/>
    <w:rsid w:val="003019BA"/>
    <w:rsid w:val="003E5C7C"/>
    <w:rsid w:val="00410609"/>
    <w:rsid w:val="00481B04"/>
    <w:rsid w:val="00496092"/>
    <w:rsid w:val="004B22D4"/>
    <w:rsid w:val="004C4ABC"/>
    <w:rsid w:val="004E3FE6"/>
    <w:rsid w:val="005026EA"/>
    <w:rsid w:val="00556675"/>
    <w:rsid w:val="00585BF5"/>
    <w:rsid w:val="005901AC"/>
    <w:rsid w:val="005E02DD"/>
    <w:rsid w:val="00606B07"/>
    <w:rsid w:val="006153BE"/>
    <w:rsid w:val="00692269"/>
    <w:rsid w:val="006F7319"/>
    <w:rsid w:val="0071193B"/>
    <w:rsid w:val="007138B0"/>
    <w:rsid w:val="00731422"/>
    <w:rsid w:val="00764FA2"/>
    <w:rsid w:val="007D3A66"/>
    <w:rsid w:val="007F7894"/>
    <w:rsid w:val="0084277B"/>
    <w:rsid w:val="008873C7"/>
    <w:rsid w:val="00896AF5"/>
    <w:rsid w:val="008A781B"/>
    <w:rsid w:val="008E46A8"/>
    <w:rsid w:val="008F3679"/>
    <w:rsid w:val="00930E1C"/>
    <w:rsid w:val="00950BC0"/>
    <w:rsid w:val="009A08F8"/>
    <w:rsid w:val="009D19F0"/>
    <w:rsid w:val="00A90904"/>
    <w:rsid w:val="00AA4658"/>
    <w:rsid w:val="00AB10BA"/>
    <w:rsid w:val="00B373CE"/>
    <w:rsid w:val="00BB1B21"/>
    <w:rsid w:val="00BF608A"/>
    <w:rsid w:val="00C217A4"/>
    <w:rsid w:val="00C354D7"/>
    <w:rsid w:val="00CA2EB1"/>
    <w:rsid w:val="00D206B7"/>
    <w:rsid w:val="00D22978"/>
    <w:rsid w:val="00D914A2"/>
    <w:rsid w:val="00DD2ADF"/>
    <w:rsid w:val="00E3524E"/>
    <w:rsid w:val="00E36990"/>
    <w:rsid w:val="00E5333A"/>
    <w:rsid w:val="00E561FE"/>
    <w:rsid w:val="00EA4A6E"/>
    <w:rsid w:val="00EC4054"/>
    <w:rsid w:val="00EE4AB6"/>
    <w:rsid w:val="00EF2F7A"/>
    <w:rsid w:val="00F16A3F"/>
    <w:rsid w:val="00F22864"/>
    <w:rsid w:val="00F348B8"/>
    <w:rsid w:val="00F80D20"/>
    <w:rsid w:val="00FA3C47"/>
    <w:rsid w:val="00FA6695"/>
    <w:rsid w:val="00FE01C0"/>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801E"/>
  <w15:docId w15:val="{5E4BABF6-2CC7-4BDB-810E-4B8D35E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B9FE-FB3C-469C-8F95-3ECA521A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King</dc:creator>
  <cp:lastModifiedBy>N Goyns</cp:lastModifiedBy>
  <cp:revision>3</cp:revision>
  <cp:lastPrinted>2019-11-06T11:53:00Z</cp:lastPrinted>
  <dcterms:created xsi:type="dcterms:W3CDTF">2023-09-21T09:04:00Z</dcterms:created>
  <dcterms:modified xsi:type="dcterms:W3CDTF">2023-09-21T09:47:00Z</dcterms:modified>
</cp:coreProperties>
</file>