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2E74" w14:textId="77777777" w:rsidR="007E3E40" w:rsidRPr="007A020C" w:rsidRDefault="00F905DD" w:rsidP="007E3E40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66717" wp14:editId="65EDBB8A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26F14" w14:textId="77777777" w:rsidR="005D6D45" w:rsidRPr="00DE6379" w:rsidRDefault="005D6D45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6671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" fillcolor="white [3201]" strokeweight=".5pt">
                <v:path arrowok="t"/>
                <v:textbox>
                  <w:txbxContent>
                    <w:p w14:paraId="29D26F14" w14:textId="77777777" w:rsidR="005D6D45" w:rsidRPr="00DE6379" w:rsidRDefault="005D6D45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sz w:val="28"/>
                        </w:rPr>
                        <w:t>Year 9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408355" wp14:editId="01FB4ACB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0710B6A" wp14:editId="665A3BF0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4EFC2" wp14:editId="334EDD96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7918" w14:textId="77777777" w:rsidR="005D6D45" w:rsidRPr="00DE6379" w:rsidRDefault="005D6D45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4A5B5ABF" w14:textId="60BA2DEF" w:rsidR="005D6D45" w:rsidRPr="00DE6379" w:rsidRDefault="005D6D45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4EFC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4D3D7918" w14:textId="77777777" w:rsidR="005D6D45" w:rsidRPr="00DE6379" w:rsidRDefault="005D6D45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4A5B5ABF" w14:textId="60BA2DEF" w:rsidR="005D6D45" w:rsidRPr="00DE6379" w:rsidRDefault="005D6D45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07AA1473" w14:textId="77777777" w:rsidR="007A38A6" w:rsidRPr="007A020C" w:rsidRDefault="00F905DD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97A3D9" wp14:editId="1B75AC4D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B3DA" w14:textId="77777777" w:rsidR="005D6D45" w:rsidRPr="00DE6379" w:rsidRDefault="005D6D45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DE6379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,  Seneca learning or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7A3D9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18B5B3DA" w14:textId="77777777" w:rsidR="005D6D45" w:rsidRPr="00DE6379" w:rsidRDefault="005D6D45" w:rsidP="007E3E40">
                      <w:pPr>
                        <w:rPr>
                          <w:rFonts w:ascii="Aptos" w:hAnsi="Aptos"/>
                        </w:rPr>
                      </w:pPr>
                      <w:r w:rsidRPr="00DE6379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 w:rsidRPr="00DE6379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>,  Seneca</w:t>
                      </w:r>
                      <w:proofErr w:type="gramEnd"/>
                      <w:r w:rsidRPr="00DE6379">
                        <w:rPr>
                          <w:rFonts w:ascii="Aptos" w:hAnsi="Aptos"/>
                        </w:rPr>
                        <w:t xml:space="preserve"> learning or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 w:rsidRPr="00DE6379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  <w:r w:rsidRPr="00DE6379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F4071" w14:textId="77777777" w:rsidR="00EC62CC" w:rsidRPr="007A020C" w:rsidRDefault="00EC62CC">
      <w:pPr>
        <w:rPr>
          <w:rFonts w:cstheme="minorHAnsi"/>
        </w:rPr>
      </w:pPr>
    </w:p>
    <w:p w14:paraId="69B7FF86" w14:textId="77777777" w:rsidR="00944B18" w:rsidRPr="007A020C" w:rsidRDefault="00944B18">
      <w:pPr>
        <w:rPr>
          <w:rFonts w:cstheme="minorHAnsi"/>
        </w:rPr>
      </w:pPr>
    </w:p>
    <w:p w14:paraId="52D294AA" w14:textId="77777777" w:rsidR="00060E4D" w:rsidRPr="007A020C" w:rsidRDefault="00060E4D">
      <w:pPr>
        <w:rPr>
          <w:rFonts w:cstheme="minorHAnsi"/>
        </w:rPr>
      </w:pPr>
    </w:p>
    <w:tbl>
      <w:tblPr>
        <w:tblStyle w:val="TableGrid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8"/>
        <w:gridCol w:w="2032"/>
        <w:gridCol w:w="2032"/>
        <w:gridCol w:w="2032"/>
        <w:gridCol w:w="2032"/>
        <w:gridCol w:w="2032"/>
        <w:gridCol w:w="2032"/>
      </w:tblGrid>
      <w:tr w:rsidR="00AA4865" w:rsidRPr="007A020C" w14:paraId="6F3757EF" w14:textId="77777777" w:rsidTr="00AA4865">
        <w:tc>
          <w:tcPr>
            <w:tcW w:w="3118" w:type="dxa"/>
          </w:tcPr>
          <w:p w14:paraId="739E278E" w14:textId="77777777" w:rsidR="00AA4865" w:rsidRPr="00DE6379" w:rsidRDefault="00AA4865" w:rsidP="00AA4865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5605EB6" w14:textId="1944607D" w:rsidR="00AA4865" w:rsidRPr="00D83513" w:rsidRDefault="00AA4865" w:rsidP="00AA486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83513">
              <w:rPr>
                <w:rFonts w:ascii="Aptos" w:hAnsi="Aptos" w:cstheme="minorHAnsi"/>
                <w:b/>
              </w:rPr>
              <w:t>13.04.26</w:t>
            </w:r>
          </w:p>
        </w:tc>
        <w:tc>
          <w:tcPr>
            <w:tcW w:w="2032" w:type="dxa"/>
          </w:tcPr>
          <w:p w14:paraId="2D1E23CA" w14:textId="6F3656FA" w:rsidR="00AA4865" w:rsidRPr="00D83513" w:rsidRDefault="00AA4865" w:rsidP="00AA486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83513">
              <w:rPr>
                <w:rFonts w:ascii="Aptos" w:hAnsi="Aptos" w:cstheme="minorHAnsi"/>
                <w:b/>
              </w:rPr>
              <w:t>20.04.26</w:t>
            </w:r>
          </w:p>
        </w:tc>
        <w:tc>
          <w:tcPr>
            <w:tcW w:w="2032" w:type="dxa"/>
          </w:tcPr>
          <w:p w14:paraId="784FD4A5" w14:textId="12B39E2C" w:rsidR="00AA4865" w:rsidRPr="00D83513" w:rsidRDefault="00AA4865" w:rsidP="00AA486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83513">
              <w:rPr>
                <w:rFonts w:ascii="Aptos" w:hAnsi="Aptos" w:cstheme="minorHAnsi"/>
                <w:b/>
              </w:rPr>
              <w:t>27.04.26</w:t>
            </w:r>
          </w:p>
        </w:tc>
        <w:tc>
          <w:tcPr>
            <w:tcW w:w="2032" w:type="dxa"/>
          </w:tcPr>
          <w:p w14:paraId="299DBD19" w14:textId="0FC7C073" w:rsidR="00AA4865" w:rsidRPr="00D83513" w:rsidRDefault="00AA4865" w:rsidP="00AA486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83513">
              <w:rPr>
                <w:rFonts w:ascii="Aptos" w:hAnsi="Aptos" w:cstheme="minorHAnsi"/>
                <w:b/>
              </w:rPr>
              <w:t>04.05.26</w:t>
            </w:r>
          </w:p>
        </w:tc>
        <w:tc>
          <w:tcPr>
            <w:tcW w:w="2032" w:type="dxa"/>
          </w:tcPr>
          <w:p w14:paraId="6337AA50" w14:textId="7D2EB3AC" w:rsidR="00AA4865" w:rsidRPr="00D83513" w:rsidRDefault="00AA4865" w:rsidP="00AA486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83513">
              <w:rPr>
                <w:rFonts w:ascii="Aptos" w:hAnsi="Aptos" w:cstheme="minorHAnsi"/>
                <w:b/>
              </w:rPr>
              <w:t>11.05.26</w:t>
            </w:r>
          </w:p>
        </w:tc>
        <w:tc>
          <w:tcPr>
            <w:tcW w:w="2032" w:type="dxa"/>
          </w:tcPr>
          <w:p w14:paraId="06D43E54" w14:textId="03AFBAA9" w:rsidR="00AA4865" w:rsidRPr="00D83513" w:rsidRDefault="00AA4865" w:rsidP="00AA4865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D83513">
              <w:rPr>
                <w:rFonts w:ascii="Aptos" w:hAnsi="Aptos" w:cstheme="minorHAnsi"/>
                <w:b/>
              </w:rPr>
              <w:t>18.05.26</w:t>
            </w:r>
          </w:p>
        </w:tc>
      </w:tr>
      <w:tr w:rsidR="00887A82" w:rsidRPr="007A020C" w14:paraId="384138CE" w14:textId="77777777" w:rsidTr="00AA4865">
        <w:tc>
          <w:tcPr>
            <w:tcW w:w="3118" w:type="dxa"/>
          </w:tcPr>
          <w:p w14:paraId="39356A9B" w14:textId="77777777" w:rsidR="00887A82" w:rsidRPr="00DE6379" w:rsidRDefault="00887A82" w:rsidP="00887A82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DE6379">
              <w:rPr>
                <w:rFonts w:ascii="Aptos" w:hAnsi="Aptos" w:cstheme="minorHAnsi"/>
                <w:b/>
                <w:sz w:val="20"/>
                <w:szCs w:val="20"/>
              </w:rPr>
              <w:t>Maths</w:t>
            </w:r>
          </w:p>
          <w:p w14:paraId="51477CAC" w14:textId="77777777" w:rsidR="00887A82" w:rsidRPr="00DE6379" w:rsidRDefault="0057535D" w:rsidP="00887A82">
            <w:pPr>
              <w:rPr>
                <w:rFonts w:ascii="Aptos" w:hAnsi="Aptos"/>
              </w:rPr>
            </w:pPr>
            <w:hyperlink r:id="rId10" w:history="1"/>
            <w:r w:rsidR="00887A82" w:rsidRPr="00DE6379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hyperlink r:id="rId11" w:history="1">
              <w:r w:rsidR="00887A82" w:rsidRPr="00DE6379">
                <w:rPr>
                  <w:rStyle w:val="Hyperlink"/>
                  <w:rFonts w:ascii="Aptos" w:hAnsi="Aptos"/>
                </w:rPr>
                <w:t>Oak National Academy</w:t>
              </w:r>
            </w:hyperlink>
          </w:p>
          <w:p w14:paraId="3E86AD73" w14:textId="77777777" w:rsidR="00887A82" w:rsidRDefault="00887A82" w:rsidP="00887A82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6A3FB65F" w14:textId="77777777" w:rsidR="00887A82" w:rsidRPr="00DE6379" w:rsidRDefault="00887A82" w:rsidP="00887A82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4FB8DBE2" w14:textId="77777777" w:rsidR="00887A82" w:rsidRPr="00DE6379" w:rsidRDefault="0057535D" w:rsidP="00887A82">
            <w:pPr>
              <w:rPr>
                <w:rFonts w:ascii="Aptos" w:hAnsi="Aptos" w:cstheme="minorHAnsi"/>
                <w:sz w:val="18"/>
                <w:szCs w:val="18"/>
              </w:rPr>
            </w:pPr>
            <w:hyperlink r:id="rId12" w:history="1">
              <w:proofErr w:type="spellStart"/>
              <w:r w:rsidR="00887A82" w:rsidRPr="00DE6379">
                <w:rPr>
                  <w:rFonts w:ascii="Aptos" w:eastAsia="Calibri" w:hAnsi="Aptos" w:cs="Times New Roman"/>
                  <w:color w:val="0563C1"/>
                  <w:u w:val="single"/>
                </w:rPr>
                <w:t>Sparx</w:t>
              </w:r>
              <w:proofErr w:type="spellEnd"/>
              <w:r w:rsidR="00887A82" w:rsidRPr="00DE6379">
                <w:rPr>
                  <w:rFonts w:ascii="Aptos" w:eastAsia="Calibri" w:hAnsi="Aptos" w:cs="Times New Roman"/>
                  <w:color w:val="0563C1"/>
                  <w:u w:val="single"/>
                </w:rPr>
                <w:t xml:space="preserve"> Maths</w:t>
              </w:r>
            </w:hyperlink>
          </w:p>
        </w:tc>
        <w:tc>
          <w:tcPr>
            <w:tcW w:w="2032" w:type="dxa"/>
          </w:tcPr>
          <w:p w14:paraId="001A6D8C" w14:textId="77777777" w:rsidR="00887A82" w:rsidRPr="007E27D3" w:rsidRDefault="0057535D" w:rsidP="00887A82">
            <w:pPr>
              <w:rPr>
                <w:rFonts w:ascii="Aptos" w:hAnsi="Aptos"/>
              </w:rPr>
            </w:pPr>
            <w:hyperlink r:id="rId13" w:history="1">
              <w:r w:rsidR="00887A82" w:rsidRPr="007E27D3">
                <w:rPr>
                  <w:rStyle w:val="Hyperlink"/>
                  <w:rFonts w:ascii="Aptos" w:hAnsi="Aptos"/>
                </w:rPr>
                <w:t>Probability</w:t>
              </w:r>
            </w:hyperlink>
          </w:p>
          <w:p w14:paraId="10E94624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Lesson 1-4</w:t>
            </w:r>
          </w:p>
          <w:p w14:paraId="603481FC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596B7D83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0BBAFC42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1F6C3882" w14:textId="77777777" w:rsidR="00887A82" w:rsidRPr="007E27D3" w:rsidRDefault="00887A82" w:rsidP="00887A82">
            <w:pPr>
              <w:rPr>
                <w:rFonts w:ascii="Aptos" w:hAnsi="Aptos"/>
                <w:b/>
                <w:bCs/>
              </w:rPr>
            </w:pPr>
            <w:r w:rsidRPr="007E27D3">
              <w:rPr>
                <w:rFonts w:ascii="Aptos" w:hAnsi="Aptos"/>
                <w:b/>
                <w:bCs/>
              </w:rPr>
              <w:t>Ratio and Proportion</w:t>
            </w:r>
          </w:p>
          <w:p w14:paraId="6399681A" w14:textId="0A9DE9A5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Ratio</w:t>
            </w:r>
          </w:p>
          <w:p w14:paraId="69DADEA3" w14:textId="77777777" w:rsidR="00887A82" w:rsidRPr="00D83513" w:rsidRDefault="00887A82" w:rsidP="00887A82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F3BA9FB" w14:textId="77777777" w:rsidR="00887A82" w:rsidRPr="007E27D3" w:rsidRDefault="0057535D" w:rsidP="00887A82">
            <w:pPr>
              <w:rPr>
                <w:rFonts w:ascii="Aptos" w:hAnsi="Aptos"/>
              </w:rPr>
            </w:pPr>
            <w:hyperlink r:id="rId14" w:history="1">
              <w:r w:rsidR="00887A82" w:rsidRPr="007E27D3">
                <w:rPr>
                  <w:rStyle w:val="Hyperlink"/>
                  <w:rFonts w:ascii="Aptos" w:hAnsi="Aptos"/>
                </w:rPr>
                <w:t>Probability</w:t>
              </w:r>
            </w:hyperlink>
          </w:p>
          <w:p w14:paraId="7EF4B14F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Lesson 5-8</w:t>
            </w:r>
          </w:p>
          <w:p w14:paraId="0C432D92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0837F5E9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65E1A423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1C62D145" w14:textId="77777777" w:rsidR="00887A82" w:rsidRPr="007E27D3" w:rsidRDefault="00887A82" w:rsidP="00887A82">
            <w:pPr>
              <w:rPr>
                <w:rFonts w:ascii="Aptos" w:hAnsi="Aptos"/>
                <w:b/>
                <w:bCs/>
              </w:rPr>
            </w:pPr>
            <w:r w:rsidRPr="007E27D3">
              <w:rPr>
                <w:rFonts w:ascii="Aptos" w:hAnsi="Aptos"/>
                <w:b/>
                <w:bCs/>
              </w:rPr>
              <w:t>Ratio and Proportion</w:t>
            </w:r>
          </w:p>
          <w:p w14:paraId="26D428AD" w14:textId="3AB879ED" w:rsidR="00887A82" w:rsidRPr="00D83513" w:rsidRDefault="00887A82" w:rsidP="00887A82">
            <w:pPr>
              <w:rPr>
                <w:rFonts w:ascii="Aptos" w:hAnsi="Aptos" w:cstheme="minorHAnsi"/>
              </w:rPr>
            </w:pPr>
            <w:r w:rsidRPr="007E27D3">
              <w:rPr>
                <w:rFonts w:ascii="Aptos" w:hAnsi="Aptos"/>
              </w:rPr>
              <w:t>Ratio</w:t>
            </w:r>
          </w:p>
        </w:tc>
        <w:tc>
          <w:tcPr>
            <w:tcW w:w="2032" w:type="dxa"/>
          </w:tcPr>
          <w:p w14:paraId="0F6B8CCB" w14:textId="77777777" w:rsidR="00887A82" w:rsidRPr="007E27D3" w:rsidRDefault="0057535D" w:rsidP="00887A82">
            <w:pPr>
              <w:rPr>
                <w:rFonts w:ascii="Aptos" w:hAnsi="Aptos"/>
              </w:rPr>
            </w:pPr>
            <w:hyperlink r:id="rId15" w:history="1">
              <w:r w:rsidR="00887A82" w:rsidRPr="007E27D3">
                <w:rPr>
                  <w:rStyle w:val="Hyperlink"/>
                  <w:rFonts w:ascii="Aptos" w:hAnsi="Aptos"/>
                </w:rPr>
                <w:t>Probability</w:t>
              </w:r>
            </w:hyperlink>
          </w:p>
          <w:p w14:paraId="2C050DBB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Lesson 9-12</w:t>
            </w:r>
          </w:p>
          <w:p w14:paraId="58EC8B6F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05AE0CA0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01270DCD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52492360" w14:textId="77777777" w:rsidR="00887A82" w:rsidRPr="007E27D3" w:rsidRDefault="00887A82" w:rsidP="00887A82">
            <w:pPr>
              <w:rPr>
                <w:rFonts w:ascii="Aptos" w:hAnsi="Aptos"/>
                <w:b/>
                <w:bCs/>
              </w:rPr>
            </w:pPr>
            <w:r w:rsidRPr="007E27D3">
              <w:rPr>
                <w:rFonts w:ascii="Aptos" w:hAnsi="Aptos"/>
                <w:b/>
                <w:bCs/>
              </w:rPr>
              <w:t>Ratio and Proportion</w:t>
            </w:r>
          </w:p>
          <w:p w14:paraId="4FED177D" w14:textId="29444284" w:rsidR="00887A82" w:rsidRPr="00D83513" w:rsidRDefault="00887A82" w:rsidP="00887A82">
            <w:pPr>
              <w:rPr>
                <w:rFonts w:ascii="Aptos" w:hAnsi="Aptos" w:cstheme="minorHAnsi"/>
              </w:rPr>
            </w:pPr>
            <w:r w:rsidRPr="007E27D3">
              <w:rPr>
                <w:rFonts w:ascii="Aptos" w:hAnsi="Aptos"/>
              </w:rPr>
              <w:t>Ratio</w:t>
            </w:r>
          </w:p>
        </w:tc>
        <w:tc>
          <w:tcPr>
            <w:tcW w:w="2032" w:type="dxa"/>
          </w:tcPr>
          <w:p w14:paraId="3610526E" w14:textId="77777777" w:rsidR="00887A82" w:rsidRPr="007E27D3" w:rsidRDefault="0057535D" w:rsidP="00887A82">
            <w:pPr>
              <w:rPr>
                <w:rFonts w:ascii="Aptos" w:hAnsi="Aptos"/>
              </w:rPr>
            </w:pPr>
            <w:hyperlink r:id="rId16" w:history="1">
              <w:r w:rsidR="00887A82" w:rsidRPr="007E27D3">
                <w:rPr>
                  <w:rStyle w:val="Hyperlink"/>
                  <w:rFonts w:ascii="Aptos" w:hAnsi="Aptos"/>
                </w:rPr>
                <w:t>Algebraic Manipulation</w:t>
              </w:r>
            </w:hyperlink>
          </w:p>
          <w:p w14:paraId="2B37044E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Lesson 1-4</w:t>
            </w:r>
          </w:p>
          <w:p w14:paraId="78ACDC9B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1A980FF6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56A90856" w14:textId="77777777" w:rsidR="00887A82" w:rsidRPr="007E27D3" w:rsidRDefault="00887A82" w:rsidP="00887A82">
            <w:pPr>
              <w:rPr>
                <w:rFonts w:ascii="Aptos" w:hAnsi="Aptos"/>
                <w:b/>
                <w:bCs/>
              </w:rPr>
            </w:pPr>
            <w:r w:rsidRPr="007E27D3">
              <w:rPr>
                <w:rFonts w:ascii="Aptos" w:hAnsi="Aptos"/>
                <w:b/>
                <w:bCs/>
              </w:rPr>
              <w:t>Algebra</w:t>
            </w:r>
          </w:p>
          <w:p w14:paraId="0A590023" w14:textId="2DB1BF62" w:rsidR="00887A82" w:rsidRPr="00D83513" w:rsidRDefault="00887A82" w:rsidP="00887A82">
            <w:pPr>
              <w:rPr>
                <w:rFonts w:ascii="Aptos" w:hAnsi="Aptos" w:cstheme="minorHAnsi"/>
              </w:rPr>
            </w:pPr>
            <w:r w:rsidRPr="007E27D3">
              <w:rPr>
                <w:rFonts w:ascii="Aptos" w:hAnsi="Aptos"/>
              </w:rPr>
              <w:t>Solve linear equations</w:t>
            </w:r>
          </w:p>
        </w:tc>
        <w:tc>
          <w:tcPr>
            <w:tcW w:w="2032" w:type="dxa"/>
          </w:tcPr>
          <w:p w14:paraId="1707DAE9" w14:textId="77777777" w:rsidR="00887A82" w:rsidRPr="007E27D3" w:rsidRDefault="0057535D" w:rsidP="00887A82">
            <w:pPr>
              <w:rPr>
                <w:rFonts w:ascii="Aptos" w:hAnsi="Aptos"/>
              </w:rPr>
            </w:pPr>
            <w:hyperlink r:id="rId17" w:history="1">
              <w:r w:rsidR="00887A82" w:rsidRPr="007E27D3">
                <w:rPr>
                  <w:rStyle w:val="Hyperlink"/>
                  <w:rFonts w:ascii="Aptos" w:hAnsi="Aptos"/>
                </w:rPr>
                <w:t>Algebraic Manipulation</w:t>
              </w:r>
            </w:hyperlink>
          </w:p>
          <w:p w14:paraId="2365DAFD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Lesson 5-8</w:t>
            </w:r>
          </w:p>
          <w:p w14:paraId="158ED42F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236ED25D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6D88F19B" w14:textId="77777777" w:rsidR="00887A82" w:rsidRPr="007E27D3" w:rsidRDefault="00887A82" w:rsidP="00887A82">
            <w:pPr>
              <w:rPr>
                <w:rFonts w:ascii="Aptos" w:hAnsi="Aptos"/>
                <w:b/>
                <w:bCs/>
              </w:rPr>
            </w:pPr>
            <w:r w:rsidRPr="007E27D3">
              <w:rPr>
                <w:rFonts w:ascii="Aptos" w:hAnsi="Aptos"/>
                <w:b/>
                <w:bCs/>
              </w:rPr>
              <w:t>Algebra</w:t>
            </w:r>
          </w:p>
          <w:p w14:paraId="7BE9FCA6" w14:textId="39A9AD83" w:rsidR="00887A82" w:rsidRPr="00D83513" w:rsidRDefault="00887A82" w:rsidP="00887A82">
            <w:pPr>
              <w:rPr>
                <w:rFonts w:ascii="Aptos" w:hAnsi="Aptos" w:cstheme="minorHAnsi"/>
              </w:rPr>
            </w:pPr>
            <w:r w:rsidRPr="007E27D3">
              <w:rPr>
                <w:rFonts w:ascii="Aptos" w:hAnsi="Aptos"/>
              </w:rPr>
              <w:t>Algebraic fractions</w:t>
            </w:r>
          </w:p>
        </w:tc>
        <w:tc>
          <w:tcPr>
            <w:tcW w:w="2032" w:type="dxa"/>
          </w:tcPr>
          <w:p w14:paraId="3D724B23" w14:textId="77777777" w:rsidR="00887A82" w:rsidRPr="007E27D3" w:rsidRDefault="0057535D" w:rsidP="00887A82">
            <w:pPr>
              <w:rPr>
                <w:rFonts w:ascii="Aptos" w:hAnsi="Aptos"/>
              </w:rPr>
            </w:pPr>
            <w:hyperlink r:id="rId18" w:history="1">
              <w:r w:rsidR="00887A82" w:rsidRPr="007E27D3">
                <w:rPr>
                  <w:rStyle w:val="Hyperlink"/>
                  <w:rFonts w:ascii="Aptos" w:hAnsi="Aptos"/>
                </w:rPr>
                <w:t>Algebraic Manipulation</w:t>
              </w:r>
            </w:hyperlink>
          </w:p>
          <w:p w14:paraId="64B961AB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Lesson 9-12</w:t>
            </w:r>
          </w:p>
          <w:p w14:paraId="36E4C2CD" w14:textId="77777777" w:rsidR="00887A82" w:rsidRPr="007E27D3" w:rsidRDefault="00887A82" w:rsidP="00887A82">
            <w:pPr>
              <w:rPr>
                <w:rFonts w:ascii="Aptos" w:hAnsi="Aptos"/>
              </w:rPr>
            </w:pPr>
          </w:p>
          <w:p w14:paraId="0111F89C" w14:textId="77777777" w:rsidR="00887A82" w:rsidRPr="007E27D3" w:rsidRDefault="00887A82" w:rsidP="00887A82">
            <w:pPr>
              <w:rPr>
                <w:rFonts w:ascii="Aptos" w:hAnsi="Aptos"/>
              </w:rPr>
            </w:pPr>
            <w:r w:rsidRPr="007E27D3">
              <w:rPr>
                <w:rFonts w:ascii="Aptos" w:hAnsi="Aptos"/>
              </w:rPr>
              <w:t>Independent Learning</w:t>
            </w:r>
          </w:p>
          <w:p w14:paraId="297B2CC0" w14:textId="77777777" w:rsidR="00887A82" w:rsidRPr="007E27D3" w:rsidRDefault="00887A82" w:rsidP="00887A82">
            <w:pPr>
              <w:rPr>
                <w:rFonts w:ascii="Aptos" w:hAnsi="Aptos"/>
                <w:b/>
                <w:bCs/>
              </w:rPr>
            </w:pPr>
            <w:r w:rsidRPr="007E27D3">
              <w:rPr>
                <w:rFonts w:ascii="Aptos" w:hAnsi="Aptos"/>
                <w:b/>
                <w:bCs/>
              </w:rPr>
              <w:t>Algebra</w:t>
            </w:r>
          </w:p>
          <w:p w14:paraId="5692E096" w14:textId="75707E71" w:rsidR="00887A82" w:rsidRPr="00D83513" w:rsidRDefault="00887A82" w:rsidP="00887A82">
            <w:pPr>
              <w:rPr>
                <w:rFonts w:ascii="Aptos" w:hAnsi="Aptos" w:cstheme="minorHAnsi"/>
              </w:rPr>
            </w:pPr>
            <w:r w:rsidRPr="007E27D3">
              <w:rPr>
                <w:rFonts w:ascii="Aptos" w:hAnsi="Aptos"/>
              </w:rPr>
              <w:t>Expand and factorise double brackets</w:t>
            </w:r>
          </w:p>
        </w:tc>
      </w:tr>
      <w:tr w:rsidR="00793934" w:rsidRPr="007A020C" w14:paraId="2B0FD3CA" w14:textId="77777777" w:rsidTr="00BE19B6">
        <w:tc>
          <w:tcPr>
            <w:tcW w:w="3118" w:type="dxa"/>
          </w:tcPr>
          <w:p w14:paraId="392D0FB4" w14:textId="77777777" w:rsidR="00793934" w:rsidRPr="00DE6379" w:rsidRDefault="00793934" w:rsidP="00793934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DE6379">
              <w:rPr>
                <w:rFonts w:ascii="Aptos" w:hAnsi="Aptos" w:cstheme="minorHAnsi"/>
                <w:b/>
                <w:sz w:val="20"/>
                <w:szCs w:val="20"/>
              </w:rPr>
              <w:t>English</w:t>
            </w:r>
          </w:p>
          <w:p w14:paraId="10C03034" w14:textId="77777777" w:rsidR="00793934" w:rsidRPr="00DE6379" w:rsidRDefault="00793934" w:rsidP="00793934">
            <w:pPr>
              <w:rPr>
                <w:rFonts w:ascii="Aptos" w:hAnsi="Aptos" w:cstheme="minorHAnsi"/>
                <w:sz w:val="18"/>
                <w:szCs w:val="18"/>
              </w:rPr>
            </w:pPr>
            <w:r w:rsidRPr="00DE6379">
              <w:rPr>
                <w:rFonts w:ascii="Aptos" w:hAnsi="Aptos" w:cstheme="minorHAnsi"/>
                <w:sz w:val="18"/>
                <w:szCs w:val="18"/>
              </w:rPr>
              <w:t xml:space="preserve">Oak National Academy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1DEA" w14:textId="3CDA6213" w:rsidR="00793934" w:rsidRPr="00793934" w:rsidRDefault="00793934" w:rsidP="0079393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793934">
              <w:rPr>
                <w:rStyle w:val="normaltextrun"/>
                <w:rFonts w:ascii="Aptos" w:hAnsi="Aptos" w:cs="Calibri"/>
                <w:sz w:val="22"/>
                <w:szCs w:val="22"/>
              </w:rPr>
              <w:t>Begin this scheme – lessons 1-3</w:t>
            </w:r>
            <w:r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476E7592" w14:textId="77777777" w:rsidR="00793934" w:rsidRPr="00793934" w:rsidRDefault="0057535D" w:rsidP="0079393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19" w:tgtFrame="_blank" w:history="1">
              <w:r w:rsidR="00793934" w:rsidRPr="00793934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English, secondary, Year 9 - Lesson listing | Oak National Academy</w:t>
              </w:r>
            </w:hyperlink>
            <w:r w:rsidR="00793934"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3805FD21" w14:textId="49DF07DA" w:rsidR="00793934" w:rsidRPr="00793934" w:rsidRDefault="00793934" w:rsidP="0079393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14" w14:textId="6E4B51DA" w:rsidR="00793934" w:rsidRDefault="00793934" w:rsidP="00793934">
            <w:pPr>
              <w:pStyle w:val="NormalWeb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  <w:r w:rsidRPr="00793934">
              <w:rPr>
                <w:rStyle w:val="normaltextrun"/>
                <w:rFonts w:ascii="Aptos" w:hAnsi="Aptos" w:cs="Calibri"/>
                <w:sz w:val="22"/>
                <w:szCs w:val="22"/>
              </w:rPr>
              <w:t>Lessons 4-</w: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t>6</w:t>
            </w:r>
          </w:p>
          <w:p w14:paraId="58CCA458" w14:textId="3352EB59" w:rsidR="00793934" w:rsidRPr="00793934" w:rsidRDefault="00793934" w:rsidP="00793934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793934">
              <w:rPr>
                <w:rStyle w:val="normaltextrun"/>
                <w:rFonts w:ascii="Aptos" w:hAnsi="Aptos" w:cs="Calibri"/>
                <w:sz w:val="22"/>
                <w:szCs w:val="22"/>
              </w:rPr>
              <w:t> </w:t>
            </w:r>
            <w:hyperlink r:id="rId20" w:tgtFrame="_blank" w:history="1">
              <w:r w:rsidRPr="00793934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English, secondary, Year 9 - Lesson listing | Oak National Academy</w:t>
              </w:r>
            </w:hyperlink>
            <w:r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B90A" w14:textId="77777777" w:rsidR="00793934" w:rsidRDefault="00793934" w:rsidP="00793934">
            <w:pPr>
              <w:pStyle w:val="NormalWeb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sz w:val="22"/>
                <w:szCs w:val="22"/>
              </w:rPr>
            </w:pPr>
            <w:r w:rsidRPr="00793934">
              <w:rPr>
                <w:rStyle w:val="normaltextrun"/>
                <w:rFonts w:ascii="Aptos" w:hAnsi="Aptos" w:cs="Calibri"/>
                <w:sz w:val="22"/>
                <w:szCs w:val="22"/>
              </w:rPr>
              <w:t>Lessons 7-</w:t>
            </w:r>
            <w:r>
              <w:rPr>
                <w:rStyle w:val="normaltextrun"/>
                <w:rFonts w:ascii="Aptos" w:hAnsi="Aptos" w:cs="Calibri"/>
                <w:sz w:val="22"/>
                <w:szCs w:val="22"/>
              </w:rPr>
              <w:t>9</w:t>
            </w:r>
          </w:p>
          <w:p w14:paraId="3DC99724" w14:textId="57C20B1A" w:rsidR="00793934" w:rsidRPr="00793934" w:rsidRDefault="0057535D" w:rsidP="00793934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21" w:tgtFrame="_blank" w:history="1">
              <w:r w:rsidR="00793934" w:rsidRPr="00793934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English, secondary, Year 9 - Lesson listing | Oak National Academy</w:t>
              </w:r>
            </w:hyperlink>
            <w:r w:rsidR="00793934"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025F" w14:textId="77777777" w:rsidR="00793934" w:rsidRPr="00793934" w:rsidRDefault="00793934" w:rsidP="0079393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793934">
              <w:rPr>
                <w:rStyle w:val="normaltextrun"/>
                <w:rFonts w:ascii="Aptos" w:hAnsi="Aptos" w:cs="Calibri"/>
                <w:sz w:val="22"/>
                <w:szCs w:val="22"/>
              </w:rPr>
              <w:t>Lessons 10 – 12</w:t>
            </w:r>
            <w:r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9B80B61" w14:textId="4A37913E" w:rsidR="00793934" w:rsidRPr="00793934" w:rsidRDefault="00793934" w:rsidP="0079393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22" w:tgtFrame="_blank" w:history="1">
              <w:r w:rsidRPr="00793934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English, secondary, Year 9 - Lesson listing | Oak National Academy</w:t>
              </w:r>
            </w:hyperlink>
            <w:r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32" w:type="dxa"/>
          </w:tcPr>
          <w:p w14:paraId="05C1EF34" w14:textId="77777777" w:rsidR="00793934" w:rsidRPr="00793934" w:rsidRDefault="00793934" w:rsidP="00793934">
            <w:pPr>
              <w:rPr>
                <w:rFonts w:ascii="Aptos" w:hAnsi="Aptos"/>
              </w:rPr>
            </w:pPr>
            <w:r w:rsidRPr="00793934">
              <w:rPr>
                <w:rFonts w:ascii="Aptos" w:hAnsi="Aptos"/>
              </w:rPr>
              <w:t>Lessons 13 – 15</w:t>
            </w:r>
          </w:p>
          <w:p w14:paraId="26C2B382" w14:textId="7C025A0E" w:rsidR="00793934" w:rsidRPr="00793934" w:rsidRDefault="0057535D" w:rsidP="00793934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23" w:tgtFrame="_blank" w:history="1">
              <w:r w:rsidR="00793934" w:rsidRPr="00793934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English, secondary, Year 9 - Lesson listing | Oak National Academy</w:t>
              </w:r>
            </w:hyperlink>
            <w:r w:rsidR="00793934"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32" w:type="dxa"/>
          </w:tcPr>
          <w:p w14:paraId="0145C5D3" w14:textId="77777777" w:rsidR="00793934" w:rsidRPr="00793934" w:rsidRDefault="00793934" w:rsidP="00793934">
            <w:pPr>
              <w:rPr>
                <w:rFonts w:ascii="Aptos" w:hAnsi="Aptos"/>
              </w:rPr>
            </w:pPr>
            <w:r w:rsidRPr="00793934">
              <w:rPr>
                <w:rFonts w:ascii="Aptos" w:hAnsi="Aptos"/>
              </w:rPr>
              <w:t>Lessons 16-18</w:t>
            </w:r>
          </w:p>
          <w:p w14:paraId="2E7C2699" w14:textId="6CC2D125" w:rsidR="00793934" w:rsidRPr="00793934" w:rsidRDefault="0057535D" w:rsidP="00793934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24" w:tgtFrame="_blank" w:history="1">
              <w:r w:rsidR="00793934" w:rsidRPr="00793934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English, secondary, Year 9 - Lesson listing | Oak National Academy</w:t>
              </w:r>
            </w:hyperlink>
            <w:r w:rsidR="00793934" w:rsidRPr="00793934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</w:tr>
      <w:tr w:rsidR="00793934" w:rsidRPr="007A020C" w14:paraId="543BFD10" w14:textId="77777777" w:rsidTr="00AA4865">
        <w:tc>
          <w:tcPr>
            <w:tcW w:w="3118" w:type="dxa"/>
          </w:tcPr>
          <w:p w14:paraId="4AEF317E" w14:textId="27D5A0F7" w:rsidR="00793934" w:rsidRPr="00BA33B6" w:rsidRDefault="00793934" w:rsidP="00793934">
            <w:pPr>
              <w:rPr>
                <w:rFonts w:ascii="Aptos" w:hAnsi="Aptos" w:cstheme="minorHAnsi"/>
                <w:b/>
                <w:bCs/>
              </w:rPr>
            </w:pPr>
            <w:r w:rsidRPr="00BA33B6">
              <w:rPr>
                <w:rFonts w:ascii="Aptos" w:hAnsi="Aptos" w:cstheme="minorHAnsi"/>
                <w:b/>
                <w:bCs/>
              </w:rPr>
              <w:t>Languages French</w:t>
            </w:r>
          </w:p>
        </w:tc>
        <w:tc>
          <w:tcPr>
            <w:tcW w:w="2032" w:type="dxa"/>
          </w:tcPr>
          <w:p w14:paraId="5EFC2DD1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25" w:history="1">
              <w:r w:rsidR="00793934" w:rsidRPr="00793934">
                <w:rPr>
                  <w:rStyle w:val="Hyperlink"/>
                  <w:rFonts w:ascii="Aptos" w:hAnsi="Aptos"/>
                </w:rPr>
                <w:t>Ask and answer questions about future plans Part 1</w:t>
              </w:r>
            </w:hyperlink>
          </w:p>
          <w:p w14:paraId="0B7689DD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5D939C14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26" w:history="1">
              <w:r w:rsidR="00793934" w:rsidRPr="00793934">
                <w:rPr>
                  <w:rStyle w:val="Hyperlink"/>
                  <w:rFonts w:ascii="Aptos" w:hAnsi="Aptos"/>
                </w:rPr>
                <w:t>Ask and answer questions about future plans Part 2</w:t>
              </w:r>
            </w:hyperlink>
          </w:p>
          <w:p w14:paraId="26CF6790" w14:textId="02D79F55" w:rsidR="00793934" w:rsidRPr="00793934" w:rsidRDefault="0057535D" w:rsidP="00793934">
            <w:pPr>
              <w:rPr>
                <w:rFonts w:ascii="Aptos" w:hAnsi="Aptos" w:cstheme="minorHAnsi"/>
              </w:rPr>
            </w:pPr>
            <w:hyperlink r:id="rId27" w:history="1">
              <w:r w:rsidR="00793934" w:rsidRPr="00793934">
                <w:rPr>
                  <w:rStyle w:val="Hyperlink"/>
                  <w:rFonts w:ascii="Aptos" w:hAnsi="Aptos"/>
                </w:rPr>
                <w:t>answer-about-future-intentions-part-22-6mt30r</w:t>
              </w:r>
            </w:hyperlink>
          </w:p>
        </w:tc>
        <w:tc>
          <w:tcPr>
            <w:tcW w:w="2032" w:type="dxa"/>
          </w:tcPr>
          <w:p w14:paraId="25084138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28" w:history="1">
              <w:r w:rsidR="00793934" w:rsidRPr="00793934">
                <w:rPr>
                  <w:rStyle w:val="Hyperlink"/>
                  <w:rFonts w:ascii="Aptos" w:hAnsi="Aptos"/>
                </w:rPr>
                <w:t>Using the future and the negative</w:t>
              </w:r>
            </w:hyperlink>
          </w:p>
          <w:p w14:paraId="48BAC3CF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3FF6AB19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29" w:history="1">
              <w:r w:rsidR="00793934" w:rsidRPr="00793934">
                <w:rPr>
                  <w:rStyle w:val="Hyperlink"/>
                  <w:rFonts w:ascii="Aptos" w:hAnsi="Aptos"/>
                </w:rPr>
                <w:t>Using the past tense and the negative</w:t>
              </w:r>
            </w:hyperlink>
          </w:p>
          <w:p w14:paraId="7DC4CCEF" w14:textId="2A2F469D" w:rsidR="00793934" w:rsidRPr="00793934" w:rsidRDefault="00793934" w:rsidP="00793934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750EC22F" w14:textId="77777777" w:rsidR="00793934" w:rsidRPr="00793934" w:rsidRDefault="00793934" w:rsidP="00793934">
            <w:pPr>
              <w:rPr>
                <w:rStyle w:val="Hyperlink"/>
                <w:rFonts w:ascii="Aptos" w:hAnsi="Aptos"/>
              </w:rPr>
            </w:pPr>
            <w:r w:rsidRPr="00793934">
              <w:rPr>
                <w:rFonts w:ascii="Aptos" w:hAnsi="Aptos"/>
              </w:rPr>
              <w:fldChar w:fldCharType="begin"/>
            </w:r>
            <w:r w:rsidRPr="00793934">
              <w:rPr>
                <w:rFonts w:ascii="Aptos" w:hAnsi="Aptos"/>
              </w:rPr>
              <w:instrText xml:space="preserve"> HYPERLINK "https://www.thenational.academy/pupils/programmes/french-secondary-year-9-l/units/year-9-unit-4-8c4f/lessons/say-what-people-do-in-general-part-12-75j32t" </w:instrText>
            </w:r>
            <w:r w:rsidRPr="00793934">
              <w:rPr>
                <w:rFonts w:ascii="Aptos" w:hAnsi="Aptos"/>
              </w:rPr>
            </w:r>
            <w:r w:rsidRPr="00793934">
              <w:rPr>
                <w:rFonts w:ascii="Aptos" w:hAnsi="Aptos"/>
              </w:rPr>
              <w:fldChar w:fldCharType="separate"/>
            </w:r>
            <w:r w:rsidRPr="00793934">
              <w:rPr>
                <w:rStyle w:val="Hyperlink"/>
                <w:rFonts w:ascii="Aptos" w:hAnsi="Aptos"/>
              </w:rPr>
              <w:t>Say what people do in general – Part 1</w:t>
            </w:r>
          </w:p>
          <w:p w14:paraId="523C78B0" w14:textId="77777777" w:rsidR="00793934" w:rsidRPr="00793934" w:rsidRDefault="00793934" w:rsidP="00793934">
            <w:pPr>
              <w:rPr>
                <w:rFonts w:ascii="Aptos" w:hAnsi="Aptos"/>
              </w:rPr>
            </w:pPr>
            <w:r w:rsidRPr="00793934">
              <w:rPr>
                <w:rFonts w:ascii="Aptos" w:hAnsi="Aptos"/>
              </w:rPr>
              <w:fldChar w:fldCharType="end"/>
            </w:r>
            <w:hyperlink r:id="rId30" w:history="1">
              <w:r w:rsidRPr="00793934">
                <w:rPr>
                  <w:rStyle w:val="Hyperlink"/>
                  <w:rFonts w:ascii="Aptos" w:hAnsi="Aptos"/>
                </w:rPr>
                <w:t>Say what people do in general – Part 2</w:t>
              </w:r>
            </w:hyperlink>
          </w:p>
          <w:p w14:paraId="74EEDC43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0A84FEDD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1" w:history="1">
              <w:r w:rsidR="00793934" w:rsidRPr="00793934">
                <w:rPr>
                  <w:rStyle w:val="Hyperlink"/>
                  <w:rFonts w:ascii="Aptos" w:hAnsi="Aptos"/>
                </w:rPr>
                <w:t>Describe people and things – Part 1</w:t>
              </w:r>
            </w:hyperlink>
          </w:p>
          <w:p w14:paraId="2B3215F7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2" w:history="1">
              <w:r w:rsidR="00793934" w:rsidRPr="00793934">
                <w:rPr>
                  <w:rStyle w:val="Hyperlink"/>
                  <w:rFonts w:ascii="Aptos" w:hAnsi="Aptos"/>
                </w:rPr>
                <w:t>Describe people and things – Part 2</w:t>
              </w:r>
            </w:hyperlink>
          </w:p>
          <w:p w14:paraId="3B81689E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6E973E9A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79F86B63" w14:textId="0749C2EC" w:rsidR="00793934" w:rsidRPr="00793934" w:rsidRDefault="00793934" w:rsidP="00793934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3B49858B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3" w:history="1">
              <w:r w:rsidR="00793934" w:rsidRPr="00793934">
                <w:rPr>
                  <w:rStyle w:val="Hyperlink"/>
                  <w:rFonts w:ascii="Aptos" w:hAnsi="Aptos"/>
                </w:rPr>
                <w:t>Say people do not do something – Part 1</w:t>
              </w:r>
            </w:hyperlink>
          </w:p>
          <w:p w14:paraId="0E94F90B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4" w:history="1">
              <w:r w:rsidR="00793934" w:rsidRPr="00793934">
                <w:rPr>
                  <w:rStyle w:val="Hyperlink"/>
                  <w:rFonts w:ascii="Aptos" w:hAnsi="Aptos"/>
                </w:rPr>
                <w:t>Say people do not do something – Part 2</w:t>
              </w:r>
            </w:hyperlink>
          </w:p>
          <w:p w14:paraId="0422E2C8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4962C695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5" w:history="1">
              <w:r w:rsidR="00793934" w:rsidRPr="00793934">
                <w:rPr>
                  <w:rStyle w:val="Hyperlink"/>
                  <w:rFonts w:ascii="Aptos" w:hAnsi="Aptos"/>
                </w:rPr>
                <w:t>Express future intentions – Part 1</w:t>
              </w:r>
            </w:hyperlink>
          </w:p>
          <w:p w14:paraId="17A5A85D" w14:textId="6D69173F" w:rsidR="00793934" w:rsidRPr="00793934" w:rsidRDefault="0057535D" w:rsidP="00793934">
            <w:pPr>
              <w:rPr>
                <w:rFonts w:ascii="Aptos" w:hAnsi="Aptos" w:cstheme="minorHAnsi"/>
              </w:rPr>
            </w:pPr>
            <w:hyperlink r:id="rId36" w:history="1">
              <w:r w:rsidR="00793934" w:rsidRPr="00793934">
                <w:rPr>
                  <w:rStyle w:val="Hyperlink"/>
                  <w:rFonts w:ascii="Aptos" w:hAnsi="Aptos"/>
                </w:rPr>
                <w:t>Express future intentions – Part 2</w:t>
              </w:r>
            </w:hyperlink>
          </w:p>
        </w:tc>
        <w:tc>
          <w:tcPr>
            <w:tcW w:w="2032" w:type="dxa"/>
          </w:tcPr>
          <w:p w14:paraId="73ADB2E9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7" w:history="1">
              <w:r w:rsidR="00793934" w:rsidRPr="00793934">
                <w:rPr>
                  <w:rStyle w:val="Hyperlink"/>
                  <w:rFonts w:ascii="Aptos" w:hAnsi="Aptos"/>
                </w:rPr>
                <w:t>Ask and answers about future intentions – Part 1</w:t>
              </w:r>
            </w:hyperlink>
          </w:p>
          <w:p w14:paraId="69B58B8E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8" w:history="1">
              <w:r w:rsidR="00793934" w:rsidRPr="00793934">
                <w:rPr>
                  <w:rStyle w:val="Hyperlink"/>
                  <w:rFonts w:ascii="Aptos" w:hAnsi="Aptos"/>
                </w:rPr>
                <w:t>Ask and answers about future intentions – Part 2</w:t>
              </w:r>
            </w:hyperlink>
          </w:p>
          <w:p w14:paraId="74B7AA9D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451935AE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39" w:history="1">
              <w:r w:rsidR="00793934" w:rsidRPr="00793934">
                <w:rPr>
                  <w:rStyle w:val="Hyperlink"/>
                  <w:rFonts w:ascii="Aptos" w:hAnsi="Aptos"/>
                </w:rPr>
                <w:t>Say what you want to and what you must do – Part 1</w:t>
              </w:r>
            </w:hyperlink>
          </w:p>
          <w:p w14:paraId="78A355B0" w14:textId="732D3CBC" w:rsidR="00793934" w:rsidRPr="00793934" w:rsidRDefault="0057535D" w:rsidP="00793934">
            <w:pPr>
              <w:rPr>
                <w:rFonts w:ascii="Aptos" w:hAnsi="Aptos" w:cstheme="minorHAnsi"/>
              </w:rPr>
            </w:pPr>
            <w:hyperlink r:id="rId40" w:history="1">
              <w:r w:rsidR="00793934" w:rsidRPr="00793934">
                <w:rPr>
                  <w:rStyle w:val="Hyperlink"/>
                  <w:rFonts w:ascii="Aptos" w:hAnsi="Aptos"/>
                </w:rPr>
                <w:t>Say what you want to and what you must do – Part 2</w:t>
              </w:r>
            </w:hyperlink>
          </w:p>
        </w:tc>
        <w:tc>
          <w:tcPr>
            <w:tcW w:w="2032" w:type="dxa"/>
          </w:tcPr>
          <w:p w14:paraId="297FE10C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41" w:history="1">
              <w:r w:rsidR="00793934" w:rsidRPr="00793934">
                <w:rPr>
                  <w:rStyle w:val="Hyperlink"/>
                  <w:rFonts w:ascii="Aptos" w:hAnsi="Aptos"/>
                </w:rPr>
                <w:t>Compare what you are doing today versus what you did yesterday – Part 1</w:t>
              </w:r>
            </w:hyperlink>
          </w:p>
          <w:p w14:paraId="29E960CD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42" w:history="1">
              <w:r w:rsidR="00793934" w:rsidRPr="00793934">
                <w:rPr>
                  <w:rStyle w:val="Hyperlink"/>
                  <w:rFonts w:ascii="Aptos" w:hAnsi="Aptos"/>
                </w:rPr>
                <w:t xml:space="preserve">Compare what you are doing today versus what you </w:t>
              </w:r>
              <w:r w:rsidR="00793934" w:rsidRPr="00793934">
                <w:rPr>
                  <w:rStyle w:val="Hyperlink"/>
                  <w:rFonts w:ascii="Aptos" w:hAnsi="Aptos"/>
                </w:rPr>
                <w:lastRenderedPageBreak/>
                <w:t>did yesterday – Part 2</w:t>
              </w:r>
            </w:hyperlink>
          </w:p>
          <w:p w14:paraId="79337156" w14:textId="77777777" w:rsidR="00793934" w:rsidRPr="00793934" w:rsidRDefault="00793934" w:rsidP="00793934">
            <w:pPr>
              <w:rPr>
                <w:rFonts w:ascii="Aptos" w:hAnsi="Aptos"/>
              </w:rPr>
            </w:pPr>
          </w:p>
          <w:p w14:paraId="458FDA6A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43" w:history="1">
              <w:r w:rsidR="00793934" w:rsidRPr="00793934">
                <w:rPr>
                  <w:rStyle w:val="Hyperlink"/>
                  <w:rFonts w:ascii="Aptos" w:hAnsi="Aptos"/>
                </w:rPr>
                <w:t>Compare past experience – Part 1</w:t>
              </w:r>
            </w:hyperlink>
          </w:p>
          <w:p w14:paraId="3ABAFD2F" w14:textId="77777777" w:rsidR="00793934" w:rsidRPr="00793934" w:rsidRDefault="0057535D" w:rsidP="00793934">
            <w:pPr>
              <w:rPr>
                <w:rFonts w:ascii="Aptos" w:hAnsi="Aptos"/>
              </w:rPr>
            </w:pPr>
            <w:hyperlink r:id="rId44" w:history="1">
              <w:r w:rsidR="00793934" w:rsidRPr="00793934">
                <w:rPr>
                  <w:rStyle w:val="Hyperlink"/>
                  <w:rFonts w:ascii="Aptos" w:hAnsi="Aptos"/>
                </w:rPr>
                <w:t>Compare past experience – Part 2</w:t>
              </w:r>
            </w:hyperlink>
          </w:p>
          <w:p w14:paraId="31D4AD80" w14:textId="166D42AB" w:rsidR="00793934" w:rsidRPr="00793934" w:rsidRDefault="00793934" w:rsidP="00793934">
            <w:pPr>
              <w:rPr>
                <w:rFonts w:ascii="Aptos" w:hAnsi="Aptos" w:cstheme="minorHAnsi"/>
              </w:rPr>
            </w:pPr>
          </w:p>
        </w:tc>
      </w:tr>
      <w:tr w:rsidR="0057535D" w:rsidRPr="007A020C" w14:paraId="7477CF70" w14:textId="77777777" w:rsidTr="00AA4865">
        <w:tc>
          <w:tcPr>
            <w:tcW w:w="3118" w:type="dxa"/>
          </w:tcPr>
          <w:p w14:paraId="1C68364A" w14:textId="77777777" w:rsidR="0057535D" w:rsidRPr="00C45950" w:rsidRDefault="0057535D" w:rsidP="0057535D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lastRenderedPageBreak/>
              <w:t>Languages Spanish</w:t>
            </w:r>
          </w:p>
        </w:tc>
        <w:tc>
          <w:tcPr>
            <w:tcW w:w="2032" w:type="dxa"/>
          </w:tcPr>
          <w:p w14:paraId="28D9CCA9" w14:textId="2C47D9A2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45" w:history="1">
              <w:r w:rsidRPr="00014D3C">
                <w:rPr>
                  <w:rStyle w:val="Hyperlink"/>
                  <w:rFonts w:ascii="Aptos" w:hAnsi="Aptos"/>
                  <w:bCs/>
                </w:rPr>
                <w:t>Saying what other people do 1</w:t>
              </w:r>
            </w:hyperlink>
          </w:p>
        </w:tc>
        <w:tc>
          <w:tcPr>
            <w:tcW w:w="2032" w:type="dxa"/>
          </w:tcPr>
          <w:p w14:paraId="7E67526C" w14:textId="5B74E7AD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46" w:history="1">
              <w:r w:rsidRPr="00014D3C">
                <w:rPr>
                  <w:rStyle w:val="Hyperlink"/>
                  <w:rFonts w:ascii="Aptos" w:hAnsi="Aptos"/>
                  <w:bCs/>
                </w:rPr>
                <w:t>Saying what other people do 2</w:t>
              </w:r>
            </w:hyperlink>
          </w:p>
        </w:tc>
        <w:tc>
          <w:tcPr>
            <w:tcW w:w="2032" w:type="dxa"/>
          </w:tcPr>
          <w:p w14:paraId="2EE8D128" w14:textId="77777777" w:rsidR="0057535D" w:rsidRPr="00AE03FB" w:rsidRDefault="0057535D" w:rsidP="0057535D">
            <w:pPr>
              <w:rPr>
                <w:rFonts w:ascii="Aptos" w:hAnsi="Aptos"/>
                <w:bCs/>
              </w:rPr>
            </w:pPr>
            <w:hyperlink r:id="rId47" w:history="1">
              <w:r w:rsidRPr="00014D3C">
                <w:rPr>
                  <w:rStyle w:val="Hyperlink"/>
                  <w:rFonts w:ascii="Aptos" w:hAnsi="Aptos"/>
                  <w:bCs/>
                </w:rPr>
                <w:t>Talking about what you and others like</w:t>
              </w:r>
            </w:hyperlink>
          </w:p>
          <w:p w14:paraId="51E17D43" w14:textId="6A8DF565" w:rsidR="0057535D" w:rsidRPr="00D83513" w:rsidRDefault="0057535D" w:rsidP="0057535D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3DAA721" w14:textId="34ACC84B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48" w:history="1">
              <w:r w:rsidRPr="00014D3C">
                <w:rPr>
                  <w:rStyle w:val="Hyperlink"/>
                  <w:rFonts w:ascii="Aptos" w:hAnsi="Aptos"/>
                  <w:bCs/>
                </w:rPr>
                <w:t>Talking about what you and others like 2</w:t>
              </w:r>
            </w:hyperlink>
          </w:p>
        </w:tc>
        <w:tc>
          <w:tcPr>
            <w:tcW w:w="2032" w:type="dxa"/>
          </w:tcPr>
          <w:p w14:paraId="638CBA23" w14:textId="77777777" w:rsidR="0057535D" w:rsidRPr="00AE03FB" w:rsidRDefault="0057535D" w:rsidP="0057535D">
            <w:pPr>
              <w:rPr>
                <w:rFonts w:ascii="Aptos" w:hAnsi="Aptos"/>
                <w:bCs/>
              </w:rPr>
            </w:pPr>
            <w:hyperlink r:id="rId49" w:history="1">
              <w:r w:rsidRPr="00014D3C">
                <w:rPr>
                  <w:rStyle w:val="Hyperlink"/>
                  <w:rFonts w:ascii="Aptos" w:hAnsi="Aptos"/>
                  <w:bCs/>
                </w:rPr>
                <w:t>The past and the present</w:t>
              </w:r>
            </w:hyperlink>
          </w:p>
          <w:p w14:paraId="28CDC934" w14:textId="77777777" w:rsidR="0057535D" w:rsidRPr="00AE03FB" w:rsidRDefault="0057535D" w:rsidP="0057535D">
            <w:pPr>
              <w:rPr>
                <w:rFonts w:ascii="Aptos" w:hAnsi="Aptos"/>
                <w:bCs/>
              </w:rPr>
            </w:pPr>
          </w:p>
          <w:p w14:paraId="06321B59" w14:textId="77777777" w:rsidR="0057535D" w:rsidRPr="00D83513" w:rsidRDefault="0057535D" w:rsidP="0057535D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79AC865C" w14:textId="77777777" w:rsidR="0057535D" w:rsidRPr="00AE03FB" w:rsidRDefault="0057535D" w:rsidP="0057535D">
            <w:pPr>
              <w:rPr>
                <w:rFonts w:ascii="Aptos" w:hAnsi="Aptos"/>
                <w:bCs/>
              </w:rPr>
            </w:pPr>
            <w:hyperlink r:id="rId50" w:history="1">
              <w:r w:rsidRPr="00014D3C">
                <w:rPr>
                  <w:rStyle w:val="Hyperlink"/>
                  <w:rFonts w:ascii="Aptos" w:hAnsi="Aptos"/>
                  <w:bCs/>
                </w:rPr>
                <w:t>Visiting other places</w:t>
              </w:r>
            </w:hyperlink>
          </w:p>
          <w:p w14:paraId="7CA0356C" w14:textId="2D1B2A4A" w:rsidR="0057535D" w:rsidRPr="00D83513" w:rsidRDefault="0057535D" w:rsidP="0057535D">
            <w:pPr>
              <w:rPr>
                <w:rFonts w:ascii="Aptos" w:hAnsi="Aptos" w:cstheme="minorHAnsi"/>
              </w:rPr>
            </w:pPr>
          </w:p>
        </w:tc>
      </w:tr>
      <w:tr w:rsidR="00793934" w:rsidRPr="007A020C" w14:paraId="2B7115E1" w14:textId="77777777" w:rsidTr="00FC6F2F">
        <w:tc>
          <w:tcPr>
            <w:tcW w:w="3118" w:type="dxa"/>
          </w:tcPr>
          <w:p w14:paraId="335DE4F6" w14:textId="77777777" w:rsidR="00793934" w:rsidRPr="00C45950" w:rsidRDefault="00793934" w:rsidP="00793934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8DC" w14:textId="77777777" w:rsidR="00793934" w:rsidRPr="00D83513" w:rsidRDefault="0057535D" w:rsidP="00793934">
            <w:pPr>
              <w:rPr>
                <w:rFonts w:ascii="Aptos" w:hAnsi="Aptos"/>
              </w:rPr>
            </w:pPr>
            <w:hyperlink r:id="rId51" w:history="1">
              <w:r w:rsidR="00793934" w:rsidRPr="00D83513">
                <w:rPr>
                  <w:rStyle w:val="Hyperlink"/>
                  <w:rFonts w:ascii="Aptos" w:hAnsi="Aptos"/>
                </w:rPr>
                <w:t>Ionic bonding</w:t>
              </w:r>
            </w:hyperlink>
          </w:p>
          <w:p w14:paraId="38A8C081" w14:textId="77777777" w:rsidR="00793934" w:rsidRPr="00D83513" w:rsidRDefault="00793934" w:rsidP="00793934">
            <w:pPr>
              <w:rPr>
                <w:rFonts w:ascii="Aptos" w:hAnsi="Aptos"/>
              </w:rPr>
            </w:pPr>
          </w:p>
          <w:p w14:paraId="3CEDF3DF" w14:textId="77777777" w:rsidR="00793934" w:rsidRPr="00D83513" w:rsidRDefault="0057535D" w:rsidP="00793934">
            <w:pPr>
              <w:rPr>
                <w:rFonts w:ascii="Aptos" w:hAnsi="Aptos"/>
              </w:rPr>
            </w:pPr>
            <w:hyperlink r:id="rId52" w:history="1">
              <w:r w:rsidR="00793934" w:rsidRPr="00D83513">
                <w:rPr>
                  <w:rStyle w:val="Hyperlink"/>
                  <w:rFonts w:ascii="Aptos" w:hAnsi="Aptos"/>
                </w:rPr>
                <w:t>Ionic compounds</w:t>
              </w:r>
            </w:hyperlink>
          </w:p>
          <w:p w14:paraId="0DC7D2E7" w14:textId="457C5D73" w:rsidR="00793934" w:rsidRPr="00D83513" w:rsidRDefault="00793934" w:rsidP="00793934">
            <w:pPr>
              <w:jc w:val="both"/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824" w14:textId="77777777" w:rsidR="00793934" w:rsidRPr="00D83513" w:rsidRDefault="0057535D" w:rsidP="00793934">
            <w:pPr>
              <w:rPr>
                <w:rFonts w:ascii="Aptos" w:hAnsi="Aptos"/>
              </w:rPr>
            </w:pPr>
            <w:hyperlink r:id="rId53" w:history="1">
              <w:r w:rsidR="00793934" w:rsidRPr="00D83513">
                <w:rPr>
                  <w:rStyle w:val="Hyperlink"/>
                  <w:rFonts w:ascii="Aptos" w:hAnsi="Aptos"/>
                </w:rPr>
                <w:t>Covalent bonds</w:t>
              </w:r>
            </w:hyperlink>
          </w:p>
          <w:p w14:paraId="2B2666A9" w14:textId="77777777" w:rsidR="00793934" w:rsidRPr="00D83513" w:rsidRDefault="00793934" w:rsidP="00793934">
            <w:pPr>
              <w:rPr>
                <w:rFonts w:ascii="Aptos" w:hAnsi="Aptos"/>
              </w:rPr>
            </w:pPr>
          </w:p>
          <w:p w14:paraId="49B940CB" w14:textId="7B3D231A" w:rsidR="00793934" w:rsidRPr="00D83513" w:rsidRDefault="0057535D" w:rsidP="00793934">
            <w:pPr>
              <w:rPr>
                <w:rFonts w:ascii="Aptos" w:hAnsi="Aptos" w:cstheme="minorHAnsi"/>
              </w:rPr>
            </w:pPr>
            <w:hyperlink r:id="rId54" w:history="1">
              <w:r w:rsidR="00793934" w:rsidRPr="00D83513">
                <w:rPr>
                  <w:rStyle w:val="Hyperlink"/>
                  <w:rFonts w:ascii="Aptos" w:hAnsi="Aptos"/>
                </w:rPr>
                <w:t>Metallic bonds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81C" w14:textId="77777777" w:rsidR="00793934" w:rsidRPr="00D83513" w:rsidRDefault="0057535D" w:rsidP="00793934">
            <w:pPr>
              <w:rPr>
                <w:rFonts w:ascii="Aptos" w:hAnsi="Aptos"/>
              </w:rPr>
            </w:pPr>
            <w:hyperlink r:id="rId55" w:history="1">
              <w:r w:rsidR="00793934" w:rsidRPr="00D83513">
                <w:rPr>
                  <w:rStyle w:val="Hyperlink"/>
                  <w:rFonts w:ascii="Aptos" w:hAnsi="Aptos"/>
                </w:rPr>
                <w:t>Giant covalent structures</w:t>
              </w:r>
            </w:hyperlink>
          </w:p>
          <w:p w14:paraId="76D62A30" w14:textId="77777777" w:rsidR="00793934" w:rsidRPr="00D83513" w:rsidRDefault="00793934" w:rsidP="00793934">
            <w:pPr>
              <w:rPr>
                <w:rFonts w:ascii="Aptos" w:hAnsi="Aptos"/>
              </w:rPr>
            </w:pPr>
          </w:p>
          <w:p w14:paraId="28E78D3A" w14:textId="555553CA" w:rsidR="00793934" w:rsidRPr="00D83513" w:rsidRDefault="00793934" w:rsidP="00793934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3B0" w14:textId="111D628F" w:rsidR="00793934" w:rsidRPr="00D83513" w:rsidRDefault="0057535D" w:rsidP="00793934">
            <w:pPr>
              <w:rPr>
                <w:rFonts w:ascii="Aptos" w:hAnsi="Aptos" w:cstheme="minorHAnsi"/>
              </w:rPr>
            </w:pPr>
            <w:hyperlink r:id="rId56" w:history="1">
              <w:r w:rsidR="00793934" w:rsidRPr="00D83513">
                <w:rPr>
                  <w:rStyle w:val="Hyperlink"/>
                  <w:rFonts w:ascii="Aptos" w:hAnsi="Aptos"/>
                </w:rPr>
                <w:t>Carbon structures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9D0" w14:textId="77777777" w:rsidR="00793934" w:rsidRPr="00D83513" w:rsidRDefault="0057535D" w:rsidP="00793934">
            <w:pPr>
              <w:rPr>
                <w:rFonts w:ascii="Aptos" w:hAnsi="Aptos"/>
              </w:rPr>
            </w:pPr>
            <w:hyperlink r:id="rId57" w:history="1">
              <w:r w:rsidR="00793934" w:rsidRPr="00D83513">
                <w:rPr>
                  <w:rStyle w:val="Hyperlink"/>
                  <w:rFonts w:ascii="Aptos" w:hAnsi="Aptos"/>
                </w:rPr>
                <w:t>Relative formula mass</w:t>
              </w:r>
            </w:hyperlink>
          </w:p>
          <w:p w14:paraId="48FCFD70" w14:textId="77777777" w:rsidR="00793934" w:rsidRPr="00D83513" w:rsidRDefault="00793934" w:rsidP="00793934">
            <w:pPr>
              <w:rPr>
                <w:rFonts w:ascii="Aptos" w:hAnsi="Aptos"/>
              </w:rPr>
            </w:pPr>
          </w:p>
          <w:p w14:paraId="51E6E73D" w14:textId="18EE1FBD" w:rsidR="00793934" w:rsidRPr="00D83513" w:rsidRDefault="0057535D" w:rsidP="00793934">
            <w:pPr>
              <w:rPr>
                <w:rFonts w:ascii="Aptos" w:hAnsi="Aptos" w:cstheme="minorHAnsi"/>
              </w:rPr>
            </w:pPr>
            <w:hyperlink r:id="rId58" w:history="1">
              <w:r w:rsidR="00793934">
                <w:rPr>
                  <w:rStyle w:val="Hyperlink"/>
                  <w:rFonts w:ascii="Aptos" w:hAnsi="Aptos"/>
                </w:rPr>
                <w:t>M</w:t>
              </w:r>
              <w:r w:rsidR="00793934" w:rsidRPr="00D83513">
                <w:rPr>
                  <w:rStyle w:val="Hyperlink"/>
                  <w:rFonts w:ascii="Aptos" w:hAnsi="Aptos"/>
                </w:rPr>
                <w:t>easuring mass</w:t>
              </w:r>
            </w:hyperlink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33A9" w14:textId="77777777" w:rsidR="00793934" w:rsidRPr="00D83513" w:rsidRDefault="0057535D" w:rsidP="00793934">
            <w:pPr>
              <w:rPr>
                <w:rFonts w:ascii="Aptos" w:hAnsi="Aptos"/>
              </w:rPr>
            </w:pPr>
            <w:hyperlink r:id="rId59" w:history="1">
              <w:r w:rsidR="00793934" w:rsidRPr="00D83513">
                <w:rPr>
                  <w:rStyle w:val="Hyperlink"/>
                  <w:rFonts w:ascii="Aptos" w:hAnsi="Aptos"/>
                </w:rPr>
                <w:t>Concentration of solutions</w:t>
              </w:r>
            </w:hyperlink>
          </w:p>
          <w:p w14:paraId="00D9CA77" w14:textId="4B4FDD3A" w:rsidR="00793934" w:rsidRPr="00D83513" w:rsidRDefault="00793934" w:rsidP="00793934">
            <w:pPr>
              <w:rPr>
                <w:rFonts w:ascii="Aptos" w:hAnsi="Aptos" w:cstheme="minorHAnsi"/>
              </w:rPr>
            </w:pPr>
          </w:p>
        </w:tc>
      </w:tr>
      <w:tr w:rsidR="0057535D" w:rsidRPr="007A020C" w14:paraId="5679D754" w14:textId="77777777" w:rsidTr="00873737">
        <w:tc>
          <w:tcPr>
            <w:tcW w:w="3118" w:type="dxa"/>
          </w:tcPr>
          <w:p w14:paraId="2C6123E5" w14:textId="77777777" w:rsidR="0057535D" w:rsidRPr="00C45950" w:rsidRDefault="0057535D" w:rsidP="0057535D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Humanities Geography</w:t>
            </w:r>
          </w:p>
          <w:p w14:paraId="25AAC2CA" w14:textId="12F67C85" w:rsidR="0057535D" w:rsidRPr="00C45950" w:rsidRDefault="0057535D" w:rsidP="0057535D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Oak Academy</w:t>
            </w:r>
          </w:p>
        </w:tc>
        <w:tc>
          <w:tcPr>
            <w:tcW w:w="2032" w:type="dxa"/>
          </w:tcPr>
          <w:p w14:paraId="3D2570C0" w14:textId="41AB85BB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60" w:history="1">
              <w:r w:rsidRPr="0057535D">
                <w:rPr>
                  <w:rStyle w:val="Hyperlink"/>
                  <w:rFonts w:ascii="Aptos" w:hAnsi="Aptos"/>
                </w:rPr>
                <w:t>What are the human and physical features of Russia</w:t>
              </w:r>
            </w:hyperlink>
          </w:p>
        </w:tc>
        <w:tc>
          <w:tcPr>
            <w:tcW w:w="2032" w:type="dxa"/>
          </w:tcPr>
          <w:p w14:paraId="6BFB86A3" w14:textId="6C3627DB" w:rsidR="0057535D" w:rsidRPr="00E2620C" w:rsidRDefault="0057535D" w:rsidP="0057535D">
            <w:pPr>
              <w:rPr>
                <w:rFonts w:ascii="Aptos" w:hAnsi="Aptos"/>
              </w:rPr>
            </w:pPr>
            <w:hyperlink r:id="rId61" w:history="1">
              <w:r w:rsidRPr="0057535D">
                <w:rPr>
                  <w:rStyle w:val="Hyperlink"/>
                  <w:rFonts w:ascii="Aptos" w:hAnsi="Aptos"/>
                </w:rPr>
                <w:t>Russia’s population distribution</w:t>
              </w:r>
            </w:hyperlink>
          </w:p>
          <w:p w14:paraId="2B6916A0" w14:textId="77777777" w:rsidR="0057535D" w:rsidRPr="00E2620C" w:rsidRDefault="0057535D" w:rsidP="0057535D">
            <w:pPr>
              <w:rPr>
                <w:rFonts w:ascii="Aptos" w:hAnsi="Aptos"/>
              </w:rPr>
            </w:pPr>
          </w:p>
          <w:p w14:paraId="756A1A6C" w14:textId="6668D24D" w:rsidR="0057535D" w:rsidRPr="00D83513" w:rsidRDefault="0057535D" w:rsidP="0057535D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9D614DB" w14:textId="1FDFCDAC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62" w:history="1">
              <w:r w:rsidRPr="0057535D">
                <w:rPr>
                  <w:rStyle w:val="Hyperlink"/>
                  <w:rFonts w:ascii="Aptos" w:hAnsi="Aptos"/>
                </w:rPr>
                <w:t>How are biomes distributed across Russia</w:t>
              </w:r>
            </w:hyperlink>
          </w:p>
        </w:tc>
        <w:tc>
          <w:tcPr>
            <w:tcW w:w="2032" w:type="dxa"/>
          </w:tcPr>
          <w:p w14:paraId="4537588A" w14:textId="4E87BCA3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63" w:history="1">
              <w:r w:rsidRPr="0057535D">
                <w:rPr>
                  <w:rStyle w:val="Hyperlink"/>
                  <w:rFonts w:ascii="Aptos" w:hAnsi="Aptos"/>
                </w:rPr>
                <w:t>What is Russia’s climate like?</w:t>
              </w:r>
            </w:hyperlink>
          </w:p>
        </w:tc>
        <w:tc>
          <w:tcPr>
            <w:tcW w:w="2032" w:type="dxa"/>
          </w:tcPr>
          <w:p w14:paraId="5951AB9B" w14:textId="06BC1E08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64" w:history="1">
              <w:r w:rsidRPr="0057535D">
                <w:rPr>
                  <w:rStyle w:val="Hyperlink"/>
                  <w:rFonts w:ascii="Aptos" w:hAnsi="Aptos"/>
                </w:rPr>
                <w:t>Europe’s energy resources</w:t>
              </w:r>
            </w:hyperlink>
          </w:p>
        </w:tc>
        <w:tc>
          <w:tcPr>
            <w:tcW w:w="2032" w:type="dxa"/>
          </w:tcPr>
          <w:p w14:paraId="02EC6D97" w14:textId="643B35B1" w:rsidR="0057535D" w:rsidRPr="00D83513" w:rsidRDefault="0057535D" w:rsidP="0057535D">
            <w:pPr>
              <w:rPr>
                <w:rFonts w:ascii="Aptos" w:hAnsi="Aptos" w:cstheme="minorHAnsi"/>
              </w:rPr>
            </w:pPr>
            <w:hyperlink r:id="rId65" w:history="1">
              <w:r w:rsidRPr="0057535D">
                <w:rPr>
                  <w:rStyle w:val="Hyperlink"/>
                  <w:rFonts w:ascii="Aptos" w:hAnsi="Aptos"/>
                </w:rPr>
                <w:t>Opportunities for mineral extraction in the tundra</w:t>
              </w:r>
            </w:hyperlink>
          </w:p>
        </w:tc>
      </w:tr>
      <w:tr w:rsidR="00793934" w:rsidRPr="007A020C" w14:paraId="65AE05F8" w14:textId="77777777" w:rsidTr="00AA4865">
        <w:tc>
          <w:tcPr>
            <w:tcW w:w="3118" w:type="dxa"/>
          </w:tcPr>
          <w:p w14:paraId="1B469818" w14:textId="77777777" w:rsidR="00793934" w:rsidRPr="00C45950" w:rsidRDefault="00793934" w:rsidP="00793934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Humanities History</w:t>
            </w:r>
          </w:p>
          <w:p w14:paraId="7E459DBE" w14:textId="77777777" w:rsidR="00793934" w:rsidRPr="00C45950" w:rsidRDefault="00793934" w:rsidP="00793934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Oak Academy, YouTube, BBC Bitesize</w:t>
            </w:r>
          </w:p>
        </w:tc>
        <w:tc>
          <w:tcPr>
            <w:tcW w:w="2032" w:type="dxa"/>
          </w:tcPr>
          <w:p w14:paraId="37A9FA0C" w14:textId="77777777" w:rsidR="00793934" w:rsidRPr="00D83513" w:rsidRDefault="00793934" w:rsidP="00793934">
            <w:pPr>
              <w:spacing w:after="160" w:line="259" w:lineRule="auto"/>
              <w:rPr>
                <w:rFonts w:ascii="Aptos" w:hAnsi="Aptos" w:cstheme="majorHAnsi"/>
                <w:b/>
                <w:bCs/>
              </w:rPr>
            </w:pPr>
            <w:r w:rsidRPr="00D83513">
              <w:rPr>
                <w:rFonts w:ascii="Aptos" w:hAnsi="Aptos" w:cstheme="majorHAnsi"/>
                <w:b/>
                <w:bCs/>
              </w:rPr>
              <w:t>The Holocaust, 1939 - 1945</w:t>
            </w:r>
          </w:p>
          <w:p w14:paraId="0EEA78CD" w14:textId="5489D6E0" w:rsidR="00793934" w:rsidRPr="00D83513" w:rsidRDefault="0057535D" w:rsidP="00793934">
            <w:pPr>
              <w:spacing w:after="160" w:line="259" w:lineRule="auto"/>
              <w:rPr>
                <w:rFonts w:ascii="Aptos" w:hAnsi="Aptos" w:cstheme="majorHAnsi"/>
              </w:rPr>
            </w:pPr>
            <w:hyperlink r:id="rId66" w:history="1">
              <w:r w:rsidR="00793934" w:rsidRPr="00431D4F">
                <w:rPr>
                  <w:rStyle w:val="Hyperlink"/>
                  <w:rFonts w:ascii="Aptos" w:hAnsi="Aptos" w:cstheme="majorHAnsi"/>
                </w:rPr>
                <w:t>BBC Bitesize, KS3</w:t>
              </w:r>
            </w:hyperlink>
          </w:p>
          <w:p w14:paraId="45EAE30B" w14:textId="77777777" w:rsidR="00793934" w:rsidRPr="00D83513" w:rsidRDefault="00793934" w:rsidP="00793934">
            <w:pPr>
              <w:rPr>
                <w:rFonts w:ascii="Aptos" w:hAnsi="Aptos" w:cstheme="majorHAnsi"/>
              </w:rPr>
            </w:pPr>
          </w:p>
          <w:p w14:paraId="5F14EE37" w14:textId="77777777" w:rsidR="00793934" w:rsidRPr="00D83513" w:rsidRDefault="00793934" w:rsidP="00793934">
            <w:pPr>
              <w:rPr>
                <w:rFonts w:ascii="Aptos" w:hAnsi="Aptos" w:cstheme="majorHAnsi"/>
              </w:rPr>
            </w:pPr>
          </w:p>
          <w:p w14:paraId="4103B049" w14:textId="77777777" w:rsidR="00793934" w:rsidRPr="00D83513" w:rsidRDefault="00793934" w:rsidP="00793934">
            <w:pPr>
              <w:rPr>
                <w:rFonts w:ascii="Aptos" w:hAnsi="Aptos" w:cstheme="majorHAnsi"/>
              </w:rPr>
            </w:pPr>
          </w:p>
          <w:p w14:paraId="458EC779" w14:textId="77777777" w:rsidR="00793934" w:rsidRPr="00D83513" w:rsidRDefault="00793934" w:rsidP="00793934">
            <w:pPr>
              <w:rPr>
                <w:rFonts w:ascii="Aptos" w:hAnsi="Aptos" w:cstheme="majorHAnsi"/>
              </w:rPr>
            </w:pPr>
          </w:p>
          <w:p w14:paraId="11873677" w14:textId="77777777" w:rsidR="00793934" w:rsidRPr="00D83513" w:rsidRDefault="00793934" w:rsidP="00793934">
            <w:pPr>
              <w:rPr>
                <w:rFonts w:ascii="Aptos" w:hAnsi="Aptos" w:cstheme="majorHAnsi"/>
              </w:rPr>
            </w:pPr>
          </w:p>
          <w:p w14:paraId="21105BDF" w14:textId="349AE365" w:rsidR="00793934" w:rsidRPr="00D83513" w:rsidRDefault="00793934" w:rsidP="00793934">
            <w:pPr>
              <w:spacing w:after="160" w:line="259" w:lineRule="auto"/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B412DFA" w14:textId="77777777" w:rsidR="00793934" w:rsidRPr="00D83513" w:rsidRDefault="00793934" w:rsidP="00793934">
            <w:pPr>
              <w:spacing w:after="160" w:line="259" w:lineRule="auto"/>
              <w:rPr>
                <w:rFonts w:ascii="Aptos" w:hAnsi="Aptos" w:cstheme="majorHAnsi"/>
                <w:b/>
                <w:bCs/>
              </w:rPr>
            </w:pPr>
            <w:r w:rsidRPr="00D83513">
              <w:rPr>
                <w:rFonts w:ascii="Aptos" w:hAnsi="Aptos" w:cstheme="majorHAnsi"/>
                <w:b/>
                <w:bCs/>
              </w:rPr>
              <w:t>The End of Empire</w:t>
            </w:r>
          </w:p>
          <w:p w14:paraId="5E8D92E1" w14:textId="77777777" w:rsidR="00793934" w:rsidRPr="00431D4F" w:rsidRDefault="00793934" w:rsidP="00793934">
            <w:pPr>
              <w:spacing w:after="160" w:line="259" w:lineRule="auto"/>
              <w:rPr>
                <w:rFonts w:ascii="Aptos" w:hAnsi="Aptos" w:cstheme="majorHAnsi"/>
              </w:rPr>
            </w:pPr>
            <w:r w:rsidRPr="00431D4F">
              <w:rPr>
                <w:rFonts w:ascii="Aptos" w:hAnsi="Aptos" w:cstheme="majorHAnsi"/>
              </w:rPr>
              <w:t>Case study: India’s independence campaign</w:t>
            </w:r>
          </w:p>
          <w:p w14:paraId="7848B161" w14:textId="767FB733" w:rsidR="00793934" w:rsidRPr="00D83513" w:rsidRDefault="0057535D" w:rsidP="00793934">
            <w:pPr>
              <w:spacing w:after="160" w:line="259" w:lineRule="auto"/>
              <w:rPr>
                <w:rFonts w:ascii="Aptos" w:hAnsi="Aptos" w:cstheme="majorHAnsi"/>
              </w:rPr>
            </w:pPr>
            <w:hyperlink r:id="rId67" w:history="1">
              <w:r w:rsidR="00793934" w:rsidRPr="00431D4F">
                <w:rPr>
                  <w:rStyle w:val="Hyperlink"/>
                  <w:rFonts w:ascii="Aptos" w:hAnsi="Aptos" w:cstheme="majorHAnsi"/>
                </w:rPr>
                <w:t>BBC Bitesize, KS3</w:t>
              </w:r>
            </w:hyperlink>
          </w:p>
          <w:p w14:paraId="3530FFE8" w14:textId="4DE3BAD5" w:rsidR="00793934" w:rsidRPr="00D83513" w:rsidRDefault="00793934" w:rsidP="00793934">
            <w:pPr>
              <w:spacing w:after="160" w:line="259" w:lineRule="auto"/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33295656" w14:textId="77777777" w:rsidR="00793934" w:rsidRPr="00D83513" w:rsidRDefault="00793934" w:rsidP="00793934">
            <w:pPr>
              <w:spacing w:after="160" w:line="259" w:lineRule="auto"/>
              <w:rPr>
                <w:rFonts w:ascii="Aptos" w:hAnsi="Aptos" w:cstheme="majorHAnsi"/>
                <w:b/>
                <w:bCs/>
              </w:rPr>
            </w:pPr>
            <w:r w:rsidRPr="00D83513">
              <w:rPr>
                <w:rFonts w:ascii="Aptos" w:hAnsi="Aptos" w:cstheme="majorHAnsi"/>
                <w:b/>
                <w:bCs/>
              </w:rPr>
              <w:t>The End of Empire</w:t>
            </w:r>
          </w:p>
          <w:p w14:paraId="53E1F05E" w14:textId="77777777" w:rsidR="00793934" w:rsidRPr="00431D4F" w:rsidRDefault="00793934" w:rsidP="00793934">
            <w:pPr>
              <w:spacing w:after="160" w:line="259" w:lineRule="auto"/>
              <w:rPr>
                <w:rFonts w:ascii="Aptos" w:hAnsi="Aptos" w:cstheme="majorHAnsi"/>
              </w:rPr>
            </w:pPr>
            <w:r w:rsidRPr="00431D4F">
              <w:rPr>
                <w:rFonts w:ascii="Aptos" w:hAnsi="Aptos" w:cstheme="majorHAnsi"/>
              </w:rPr>
              <w:t>Oak Academy: How did India achieve independence in 1947?</w:t>
            </w:r>
          </w:p>
          <w:p w14:paraId="1DCF18CC" w14:textId="6053C916" w:rsidR="00793934" w:rsidRPr="00D83513" w:rsidRDefault="0057535D" w:rsidP="00793934">
            <w:pPr>
              <w:spacing w:after="160" w:line="259" w:lineRule="auto"/>
              <w:rPr>
                <w:rFonts w:ascii="Aptos" w:hAnsi="Aptos" w:cstheme="majorHAnsi"/>
              </w:rPr>
            </w:pPr>
            <w:hyperlink r:id="rId68" w:history="1">
              <w:r w:rsidR="00793934" w:rsidRPr="00431D4F">
                <w:rPr>
                  <w:rStyle w:val="Hyperlink"/>
                  <w:rFonts w:ascii="Aptos" w:hAnsi="Aptos" w:cstheme="majorHAnsi"/>
                </w:rPr>
                <w:t>Lesson 1: How did India achieve independence in 1947?</w:t>
              </w:r>
            </w:hyperlink>
          </w:p>
          <w:p w14:paraId="650970C4" w14:textId="77777777" w:rsidR="00793934" w:rsidRDefault="00793934" w:rsidP="00793934">
            <w:pPr>
              <w:spacing w:after="160" w:line="259" w:lineRule="auto"/>
              <w:rPr>
                <w:rFonts w:ascii="Aptos" w:hAnsi="Aptos" w:cstheme="majorHAnsi"/>
              </w:rPr>
            </w:pPr>
          </w:p>
          <w:p w14:paraId="66374735" w14:textId="1C0ACA8E" w:rsidR="00793934" w:rsidRPr="00D83513" w:rsidRDefault="0057535D" w:rsidP="00793934">
            <w:pPr>
              <w:spacing w:after="160" w:line="259" w:lineRule="auto"/>
              <w:rPr>
                <w:rFonts w:ascii="Aptos" w:hAnsi="Aptos" w:cstheme="majorHAnsi"/>
              </w:rPr>
            </w:pPr>
            <w:hyperlink r:id="rId69" w:history="1">
              <w:r w:rsidR="00793934" w:rsidRPr="00431D4F">
                <w:rPr>
                  <w:rStyle w:val="Hyperlink"/>
                  <w:rFonts w:ascii="Aptos" w:hAnsi="Aptos" w:cstheme="majorHAnsi"/>
                </w:rPr>
                <w:t>Create a profile on Gandhi. Include key dates and events, as well as successes and failures.</w:t>
              </w:r>
            </w:hyperlink>
          </w:p>
          <w:p w14:paraId="1F1F48BA" w14:textId="4B5C8C0A" w:rsidR="00793934" w:rsidRPr="00D83513" w:rsidRDefault="00793934" w:rsidP="00793934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46C078B" w14:textId="77777777" w:rsidR="00793934" w:rsidRPr="00D83513" w:rsidRDefault="00793934" w:rsidP="00793934">
            <w:pPr>
              <w:spacing w:after="160" w:line="259" w:lineRule="auto"/>
              <w:rPr>
                <w:rFonts w:ascii="Aptos" w:hAnsi="Aptos" w:cstheme="majorHAnsi"/>
                <w:b/>
                <w:bCs/>
              </w:rPr>
            </w:pPr>
            <w:r w:rsidRPr="00D83513">
              <w:rPr>
                <w:rFonts w:ascii="Aptos" w:hAnsi="Aptos" w:cstheme="majorHAnsi"/>
                <w:b/>
                <w:bCs/>
              </w:rPr>
              <w:lastRenderedPageBreak/>
              <w:t>The End of Empire</w:t>
            </w:r>
          </w:p>
          <w:p w14:paraId="0F6A2DF3" w14:textId="77777777" w:rsidR="00793934" w:rsidRPr="00431D4F" w:rsidRDefault="00793934" w:rsidP="00793934">
            <w:pPr>
              <w:spacing w:after="160" w:line="259" w:lineRule="auto"/>
              <w:rPr>
                <w:rFonts w:ascii="Aptos" w:hAnsi="Aptos" w:cstheme="majorHAnsi"/>
              </w:rPr>
            </w:pPr>
            <w:r w:rsidRPr="00431D4F">
              <w:rPr>
                <w:rFonts w:ascii="Aptos" w:hAnsi="Aptos" w:cstheme="majorHAnsi"/>
              </w:rPr>
              <w:t>African struggles for independence</w:t>
            </w:r>
          </w:p>
          <w:p w14:paraId="77717D92" w14:textId="38124077" w:rsidR="00793934" w:rsidRDefault="0057535D" w:rsidP="00793934">
            <w:pPr>
              <w:spacing w:after="160" w:line="259" w:lineRule="auto"/>
              <w:rPr>
                <w:rFonts w:ascii="Aptos" w:hAnsi="Aptos" w:cstheme="majorHAnsi"/>
              </w:rPr>
            </w:pPr>
            <w:hyperlink r:id="rId70" w:history="1">
              <w:r w:rsidR="00793934" w:rsidRPr="00431D4F">
                <w:rPr>
                  <w:rStyle w:val="Hyperlink"/>
                  <w:rFonts w:ascii="Aptos" w:hAnsi="Aptos" w:cstheme="majorHAnsi"/>
                </w:rPr>
                <w:t>BBC Bitesize, KS3</w:t>
              </w:r>
            </w:hyperlink>
          </w:p>
          <w:p w14:paraId="3F763D3C" w14:textId="47C02A65" w:rsidR="00793934" w:rsidRPr="00D83513" w:rsidRDefault="0057535D" w:rsidP="00793934">
            <w:pPr>
              <w:spacing w:after="160" w:line="259" w:lineRule="auto"/>
              <w:rPr>
                <w:rFonts w:ascii="Aptos" w:hAnsi="Aptos" w:cstheme="majorHAnsi"/>
              </w:rPr>
            </w:pPr>
            <w:hyperlink r:id="rId71" w:history="1">
              <w:r w:rsidR="00793934" w:rsidRPr="00431D4F">
                <w:rPr>
                  <w:rStyle w:val="Hyperlink"/>
                  <w:rFonts w:ascii="Aptos" w:hAnsi="Aptos" w:cstheme="majorHAnsi"/>
                </w:rPr>
                <w:t>Oak National Academy</w:t>
              </w:r>
            </w:hyperlink>
          </w:p>
          <w:p w14:paraId="6E291AAB" w14:textId="583F7A9E" w:rsidR="00793934" w:rsidRPr="00D83513" w:rsidRDefault="00793934" w:rsidP="00793934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6961B7B1" w14:textId="77777777" w:rsidR="00793934" w:rsidRPr="00D83513" w:rsidRDefault="00793934" w:rsidP="00793934">
            <w:pPr>
              <w:rPr>
                <w:rFonts w:ascii="Aptos" w:hAnsi="Aptos"/>
                <w:b/>
                <w:bCs/>
              </w:rPr>
            </w:pPr>
            <w:r w:rsidRPr="00D83513">
              <w:rPr>
                <w:rFonts w:ascii="Aptos" w:hAnsi="Aptos"/>
                <w:b/>
                <w:bCs/>
              </w:rPr>
              <w:t>World War 2</w:t>
            </w:r>
          </w:p>
          <w:p w14:paraId="64D0E1BB" w14:textId="77777777" w:rsidR="00793934" w:rsidRPr="00D83513" w:rsidRDefault="00793934" w:rsidP="00793934">
            <w:pPr>
              <w:rPr>
                <w:rFonts w:ascii="Aptos" w:hAnsi="Aptos"/>
                <w:b/>
                <w:bCs/>
              </w:rPr>
            </w:pPr>
          </w:p>
          <w:p w14:paraId="3C70BA5F" w14:textId="77777777" w:rsidR="00793934" w:rsidRPr="00431D4F" w:rsidRDefault="00793934" w:rsidP="00793934">
            <w:pPr>
              <w:rPr>
                <w:rFonts w:ascii="Aptos" w:hAnsi="Aptos"/>
              </w:rPr>
            </w:pPr>
            <w:r w:rsidRPr="00431D4F">
              <w:rPr>
                <w:rFonts w:ascii="Aptos" w:hAnsi="Aptos"/>
              </w:rPr>
              <w:t xml:space="preserve">Task – Read through information on website and watch the video, then download and answer the questions. Finally, write a PEE paragraph on the following question: Q. Explain how </w:t>
            </w:r>
            <w:r w:rsidRPr="00431D4F">
              <w:rPr>
                <w:rFonts w:ascii="Aptos" w:hAnsi="Aptos"/>
              </w:rPr>
              <w:lastRenderedPageBreak/>
              <w:t>appeasement led to World War 2.</w:t>
            </w:r>
          </w:p>
          <w:p w14:paraId="4BAA9684" w14:textId="77777777" w:rsidR="00793934" w:rsidRPr="00D83513" w:rsidRDefault="00793934" w:rsidP="00793934">
            <w:pPr>
              <w:rPr>
                <w:rFonts w:ascii="Aptos" w:hAnsi="Aptos"/>
                <w:b/>
                <w:bCs/>
              </w:rPr>
            </w:pPr>
          </w:p>
          <w:p w14:paraId="54C31C1F" w14:textId="6A5D3525" w:rsidR="00793934" w:rsidRPr="00431D4F" w:rsidRDefault="0057535D" w:rsidP="00793934">
            <w:pPr>
              <w:rPr>
                <w:rFonts w:ascii="Aptos" w:hAnsi="Aptos" w:cstheme="minorHAnsi"/>
              </w:rPr>
            </w:pPr>
            <w:hyperlink r:id="rId72" w:history="1">
              <w:r w:rsidR="00793934" w:rsidRPr="00431D4F">
                <w:rPr>
                  <w:rStyle w:val="Hyperlink"/>
                  <w:rFonts w:ascii="Aptos" w:hAnsi="Aptos"/>
                </w:rPr>
                <w:t>The Causes of WWII Lesson - History Skills</w:t>
              </w:r>
            </w:hyperlink>
            <w:r w:rsidR="00793934" w:rsidRPr="00431D4F">
              <w:rPr>
                <w:rFonts w:ascii="Aptos" w:hAnsi="Aptos"/>
              </w:rPr>
              <w:t xml:space="preserve"> </w:t>
            </w:r>
          </w:p>
        </w:tc>
        <w:tc>
          <w:tcPr>
            <w:tcW w:w="2032" w:type="dxa"/>
          </w:tcPr>
          <w:p w14:paraId="14CCBB90" w14:textId="77777777" w:rsidR="00793934" w:rsidRPr="00431D4F" w:rsidRDefault="00793934" w:rsidP="00793934">
            <w:pPr>
              <w:rPr>
                <w:rFonts w:ascii="Aptos" w:hAnsi="Aptos"/>
                <w:b/>
                <w:bCs/>
              </w:rPr>
            </w:pPr>
            <w:r w:rsidRPr="00431D4F">
              <w:rPr>
                <w:rFonts w:ascii="Aptos" w:hAnsi="Aptos"/>
                <w:b/>
                <w:bCs/>
              </w:rPr>
              <w:lastRenderedPageBreak/>
              <w:t>World War 2</w:t>
            </w:r>
          </w:p>
          <w:p w14:paraId="0D44451A" w14:textId="77777777" w:rsidR="00793934" w:rsidRPr="00431D4F" w:rsidRDefault="00793934" w:rsidP="00793934">
            <w:pPr>
              <w:rPr>
                <w:rFonts w:ascii="Aptos" w:hAnsi="Aptos"/>
              </w:rPr>
            </w:pPr>
          </w:p>
          <w:p w14:paraId="0F1BBC5B" w14:textId="77777777" w:rsidR="00793934" w:rsidRPr="00431D4F" w:rsidRDefault="00793934" w:rsidP="00793934">
            <w:pPr>
              <w:rPr>
                <w:rFonts w:ascii="Aptos" w:hAnsi="Aptos"/>
              </w:rPr>
            </w:pPr>
            <w:r w:rsidRPr="00431D4F">
              <w:rPr>
                <w:rFonts w:ascii="Aptos" w:hAnsi="Aptos"/>
              </w:rPr>
              <w:t>Task – What were the experiences of soldiers during Dunkirk?</w:t>
            </w:r>
          </w:p>
          <w:p w14:paraId="3615B498" w14:textId="77777777" w:rsidR="00793934" w:rsidRPr="00431D4F" w:rsidRDefault="00793934" w:rsidP="00793934">
            <w:pPr>
              <w:rPr>
                <w:rFonts w:ascii="Aptos" w:hAnsi="Aptos"/>
              </w:rPr>
            </w:pPr>
          </w:p>
          <w:p w14:paraId="79BDF445" w14:textId="77777777" w:rsidR="00793934" w:rsidRPr="00431D4F" w:rsidRDefault="0057535D" w:rsidP="00793934">
            <w:pPr>
              <w:rPr>
                <w:rFonts w:ascii="Aptos" w:hAnsi="Aptos"/>
              </w:rPr>
            </w:pPr>
            <w:hyperlink r:id="rId73" w:history="1">
              <w:r w:rsidR="00793934" w:rsidRPr="00431D4F">
                <w:rPr>
                  <w:rStyle w:val="Hyperlink"/>
                  <w:rFonts w:ascii="Aptos" w:hAnsi="Aptos"/>
                </w:rPr>
                <w:t>KS3 History: Experience of a British World War 2 Soldier in Dunkirk - BBC Teach</w:t>
              </w:r>
            </w:hyperlink>
            <w:r w:rsidR="00793934" w:rsidRPr="00431D4F">
              <w:rPr>
                <w:rFonts w:ascii="Aptos" w:hAnsi="Aptos"/>
              </w:rPr>
              <w:t xml:space="preserve"> </w:t>
            </w:r>
          </w:p>
          <w:p w14:paraId="0750FF18" w14:textId="77777777" w:rsidR="00793934" w:rsidRPr="00431D4F" w:rsidRDefault="00793934" w:rsidP="00793934">
            <w:pPr>
              <w:rPr>
                <w:rFonts w:ascii="Aptos" w:hAnsi="Aptos"/>
              </w:rPr>
            </w:pPr>
          </w:p>
          <w:p w14:paraId="4956F14B" w14:textId="77777777" w:rsidR="00793934" w:rsidRPr="00431D4F" w:rsidRDefault="0057535D" w:rsidP="00793934">
            <w:pPr>
              <w:rPr>
                <w:rFonts w:ascii="Aptos" w:hAnsi="Aptos"/>
              </w:rPr>
            </w:pPr>
            <w:hyperlink r:id="rId74" w:history="1">
              <w:r w:rsidR="00793934" w:rsidRPr="00431D4F">
                <w:rPr>
                  <w:rStyle w:val="Hyperlink"/>
                  <w:rFonts w:ascii="Aptos" w:hAnsi="Aptos"/>
                </w:rPr>
                <w:t>BBC - History - World Wars: Voices of Dunkirk</w:t>
              </w:r>
            </w:hyperlink>
            <w:r w:rsidR="00793934" w:rsidRPr="00431D4F">
              <w:rPr>
                <w:rFonts w:ascii="Aptos" w:hAnsi="Aptos"/>
              </w:rPr>
              <w:t xml:space="preserve"> </w:t>
            </w:r>
          </w:p>
          <w:p w14:paraId="27739F37" w14:textId="77777777" w:rsidR="00793934" w:rsidRPr="00431D4F" w:rsidRDefault="00793934" w:rsidP="00793934">
            <w:pPr>
              <w:rPr>
                <w:rFonts w:ascii="Aptos" w:hAnsi="Aptos"/>
              </w:rPr>
            </w:pPr>
          </w:p>
          <w:p w14:paraId="19AFDA13" w14:textId="77777777" w:rsidR="00793934" w:rsidRPr="00431D4F" w:rsidRDefault="00793934" w:rsidP="00793934">
            <w:pPr>
              <w:rPr>
                <w:rFonts w:ascii="Aptos" w:hAnsi="Aptos"/>
              </w:rPr>
            </w:pPr>
          </w:p>
          <w:p w14:paraId="0A4DBD42" w14:textId="77777777" w:rsidR="00793934" w:rsidRPr="00431D4F" w:rsidRDefault="00793934" w:rsidP="00793934">
            <w:pPr>
              <w:rPr>
                <w:rFonts w:ascii="Aptos" w:hAnsi="Aptos"/>
              </w:rPr>
            </w:pPr>
            <w:r w:rsidRPr="00431D4F">
              <w:rPr>
                <w:rFonts w:ascii="Aptos" w:hAnsi="Aptos"/>
              </w:rPr>
              <w:t>Task – What happened at  Dunkirk?</w:t>
            </w:r>
          </w:p>
          <w:p w14:paraId="636242D9" w14:textId="77777777" w:rsidR="00793934" w:rsidRPr="00431D4F" w:rsidRDefault="00793934" w:rsidP="00793934">
            <w:pPr>
              <w:rPr>
                <w:rFonts w:ascii="Aptos" w:hAnsi="Aptos"/>
              </w:rPr>
            </w:pPr>
          </w:p>
          <w:p w14:paraId="0AE80875" w14:textId="757C38B2" w:rsidR="00793934" w:rsidRPr="00431D4F" w:rsidRDefault="0057535D" w:rsidP="00793934">
            <w:pPr>
              <w:rPr>
                <w:rFonts w:ascii="Aptos" w:hAnsi="Aptos"/>
              </w:rPr>
            </w:pPr>
            <w:hyperlink r:id="rId75" w:history="1">
              <w:r w:rsidR="00793934" w:rsidRPr="00431D4F">
                <w:rPr>
                  <w:rStyle w:val="Hyperlink"/>
                  <w:rFonts w:ascii="Aptos" w:hAnsi="Aptos"/>
                </w:rPr>
                <w:t>Dunkirk Evacuation (1940)</w:t>
              </w:r>
            </w:hyperlink>
          </w:p>
          <w:p w14:paraId="3F164B8B" w14:textId="2D313B77" w:rsidR="00793934" w:rsidRPr="00431D4F" w:rsidRDefault="00793934" w:rsidP="00793934">
            <w:pPr>
              <w:rPr>
                <w:rFonts w:ascii="Aptos" w:hAnsi="Aptos" w:cstheme="minorHAnsi"/>
              </w:rPr>
            </w:pPr>
          </w:p>
        </w:tc>
      </w:tr>
      <w:tr w:rsidR="00091FF6" w:rsidRPr="007A020C" w14:paraId="1756EF58" w14:textId="77777777" w:rsidTr="00AA4865">
        <w:tc>
          <w:tcPr>
            <w:tcW w:w="3118" w:type="dxa"/>
          </w:tcPr>
          <w:p w14:paraId="6027E38B" w14:textId="77777777" w:rsidR="00091FF6" w:rsidRPr="00C45950" w:rsidRDefault="00091FF6" w:rsidP="00091FF6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lastRenderedPageBreak/>
              <w:t xml:space="preserve">Performance Studies (Dance) </w:t>
            </w:r>
          </w:p>
          <w:p w14:paraId="75512D46" w14:textId="77777777" w:rsidR="00091FF6" w:rsidRPr="00C45950" w:rsidRDefault="00091FF6" w:rsidP="00091FF6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 xml:space="preserve">All resources and instructions will be on </w:t>
            </w:r>
            <w:hyperlink r:id="rId76" w:history="1">
              <w:proofErr w:type="spellStart"/>
              <w:r w:rsidRPr="00C45950">
                <w:rPr>
                  <w:rStyle w:val="Hyperlink"/>
                  <w:rFonts w:ascii="Aptos" w:hAnsi="Aptos" w:cstheme="minorHAnsi"/>
                </w:rPr>
                <w:t>Satchel:One</w:t>
              </w:r>
              <w:proofErr w:type="spellEnd"/>
            </w:hyperlink>
          </w:p>
          <w:p w14:paraId="4642D835" w14:textId="77777777" w:rsidR="00091FF6" w:rsidRPr="00C45950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99B6150" w14:textId="590C31EF" w:rsidR="00091FF6" w:rsidRPr="00D83513" w:rsidRDefault="00091FF6" w:rsidP="00091FF6">
            <w:pPr>
              <w:rPr>
                <w:rFonts w:ascii="Aptos" w:hAnsi="Aptos" w:cstheme="minorHAnsi"/>
              </w:rPr>
            </w:pPr>
            <w:r w:rsidRPr="0041160E">
              <w:rPr>
                <w:rStyle w:val="normaltextrun"/>
                <w:rFonts w:ascii="Aptos" w:eastAsiaTheme="majorEastAsia" w:hAnsi="Aptos" w:cstheme="majorBidi"/>
                <w:color w:val="000000"/>
                <w:shd w:val="clear" w:color="auto" w:fill="FFFFFF"/>
              </w:rPr>
              <w:t>Watch ‘Ashley Banjos’ Black Lives Matter performance and review this- what did you think of this dance? What message does it hold?</w:t>
            </w:r>
            <w:r w:rsidRPr="0041160E">
              <w:rPr>
                <w:rStyle w:val="eop"/>
                <w:rFonts w:ascii="Aptos" w:eastAsiaTheme="majorEastAsia" w:hAnsi="Aptos" w:cstheme="majorBid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32" w:type="dxa"/>
          </w:tcPr>
          <w:p w14:paraId="4B1198A2" w14:textId="1645D35A" w:rsidR="00091FF6" w:rsidRPr="00D83513" w:rsidRDefault="00091FF6" w:rsidP="00091FF6">
            <w:pPr>
              <w:rPr>
                <w:rFonts w:ascii="Aptos" w:hAnsi="Aptos" w:cstheme="minorHAnsi"/>
              </w:rPr>
            </w:pPr>
            <w:r w:rsidRPr="0041160E">
              <w:rPr>
                <w:rStyle w:val="normaltextrun"/>
                <w:rFonts w:ascii="Aptos" w:eastAsiaTheme="majorEastAsia" w:hAnsi="Aptos" w:cstheme="majorBidi"/>
                <w:color w:val="000000"/>
                <w:shd w:val="clear" w:color="auto" w:fill="FFFFFF"/>
              </w:rPr>
              <w:t>Create a costume for a street dance and label with the materials used.</w:t>
            </w:r>
            <w:r w:rsidRPr="0041160E">
              <w:rPr>
                <w:rStyle w:val="eop"/>
                <w:rFonts w:ascii="Aptos" w:eastAsiaTheme="majorEastAsia" w:hAnsi="Aptos" w:cstheme="majorBid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32" w:type="dxa"/>
          </w:tcPr>
          <w:p w14:paraId="713420B3" w14:textId="0FC9D560" w:rsidR="00091FF6" w:rsidRPr="00D83513" w:rsidRDefault="00091FF6" w:rsidP="00091FF6">
            <w:pPr>
              <w:rPr>
                <w:rFonts w:ascii="Aptos" w:hAnsi="Aptos" w:cstheme="minorHAnsi"/>
              </w:rPr>
            </w:pPr>
            <w:r w:rsidRPr="0041160E">
              <w:rPr>
                <w:rFonts w:ascii="Aptos" w:eastAsiaTheme="majorEastAsia" w:hAnsi="Aptos" w:cstheme="majorBidi"/>
              </w:rPr>
              <w:t>Create an informative document about the importance of good nutrition for a dancer and what that looks like</w:t>
            </w:r>
          </w:p>
        </w:tc>
        <w:tc>
          <w:tcPr>
            <w:tcW w:w="2032" w:type="dxa"/>
          </w:tcPr>
          <w:p w14:paraId="77D75C39" w14:textId="4D0B87C2" w:rsidR="00091FF6" w:rsidRPr="00D83513" w:rsidRDefault="00091FF6" w:rsidP="00091FF6">
            <w:pPr>
              <w:rPr>
                <w:rFonts w:ascii="Aptos" w:hAnsi="Aptos" w:cstheme="minorHAnsi"/>
              </w:rPr>
            </w:pPr>
            <w:r w:rsidRPr="0041160E">
              <w:rPr>
                <w:rStyle w:val="normaltextrun"/>
                <w:rFonts w:ascii="Aptos" w:eastAsiaTheme="majorEastAsia" w:hAnsi="Aptos" w:cstheme="majorBidi"/>
                <w:color w:val="000000"/>
                <w:shd w:val="clear" w:color="auto" w:fill="FFFFFF"/>
              </w:rPr>
              <w:t>Research – create a fact file on the choreographer Akram Khan</w:t>
            </w:r>
            <w:r w:rsidRPr="0041160E">
              <w:rPr>
                <w:rStyle w:val="eop"/>
                <w:rFonts w:ascii="Aptos" w:eastAsiaTheme="majorEastAsia" w:hAnsi="Aptos" w:cstheme="majorBid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32" w:type="dxa"/>
          </w:tcPr>
          <w:p w14:paraId="23A339CD" w14:textId="4E640D0B" w:rsidR="00091FF6" w:rsidRPr="00D83513" w:rsidRDefault="00091FF6" w:rsidP="00091FF6">
            <w:pPr>
              <w:rPr>
                <w:rFonts w:ascii="Aptos" w:hAnsi="Aptos" w:cstheme="minorHAnsi"/>
              </w:rPr>
            </w:pPr>
            <w:r w:rsidRPr="0041160E">
              <w:rPr>
                <w:rStyle w:val="normaltextrun"/>
                <w:rFonts w:ascii="Aptos" w:eastAsiaTheme="majorEastAsia" w:hAnsi="Aptos" w:cstheme="majorBidi"/>
                <w:color w:val="000000"/>
                <w:shd w:val="clear" w:color="auto" w:fill="FFFFFF"/>
              </w:rPr>
              <w:t>Create a costume for a dance based around the musical ‘Grease’ </w:t>
            </w:r>
            <w:r w:rsidRPr="0041160E">
              <w:rPr>
                <w:rStyle w:val="eop"/>
                <w:rFonts w:ascii="Aptos" w:eastAsiaTheme="majorEastAsia" w:hAnsi="Aptos" w:cstheme="majorBidi"/>
                <w:color w:val="000000"/>
                <w:shd w:val="clear" w:color="auto" w:fill="FFFFFF"/>
              </w:rPr>
              <w:t> </w:t>
            </w:r>
          </w:p>
        </w:tc>
        <w:tc>
          <w:tcPr>
            <w:tcW w:w="2032" w:type="dxa"/>
          </w:tcPr>
          <w:p w14:paraId="2EDA427A" w14:textId="6F554A97" w:rsidR="00091FF6" w:rsidRPr="00D83513" w:rsidRDefault="00091FF6" w:rsidP="00091FF6">
            <w:pPr>
              <w:rPr>
                <w:rFonts w:ascii="Aptos" w:hAnsi="Aptos" w:cstheme="minorHAnsi"/>
              </w:rPr>
            </w:pPr>
            <w:r w:rsidRPr="0041160E">
              <w:rPr>
                <w:rFonts w:ascii="Aptos" w:eastAsiaTheme="majorEastAsia" w:hAnsi="Aptos" w:cstheme="majorBidi"/>
                <w:color w:val="000000" w:themeColor="text1"/>
              </w:rPr>
              <w:t>Design a poster on Health and Safety in Dance</w:t>
            </w:r>
          </w:p>
        </w:tc>
      </w:tr>
      <w:tr w:rsidR="00091FF6" w:rsidRPr="007A020C" w14:paraId="600D378C" w14:textId="77777777" w:rsidTr="00183630">
        <w:tc>
          <w:tcPr>
            <w:tcW w:w="3118" w:type="dxa"/>
          </w:tcPr>
          <w:p w14:paraId="7D28CD12" w14:textId="77777777" w:rsidR="00091FF6" w:rsidRPr="00C45950" w:rsidRDefault="00091FF6" w:rsidP="00091FF6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Performance Studies (Drama)</w:t>
            </w:r>
          </w:p>
          <w:p w14:paraId="21501E08" w14:textId="77777777" w:rsidR="00091FF6" w:rsidRPr="00C45950" w:rsidRDefault="00091FF6" w:rsidP="00091FF6">
            <w:pPr>
              <w:rPr>
                <w:rFonts w:ascii="Aptos" w:hAnsi="Aptos" w:cstheme="minorHAnsi"/>
              </w:rPr>
            </w:pPr>
          </w:p>
          <w:p w14:paraId="199CE15D" w14:textId="77777777" w:rsidR="00091FF6" w:rsidRPr="00C45950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9405" w14:textId="7B09A36A" w:rsidR="00091FF6" w:rsidRDefault="00091FF6" w:rsidP="00091FF6">
            <w:pPr>
              <w:rPr>
                <w:rFonts w:ascii="Aptos" w:hAnsi="Aptos"/>
              </w:rPr>
            </w:pPr>
            <w:r w:rsidRPr="00B750F7">
              <w:rPr>
                <w:rFonts w:ascii="Aptos" w:hAnsi="Aptos"/>
              </w:rPr>
              <w:t xml:space="preserve">Explore the resources found </w:t>
            </w:r>
            <w:hyperlink r:id="rId77" w:history="1">
              <w:r w:rsidRPr="00091FF6">
                <w:rPr>
                  <w:rStyle w:val="Hyperlink"/>
                  <w:rFonts w:ascii="Aptos" w:hAnsi="Aptos"/>
                </w:rPr>
                <w:t>here</w:t>
              </w:r>
            </w:hyperlink>
            <w:r>
              <w:rPr>
                <w:rFonts w:ascii="Aptos" w:hAnsi="Aptos"/>
              </w:rPr>
              <w:t>.</w:t>
            </w:r>
          </w:p>
          <w:p w14:paraId="10B8756D" w14:textId="284A5CF3" w:rsidR="00091FF6" w:rsidRPr="00B750F7" w:rsidRDefault="00091FF6" w:rsidP="00091FF6">
            <w:pPr>
              <w:rPr>
                <w:rFonts w:ascii="Aptos" w:hAnsi="Aptos"/>
              </w:rPr>
            </w:pPr>
            <w:r w:rsidRPr="00B750F7">
              <w:rPr>
                <w:rFonts w:ascii="Aptos" w:hAnsi="Aptos"/>
              </w:rPr>
              <w:t>Create a minimum of 3 flashcards about DNA</w:t>
            </w:r>
          </w:p>
          <w:p w14:paraId="0F7D8CC6" w14:textId="77777777" w:rsidR="00091FF6" w:rsidRPr="00B750F7" w:rsidRDefault="00091FF6" w:rsidP="00091FF6">
            <w:pPr>
              <w:rPr>
                <w:rFonts w:ascii="Aptos" w:hAnsi="Aptos"/>
              </w:rPr>
            </w:pPr>
          </w:p>
          <w:p w14:paraId="5E8E47EB" w14:textId="77777777" w:rsidR="00091FF6" w:rsidRPr="00B750F7" w:rsidRDefault="00091FF6" w:rsidP="00091FF6">
            <w:pPr>
              <w:rPr>
                <w:rFonts w:ascii="Aptos" w:hAnsi="Aptos"/>
              </w:rPr>
            </w:pPr>
          </w:p>
          <w:p w14:paraId="38F73135" w14:textId="77777777" w:rsidR="00091FF6" w:rsidRPr="00D83513" w:rsidRDefault="00091FF6" w:rsidP="00091FF6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F9E6" w14:textId="5BAC4616" w:rsidR="00091FF6" w:rsidRDefault="00091FF6" w:rsidP="00091FF6">
            <w:pPr>
              <w:rPr>
                <w:rFonts w:ascii="Aptos" w:hAnsi="Aptos"/>
              </w:rPr>
            </w:pPr>
            <w:r w:rsidRPr="00B750F7">
              <w:rPr>
                <w:rFonts w:ascii="Aptos" w:hAnsi="Aptos"/>
              </w:rPr>
              <w:t xml:space="preserve">Explore the resources found </w:t>
            </w:r>
            <w:hyperlink r:id="rId78" w:history="1">
              <w:r w:rsidRPr="00091FF6">
                <w:rPr>
                  <w:rStyle w:val="Hyperlink"/>
                  <w:rFonts w:ascii="Aptos" w:hAnsi="Aptos"/>
                </w:rPr>
                <w:t>here</w:t>
              </w:r>
            </w:hyperlink>
            <w:r>
              <w:rPr>
                <w:rFonts w:ascii="Aptos" w:hAnsi="Aptos"/>
              </w:rPr>
              <w:t xml:space="preserve">. </w:t>
            </w:r>
          </w:p>
          <w:p w14:paraId="1369E0DC" w14:textId="22560964" w:rsidR="00091FF6" w:rsidRPr="00B750F7" w:rsidRDefault="00091FF6" w:rsidP="00091FF6">
            <w:pPr>
              <w:rPr>
                <w:rFonts w:ascii="Aptos" w:hAnsi="Aptos"/>
              </w:rPr>
            </w:pPr>
            <w:r w:rsidRPr="00B750F7">
              <w:rPr>
                <w:rFonts w:ascii="Aptos" w:hAnsi="Aptos"/>
              </w:rPr>
              <w:t>Create a minimum of 3 flashcards about DNA and a character description for two characters in DNA</w:t>
            </w:r>
          </w:p>
          <w:p w14:paraId="7E278249" w14:textId="0948ED3F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D45" w14:textId="36B6C4F8" w:rsidR="00091FF6" w:rsidRPr="00B750F7" w:rsidRDefault="00091FF6" w:rsidP="00091FF6">
            <w:pPr>
              <w:rPr>
                <w:rFonts w:ascii="Aptos" w:hAnsi="Aptos"/>
              </w:rPr>
            </w:pPr>
            <w:r w:rsidRPr="00B750F7">
              <w:rPr>
                <w:rFonts w:ascii="Aptos" w:hAnsi="Aptos"/>
              </w:rPr>
              <w:t xml:space="preserve">Explore the resources found </w:t>
            </w:r>
            <w:hyperlink r:id="rId79" w:history="1">
              <w:r w:rsidRPr="00091FF6">
                <w:rPr>
                  <w:rStyle w:val="Hyperlink"/>
                  <w:rFonts w:ascii="Aptos" w:hAnsi="Aptos"/>
                </w:rPr>
                <w:t>here</w:t>
              </w:r>
            </w:hyperlink>
            <w:r>
              <w:rPr>
                <w:rFonts w:ascii="Aptos" w:hAnsi="Aptos"/>
              </w:rPr>
              <w:t>.</w:t>
            </w:r>
            <w:r w:rsidRPr="00B750F7">
              <w:rPr>
                <w:rFonts w:ascii="Aptos" w:hAnsi="Aptos"/>
              </w:rPr>
              <w:t xml:space="preserve"> Create a minimum of 3 flashcards about DNA and the themes and issues found in the play.</w:t>
            </w:r>
          </w:p>
          <w:p w14:paraId="6B13A5B9" w14:textId="77777777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E36" w14:textId="75A1E242" w:rsidR="00091FF6" w:rsidRPr="00D83513" w:rsidRDefault="00091FF6" w:rsidP="00091FF6">
            <w:pPr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T</w:t>
            </w:r>
            <w:r w:rsidRPr="00B750F7">
              <w:rPr>
                <w:rFonts w:ascii="Aptos" w:hAnsi="Aptos"/>
              </w:rPr>
              <w:t xml:space="preserve">ake part in this </w:t>
            </w:r>
            <w:hyperlink r:id="rId80" w:history="1">
              <w:r w:rsidRPr="00091FF6">
                <w:rPr>
                  <w:rStyle w:val="Hyperlink"/>
                  <w:rFonts w:ascii="Aptos" w:hAnsi="Aptos"/>
                </w:rPr>
                <w:t>workshop</w:t>
              </w:r>
            </w:hyperlink>
            <w:r w:rsidRPr="00B750F7">
              <w:rPr>
                <w:rFonts w:ascii="Aptos" w:hAnsi="Aptos"/>
              </w:rPr>
              <w:t xml:space="preserve"> and then write a paragraph about the key movements used in the workshop.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53A" w14:textId="6A21D717" w:rsidR="00091FF6" w:rsidRPr="00B750F7" w:rsidRDefault="00091FF6" w:rsidP="00091FF6">
            <w:pPr>
              <w:rPr>
                <w:rFonts w:ascii="Aptos" w:hAnsi="Aptos"/>
              </w:rPr>
            </w:pPr>
            <w:r w:rsidRPr="00B750F7">
              <w:rPr>
                <w:rFonts w:ascii="Aptos" w:hAnsi="Aptos"/>
              </w:rPr>
              <w:t xml:space="preserve">Explore the resources found </w:t>
            </w:r>
            <w:hyperlink r:id="rId81" w:history="1">
              <w:r w:rsidRPr="00091FF6">
                <w:rPr>
                  <w:rStyle w:val="Hyperlink"/>
                  <w:rFonts w:ascii="Aptos" w:hAnsi="Aptos"/>
                </w:rPr>
                <w:t>here</w:t>
              </w:r>
            </w:hyperlink>
            <w:r>
              <w:rPr>
                <w:rFonts w:ascii="Aptos" w:hAnsi="Aptos"/>
              </w:rPr>
              <w:t>.</w:t>
            </w:r>
            <w:r w:rsidRPr="00B750F7">
              <w:rPr>
                <w:rFonts w:ascii="Aptos" w:hAnsi="Aptos"/>
              </w:rPr>
              <w:t xml:space="preserve"> Create a minimum of 3 flashcards about DNA</w:t>
            </w:r>
          </w:p>
          <w:p w14:paraId="5E0EF9A9" w14:textId="77777777" w:rsidR="00091FF6" w:rsidRPr="00B750F7" w:rsidRDefault="00091FF6" w:rsidP="00091FF6">
            <w:pPr>
              <w:rPr>
                <w:rFonts w:ascii="Aptos" w:hAnsi="Aptos"/>
              </w:rPr>
            </w:pPr>
          </w:p>
          <w:p w14:paraId="7F8CAF31" w14:textId="77777777" w:rsidR="00091FF6" w:rsidRPr="00B750F7" w:rsidRDefault="00091FF6" w:rsidP="00091FF6">
            <w:pPr>
              <w:rPr>
                <w:rFonts w:ascii="Aptos" w:hAnsi="Aptos"/>
              </w:rPr>
            </w:pPr>
          </w:p>
          <w:p w14:paraId="728E13FC" w14:textId="77777777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67FD1C63" w14:textId="5329F318" w:rsidR="00091FF6" w:rsidRPr="00D83513" w:rsidRDefault="00091FF6" w:rsidP="00091FF6">
            <w:pPr>
              <w:rPr>
                <w:rFonts w:ascii="Aptos" w:hAnsi="Aptos" w:cstheme="minorHAnsi"/>
              </w:rPr>
            </w:pPr>
            <w:r w:rsidRPr="00B750F7">
              <w:rPr>
                <w:rFonts w:ascii="Aptos" w:hAnsi="Aptos"/>
              </w:rPr>
              <w:t>Write a diary entry for a character from the play DNA</w:t>
            </w:r>
          </w:p>
        </w:tc>
      </w:tr>
      <w:tr w:rsidR="00091FF6" w:rsidRPr="007A020C" w14:paraId="757C06A7" w14:textId="77777777" w:rsidTr="00AA4865">
        <w:tc>
          <w:tcPr>
            <w:tcW w:w="3118" w:type="dxa"/>
          </w:tcPr>
          <w:p w14:paraId="7618CD86" w14:textId="77777777" w:rsidR="00091FF6" w:rsidRPr="00C45950" w:rsidRDefault="00091FF6" w:rsidP="00091FF6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Performance Studies (Music)</w:t>
            </w:r>
          </w:p>
          <w:p w14:paraId="30917B73" w14:textId="77777777" w:rsidR="00091FF6" w:rsidRPr="00C45950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790F8780" w14:textId="77777777" w:rsidR="00091FF6" w:rsidRPr="00D83513" w:rsidRDefault="0057535D" w:rsidP="00091FF6">
            <w:pPr>
              <w:rPr>
                <w:rFonts w:ascii="Aptos" w:hAnsi="Aptos"/>
              </w:rPr>
            </w:pPr>
            <w:hyperlink r:id="rId82" w:history="1">
              <w:r w:rsidR="00091FF6" w:rsidRPr="00D83513">
                <w:rPr>
                  <w:rStyle w:val="Hyperlink"/>
                  <w:rFonts w:ascii="Aptos" w:hAnsi="Aptos"/>
                </w:rPr>
                <w:t>Blues: Verse and Bass line</w:t>
              </w:r>
            </w:hyperlink>
          </w:p>
          <w:p w14:paraId="4C14E906" w14:textId="77777777" w:rsidR="00091FF6" w:rsidRPr="00D83513" w:rsidRDefault="00091FF6" w:rsidP="00091FF6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63CE2984" w14:textId="77777777" w:rsidR="00091FF6" w:rsidRPr="00D83513" w:rsidRDefault="0057535D" w:rsidP="00091FF6">
            <w:pPr>
              <w:rPr>
                <w:rFonts w:ascii="Aptos" w:hAnsi="Aptos"/>
              </w:rPr>
            </w:pPr>
            <w:hyperlink r:id="rId83" w:history="1">
              <w:r w:rsidR="00091FF6" w:rsidRPr="00D83513">
                <w:rPr>
                  <w:rStyle w:val="Hyperlink"/>
                  <w:rFonts w:ascii="Aptos" w:hAnsi="Aptos"/>
                </w:rPr>
                <w:t>Blues: Chords and Duet task</w:t>
              </w:r>
            </w:hyperlink>
          </w:p>
          <w:p w14:paraId="7E46D39D" w14:textId="77777777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3DAE2404" w14:textId="771B9C12" w:rsidR="00091FF6" w:rsidRPr="00D83513" w:rsidRDefault="0057535D" w:rsidP="00091FF6">
            <w:pPr>
              <w:rPr>
                <w:rFonts w:ascii="Aptos" w:hAnsi="Aptos" w:cstheme="minorHAnsi"/>
              </w:rPr>
            </w:pPr>
            <w:hyperlink r:id="rId84" w:history="1">
              <w:r w:rsidR="00091FF6" w:rsidRPr="00D83513">
                <w:rPr>
                  <w:rStyle w:val="Hyperlink"/>
                  <w:rFonts w:ascii="Aptos" w:hAnsi="Aptos"/>
                </w:rPr>
                <w:t xml:space="preserve">How did John Lennon use melody to communicate the lyrics of his protest </w:t>
              </w:r>
              <w:r w:rsidR="00091FF6" w:rsidRPr="00D83513">
                <w:rPr>
                  <w:rStyle w:val="Hyperlink"/>
                  <w:rFonts w:ascii="Aptos" w:hAnsi="Aptos"/>
                </w:rPr>
                <w:lastRenderedPageBreak/>
                <w:t>song 'Imagine'? | Oak National Academy</w:t>
              </w:r>
            </w:hyperlink>
            <w:r w:rsidR="00091FF6" w:rsidRPr="00D83513">
              <w:rPr>
                <w:rFonts w:ascii="Aptos" w:hAnsi="Aptos"/>
              </w:rPr>
              <w:t xml:space="preserve"> </w:t>
            </w:r>
          </w:p>
        </w:tc>
        <w:tc>
          <w:tcPr>
            <w:tcW w:w="2032" w:type="dxa"/>
          </w:tcPr>
          <w:p w14:paraId="793F46B0" w14:textId="77777777" w:rsidR="00091FF6" w:rsidRPr="00D83513" w:rsidRDefault="0057535D" w:rsidP="00091FF6">
            <w:pPr>
              <w:rPr>
                <w:rFonts w:ascii="Aptos" w:hAnsi="Aptos"/>
              </w:rPr>
            </w:pPr>
            <w:hyperlink r:id="rId85" w:history="1">
              <w:r w:rsidR="00091FF6" w:rsidRPr="00D83513">
                <w:rPr>
                  <w:rStyle w:val="Hyperlink"/>
                  <w:rFonts w:ascii="Aptos" w:hAnsi="Aptos"/>
                </w:rPr>
                <w:t xml:space="preserve">What tempo, metre and rhythm choices did John Lennon make in his song 'Imagine', </w:t>
              </w:r>
              <w:r w:rsidR="00091FF6" w:rsidRPr="00D83513">
                <w:rPr>
                  <w:rStyle w:val="Hyperlink"/>
                  <w:rFonts w:ascii="Aptos" w:hAnsi="Aptos"/>
                </w:rPr>
                <w:lastRenderedPageBreak/>
                <w:t>and why? | Oak National Academy</w:t>
              </w:r>
            </w:hyperlink>
          </w:p>
          <w:p w14:paraId="48CE14BF" w14:textId="77777777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06F28728" w14:textId="0B87BA5D" w:rsidR="00091FF6" w:rsidRPr="00D83513" w:rsidRDefault="0057535D" w:rsidP="00091FF6">
            <w:pPr>
              <w:rPr>
                <w:rFonts w:ascii="Aptos" w:hAnsi="Aptos" w:cstheme="minorHAnsi"/>
              </w:rPr>
            </w:pPr>
            <w:hyperlink r:id="rId86" w:history="1">
              <w:r w:rsidR="00091FF6" w:rsidRPr="00D83513">
                <w:rPr>
                  <w:rStyle w:val="Hyperlink"/>
                  <w:rFonts w:ascii="Aptos" w:hAnsi="Aptos"/>
                </w:rPr>
                <w:t xml:space="preserve">How did John Lennon use texture and tonality in his protest song </w:t>
              </w:r>
              <w:r w:rsidR="00091FF6" w:rsidRPr="00D83513">
                <w:rPr>
                  <w:rStyle w:val="Hyperlink"/>
                  <w:rFonts w:ascii="Aptos" w:hAnsi="Aptos"/>
                </w:rPr>
                <w:lastRenderedPageBreak/>
                <w:t>'Imagine'? | Oak National Academy</w:t>
              </w:r>
            </w:hyperlink>
          </w:p>
        </w:tc>
        <w:tc>
          <w:tcPr>
            <w:tcW w:w="2032" w:type="dxa"/>
          </w:tcPr>
          <w:p w14:paraId="38B0BDB2" w14:textId="71052EF7" w:rsidR="00091FF6" w:rsidRPr="00D83513" w:rsidRDefault="0057535D" w:rsidP="00091FF6">
            <w:pPr>
              <w:rPr>
                <w:rFonts w:ascii="Aptos" w:hAnsi="Aptos" w:cstheme="minorHAnsi"/>
              </w:rPr>
            </w:pPr>
            <w:hyperlink r:id="rId87" w:history="1">
              <w:r w:rsidR="00091FF6" w:rsidRPr="00D83513">
                <w:rPr>
                  <w:rStyle w:val="Hyperlink"/>
                  <w:rFonts w:ascii="Aptos" w:hAnsi="Aptos"/>
                </w:rPr>
                <w:t xml:space="preserve">How do contemporary musicians show us their passions and </w:t>
              </w:r>
              <w:r w:rsidR="00091FF6" w:rsidRPr="00D83513">
                <w:rPr>
                  <w:rStyle w:val="Hyperlink"/>
                  <w:rFonts w:ascii="Aptos" w:hAnsi="Aptos"/>
                </w:rPr>
                <w:lastRenderedPageBreak/>
                <w:t>beliefs? | Oak National Academy</w:t>
              </w:r>
            </w:hyperlink>
          </w:p>
        </w:tc>
      </w:tr>
      <w:tr w:rsidR="00091FF6" w:rsidRPr="007A020C" w14:paraId="5E6FB7F7" w14:textId="5C513369" w:rsidTr="00AA4865">
        <w:tc>
          <w:tcPr>
            <w:tcW w:w="3118" w:type="dxa"/>
          </w:tcPr>
          <w:p w14:paraId="32182A9B" w14:textId="77777777" w:rsidR="00091FF6" w:rsidRPr="00C45950" w:rsidRDefault="00091FF6" w:rsidP="00091FF6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lastRenderedPageBreak/>
              <w:t>PE</w:t>
            </w:r>
          </w:p>
        </w:tc>
        <w:tc>
          <w:tcPr>
            <w:tcW w:w="2032" w:type="dxa"/>
          </w:tcPr>
          <w:p w14:paraId="749AAE8E" w14:textId="4D61CD6C" w:rsidR="00091FF6" w:rsidRPr="00D83513" w:rsidRDefault="0057535D" w:rsidP="00091FF6">
            <w:pPr>
              <w:rPr>
                <w:rFonts w:ascii="Aptos" w:hAnsi="Aptos"/>
              </w:rPr>
            </w:pPr>
            <w:hyperlink r:id="rId88" w:history="1">
              <w:r w:rsidR="00091FF6" w:rsidRPr="00713D7F">
                <w:rPr>
                  <w:rStyle w:val="Hyperlink"/>
                  <w:rFonts w:ascii="Aptos" w:hAnsi="Aptos"/>
                </w:rPr>
                <w:t>Joe Wicks Ab Workout</w:t>
              </w:r>
            </w:hyperlink>
          </w:p>
          <w:p w14:paraId="5396C7AF" w14:textId="77777777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6D2764E9" w14:textId="5CB69C47" w:rsidR="00091FF6" w:rsidRPr="00D83513" w:rsidRDefault="0057535D" w:rsidP="00091FF6">
            <w:pPr>
              <w:rPr>
                <w:rFonts w:ascii="Aptos" w:hAnsi="Aptos"/>
              </w:rPr>
            </w:pPr>
            <w:hyperlink r:id="rId89" w:history="1">
              <w:r w:rsidR="00091FF6" w:rsidRPr="00713D7F">
                <w:rPr>
                  <w:rStyle w:val="Hyperlink"/>
                  <w:rFonts w:ascii="Aptos" w:hAnsi="Aptos"/>
                </w:rPr>
                <w:t>Just Dance Workout 1</w:t>
              </w:r>
            </w:hyperlink>
          </w:p>
          <w:p w14:paraId="3142909C" w14:textId="084CC9D8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19B212AE" w14:textId="2B76F733" w:rsidR="00091FF6" w:rsidRPr="00D83513" w:rsidRDefault="0057535D" w:rsidP="0057535D">
            <w:pPr>
              <w:rPr>
                <w:rFonts w:ascii="Aptos" w:hAnsi="Aptos" w:cstheme="minorHAnsi"/>
              </w:rPr>
            </w:pPr>
            <w:hyperlink r:id="rId90" w:history="1">
              <w:r w:rsidR="00091FF6" w:rsidRPr="00713D7F">
                <w:rPr>
                  <w:rStyle w:val="Hyperlink"/>
                  <w:rFonts w:ascii="Aptos" w:hAnsi="Aptos"/>
                </w:rPr>
                <w:t>Plyometric Workout</w:t>
              </w:r>
            </w:hyperlink>
          </w:p>
        </w:tc>
        <w:tc>
          <w:tcPr>
            <w:tcW w:w="2032" w:type="dxa"/>
          </w:tcPr>
          <w:p w14:paraId="4ACF8C37" w14:textId="36E480C6" w:rsidR="00091FF6" w:rsidRPr="00D83513" w:rsidRDefault="0057535D" w:rsidP="0057535D">
            <w:pPr>
              <w:rPr>
                <w:rFonts w:ascii="Aptos" w:hAnsi="Aptos" w:cstheme="minorHAnsi"/>
              </w:rPr>
            </w:pPr>
            <w:hyperlink r:id="rId91" w:history="1">
              <w:r w:rsidR="00091FF6" w:rsidRPr="00713D7F">
                <w:rPr>
                  <w:rStyle w:val="Hyperlink"/>
                  <w:rFonts w:ascii="Aptos" w:hAnsi="Aptos"/>
                </w:rPr>
                <w:t>Joe Wicks – Full Body Fat Burner</w:t>
              </w:r>
            </w:hyperlink>
          </w:p>
        </w:tc>
        <w:tc>
          <w:tcPr>
            <w:tcW w:w="2032" w:type="dxa"/>
          </w:tcPr>
          <w:p w14:paraId="19709B02" w14:textId="4E940EC7" w:rsidR="00091FF6" w:rsidRPr="00D83513" w:rsidRDefault="0057535D" w:rsidP="00091FF6">
            <w:pPr>
              <w:rPr>
                <w:rFonts w:ascii="Aptos" w:hAnsi="Aptos"/>
              </w:rPr>
            </w:pPr>
            <w:hyperlink r:id="rId92" w:history="1">
              <w:r w:rsidR="00091FF6" w:rsidRPr="00713D7F">
                <w:rPr>
                  <w:rStyle w:val="Hyperlink"/>
                  <w:rFonts w:ascii="Aptos" w:hAnsi="Aptos"/>
                </w:rPr>
                <w:t xml:space="preserve">New Age </w:t>
              </w:r>
              <w:proofErr w:type="spellStart"/>
              <w:r w:rsidR="00091FF6" w:rsidRPr="00713D7F">
                <w:rPr>
                  <w:rStyle w:val="Hyperlink"/>
                  <w:rFonts w:ascii="Aptos" w:hAnsi="Aptos"/>
                </w:rPr>
                <w:t>Kurling</w:t>
              </w:r>
              <w:proofErr w:type="spellEnd"/>
              <w:r w:rsidR="00091FF6" w:rsidRPr="00713D7F">
                <w:rPr>
                  <w:rStyle w:val="Hyperlink"/>
                  <w:rFonts w:ascii="Aptos" w:hAnsi="Aptos"/>
                </w:rPr>
                <w:t xml:space="preserve"> – At Home</w:t>
              </w:r>
            </w:hyperlink>
          </w:p>
          <w:p w14:paraId="703B7FD7" w14:textId="77777777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20F3698B" w14:textId="444A67C8" w:rsidR="00091FF6" w:rsidRPr="00D83513" w:rsidRDefault="0057535D" w:rsidP="00091FF6">
            <w:pPr>
              <w:rPr>
                <w:rFonts w:ascii="Aptos" w:hAnsi="Aptos"/>
              </w:rPr>
            </w:pPr>
            <w:hyperlink r:id="rId93" w:history="1">
              <w:r w:rsidR="00091FF6" w:rsidRPr="00713D7F">
                <w:rPr>
                  <w:rStyle w:val="Hyperlink"/>
                  <w:rFonts w:ascii="Aptos" w:hAnsi="Aptos"/>
                </w:rPr>
                <w:t>Sitting Volleyball – At Home</w:t>
              </w:r>
            </w:hyperlink>
          </w:p>
          <w:p w14:paraId="100D79B1" w14:textId="410B8B65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</w:tr>
      <w:tr w:rsidR="00091FF6" w:rsidRPr="007A020C" w14:paraId="46BB894B" w14:textId="77777777" w:rsidTr="00AA4865">
        <w:tc>
          <w:tcPr>
            <w:tcW w:w="3118" w:type="dxa"/>
          </w:tcPr>
          <w:p w14:paraId="7EF172DE" w14:textId="77777777" w:rsidR="00091FF6" w:rsidRPr="00C45950" w:rsidRDefault="00091FF6" w:rsidP="00091FF6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Computing</w:t>
            </w:r>
          </w:p>
          <w:p w14:paraId="10A9A7DF" w14:textId="77777777" w:rsidR="00091FF6" w:rsidRPr="00887A82" w:rsidRDefault="00091FF6" w:rsidP="00091FF6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887A82">
              <w:rPr>
                <w:rFonts w:ascii="Aptos" w:hAnsi="Aptos" w:cstheme="minorHAnsi"/>
                <w:bCs/>
                <w:sz w:val="20"/>
                <w:szCs w:val="20"/>
              </w:rPr>
              <w:t>Data Science &amp; Photo Shop Skills</w:t>
            </w:r>
          </w:p>
          <w:p w14:paraId="0FD09D52" w14:textId="5812043F" w:rsidR="00091FF6" w:rsidRPr="00C45950" w:rsidRDefault="00091FF6" w:rsidP="00091FF6">
            <w:pPr>
              <w:rPr>
                <w:rFonts w:ascii="Aptos" w:hAnsi="Aptos" w:cstheme="minorHAnsi"/>
                <w:b/>
              </w:rPr>
            </w:pPr>
            <w:r w:rsidRPr="00887A82">
              <w:rPr>
                <w:rFonts w:ascii="Aptos" w:hAnsi="Aptos" w:cstheme="minorHAnsi"/>
                <w:bCs/>
                <w:sz w:val="20"/>
                <w:szCs w:val="20"/>
              </w:rPr>
              <w:t>Available on Class Teams</w:t>
            </w:r>
          </w:p>
        </w:tc>
        <w:tc>
          <w:tcPr>
            <w:tcW w:w="2032" w:type="dxa"/>
          </w:tcPr>
          <w:p w14:paraId="1BFB9A0B" w14:textId="77672BA3" w:rsidR="00091FF6" w:rsidRPr="00887A82" w:rsidRDefault="00091FF6" w:rsidP="00091FF6">
            <w:pPr>
              <w:rPr>
                <w:rFonts w:ascii="Aptos" w:hAnsi="Aptos" w:cstheme="minorHAnsi"/>
              </w:rPr>
            </w:pPr>
            <w:r w:rsidRPr="00887A82">
              <w:rPr>
                <w:rFonts w:ascii="Aptos" w:hAnsi="Aptos"/>
                <w:bCs/>
              </w:rPr>
              <w:t>Data Science – Data for Action</w:t>
            </w:r>
          </w:p>
        </w:tc>
        <w:tc>
          <w:tcPr>
            <w:tcW w:w="2032" w:type="dxa"/>
          </w:tcPr>
          <w:p w14:paraId="5E68D269" w14:textId="4C01F8EF" w:rsidR="00091FF6" w:rsidRPr="00887A82" w:rsidRDefault="00091FF6" w:rsidP="00091FF6">
            <w:pPr>
              <w:rPr>
                <w:rFonts w:ascii="Aptos" w:hAnsi="Aptos" w:cstheme="minorHAnsi"/>
              </w:rPr>
            </w:pPr>
            <w:r w:rsidRPr="00887A82">
              <w:rPr>
                <w:rFonts w:ascii="Aptos" w:hAnsi="Aptos"/>
                <w:bCs/>
              </w:rPr>
              <w:t>Data Science – Clean it Up</w:t>
            </w:r>
          </w:p>
        </w:tc>
        <w:tc>
          <w:tcPr>
            <w:tcW w:w="2032" w:type="dxa"/>
          </w:tcPr>
          <w:p w14:paraId="35E4BFAE" w14:textId="02B7D83F" w:rsidR="00091FF6" w:rsidRPr="00887A82" w:rsidRDefault="00091FF6" w:rsidP="00091FF6">
            <w:pPr>
              <w:rPr>
                <w:rFonts w:ascii="Aptos" w:hAnsi="Aptos" w:cstheme="minorHAnsi"/>
              </w:rPr>
            </w:pPr>
            <w:r w:rsidRPr="00887A82">
              <w:rPr>
                <w:rFonts w:ascii="Aptos" w:hAnsi="Aptos"/>
                <w:bCs/>
              </w:rPr>
              <w:t>Data Science – Make a Change</w:t>
            </w:r>
          </w:p>
        </w:tc>
        <w:tc>
          <w:tcPr>
            <w:tcW w:w="2032" w:type="dxa"/>
          </w:tcPr>
          <w:p w14:paraId="5A51640E" w14:textId="204A01BA" w:rsidR="00091FF6" w:rsidRPr="00887A82" w:rsidRDefault="00091FF6" w:rsidP="00091FF6">
            <w:pPr>
              <w:rPr>
                <w:rFonts w:ascii="Aptos" w:hAnsi="Aptos"/>
                <w:bCs/>
              </w:rPr>
            </w:pPr>
            <w:r w:rsidRPr="00887A82">
              <w:rPr>
                <w:rFonts w:ascii="Aptos" w:hAnsi="Aptos"/>
                <w:bCs/>
              </w:rPr>
              <w:t>Graphics – Image Manipulation</w:t>
            </w:r>
          </w:p>
          <w:p w14:paraId="7F7845DF" w14:textId="77777777" w:rsidR="00091FF6" w:rsidRPr="00887A82" w:rsidRDefault="00091FF6" w:rsidP="00091FF6">
            <w:pPr>
              <w:rPr>
                <w:rFonts w:ascii="Aptos" w:hAnsi="Aptos"/>
                <w:bCs/>
              </w:rPr>
            </w:pPr>
          </w:p>
          <w:p w14:paraId="57624A93" w14:textId="73341825" w:rsidR="00091FF6" w:rsidRPr="00887A82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441D8595" w14:textId="77777777" w:rsidR="00091FF6" w:rsidRPr="00887A82" w:rsidRDefault="00091FF6" w:rsidP="00091FF6">
            <w:pPr>
              <w:rPr>
                <w:rFonts w:ascii="Aptos" w:hAnsi="Aptos"/>
                <w:bCs/>
              </w:rPr>
            </w:pPr>
            <w:r w:rsidRPr="00887A82">
              <w:rPr>
                <w:rFonts w:ascii="Aptos" w:hAnsi="Aptos"/>
                <w:bCs/>
              </w:rPr>
              <w:t>Graphics – Graphical Techniques</w:t>
            </w:r>
          </w:p>
          <w:p w14:paraId="793C4650" w14:textId="77777777" w:rsidR="00091FF6" w:rsidRPr="00887A82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</w:tcPr>
          <w:p w14:paraId="3B9A6B7D" w14:textId="77777777" w:rsidR="00091FF6" w:rsidRPr="00887A82" w:rsidRDefault="00091FF6" w:rsidP="00091FF6">
            <w:pPr>
              <w:rPr>
                <w:rFonts w:ascii="Aptos" w:hAnsi="Aptos"/>
                <w:bCs/>
              </w:rPr>
            </w:pPr>
            <w:r w:rsidRPr="00887A82">
              <w:rPr>
                <w:rFonts w:ascii="Aptos" w:hAnsi="Aptos"/>
                <w:bCs/>
              </w:rPr>
              <w:t>Graphics – Using techniques to enhance and make improvement</w:t>
            </w:r>
          </w:p>
          <w:p w14:paraId="5B70C380" w14:textId="35A4401C" w:rsidR="00091FF6" w:rsidRPr="00887A82" w:rsidRDefault="00091FF6" w:rsidP="00091FF6">
            <w:pPr>
              <w:rPr>
                <w:rFonts w:ascii="Aptos" w:hAnsi="Aptos" w:cstheme="minorHAnsi"/>
              </w:rPr>
            </w:pPr>
          </w:p>
        </w:tc>
      </w:tr>
      <w:tr w:rsidR="00091FF6" w:rsidRPr="007A020C" w14:paraId="60658B5F" w14:textId="77777777" w:rsidTr="00AA4865">
        <w:tc>
          <w:tcPr>
            <w:tcW w:w="3118" w:type="dxa"/>
          </w:tcPr>
          <w:p w14:paraId="238EEDFF" w14:textId="77777777" w:rsidR="00091FF6" w:rsidRPr="00C45950" w:rsidRDefault="00091FF6" w:rsidP="00091FF6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ADT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E104F" w14:textId="1A3DB85E" w:rsidR="00091FF6" w:rsidRPr="00D83513" w:rsidRDefault="0057535D" w:rsidP="00091FF6">
            <w:pPr>
              <w:rPr>
                <w:rFonts w:ascii="Aptos" w:hAnsi="Aptos"/>
              </w:rPr>
            </w:pPr>
            <w:hyperlink r:id="rId94" w:anchor="slide-deck" w:history="1">
              <w:r w:rsidR="00091FF6" w:rsidRPr="00713D7F">
                <w:rPr>
                  <w:rStyle w:val="Hyperlink"/>
                  <w:rFonts w:ascii="Aptos" w:hAnsi="Aptos"/>
                </w:rPr>
                <w:t>Fibres and Fabrics. Textiles</w:t>
              </w:r>
            </w:hyperlink>
          </w:p>
          <w:p w14:paraId="7F65CB61" w14:textId="3666FE6E" w:rsidR="00091FF6" w:rsidRPr="00D83513" w:rsidRDefault="00091FF6" w:rsidP="00091FF6">
            <w:pPr>
              <w:pStyle w:val="paragraph"/>
              <w:spacing w:before="0" w:beforeAutospacing="0" w:after="0" w:afterAutospacing="0"/>
              <w:ind w:firstLine="720"/>
              <w:textAlignment w:val="baseline"/>
              <w:divId w:val="706609467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4C1ED" w14:textId="6F0DDB39" w:rsidR="00091FF6" w:rsidRPr="00D83513" w:rsidRDefault="0057535D" w:rsidP="00091FF6">
            <w:pPr>
              <w:rPr>
                <w:rFonts w:ascii="Aptos" w:hAnsi="Aptos"/>
              </w:rPr>
            </w:pPr>
            <w:hyperlink r:id="rId95" w:history="1">
              <w:r w:rsidR="00091FF6" w:rsidRPr="00713D7F">
                <w:rPr>
                  <w:rStyle w:val="Hyperlink"/>
                  <w:rFonts w:ascii="Aptos" w:hAnsi="Aptos"/>
                </w:rPr>
                <w:t>Future food</w:t>
              </w:r>
            </w:hyperlink>
            <w:r w:rsidR="00091FF6" w:rsidRPr="00D83513">
              <w:rPr>
                <w:rFonts w:ascii="Aptos" w:hAnsi="Aptos"/>
              </w:rPr>
              <w:t xml:space="preserve"> </w:t>
            </w:r>
          </w:p>
          <w:p w14:paraId="34C85B15" w14:textId="19F3BB59" w:rsidR="00091FF6" w:rsidRPr="00D83513" w:rsidRDefault="00091FF6" w:rsidP="00091FF6">
            <w:pPr>
              <w:divId w:val="1099713524"/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54216" w14:textId="60DEB68C" w:rsidR="00091FF6" w:rsidRPr="00D83513" w:rsidRDefault="0057535D" w:rsidP="00091FF6">
            <w:pPr>
              <w:rPr>
                <w:rFonts w:ascii="Aptos" w:hAnsi="Aptos"/>
              </w:rPr>
            </w:pPr>
            <w:hyperlink r:id="rId96" w:history="1">
              <w:r w:rsidR="00091FF6" w:rsidRPr="00713D7F">
                <w:rPr>
                  <w:rStyle w:val="Hyperlink"/>
                  <w:rFonts w:ascii="Aptos" w:hAnsi="Aptos"/>
                </w:rPr>
                <w:t>The world of design</w:t>
              </w:r>
            </w:hyperlink>
          </w:p>
          <w:p w14:paraId="487FAE89" w14:textId="0F28593A" w:rsidR="00091FF6" w:rsidRPr="00D83513" w:rsidRDefault="00091FF6" w:rsidP="00091FF6">
            <w:pPr>
              <w:divId w:val="176578122"/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D18E5" w14:textId="5B6729DF" w:rsidR="00091FF6" w:rsidRPr="00D83513" w:rsidRDefault="0057535D" w:rsidP="00091FF6">
            <w:pPr>
              <w:rPr>
                <w:rFonts w:ascii="Aptos" w:hAnsi="Aptos"/>
              </w:rPr>
            </w:pPr>
            <w:hyperlink r:id="rId97" w:history="1">
              <w:r w:rsidR="00091FF6" w:rsidRPr="00713D7F">
                <w:rPr>
                  <w:rStyle w:val="Hyperlink"/>
                  <w:rFonts w:ascii="Aptos" w:hAnsi="Aptos"/>
                </w:rPr>
                <w:t>Technical drawing</w:t>
              </w:r>
            </w:hyperlink>
            <w:r w:rsidR="00091FF6" w:rsidRPr="00D83513">
              <w:rPr>
                <w:rFonts w:ascii="Aptos" w:hAnsi="Aptos"/>
              </w:rPr>
              <w:t xml:space="preserve"> </w:t>
            </w:r>
          </w:p>
          <w:p w14:paraId="2FE0F025" w14:textId="77777777" w:rsidR="00091FF6" w:rsidRPr="00D83513" w:rsidRDefault="00091FF6" w:rsidP="00091FF6">
            <w:pPr>
              <w:rPr>
                <w:rFonts w:ascii="Aptos" w:hAnsi="Aptos"/>
              </w:rPr>
            </w:pPr>
          </w:p>
          <w:p w14:paraId="0294E096" w14:textId="5B34AEF2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D8C3" w14:textId="36AEDA29" w:rsidR="00091FF6" w:rsidRPr="00D83513" w:rsidRDefault="0057535D" w:rsidP="00091FF6">
            <w:pPr>
              <w:rPr>
                <w:rFonts w:ascii="Aptos" w:hAnsi="Aptos"/>
              </w:rPr>
            </w:pPr>
            <w:hyperlink r:id="rId98" w:history="1">
              <w:r w:rsidR="00091FF6" w:rsidRPr="00713D7F">
                <w:rPr>
                  <w:rStyle w:val="Hyperlink"/>
                  <w:rFonts w:ascii="Aptos" w:hAnsi="Aptos"/>
                </w:rPr>
                <w:t>Technical textiles</w:t>
              </w:r>
            </w:hyperlink>
            <w:r w:rsidR="00091FF6" w:rsidRPr="00D83513">
              <w:rPr>
                <w:rFonts w:ascii="Aptos" w:hAnsi="Aptos"/>
              </w:rPr>
              <w:t xml:space="preserve"> </w:t>
            </w:r>
          </w:p>
          <w:p w14:paraId="143F9206" w14:textId="77777777" w:rsidR="00091FF6" w:rsidRPr="00D83513" w:rsidRDefault="00091FF6" w:rsidP="00091FF6">
            <w:pPr>
              <w:rPr>
                <w:rFonts w:ascii="Aptos" w:hAnsi="Aptos"/>
              </w:rPr>
            </w:pPr>
          </w:p>
          <w:p w14:paraId="12A002B1" w14:textId="77777777" w:rsidR="00091FF6" w:rsidRPr="00D83513" w:rsidRDefault="00091FF6" w:rsidP="00091FF6">
            <w:pPr>
              <w:rPr>
                <w:rFonts w:ascii="Aptos" w:hAnsi="Aptos" w:cstheme="minorHAnsi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16EC7" w14:textId="4CC2D012" w:rsidR="00091FF6" w:rsidRPr="00D83513" w:rsidRDefault="0057535D" w:rsidP="00091FF6">
            <w:pPr>
              <w:rPr>
                <w:rFonts w:ascii="Aptos" w:hAnsi="Aptos"/>
              </w:rPr>
            </w:pPr>
            <w:hyperlink r:id="rId99" w:history="1">
              <w:r w:rsidR="00091FF6" w:rsidRPr="00713D7F">
                <w:rPr>
                  <w:rStyle w:val="Hyperlink"/>
                  <w:rFonts w:ascii="Aptos" w:hAnsi="Aptos"/>
                </w:rPr>
                <w:t>Food techniques and preparation</w:t>
              </w:r>
            </w:hyperlink>
          </w:p>
          <w:p w14:paraId="34C765EE" w14:textId="18626A98" w:rsidR="00091FF6" w:rsidRPr="00D83513" w:rsidRDefault="00091FF6" w:rsidP="00091FF6">
            <w:pPr>
              <w:divId w:val="689601292"/>
              <w:rPr>
                <w:rFonts w:ascii="Aptos" w:hAnsi="Aptos" w:cstheme="minorHAnsi"/>
              </w:rPr>
            </w:pPr>
          </w:p>
        </w:tc>
      </w:tr>
    </w:tbl>
    <w:p w14:paraId="32A09A26" w14:textId="77777777" w:rsidR="008E394F" w:rsidRPr="007A020C" w:rsidRDefault="008E394F">
      <w:pPr>
        <w:rPr>
          <w:rFonts w:cstheme="minorHAnsi"/>
        </w:rPr>
      </w:pPr>
    </w:p>
    <w:sectPr w:rsidR="008E394F" w:rsidRPr="007A020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1756" w14:textId="77777777" w:rsidR="005D6D45" w:rsidRDefault="005D6D45" w:rsidP="00DB2155">
      <w:pPr>
        <w:spacing w:after="0" w:line="240" w:lineRule="auto"/>
      </w:pPr>
      <w:r>
        <w:separator/>
      </w:r>
    </w:p>
  </w:endnote>
  <w:endnote w:type="continuationSeparator" w:id="0">
    <w:p w14:paraId="5558299C" w14:textId="77777777" w:rsidR="005D6D45" w:rsidRDefault="005D6D45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D7C5" w14:textId="77777777" w:rsidR="005D6D45" w:rsidRDefault="005D6D45" w:rsidP="00DB2155">
      <w:pPr>
        <w:spacing w:after="0" w:line="240" w:lineRule="auto"/>
      </w:pPr>
      <w:r>
        <w:separator/>
      </w:r>
    </w:p>
  </w:footnote>
  <w:footnote w:type="continuationSeparator" w:id="0">
    <w:p w14:paraId="5B1615C2" w14:textId="77777777" w:rsidR="005D6D45" w:rsidRDefault="005D6D45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04F3F"/>
    <w:multiLevelType w:val="hybridMultilevel"/>
    <w:tmpl w:val="CD667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 w16cid:durableId="1852454798">
    <w:abstractNumId w:val="8"/>
  </w:num>
  <w:num w:numId="2" w16cid:durableId="2050757513">
    <w:abstractNumId w:val="13"/>
  </w:num>
  <w:num w:numId="3" w16cid:durableId="1169517297">
    <w:abstractNumId w:val="0"/>
  </w:num>
  <w:num w:numId="4" w16cid:durableId="909388149">
    <w:abstractNumId w:val="12"/>
  </w:num>
  <w:num w:numId="5" w16cid:durableId="1289166781">
    <w:abstractNumId w:val="21"/>
  </w:num>
  <w:num w:numId="6" w16cid:durableId="505679882">
    <w:abstractNumId w:val="6"/>
  </w:num>
  <w:num w:numId="7" w16cid:durableId="1591625608">
    <w:abstractNumId w:val="19"/>
  </w:num>
  <w:num w:numId="8" w16cid:durableId="1531213595">
    <w:abstractNumId w:val="10"/>
  </w:num>
  <w:num w:numId="9" w16cid:durableId="940644652">
    <w:abstractNumId w:val="1"/>
  </w:num>
  <w:num w:numId="10" w16cid:durableId="1027681739">
    <w:abstractNumId w:val="5"/>
  </w:num>
  <w:num w:numId="11" w16cid:durableId="967006356">
    <w:abstractNumId w:val="3"/>
  </w:num>
  <w:num w:numId="12" w16cid:durableId="134372027">
    <w:abstractNumId w:val="14"/>
  </w:num>
  <w:num w:numId="13" w16cid:durableId="1783528688">
    <w:abstractNumId w:val="20"/>
  </w:num>
  <w:num w:numId="14" w16cid:durableId="1991707464">
    <w:abstractNumId w:val="16"/>
  </w:num>
  <w:num w:numId="15" w16cid:durableId="1428696037">
    <w:abstractNumId w:val="2"/>
  </w:num>
  <w:num w:numId="16" w16cid:durableId="1336573908">
    <w:abstractNumId w:val="6"/>
  </w:num>
  <w:num w:numId="17" w16cid:durableId="1984967090">
    <w:abstractNumId w:val="19"/>
  </w:num>
  <w:num w:numId="18" w16cid:durableId="260189431">
    <w:abstractNumId w:val="10"/>
  </w:num>
  <w:num w:numId="19" w16cid:durableId="1683699762">
    <w:abstractNumId w:val="1"/>
  </w:num>
  <w:num w:numId="20" w16cid:durableId="976488984">
    <w:abstractNumId w:val="20"/>
  </w:num>
  <w:num w:numId="21" w16cid:durableId="2021539111">
    <w:abstractNumId w:val="7"/>
  </w:num>
  <w:num w:numId="22" w16cid:durableId="2061203348">
    <w:abstractNumId w:val="11"/>
  </w:num>
  <w:num w:numId="23" w16cid:durableId="583027306">
    <w:abstractNumId w:val="15"/>
  </w:num>
  <w:num w:numId="24" w16cid:durableId="249314545">
    <w:abstractNumId w:val="4"/>
  </w:num>
  <w:num w:numId="25" w16cid:durableId="1807891728">
    <w:abstractNumId w:val="18"/>
  </w:num>
  <w:num w:numId="26" w16cid:durableId="1870294758">
    <w:abstractNumId w:val="17"/>
  </w:num>
  <w:num w:numId="27" w16cid:durableId="921136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213D"/>
    <w:rsid w:val="00007DE1"/>
    <w:rsid w:val="00010A80"/>
    <w:rsid w:val="000116E0"/>
    <w:rsid w:val="00014D3C"/>
    <w:rsid w:val="00016C7F"/>
    <w:rsid w:val="0003509F"/>
    <w:rsid w:val="00042CDF"/>
    <w:rsid w:val="00060E4D"/>
    <w:rsid w:val="0006139D"/>
    <w:rsid w:val="00062395"/>
    <w:rsid w:val="0006700D"/>
    <w:rsid w:val="00091FF6"/>
    <w:rsid w:val="000941EC"/>
    <w:rsid w:val="00095B84"/>
    <w:rsid w:val="000A435B"/>
    <w:rsid w:val="000B1634"/>
    <w:rsid w:val="000B37A4"/>
    <w:rsid w:val="000D4888"/>
    <w:rsid w:val="000E5247"/>
    <w:rsid w:val="000F0FB9"/>
    <w:rsid w:val="000F2127"/>
    <w:rsid w:val="001005A2"/>
    <w:rsid w:val="00101AC8"/>
    <w:rsid w:val="00106C97"/>
    <w:rsid w:val="00107B6B"/>
    <w:rsid w:val="001159B8"/>
    <w:rsid w:val="001178EB"/>
    <w:rsid w:val="00120D0B"/>
    <w:rsid w:val="00123960"/>
    <w:rsid w:val="00126354"/>
    <w:rsid w:val="00134116"/>
    <w:rsid w:val="00136988"/>
    <w:rsid w:val="00140047"/>
    <w:rsid w:val="0016220D"/>
    <w:rsid w:val="00172345"/>
    <w:rsid w:val="00194B03"/>
    <w:rsid w:val="00194C8F"/>
    <w:rsid w:val="001955FA"/>
    <w:rsid w:val="001A2EDA"/>
    <w:rsid w:val="001A335C"/>
    <w:rsid w:val="001A3995"/>
    <w:rsid w:val="001B05E9"/>
    <w:rsid w:val="001B6AA3"/>
    <w:rsid w:val="001D17EC"/>
    <w:rsid w:val="001E4373"/>
    <w:rsid w:val="001E5E85"/>
    <w:rsid w:val="001E7A90"/>
    <w:rsid w:val="001F3791"/>
    <w:rsid w:val="001F379A"/>
    <w:rsid w:val="001F79C2"/>
    <w:rsid w:val="0020043E"/>
    <w:rsid w:val="002033AD"/>
    <w:rsid w:val="002052A0"/>
    <w:rsid w:val="00220D34"/>
    <w:rsid w:val="00220E0A"/>
    <w:rsid w:val="002262AB"/>
    <w:rsid w:val="00235A6F"/>
    <w:rsid w:val="00237C75"/>
    <w:rsid w:val="002411E4"/>
    <w:rsid w:val="00253159"/>
    <w:rsid w:val="00253327"/>
    <w:rsid w:val="0025530A"/>
    <w:rsid w:val="00256C6D"/>
    <w:rsid w:val="00261146"/>
    <w:rsid w:val="002659A5"/>
    <w:rsid w:val="0027067E"/>
    <w:rsid w:val="00270E7D"/>
    <w:rsid w:val="00275B4B"/>
    <w:rsid w:val="00292B24"/>
    <w:rsid w:val="002947EF"/>
    <w:rsid w:val="00294F10"/>
    <w:rsid w:val="002A2B4D"/>
    <w:rsid w:val="002B64CE"/>
    <w:rsid w:val="002B79AB"/>
    <w:rsid w:val="002C122A"/>
    <w:rsid w:val="002F3482"/>
    <w:rsid w:val="002F6703"/>
    <w:rsid w:val="002F76B8"/>
    <w:rsid w:val="003235F9"/>
    <w:rsid w:val="0032421D"/>
    <w:rsid w:val="00340B22"/>
    <w:rsid w:val="00341492"/>
    <w:rsid w:val="00351CD6"/>
    <w:rsid w:val="0035353F"/>
    <w:rsid w:val="003536A1"/>
    <w:rsid w:val="00353890"/>
    <w:rsid w:val="003555B4"/>
    <w:rsid w:val="00356D02"/>
    <w:rsid w:val="0036544F"/>
    <w:rsid w:val="0037130B"/>
    <w:rsid w:val="00396746"/>
    <w:rsid w:val="00396B5B"/>
    <w:rsid w:val="00396FD2"/>
    <w:rsid w:val="003A0052"/>
    <w:rsid w:val="003A36FA"/>
    <w:rsid w:val="003B62F3"/>
    <w:rsid w:val="003B7A8E"/>
    <w:rsid w:val="003D2CD2"/>
    <w:rsid w:val="003D31B0"/>
    <w:rsid w:val="003E06EB"/>
    <w:rsid w:val="003E5946"/>
    <w:rsid w:val="003E6227"/>
    <w:rsid w:val="003F3781"/>
    <w:rsid w:val="003F6BE5"/>
    <w:rsid w:val="0040056E"/>
    <w:rsid w:val="004064A9"/>
    <w:rsid w:val="004161B6"/>
    <w:rsid w:val="00424590"/>
    <w:rsid w:val="00431D4F"/>
    <w:rsid w:val="00436C2A"/>
    <w:rsid w:val="004440CE"/>
    <w:rsid w:val="00450ACD"/>
    <w:rsid w:val="00454477"/>
    <w:rsid w:val="00454B81"/>
    <w:rsid w:val="004553EF"/>
    <w:rsid w:val="00462E2F"/>
    <w:rsid w:val="00470A67"/>
    <w:rsid w:val="0047250C"/>
    <w:rsid w:val="004812ED"/>
    <w:rsid w:val="00483D93"/>
    <w:rsid w:val="004901A5"/>
    <w:rsid w:val="0049178A"/>
    <w:rsid w:val="004A0CF2"/>
    <w:rsid w:val="004A1362"/>
    <w:rsid w:val="004C0673"/>
    <w:rsid w:val="004C6CD2"/>
    <w:rsid w:val="004E3740"/>
    <w:rsid w:val="004F4213"/>
    <w:rsid w:val="004F4695"/>
    <w:rsid w:val="00506668"/>
    <w:rsid w:val="00510270"/>
    <w:rsid w:val="00517FD9"/>
    <w:rsid w:val="00525CE6"/>
    <w:rsid w:val="00526752"/>
    <w:rsid w:val="00536040"/>
    <w:rsid w:val="00540337"/>
    <w:rsid w:val="00553579"/>
    <w:rsid w:val="00560FAE"/>
    <w:rsid w:val="0057268C"/>
    <w:rsid w:val="0057535D"/>
    <w:rsid w:val="00575566"/>
    <w:rsid w:val="00584FE7"/>
    <w:rsid w:val="005863BC"/>
    <w:rsid w:val="005A243A"/>
    <w:rsid w:val="005B686D"/>
    <w:rsid w:val="005B70C3"/>
    <w:rsid w:val="005C075C"/>
    <w:rsid w:val="005C12CD"/>
    <w:rsid w:val="005C229D"/>
    <w:rsid w:val="005D6D45"/>
    <w:rsid w:val="005D78D9"/>
    <w:rsid w:val="005E3DA2"/>
    <w:rsid w:val="005E3E19"/>
    <w:rsid w:val="005F30B4"/>
    <w:rsid w:val="005F69FF"/>
    <w:rsid w:val="00601B1A"/>
    <w:rsid w:val="00604D5F"/>
    <w:rsid w:val="00606A57"/>
    <w:rsid w:val="00612AC9"/>
    <w:rsid w:val="00614F68"/>
    <w:rsid w:val="006252E7"/>
    <w:rsid w:val="006265DA"/>
    <w:rsid w:val="00631304"/>
    <w:rsid w:val="00633E84"/>
    <w:rsid w:val="00637259"/>
    <w:rsid w:val="0064692B"/>
    <w:rsid w:val="00647C63"/>
    <w:rsid w:val="00665671"/>
    <w:rsid w:val="00673D50"/>
    <w:rsid w:val="006763C9"/>
    <w:rsid w:val="006776FC"/>
    <w:rsid w:val="0068363D"/>
    <w:rsid w:val="00686613"/>
    <w:rsid w:val="00692B7A"/>
    <w:rsid w:val="00692EAF"/>
    <w:rsid w:val="006A1924"/>
    <w:rsid w:val="006C08FF"/>
    <w:rsid w:val="006D25B1"/>
    <w:rsid w:val="006D2AF0"/>
    <w:rsid w:val="006E70CC"/>
    <w:rsid w:val="006E7574"/>
    <w:rsid w:val="007000A2"/>
    <w:rsid w:val="00702299"/>
    <w:rsid w:val="007031F0"/>
    <w:rsid w:val="007067FC"/>
    <w:rsid w:val="00713D7F"/>
    <w:rsid w:val="00714DE6"/>
    <w:rsid w:val="007155C8"/>
    <w:rsid w:val="007207A8"/>
    <w:rsid w:val="00725C59"/>
    <w:rsid w:val="00725D2E"/>
    <w:rsid w:val="00736850"/>
    <w:rsid w:val="00737DB0"/>
    <w:rsid w:val="00744202"/>
    <w:rsid w:val="00747EAD"/>
    <w:rsid w:val="007658FA"/>
    <w:rsid w:val="00775C4E"/>
    <w:rsid w:val="007771FF"/>
    <w:rsid w:val="0078469B"/>
    <w:rsid w:val="00787BDE"/>
    <w:rsid w:val="00791177"/>
    <w:rsid w:val="00793934"/>
    <w:rsid w:val="0079440B"/>
    <w:rsid w:val="007975F6"/>
    <w:rsid w:val="007A020C"/>
    <w:rsid w:val="007A38A6"/>
    <w:rsid w:val="007A69D5"/>
    <w:rsid w:val="007A765D"/>
    <w:rsid w:val="007B53D0"/>
    <w:rsid w:val="007B5577"/>
    <w:rsid w:val="007C0CB4"/>
    <w:rsid w:val="007C202C"/>
    <w:rsid w:val="007C69E5"/>
    <w:rsid w:val="007D55C6"/>
    <w:rsid w:val="007D7C43"/>
    <w:rsid w:val="007E3E40"/>
    <w:rsid w:val="00807786"/>
    <w:rsid w:val="00812059"/>
    <w:rsid w:val="008205C2"/>
    <w:rsid w:val="0084454D"/>
    <w:rsid w:val="00847777"/>
    <w:rsid w:val="00847970"/>
    <w:rsid w:val="00851700"/>
    <w:rsid w:val="0085183E"/>
    <w:rsid w:val="0086012A"/>
    <w:rsid w:val="00860445"/>
    <w:rsid w:val="00877BED"/>
    <w:rsid w:val="00877CE8"/>
    <w:rsid w:val="008815FE"/>
    <w:rsid w:val="00887A82"/>
    <w:rsid w:val="00890E34"/>
    <w:rsid w:val="00891958"/>
    <w:rsid w:val="0089459D"/>
    <w:rsid w:val="008952B9"/>
    <w:rsid w:val="008A313A"/>
    <w:rsid w:val="008A532B"/>
    <w:rsid w:val="008A6249"/>
    <w:rsid w:val="008B1730"/>
    <w:rsid w:val="008B2C91"/>
    <w:rsid w:val="008B55F0"/>
    <w:rsid w:val="008C6B4C"/>
    <w:rsid w:val="008D3657"/>
    <w:rsid w:val="008D5E1C"/>
    <w:rsid w:val="008E394F"/>
    <w:rsid w:val="008F66C7"/>
    <w:rsid w:val="00911089"/>
    <w:rsid w:val="00914416"/>
    <w:rsid w:val="00917B1C"/>
    <w:rsid w:val="0092270B"/>
    <w:rsid w:val="009242BC"/>
    <w:rsid w:val="009342E9"/>
    <w:rsid w:val="009360DA"/>
    <w:rsid w:val="009377BB"/>
    <w:rsid w:val="00944B18"/>
    <w:rsid w:val="00945A3C"/>
    <w:rsid w:val="0094698E"/>
    <w:rsid w:val="0095468D"/>
    <w:rsid w:val="00962225"/>
    <w:rsid w:val="00970403"/>
    <w:rsid w:val="0097492E"/>
    <w:rsid w:val="00980BD4"/>
    <w:rsid w:val="0099011B"/>
    <w:rsid w:val="009B7CFD"/>
    <w:rsid w:val="009C5BB1"/>
    <w:rsid w:val="009C637A"/>
    <w:rsid w:val="009D115F"/>
    <w:rsid w:val="009E532B"/>
    <w:rsid w:val="009E5383"/>
    <w:rsid w:val="009E6995"/>
    <w:rsid w:val="009F0E96"/>
    <w:rsid w:val="009F578B"/>
    <w:rsid w:val="00A151C8"/>
    <w:rsid w:val="00A20622"/>
    <w:rsid w:val="00A2283B"/>
    <w:rsid w:val="00A31DE9"/>
    <w:rsid w:val="00A41D6B"/>
    <w:rsid w:val="00A45809"/>
    <w:rsid w:val="00A46BEC"/>
    <w:rsid w:val="00A47304"/>
    <w:rsid w:val="00A50C64"/>
    <w:rsid w:val="00A55729"/>
    <w:rsid w:val="00A63082"/>
    <w:rsid w:val="00A738F6"/>
    <w:rsid w:val="00A97DF2"/>
    <w:rsid w:val="00AA4865"/>
    <w:rsid w:val="00AA63CD"/>
    <w:rsid w:val="00AC27F6"/>
    <w:rsid w:val="00AD2FCE"/>
    <w:rsid w:val="00AD7ECB"/>
    <w:rsid w:val="00AE4A73"/>
    <w:rsid w:val="00AE7C92"/>
    <w:rsid w:val="00AF038C"/>
    <w:rsid w:val="00B00A48"/>
    <w:rsid w:val="00B10184"/>
    <w:rsid w:val="00B12C57"/>
    <w:rsid w:val="00B1765D"/>
    <w:rsid w:val="00B259C3"/>
    <w:rsid w:val="00B25CAB"/>
    <w:rsid w:val="00B35FA7"/>
    <w:rsid w:val="00B441C9"/>
    <w:rsid w:val="00B516E5"/>
    <w:rsid w:val="00B536F6"/>
    <w:rsid w:val="00B53C07"/>
    <w:rsid w:val="00B554C0"/>
    <w:rsid w:val="00B56282"/>
    <w:rsid w:val="00B66EE7"/>
    <w:rsid w:val="00B719AC"/>
    <w:rsid w:val="00B7449B"/>
    <w:rsid w:val="00B831D4"/>
    <w:rsid w:val="00B905B6"/>
    <w:rsid w:val="00B90A4A"/>
    <w:rsid w:val="00B95860"/>
    <w:rsid w:val="00BA33B6"/>
    <w:rsid w:val="00BB2E5B"/>
    <w:rsid w:val="00BC196B"/>
    <w:rsid w:val="00BC42E9"/>
    <w:rsid w:val="00BC5D6D"/>
    <w:rsid w:val="00BE010D"/>
    <w:rsid w:val="00BE10FC"/>
    <w:rsid w:val="00BE1679"/>
    <w:rsid w:val="00BE3D2E"/>
    <w:rsid w:val="00BE7739"/>
    <w:rsid w:val="00BF28FE"/>
    <w:rsid w:val="00C2172A"/>
    <w:rsid w:val="00C27494"/>
    <w:rsid w:val="00C2772F"/>
    <w:rsid w:val="00C3025B"/>
    <w:rsid w:val="00C45950"/>
    <w:rsid w:val="00C4648C"/>
    <w:rsid w:val="00C54155"/>
    <w:rsid w:val="00C6550E"/>
    <w:rsid w:val="00C65B17"/>
    <w:rsid w:val="00C81AED"/>
    <w:rsid w:val="00C95133"/>
    <w:rsid w:val="00CA084C"/>
    <w:rsid w:val="00CB24C0"/>
    <w:rsid w:val="00CB520D"/>
    <w:rsid w:val="00CC684C"/>
    <w:rsid w:val="00CE0461"/>
    <w:rsid w:val="00CE04C3"/>
    <w:rsid w:val="00CE2C19"/>
    <w:rsid w:val="00CF2653"/>
    <w:rsid w:val="00CF43EC"/>
    <w:rsid w:val="00D02857"/>
    <w:rsid w:val="00D12F02"/>
    <w:rsid w:val="00D21006"/>
    <w:rsid w:val="00D21287"/>
    <w:rsid w:val="00D23BA9"/>
    <w:rsid w:val="00D26F0D"/>
    <w:rsid w:val="00D36238"/>
    <w:rsid w:val="00D44173"/>
    <w:rsid w:val="00D456C5"/>
    <w:rsid w:val="00D51B00"/>
    <w:rsid w:val="00D5584D"/>
    <w:rsid w:val="00D5664B"/>
    <w:rsid w:val="00D56B1E"/>
    <w:rsid w:val="00D80846"/>
    <w:rsid w:val="00D83513"/>
    <w:rsid w:val="00D859E8"/>
    <w:rsid w:val="00D867F6"/>
    <w:rsid w:val="00DA20A3"/>
    <w:rsid w:val="00DB2155"/>
    <w:rsid w:val="00DC676F"/>
    <w:rsid w:val="00DD1DA4"/>
    <w:rsid w:val="00DD1FBA"/>
    <w:rsid w:val="00DE082B"/>
    <w:rsid w:val="00DE6379"/>
    <w:rsid w:val="00E05CF7"/>
    <w:rsid w:val="00E06091"/>
    <w:rsid w:val="00E07049"/>
    <w:rsid w:val="00E20A51"/>
    <w:rsid w:val="00E26483"/>
    <w:rsid w:val="00E3190E"/>
    <w:rsid w:val="00E34455"/>
    <w:rsid w:val="00E42001"/>
    <w:rsid w:val="00E55BC7"/>
    <w:rsid w:val="00E56460"/>
    <w:rsid w:val="00E603D1"/>
    <w:rsid w:val="00E65357"/>
    <w:rsid w:val="00E66CEE"/>
    <w:rsid w:val="00E81E36"/>
    <w:rsid w:val="00E91A0F"/>
    <w:rsid w:val="00E944E6"/>
    <w:rsid w:val="00E94E16"/>
    <w:rsid w:val="00E96833"/>
    <w:rsid w:val="00EA188B"/>
    <w:rsid w:val="00EA25F4"/>
    <w:rsid w:val="00EA37A4"/>
    <w:rsid w:val="00EA413A"/>
    <w:rsid w:val="00EB08AD"/>
    <w:rsid w:val="00EB4F4F"/>
    <w:rsid w:val="00EB55E0"/>
    <w:rsid w:val="00EB65F7"/>
    <w:rsid w:val="00EB6D89"/>
    <w:rsid w:val="00EB7234"/>
    <w:rsid w:val="00EC62CC"/>
    <w:rsid w:val="00ED0838"/>
    <w:rsid w:val="00ED0D1C"/>
    <w:rsid w:val="00ED547D"/>
    <w:rsid w:val="00EE646A"/>
    <w:rsid w:val="00EE78A9"/>
    <w:rsid w:val="00EF491F"/>
    <w:rsid w:val="00EF6794"/>
    <w:rsid w:val="00F02D40"/>
    <w:rsid w:val="00F03180"/>
    <w:rsid w:val="00F151E3"/>
    <w:rsid w:val="00F216BD"/>
    <w:rsid w:val="00F22362"/>
    <w:rsid w:val="00F26FF5"/>
    <w:rsid w:val="00F35832"/>
    <w:rsid w:val="00F47ABC"/>
    <w:rsid w:val="00F539AD"/>
    <w:rsid w:val="00F647BD"/>
    <w:rsid w:val="00F82461"/>
    <w:rsid w:val="00F82ABF"/>
    <w:rsid w:val="00F85887"/>
    <w:rsid w:val="00F905DD"/>
    <w:rsid w:val="00F96B82"/>
    <w:rsid w:val="00FA23D2"/>
    <w:rsid w:val="00FA5B74"/>
    <w:rsid w:val="00FB02D3"/>
    <w:rsid w:val="00FB0E6C"/>
    <w:rsid w:val="00FB1811"/>
    <w:rsid w:val="00FB41C5"/>
    <w:rsid w:val="00FC1875"/>
    <w:rsid w:val="00FC655B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3D52FACC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teachers/programmes/french-secondary-ks3-l/units/year-9-unit-4-8c4f/lessons/ask-and-answer-about-future-intentions-part-12-69h64t" TargetMode="External"/><Relationship Id="rId21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42" Type="http://schemas.openxmlformats.org/officeDocument/2006/relationships/hyperlink" Target="https://www.thenational.academy/pupils/programmes/french-secondary-year-9-l/units/year-9-unit-5-5d78/lessons/talk-about-what-you-are-doing-today-vs-what-you-did-yesterday-part-22-6ct30d" TargetMode="External"/><Relationship Id="rId47" Type="http://schemas.openxmlformats.org/officeDocument/2006/relationships/hyperlink" Target="https://www.thenational.academy/teachers/programmes/spanish-secondary-ks3-l/units/year-9-unit-5-ae87/lessons/talking-about-what-you-and-others-like-part-12-c4r6ar" TargetMode="External"/><Relationship Id="rId63" Type="http://schemas.openxmlformats.org/officeDocument/2006/relationships/hyperlink" Target="https://continuityoak.org.uk/Lessons?r=410" TargetMode="External"/><Relationship Id="rId68" Type="http://schemas.openxmlformats.org/officeDocument/2006/relationships/hyperlink" Target="https://www.thenational.academy/pupils/programmes/history-secondary-year-9/units/decolonisation-how-similar-was-decolonisation-throughout-the-british-empire/lessons/decolonisation-and-the-partition-of-india/overview" TargetMode="External"/><Relationship Id="rId84" Type="http://schemas.openxmlformats.org/officeDocument/2006/relationships/hyperlink" Target="https://www.thenational.academy/pupils/programmes/music-secondary-year-9-l/units/band-musicianship-3-songs-for-a-better-world-125b/lessons/to-understand-how-john-lennon-employed-melody-to-communicate-the-lyrics-of-his-song-imagine-6gvp2d/overview" TargetMode="External"/><Relationship Id="rId89" Type="http://schemas.openxmlformats.org/officeDocument/2006/relationships/hyperlink" Target="https://youtu.be/yQ4fTl4wbko" TargetMode="External"/><Relationship Id="rId16" Type="http://schemas.openxmlformats.org/officeDocument/2006/relationships/hyperlink" Target="https://www.thenational.academy/teachers/programmes/maths-secondary-ks3/units/expressions-and-formulae/lessons" TargetMode="External"/><Relationship Id="rId11" Type="http://schemas.openxmlformats.org/officeDocument/2006/relationships/hyperlink" Target="https://classroom.thenational.academy/subjects-by-key-stage/key-stage-3/subjects/maths" TargetMode="External"/><Relationship Id="rId32" Type="http://schemas.openxmlformats.org/officeDocument/2006/relationships/hyperlink" Target="https://www.thenational.academy/pupils/programmes/french-secondary-year-9-l/units/year-9-unit-3-d71f/lessons/describe-people-and-things-part-22-75hk6d" TargetMode="External"/><Relationship Id="rId37" Type="http://schemas.openxmlformats.org/officeDocument/2006/relationships/hyperlink" Target="https://www.thenational.academy/pupils/programmes/french-secondary-year-9-l/units/year-9-unit-4-8c4f/lessons/ask-and-answer-about-future-intentions-part-12-69h64t" TargetMode="External"/><Relationship Id="rId53" Type="http://schemas.openxmlformats.org/officeDocument/2006/relationships/hyperlink" Target="https://app.senecalearning.com/classroom/course/4c2bb850-1d46-11e8-840a-ed991cd3461d/section/c946e430-1d47-11e8-840a-ed991cd3461d/session" TargetMode="External"/><Relationship Id="rId58" Type="http://schemas.openxmlformats.org/officeDocument/2006/relationships/hyperlink" Target="https://app.senecalearning.com/classroom/course/4c2bb850-1d46-11e8-840a-ed991cd3461d/section/d5412520-1d47-11e8-840a-ed991cd3461d/session" TargetMode="External"/><Relationship Id="rId74" Type="http://schemas.openxmlformats.org/officeDocument/2006/relationships/hyperlink" Target="https://www.bbc.co.uk/history/worldwars/wwtwo/dunkirk_audio.shtml" TargetMode="External"/><Relationship Id="rId79" Type="http://schemas.openxmlformats.org/officeDocument/2006/relationships/hyperlink" Target="https://stageagent.com/shows/play/12866/dna/clip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yKp4OD8Wbuw" TargetMode="External"/><Relationship Id="rId95" Type="http://schemas.openxmlformats.org/officeDocument/2006/relationships/hyperlink" Target="https://www.thenational.academy/teachers/programmes/design-technology-secondary-ks3-l/units/future-food-and-the-application-of-science-4e11/lessons/dietary-variety-70w3ed" TargetMode="External"/><Relationship Id="rId22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27" Type="http://schemas.openxmlformats.org/officeDocument/2006/relationships/hyperlink" Target="https://www.thenational.academy/teachers/programmes/french-secondary-ks3-l/units/year-9-unit-4-8c4f/lessons/ask-and-answer-about-future-intentions-part-22-6mt30r" TargetMode="External"/><Relationship Id="rId43" Type="http://schemas.openxmlformats.org/officeDocument/2006/relationships/hyperlink" Target="https://www.thenational.academy/pupils/programmes/french-secondary-year-9-l/units/year-9-unit-5-5d78/lessons/compare-past-experiences-part-12-6mwpct" TargetMode="External"/><Relationship Id="rId48" Type="http://schemas.openxmlformats.org/officeDocument/2006/relationships/hyperlink" Target="https://www.thenational.academy/teachers/programmes/spanish-secondary-ks3-l/units/year-9-unit-5-ae87/lessons/talking-about-what-you-and-others-like-part-22-cctkgd" TargetMode="External"/><Relationship Id="rId64" Type="http://schemas.openxmlformats.org/officeDocument/2006/relationships/hyperlink" Target="https://continuityoak.org.uk/Lessons?r=1851" TargetMode="External"/><Relationship Id="rId69" Type="http://schemas.openxmlformats.org/officeDocument/2006/relationships/hyperlink" Target="https://www.bbc.co.uk/teach/class-clips-video/andrew-marr-history-world-gandhi/zjxhy9q" TargetMode="External"/><Relationship Id="rId80" Type="http://schemas.openxmlformats.org/officeDocument/2006/relationships/hyperlink" Target="https://www.youtube.com/watch?v=Di2T6FVtI5A" TargetMode="External"/><Relationship Id="rId85" Type="http://schemas.openxmlformats.org/officeDocument/2006/relationships/hyperlink" Target="https://www.thenational.academy/pupils/programmes/music-secondary-year-9-l/units/band-musicianship-3-songs-for-a-better-world-125b/lessons/to-understand-how-and-why-tempo-metre-and-rhythm-choices-help-to-communicate-the-message-of-a-song-cmvp2c/overview" TargetMode="External"/><Relationship Id="rId12" Type="http://schemas.openxmlformats.org/officeDocument/2006/relationships/hyperlink" Target="https://auth.sparxmaths.uk/oauth2/auth?client_id=sparx-maths-sw&amp;hd=ebf4af1b-3ef7-4401-90ba-a7ba44444ddf&amp;redirect_uri=https%3A%2F%2Fstudentapi.api.sparxmaths.uk%2Foauth%2Fcallback&amp;response_type=code&amp;scope=openid+profile+email&amp;state=RrVgdJjJxRWvaq4jdPo-U7wN1jFyv_JT5pnXzvyU0Alf6F91tpS3s2BZliQ37IIEevttAnLfrT1K78TBuI-cT_HcAuTSTOLCEGq-gVpOnecerrH6GvZqEFFMhxU2g15MNJd9oaOpBlokOiJKSIsTNWWgPLpy3479zFGCZC451O9hNmRg4QUyoEDEh1eCBfcBx-GOto9v_BWJQ-wZeOtYAJk0T_zxrzh19Ldlg6sFmlms0S2Of3fuRPfBaEyrIMtd" TargetMode="External"/><Relationship Id="rId17" Type="http://schemas.openxmlformats.org/officeDocument/2006/relationships/hyperlink" Target="https://www.thenational.academy/teachers/programmes/maths-secondary-ks3/units/expressions-and-formulae/lessons" TargetMode="External"/><Relationship Id="rId25" Type="http://schemas.openxmlformats.org/officeDocument/2006/relationships/hyperlink" Target="https://www.thenational.academy/teachers/programmes/french-secondary-ks3-l/units/year-9-unit-4-8c4f/lessons/ask-and-answer-about-future-intentions-part-12-69h64t" TargetMode="External"/><Relationship Id="rId33" Type="http://schemas.openxmlformats.org/officeDocument/2006/relationships/hyperlink" Target="https://www.thenational.academy/pupils/programmes/french-secondary-year-9-l/units/year-9-unit-3-d71f/lessons/say-people-do-not-do-something-part-12-c4u62t" TargetMode="External"/><Relationship Id="rId38" Type="http://schemas.openxmlformats.org/officeDocument/2006/relationships/hyperlink" Target="https://www.thenational.academy/pupils/programmes/french-secondary-year-9-l/units/year-9-unit-4-8c4f/lessons/ask-and-answer-about-future-intentions-part-22-6mt30r" TargetMode="External"/><Relationship Id="rId46" Type="http://schemas.openxmlformats.org/officeDocument/2006/relationships/hyperlink" Target="https://www.thenational.academy/teachers/programmes/spanish-secondary-ks3-l/units/year-9-unit-5-ae87/lessons/saying-what-we-do-for-other-people-part-22-68u3je" TargetMode="External"/><Relationship Id="rId59" Type="http://schemas.openxmlformats.org/officeDocument/2006/relationships/hyperlink" Target="https://app.senecalearning.com/classroom/course/4c2bb850-1d46-11e8-840a-ed991cd3461d/section/cb08b860-1e0b-11e8-9c3c-ada0d86b7563/session" TargetMode="External"/><Relationship Id="rId67" Type="http://schemas.openxmlformats.org/officeDocument/2006/relationships/hyperlink" Target="https://www.bbc.co.uk/bitesize/topics/z8dfvwx/articles/zn6496f" TargetMode="External"/><Relationship Id="rId20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41" Type="http://schemas.openxmlformats.org/officeDocument/2006/relationships/hyperlink" Target="https://www.thenational.academy/pupils/programmes/french-secondary-year-9-l/units/year-9-unit-5-5d78/lessons/talk-about-what-you-are-doing-today-vs-what-you-did-yesterday-part-12-crw6ac" TargetMode="External"/><Relationship Id="rId54" Type="http://schemas.openxmlformats.org/officeDocument/2006/relationships/hyperlink" Target="https://app.senecalearning.com/classroom/course/4c2bb850-1d46-11e8-840a-ed991cd3461d/section/27140fe2-df27-4a6a-8b12-c17e74743ed8/session" TargetMode="External"/><Relationship Id="rId62" Type="http://schemas.openxmlformats.org/officeDocument/2006/relationships/hyperlink" Target="https://continuityoak.org.uk/Lessons?r=409" TargetMode="External"/><Relationship Id="rId70" Type="http://schemas.openxmlformats.org/officeDocument/2006/relationships/hyperlink" Target="https://www.bbc.co.uk/bitesize/topics/z8dfvwx/articles/ztnwjsg" TargetMode="External"/><Relationship Id="rId75" Type="http://schemas.openxmlformats.org/officeDocument/2006/relationships/hyperlink" Target="https://www.youtube.com/watch?v=ZOrx1WqgmUU" TargetMode="External"/><Relationship Id="rId83" Type="http://schemas.openxmlformats.org/officeDocument/2006/relationships/hyperlink" Target="https://classroom.thenational.academy/lessons/to-understand-how-to-build-primary-chords-from-a-bassroot-note-and-the-function-of-a-turnaround-chord-ctk62t" TargetMode="External"/><Relationship Id="rId88" Type="http://schemas.openxmlformats.org/officeDocument/2006/relationships/hyperlink" Target="https://youtu.be/aWJo_Fe20aE" TargetMode="External"/><Relationship Id="rId91" Type="http://schemas.openxmlformats.org/officeDocument/2006/relationships/hyperlink" Target="https://youtu.be/ibGsVS3LChg" TargetMode="External"/><Relationship Id="rId96" Type="http://schemas.openxmlformats.org/officeDocument/2006/relationships/hyperlink" Target="https://www.thenational.academy/teachers/programmes/design-technology-secondary-ks3-l/units/core-design-skills-a819/lessons/the-world-of-design-60r34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3/units/probability-possible-outcomes/lessons" TargetMode="External"/><Relationship Id="rId23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28" Type="http://schemas.openxmlformats.org/officeDocument/2006/relationships/hyperlink" Target="https://www.thenational.academy/teachers/programmes/french-secondary-ks3/units/future-plans-and-work-experience-2-verb-phrases-with-aller-modals-il-faut/lessons/future-goals-tais-vinolo-aller-plus-infinitive-negation" TargetMode="External"/><Relationship Id="rId36" Type="http://schemas.openxmlformats.org/officeDocument/2006/relationships/hyperlink" Target="https://www.thenational.academy/pupils/programmes/french-secondary-year-9-l/units/year-9-unit-3-d71f/lessons/express-future-intentions-part-22-6gw3ee" TargetMode="External"/><Relationship Id="rId49" Type="http://schemas.openxmlformats.org/officeDocument/2006/relationships/hyperlink" Target="https://www.thenational.academy/teachers/programmes/spanish-secondary-ks3-l/units/year-9-unit-5-ae87/lessons/experiences-now-and-in-the-past-part-12-crtp4d" TargetMode="External"/><Relationship Id="rId57" Type="http://schemas.openxmlformats.org/officeDocument/2006/relationships/hyperlink" Target="https://app.senecalearning.com/classroom/course/4c2bb850-1d46-11e8-840a-ed991cd3461d/section/e0b57f10-1e09-11e8-9c3c-ada0d86b7563/session" TargetMode="External"/><Relationship Id="rId10" Type="http://schemas.openxmlformats.org/officeDocument/2006/relationships/hyperlink" Target="https://classroom.thenational.academy/" TargetMode="External"/><Relationship Id="rId31" Type="http://schemas.openxmlformats.org/officeDocument/2006/relationships/hyperlink" Target="https://www.thenational.academy/pupils/programmes/french-secondary-year-9-l/units/year-9-unit-3-d71f/lessons/describe-people-and-things-part-12-c5k38t" TargetMode="External"/><Relationship Id="rId44" Type="http://schemas.openxmlformats.org/officeDocument/2006/relationships/hyperlink" Target="https://www.thenational.academy/pupils/programmes/french-secondary-year-9-l/units/year-9-unit-5-5d78/lessons/compare-past-experiences-part-22-69h66d" TargetMode="External"/><Relationship Id="rId52" Type="http://schemas.openxmlformats.org/officeDocument/2006/relationships/hyperlink" Target="https://app.senecalearning.com/classroom/course/4c2bb850-1d46-11e8-840a-ed991cd3461d/section/c8dd9b10-1d47-11e8-840a-ed991cd3461d/session" TargetMode="External"/><Relationship Id="rId60" Type="http://schemas.openxmlformats.org/officeDocument/2006/relationships/hyperlink" Target="https://continuityoak.org.uk/Lessons?r=407" TargetMode="External"/><Relationship Id="rId65" Type="http://schemas.openxmlformats.org/officeDocument/2006/relationships/hyperlink" Target="https://continuityoak.org.uk/Lessons?r=414" TargetMode="External"/><Relationship Id="rId73" Type="http://schemas.openxmlformats.org/officeDocument/2006/relationships/hyperlink" Target="https://www.bbc.co.uk/teach/class-clips-video/articles/zn36nrd" TargetMode="External"/><Relationship Id="rId78" Type="http://schemas.openxmlformats.org/officeDocument/2006/relationships/hyperlink" Target="https://stageagent.com/shows/play/12866/dna/clips" TargetMode="External"/><Relationship Id="rId81" Type="http://schemas.openxmlformats.org/officeDocument/2006/relationships/hyperlink" Target="https://stageagent.com/shows/play/12866/dna/clips" TargetMode="External"/><Relationship Id="rId86" Type="http://schemas.openxmlformats.org/officeDocument/2006/relationships/hyperlink" Target="https://www.thenational.academy/pupils/programmes/music-secondary-year-9-l/units/band-musicianship-3-songs-for-a-better-world-125b/lessons/to-understand-how-john-lennon-employed-texture-tonality-and-harmony-in-his-protest-song-imagine-6xj36c/overview" TargetMode="External"/><Relationship Id="rId94" Type="http://schemas.openxmlformats.org/officeDocument/2006/relationships/hyperlink" Target="https://www.thenational.academy/teachers/programmes/design-technology-secondary-ks3-l/units/understanding-fibres-and-fabrics-8af7/lessons/the-impact-of-fashion-65h6cd" TargetMode="External"/><Relationship Id="rId99" Type="http://schemas.openxmlformats.org/officeDocument/2006/relationships/hyperlink" Target="https://www.thenational.academy/teachers/programmes/design-technology-secondary-ks3-l/units/future-food-and-the-application-of-science-4e11/lessons/cooking-techniques-and-preparing-food-safely-68r3ct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3/units/probability-possible-outcomes/lessons" TargetMode="External"/><Relationship Id="rId18" Type="http://schemas.openxmlformats.org/officeDocument/2006/relationships/hyperlink" Target="https://www.thenational.academy/teachers/programmes/maths-secondary-ks3/units/expressions-and-formulae/lessons" TargetMode="External"/><Relationship Id="rId39" Type="http://schemas.openxmlformats.org/officeDocument/2006/relationships/hyperlink" Target="https://www.thenational.academy/pupils/programmes/french-secondary-year-9-l/units/year-9-unit-4-8c4f/lessons/say-what-you-want-to-and-what-you-must-do-part-12-64r3jt" TargetMode="External"/><Relationship Id="rId34" Type="http://schemas.openxmlformats.org/officeDocument/2006/relationships/hyperlink" Target="https://www.thenational.academy/pupils/programmes/french-secondary-year-9-l/units/year-9-unit-3-d71f/lessons/say-people-do-not-do-something-part-22-chjkge" TargetMode="External"/><Relationship Id="rId50" Type="http://schemas.openxmlformats.org/officeDocument/2006/relationships/hyperlink" Target="https://www.thenational.academy/teachers/programmes/spanish-secondary-ks3-l/units/year-9-unit-5-ae87/lessons/experiences-visiting-other-places-part-12-6nj3cr" TargetMode="External"/><Relationship Id="rId55" Type="http://schemas.openxmlformats.org/officeDocument/2006/relationships/hyperlink" Target="https://app.senecalearning.com/classroom/course/4c2bb850-1d46-11e8-840a-ed991cd3461d/section/caf72c40-1d47-11e8-840a-ed991cd3461d/session" TargetMode="External"/><Relationship Id="rId76" Type="http://schemas.openxmlformats.org/officeDocument/2006/relationships/hyperlink" Target="https://www.satchelone.com" TargetMode="External"/><Relationship Id="rId97" Type="http://schemas.openxmlformats.org/officeDocument/2006/relationships/hyperlink" Target="https://www.thenational.academy/teachers/programmes/design-technology-secondary-ks3-l/units/core-design-skills-a819/lessons/technical-drawings-cgtk6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thenational.academy/pupils/programmes/history-secondary-year-9/units/decolonisation-how-similar-was-decolonisation-throughout-the-british-empire/lessons/post-war-decolonisation-in-africa/overview" TargetMode="External"/><Relationship Id="rId92" Type="http://schemas.openxmlformats.org/officeDocument/2006/relationships/hyperlink" Target="https://youtu.be/C-j4jgzc2j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henational.academy/teachers/programmes/french-secondary-ks3/units/people-and-places-present-and-perfect-tense/lessons/senegal-perfect-tense-inversion-questions-negation-ne-pas-ne-jamais" TargetMode="External"/><Relationship Id="rId24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40" Type="http://schemas.openxmlformats.org/officeDocument/2006/relationships/hyperlink" Target="https://www.thenational.academy/pupils/programmes/french-secondary-year-9-l/units/year-9-unit-4-8c4f/lessons/say-what-you-want-to-do-and-what-you-must-do-part-22-64tp8e" TargetMode="External"/><Relationship Id="rId45" Type="http://schemas.openxmlformats.org/officeDocument/2006/relationships/hyperlink" Target="https://www.thenational.academy/teachers/programmes/spanish-secondary-ks3-l/units/year-9-unit-5-ae87/lessons/saying-what-we-do-for-other-people-part-12-6nj68c" TargetMode="External"/><Relationship Id="rId66" Type="http://schemas.openxmlformats.org/officeDocument/2006/relationships/hyperlink" Target="https://www.bbc.co.uk/bitesize/topics/zk94jxs/articles/zt48dp3" TargetMode="External"/><Relationship Id="rId87" Type="http://schemas.openxmlformats.org/officeDocument/2006/relationships/hyperlink" Target="https://www.thenational.academy/pupils/programmes/music-secondary-year-9-l/units/band-musicianship-3-songs-for-a-better-world-125b/lessons/to-understand-song-structure-and-the-roles-in-a-band-ccvkgc/overview" TargetMode="External"/><Relationship Id="rId61" Type="http://schemas.openxmlformats.org/officeDocument/2006/relationships/hyperlink" Target="https://continuityoak.org.uk/Lessons?r=408" TargetMode="External"/><Relationship Id="rId82" Type="http://schemas.openxmlformats.org/officeDocument/2006/relationships/hyperlink" Target="https://classroom.thenational.academy/lessons/to-be-able-to-perform-and-transpose-a-12-bar-blues-bass-line-64tp8d" TargetMode="External"/><Relationship Id="rId19" Type="http://schemas.openxmlformats.org/officeDocument/2006/relationships/hyperlink" Target="https://www.thenational.academy/pupils/programmes/english-secondary-year-9/units/womens-rights-across-the-ages-non-fiction-reading-and-writing/lessons" TargetMode="External"/><Relationship Id="rId14" Type="http://schemas.openxmlformats.org/officeDocument/2006/relationships/hyperlink" Target="https://www.thenational.academy/teachers/programmes/maths-secondary-ks3/units/probability-possible-outcomes/lessons" TargetMode="External"/><Relationship Id="rId30" Type="http://schemas.openxmlformats.org/officeDocument/2006/relationships/hyperlink" Target="https://www.thenational.academy/pupils/programmes/french-secondary-year-9-l/units/year-9-unit-4-8c4f/lessons/say-what-people-do-in-general-part-22-cngk4c" TargetMode="External"/><Relationship Id="rId35" Type="http://schemas.openxmlformats.org/officeDocument/2006/relationships/hyperlink" Target="https://www.thenational.academy/pupils/programmes/french-secondary-year-9-l/units/year-9-unit-3-d71f/lessons/express-future-intentions-part-12-61k3je" TargetMode="External"/><Relationship Id="rId56" Type="http://schemas.openxmlformats.org/officeDocument/2006/relationships/hyperlink" Target="https://app.senecalearning.com/classroom/course/4c2bb850-1d46-11e8-840a-ed991cd3461d/section/cb875e50-1d47-11e8-840a-ed991cd3461d/session" TargetMode="External"/><Relationship Id="rId77" Type="http://schemas.openxmlformats.org/officeDocument/2006/relationships/hyperlink" Target="https://stageagent.com/shows/play/12866/dna/clips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app.senecalearning.com/classroom/course/4c2bb850-1d46-11e8-840a-ed991cd3461d" TargetMode="External"/><Relationship Id="rId72" Type="http://schemas.openxmlformats.org/officeDocument/2006/relationships/hyperlink" Target="https://www.historyskills.com/classroom/modern-history/the-causes-of-wwii/" TargetMode="External"/><Relationship Id="rId93" Type="http://schemas.openxmlformats.org/officeDocument/2006/relationships/hyperlink" Target="https://youtu.be/1rpLzAY9p0E" TargetMode="External"/><Relationship Id="rId98" Type="http://schemas.openxmlformats.org/officeDocument/2006/relationships/hyperlink" Target="https://www.thenational.academy/teachers/programmes/design-technology-secondary-ks3-l/units/understanding-fibres-and-fabrics-8af7/lessons/technical-textiles-69gp2d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B657-AA14-4A5A-AD47-90F13F8C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4</Pages>
  <Words>3103</Words>
  <Characters>16107</Characters>
  <Application>Microsoft Office Word</Application>
  <DocSecurity>0</DocSecurity>
  <Lines>1610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45</cp:revision>
  <cp:lastPrinted>2022-09-08T12:31:00Z</cp:lastPrinted>
  <dcterms:created xsi:type="dcterms:W3CDTF">2024-07-03T13:11:00Z</dcterms:created>
  <dcterms:modified xsi:type="dcterms:W3CDTF">2026-03-23T15:30:00Z</dcterms:modified>
</cp:coreProperties>
</file>